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FC" w:rsidRDefault="006575FC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F42FA5" w:rsidRDefault="00F42FA5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F42FA5" w:rsidRDefault="00F42FA5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D8103A" w:rsidP="00005C4B">
      <w:pPr>
        <w:pStyle w:val="NoSpacing"/>
        <w:ind w:left="284" w:right="-720"/>
        <w:rPr>
          <w:rFonts w:ascii="HelveticaNeueLT Pro 45 Lt" w:hAnsi="HelveticaNeueLT Pro 45 Lt"/>
        </w:rPr>
      </w:pPr>
      <w:r>
        <w:rPr>
          <w:rFonts w:ascii="HelveticaNeueLT Pro 45 Lt" w:hAnsi="HelveticaNeueLT Pro 45 Lt"/>
        </w:rPr>
        <w:t>June</w:t>
      </w:r>
      <w:bookmarkStart w:id="0" w:name="_GoBack"/>
      <w:bookmarkEnd w:id="0"/>
      <w:r w:rsidR="007B7A9D">
        <w:rPr>
          <w:rFonts w:ascii="HelveticaNeueLT Pro 45 Lt" w:hAnsi="HelveticaNeueLT Pro 45 Lt"/>
        </w:rPr>
        <w:t xml:space="preserve"> </w:t>
      </w:r>
      <w:r w:rsidR="00005C4B">
        <w:rPr>
          <w:rFonts w:ascii="HelveticaNeueLT Pro 45 Lt" w:hAnsi="HelveticaNeueLT Pro 45 Lt"/>
        </w:rPr>
        <w:t>2017</w:t>
      </w: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F42FA5" w:rsidRDefault="00F42FA5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F42FA5" w:rsidRDefault="00F42FA5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  <w:r w:rsidRPr="004539B1">
        <w:rPr>
          <w:rFonts w:cs="Times New Roman"/>
        </w:rPr>
        <w:t>Dear applicant</w:t>
      </w: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  <w:r w:rsidRPr="004539B1">
        <w:rPr>
          <w:rFonts w:cs="Times New Roman"/>
        </w:rPr>
        <w:t xml:space="preserve">Thank you for your interest in the </w:t>
      </w:r>
      <w:r w:rsidR="001E7387" w:rsidRPr="004539B1">
        <w:rPr>
          <w:rFonts w:cs="Times New Roman"/>
        </w:rPr>
        <w:t xml:space="preserve">teacher of business </w:t>
      </w:r>
      <w:r w:rsidRPr="004539B1">
        <w:rPr>
          <w:rFonts w:cs="Times New Roman"/>
        </w:rPr>
        <w:t xml:space="preserve">vacancy here at </w:t>
      </w:r>
      <w:proofErr w:type="spellStart"/>
      <w:r w:rsidRPr="004539B1">
        <w:rPr>
          <w:rFonts w:cs="Times New Roman"/>
        </w:rPr>
        <w:t>Sharnbrook</w:t>
      </w:r>
      <w:proofErr w:type="spellEnd"/>
      <w:r w:rsidRPr="004539B1">
        <w:rPr>
          <w:rFonts w:cs="Times New Roman"/>
        </w:rPr>
        <w:t>.  I hope this letter will give you a clearer picture as to the nature of the department, and also a feel for the school as a whole.</w:t>
      </w: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</w:p>
    <w:p w:rsidR="00005C4B" w:rsidRPr="004539B1" w:rsidRDefault="001E7387" w:rsidP="00005C4B">
      <w:pPr>
        <w:spacing w:after="0" w:line="240" w:lineRule="auto"/>
        <w:ind w:left="284" w:right="-720"/>
        <w:jc w:val="both"/>
        <w:rPr>
          <w:rFonts w:cs="Times New Roman"/>
        </w:rPr>
      </w:pPr>
      <w:r>
        <w:rPr>
          <w:rFonts w:cs="Times New Roman"/>
        </w:rPr>
        <w:t>The Business Education D</w:t>
      </w:r>
      <w:r w:rsidR="00005C4B" w:rsidRPr="004539B1">
        <w:rPr>
          <w:rFonts w:cs="Times New Roman"/>
        </w:rPr>
        <w:t xml:space="preserve">epartment has stood out as a beacon for academic excellence and advances in learning innovation for many years, and its success is a credit to the hard work and dedication </w:t>
      </w:r>
      <w:r>
        <w:rPr>
          <w:rFonts w:cs="Times New Roman"/>
        </w:rPr>
        <w:t>of</w:t>
      </w:r>
      <w:r w:rsidR="00005C4B" w:rsidRPr="004539B1">
        <w:rPr>
          <w:rFonts w:cs="Times New Roman"/>
        </w:rPr>
        <w:t xml:space="preserve"> both staff and students alike.  Our student numbers and their achievements have grown exponentially over the years, as has our staffing and</w:t>
      </w:r>
      <w:r>
        <w:rPr>
          <w:rFonts w:cs="Times New Roman"/>
        </w:rPr>
        <w:t>,</w:t>
      </w:r>
      <w:r w:rsidR="00005C4B" w:rsidRPr="004539B1">
        <w:rPr>
          <w:rFonts w:cs="Times New Roman"/>
        </w:rPr>
        <w:t xml:space="preserve"> therefore</w:t>
      </w:r>
      <w:r>
        <w:rPr>
          <w:rFonts w:cs="Times New Roman"/>
        </w:rPr>
        <w:t>,</w:t>
      </w:r>
      <w:r w:rsidR="00005C4B" w:rsidRPr="004539B1">
        <w:rPr>
          <w:rFonts w:cs="Times New Roman"/>
        </w:rPr>
        <w:t xml:space="preserve"> we have grown to a close team of 7 with a range of educational and business experience, all </w:t>
      </w:r>
      <w:r>
        <w:rPr>
          <w:rFonts w:cs="Times New Roman"/>
        </w:rPr>
        <w:t>dedicated to providing</w:t>
      </w:r>
      <w:r w:rsidR="00005C4B" w:rsidRPr="004539B1">
        <w:rPr>
          <w:rFonts w:cs="Times New Roman"/>
        </w:rPr>
        <w:t xml:space="preserve"> the best education and learning experience for students in their care.</w:t>
      </w: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  <w:r w:rsidRPr="004539B1">
        <w:rPr>
          <w:rFonts w:cs="Times New Roman"/>
        </w:rPr>
        <w:t>At present</w:t>
      </w:r>
      <w:r w:rsidR="001E7387">
        <w:rPr>
          <w:rFonts w:cs="Times New Roman"/>
        </w:rPr>
        <w:t>,</w:t>
      </w:r>
      <w:r w:rsidRPr="004539B1">
        <w:rPr>
          <w:rFonts w:cs="Times New Roman"/>
        </w:rPr>
        <w:t xml:space="preserve"> year 9 students </w:t>
      </w:r>
      <w:r w:rsidR="001E7387">
        <w:rPr>
          <w:rFonts w:cs="Times New Roman"/>
        </w:rPr>
        <w:t>join us to get a real taste of b</w:t>
      </w:r>
      <w:r w:rsidRPr="004539B1">
        <w:rPr>
          <w:rFonts w:cs="Times New Roman"/>
        </w:rPr>
        <w:t>usiness, progressing to GCSE where we offer a range of different courses to suit different learning styles</w:t>
      </w:r>
      <w:r w:rsidR="001E7387">
        <w:rPr>
          <w:rFonts w:cs="Times New Roman"/>
        </w:rPr>
        <w:t>,</w:t>
      </w:r>
      <w:r w:rsidRPr="004539B1">
        <w:rPr>
          <w:rFonts w:cs="Times New Roman"/>
        </w:rPr>
        <w:t xml:space="preserve"> including OCR Business, Leisure &amp; Tourism and BTEC Business.  From September 2017, when we will be going 2 tier, students will join us in years 7 and 8 for a business</w:t>
      </w:r>
      <w:r w:rsidR="001E7387" w:rsidRPr="001E7387">
        <w:rPr>
          <w:rFonts w:cs="Times New Roman"/>
        </w:rPr>
        <w:t xml:space="preserve"> </w:t>
      </w:r>
      <w:r w:rsidR="001E7387">
        <w:rPr>
          <w:rFonts w:cs="Times New Roman"/>
        </w:rPr>
        <w:t>“</w:t>
      </w:r>
      <w:r w:rsidR="001E7387" w:rsidRPr="004539B1">
        <w:rPr>
          <w:rFonts w:cs="Times New Roman"/>
        </w:rPr>
        <w:t>taster</w:t>
      </w:r>
      <w:r w:rsidR="001E7387">
        <w:rPr>
          <w:rFonts w:cs="Times New Roman"/>
        </w:rPr>
        <w:t>”</w:t>
      </w:r>
      <w:r w:rsidRPr="004539B1">
        <w:rPr>
          <w:rFonts w:cs="Times New Roman"/>
        </w:rPr>
        <w:t>, giving real life knowledge, skills and understanding of the business world today.</w:t>
      </w:r>
    </w:p>
    <w:p w:rsidR="00005C4B" w:rsidRPr="004539B1" w:rsidRDefault="00005C4B" w:rsidP="00005C4B">
      <w:pPr>
        <w:spacing w:after="0" w:line="240" w:lineRule="auto"/>
        <w:ind w:left="284" w:right="-720"/>
        <w:jc w:val="both"/>
        <w:rPr>
          <w:rFonts w:cs="Times New Roman"/>
        </w:rPr>
      </w:pPr>
    </w:p>
    <w:p w:rsidR="00005C4B" w:rsidRPr="004539B1" w:rsidRDefault="001E7387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>
        <w:rPr>
          <w:rFonts w:cs="Times New Roman"/>
        </w:rPr>
        <w:t>At A l</w:t>
      </w:r>
      <w:r w:rsidR="00005C4B" w:rsidRPr="004539B1">
        <w:rPr>
          <w:rFonts w:cs="Times New Roman"/>
        </w:rPr>
        <w:t>evel</w:t>
      </w:r>
      <w:r>
        <w:rPr>
          <w:rFonts w:cs="Times New Roman"/>
        </w:rPr>
        <w:t>,</w:t>
      </w:r>
      <w:r w:rsidR="00005C4B" w:rsidRPr="004539B1">
        <w:rPr>
          <w:rFonts w:cs="Times New Roman"/>
        </w:rPr>
        <w:t xml:space="preserve"> we offer AQA Business, Economics and Accounting, and BTEC Level 3 in Business and also Travel &amp; Tourism.  Beyond the classroom, we have come first and second place in the county Young Enterprise competition and won first and second place</w:t>
      </w:r>
      <w:r>
        <w:rPr>
          <w:rFonts w:cs="Times New Roman"/>
        </w:rPr>
        <w:t xml:space="preserve"> in the B-Live competition for a</w:t>
      </w:r>
      <w:r w:rsidR="00005C4B" w:rsidRPr="004539B1">
        <w:rPr>
          <w:rFonts w:cs="Times New Roman"/>
        </w:rPr>
        <w:t>ccounting.  Economics students get the opportunity to attend educational visits to London as part of their course, such as to the Bank of England and the London Stock Exchange.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>Each of our 7 classrooms is equipped with a tea</w:t>
      </w:r>
      <w:r w:rsidR="001E7387">
        <w:rPr>
          <w:rFonts w:cs="Times New Roman"/>
        </w:rPr>
        <w:t>cher’s computer, projector and white</w:t>
      </w:r>
      <w:r w:rsidRPr="004539B1">
        <w:rPr>
          <w:rFonts w:cs="Times New Roman"/>
        </w:rPr>
        <w:t xml:space="preserve">boards, and all subjects are well resourced with textbooks and electronic materials, and a comprehensive range of classroom activities and assessment materials, all to support the teaching, learning and assessment of students studying in our department.  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 xml:space="preserve">We are also fortunate to have 2 computer rooms in </w:t>
      </w:r>
      <w:r w:rsidR="001E7387">
        <w:rPr>
          <w:rFonts w:cs="Times New Roman"/>
        </w:rPr>
        <w:t xml:space="preserve">the </w:t>
      </w:r>
      <w:r w:rsidRPr="004539B1">
        <w:rPr>
          <w:rFonts w:cs="Times New Roman"/>
        </w:rPr>
        <w:t xml:space="preserve">department to support our vocational students, but also to provide easy access for completion of GCSE controlled assessments and research (particularly at A2 level in </w:t>
      </w:r>
      <w:r w:rsidR="001E7387" w:rsidRPr="004539B1">
        <w:rPr>
          <w:rFonts w:cs="Times New Roman"/>
        </w:rPr>
        <w:t>business and economics</w:t>
      </w:r>
      <w:r w:rsidRPr="004539B1">
        <w:rPr>
          <w:rFonts w:cs="Times New Roman"/>
        </w:rPr>
        <w:t>).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>We are hoping to appoint an enthusiastic and committed colleague who has the desire to progress professionally</w:t>
      </w:r>
      <w:r w:rsidR="001E7387">
        <w:rPr>
          <w:rFonts w:cs="Times New Roman"/>
        </w:rPr>
        <w:t xml:space="preserve"> and</w:t>
      </w:r>
      <w:r w:rsidRPr="004539B1">
        <w:rPr>
          <w:rFonts w:cs="Times New Roman"/>
        </w:rPr>
        <w:t xml:space="preserve"> </w:t>
      </w:r>
      <w:r w:rsidR="001E7387">
        <w:rPr>
          <w:rFonts w:cs="Times New Roman"/>
        </w:rPr>
        <w:t xml:space="preserve">to </w:t>
      </w:r>
      <w:r w:rsidRPr="004539B1">
        <w:rPr>
          <w:rFonts w:cs="Times New Roman"/>
        </w:rPr>
        <w:t>engage in all aspects of this growing</w:t>
      </w:r>
      <w:r w:rsidR="001E7387">
        <w:rPr>
          <w:rFonts w:cs="Times New Roman"/>
        </w:rPr>
        <w:t>,</w:t>
      </w:r>
      <w:r w:rsidRPr="004539B1">
        <w:rPr>
          <w:rFonts w:cs="Times New Roman"/>
        </w:rPr>
        <w:t xml:space="preserve"> vibrant department, as well as general school initiatives.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proofErr w:type="spellStart"/>
      <w:r w:rsidRPr="004539B1">
        <w:rPr>
          <w:rFonts w:cs="Times New Roman"/>
        </w:rPr>
        <w:lastRenderedPageBreak/>
        <w:t>Sharnbrook</w:t>
      </w:r>
      <w:proofErr w:type="spellEnd"/>
      <w:r w:rsidRPr="004539B1">
        <w:rPr>
          <w:rFonts w:cs="Times New Roman"/>
        </w:rPr>
        <w:t xml:space="preserve"> is a school that is committed to the development and achievement of both staff and students, and we hope to appoint staff who will share this optimism.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>Whatever the outcome of your application, I hope you will have found this information interesting and, should you apply and be called for interview, that your visit to the school will be a valuable one.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>Should you require any further information, please do not hesitate to contact me at the school.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>Yours sincerely</w:t>
      </w: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</w:p>
    <w:p w:rsidR="00005C4B" w:rsidRPr="004539B1" w:rsidRDefault="00005C4B" w:rsidP="00005C4B">
      <w:pPr>
        <w:spacing w:after="0" w:line="240" w:lineRule="auto"/>
        <w:ind w:left="284" w:right="-720"/>
        <w:contextualSpacing/>
        <w:jc w:val="both"/>
        <w:rPr>
          <w:rFonts w:cs="Times New Roman"/>
        </w:rPr>
      </w:pPr>
      <w:r w:rsidRPr="004539B1">
        <w:rPr>
          <w:rFonts w:cs="Times New Roman"/>
        </w:rPr>
        <w:t>Michelle Withers</w:t>
      </w:r>
    </w:p>
    <w:p w:rsidR="00005C4B" w:rsidRDefault="00005C4B" w:rsidP="00005C4B">
      <w:pPr>
        <w:pStyle w:val="NoSpacing"/>
        <w:ind w:left="284" w:right="-720"/>
        <w:rPr>
          <w:rFonts w:ascii="HelveticaNeueLT Pro 45 Lt" w:hAnsi="HelveticaNeueLT Pro 45 Lt" w:cs="Times New Roman"/>
          <w:b/>
        </w:rPr>
      </w:pPr>
      <w:r w:rsidRPr="004539B1">
        <w:rPr>
          <w:rFonts w:ascii="HelveticaNeueLT Pro 45 Lt" w:hAnsi="HelveticaNeueLT Pro 45 Lt" w:cs="Times New Roman"/>
          <w:b/>
        </w:rPr>
        <w:t>Head of Business Education</w:t>
      </w:r>
    </w:p>
    <w:p w:rsidR="006575FC" w:rsidRDefault="006575FC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F56A98" w:rsidRPr="005E1EF2" w:rsidRDefault="00F56A98" w:rsidP="00005C4B">
      <w:pPr>
        <w:pStyle w:val="NoSpacing"/>
        <w:ind w:left="284" w:right="-720"/>
        <w:rPr>
          <w:rFonts w:ascii="HelveticaNeueLT Pro 45 Lt" w:hAnsi="HelveticaNeueLT Pro 45 Lt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2B7AB9" w:rsidRDefault="002B7AB9" w:rsidP="00005C4B">
      <w:pPr>
        <w:pStyle w:val="NoSpacing"/>
        <w:ind w:left="284" w:right="-720"/>
        <w:rPr>
          <w:rFonts w:eastAsiaTheme="minorEastAsia"/>
        </w:rPr>
      </w:pPr>
    </w:p>
    <w:p w:rsidR="00DE3AE1" w:rsidRDefault="00DE3AE1" w:rsidP="00005C4B">
      <w:pPr>
        <w:pStyle w:val="NoSpacing"/>
        <w:ind w:left="284" w:right="-720"/>
        <w:rPr>
          <w:rFonts w:eastAsiaTheme="minorEastAsia"/>
        </w:rPr>
        <w:sectPr w:rsidR="00DE3AE1" w:rsidSect="00005C4B">
          <w:headerReference w:type="default" r:id="rId6"/>
          <w:headerReference w:type="first" r:id="rId7"/>
          <w:footerReference w:type="first" r:id="rId8"/>
          <w:pgSz w:w="11906" w:h="16838"/>
          <w:pgMar w:top="851" w:right="1983" w:bottom="720" w:left="1134" w:header="709" w:footer="1412" w:gutter="0"/>
          <w:cols w:space="708"/>
          <w:titlePg/>
          <w:docGrid w:linePitch="360"/>
        </w:sectPr>
      </w:pPr>
    </w:p>
    <w:p w:rsidR="002D255B" w:rsidRDefault="002D255B" w:rsidP="00005C4B">
      <w:pPr>
        <w:ind w:left="284" w:right="-720"/>
        <w:jc w:val="both"/>
        <w:rPr>
          <w:rFonts w:asciiTheme="majorHAnsi" w:hAnsiTheme="majorHAnsi"/>
          <w:b/>
          <w:lang w:val="en-US"/>
        </w:rPr>
      </w:pPr>
    </w:p>
    <w:sectPr w:rsidR="002D255B" w:rsidSect="00005C4B">
      <w:headerReference w:type="first" r:id="rId9"/>
      <w:pgSz w:w="11906" w:h="16838"/>
      <w:pgMar w:top="1106" w:right="1983" w:bottom="720" w:left="720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C4" w:rsidRDefault="00C244C4">
      <w:pPr>
        <w:spacing w:after="0" w:line="240" w:lineRule="auto"/>
      </w:pPr>
      <w:r>
        <w:separator/>
      </w:r>
    </w:p>
  </w:endnote>
  <w:endnote w:type="continuationSeparator" w:id="0">
    <w:p w:rsidR="00C244C4" w:rsidRDefault="00C2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9" w:rsidRDefault="000D4A99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9744" behindDoc="1" locked="0" layoutInCell="1" allowOverlap="1" wp14:anchorId="197FDC9E" wp14:editId="593F6453">
          <wp:simplePos x="0" y="0"/>
          <wp:positionH relativeFrom="column">
            <wp:posOffset>-447675</wp:posOffset>
          </wp:positionH>
          <wp:positionV relativeFrom="paragraph">
            <wp:posOffset>199390</wp:posOffset>
          </wp:positionV>
          <wp:extent cx="712470" cy="543560"/>
          <wp:effectExtent l="0" t="0" r="0" b="8890"/>
          <wp:wrapTight wrapText="bothSides">
            <wp:wrapPolygon edited="0">
              <wp:start x="0" y="0"/>
              <wp:lineTo x="0" y="21196"/>
              <wp:lineTo x="20791" y="21196"/>
              <wp:lineTo x="20791" y="0"/>
              <wp:lineTo x="0" y="0"/>
            </wp:wrapPolygon>
          </wp:wrapTight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F PRIMARY grey blue &amp; white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100">
      <w:rPr>
        <w:noProof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18D6519A" wp14:editId="71054594">
              <wp:simplePos x="0" y="0"/>
              <wp:positionH relativeFrom="column">
                <wp:posOffset>-390525</wp:posOffset>
              </wp:positionH>
              <wp:positionV relativeFrom="paragraph">
                <wp:posOffset>731520</wp:posOffset>
              </wp:positionV>
              <wp:extent cx="6848475" cy="1714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AB9" w:rsidRDefault="002B7AB9">
                          <w:pPr>
                            <w:widowControl w:val="0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A company limited by guarantee, registered in England and Wales number 07500018 Registered Office: Odell Road, </w:t>
                          </w:r>
                          <w:proofErr w:type="spellStart"/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Sharnbrook</w:t>
                          </w:r>
                          <w:proofErr w:type="spellEnd"/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, Bedfordshire, MK44 1JL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6519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-30.75pt;margin-top:57.6pt;width:539.25pt;height:13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ADEQ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" filled="f" stroked="f" strokecolor="black [0]" insetpen="t">
              <v:textbox inset="2.88pt,2.88pt,2.88pt,2.88pt">
                <w:txbxContent>
                  <w:p w:rsidR="002B7AB9" w:rsidRDefault="002B7AB9">
                    <w:pPr>
                      <w:widowControl w:val="0"/>
                      <w:rPr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color w:val="000080"/>
                        <w:sz w:val="16"/>
                        <w:szCs w:val="16"/>
                      </w:rPr>
                      <w:t xml:space="preserve">A company limited by guarantee, registered in England and Wales number 07500018 Registered Office: Odell Road, </w:t>
                    </w:r>
                    <w:proofErr w:type="spellStart"/>
                    <w:r>
                      <w:rPr>
                        <w:color w:val="000080"/>
                        <w:sz w:val="16"/>
                        <w:szCs w:val="16"/>
                      </w:rPr>
                      <w:t>Sharnbrook</w:t>
                    </w:r>
                    <w:proofErr w:type="spellEnd"/>
                    <w:r>
                      <w:rPr>
                        <w:color w:val="000080"/>
                        <w:sz w:val="16"/>
                        <w:szCs w:val="16"/>
                      </w:rPr>
                      <w:t>, Bedfordshire, MK44 1JL</w:t>
                    </w:r>
                  </w:p>
                </w:txbxContent>
              </v:textbox>
            </v:shape>
          </w:pict>
        </mc:Fallback>
      </mc:AlternateContent>
    </w:r>
    <w:r w:rsidR="00C0354B">
      <w:rPr>
        <w:noProof/>
      </w:rPr>
      <w:drawing>
        <wp:anchor distT="36576" distB="36576" distL="36576" distR="36576" simplePos="0" relativeHeight="251671552" behindDoc="0" locked="0" layoutInCell="1" allowOverlap="1" wp14:anchorId="4DE21C5E" wp14:editId="76671910">
          <wp:simplePos x="0" y="0"/>
          <wp:positionH relativeFrom="column">
            <wp:posOffset>4975860</wp:posOffset>
          </wp:positionH>
          <wp:positionV relativeFrom="paragraph">
            <wp:posOffset>248920</wp:posOffset>
          </wp:positionV>
          <wp:extent cx="497205" cy="459105"/>
          <wp:effectExtent l="0" t="0" r="0" b="0"/>
          <wp:wrapNone/>
          <wp:docPr id="200" name="Picture 200" descr="Arts_Colleg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rts_College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54B">
      <w:rPr>
        <w:noProof/>
      </w:rPr>
      <w:drawing>
        <wp:anchor distT="36576" distB="36576" distL="36576" distR="36576" simplePos="0" relativeHeight="251673600" behindDoc="0" locked="0" layoutInCell="1" allowOverlap="1" wp14:anchorId="6C396FA0" wp14:editId="727C2DDB">
          <wp:simplePos x="0" y="0"/>
          <wp:positionH relativeFrom="column">
            <wp:posOffset>3991610</wp:posOffset>
          </wp:positionH>
          <wp:positionV relativeFrom="paragraph">
            <wp:posOffset>250190</wp:posOffset>
          </wp:positionV>
          <wp:extent cx="485775" cy="485775"/>
          <wp:effectExtent l="0" t="0" r="9525" b="9525"/>
          <wp:wrapNone/>
          <wp:docPr id="201" name="Picture 201" descr="imagesCAXGAZ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sCAXGAZ8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5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54B">
      <w:rPr>
        <w:noProof/>
      </w:rPr>
      <w:drawing>
        <wp:anchor distT="36576" distB="36576" distL="36576" distR="36576" simplePos="0" relativeHeight="251674624" behindDoc="0" locked="0" layoutInCell="1" allowOverlap="1" wp14:anchorId="20F81795" wp14:editId="68AD6DB1">
          <wp:simplePos x="0" y="0"/>
          <wp:positionH relativeFrom="column">
            <wp:posOffset>3072765</wp:posOffset>
          </wp:positionH>
          <wp:positionV relativeFrom="paragraph">
            <wp:posOffset>220980</wp:posOffset>
          </wp:positionV>
          <wp:extent cx="301625" cy="443230"/>
          <wp:effectExtent l="0" t="0" r="3175" b="0"/>
          <wp:wrapNone/>
          <wp:docPr id="202" name="Picture 202" descr="imagesCA7D2K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magesCA7D2KA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54B">
      <w:rPr>
        <w:noProof/>
      </w:rPr>
      <w:drawing>
        <wp:anchor distT="36576" distB="36576" distL="36576" distR="36576" simplePos="0" relativeHeight="251672576" behindDoc="0" locked="0" layoutInCell="1" allowOverlap="1" wp14:anchorId="605612D7" wp14:editId="611D9F64">
          <wp:simplePos x="0" y="0"/>
          <wp:positionH relativeFrom="column">
            <wp:posOffset>2077085</wp:posOffset>
          </wp:positionH>
          <wp:positionV relativeFrom="paragraph">
            <wp:posOffset>202565</wp:posOffset>
          </wp:positionV>
          <wp:extent cx="485775" cy="485775"/>
          <wp:effectExtent l="0" t="0" r="9525" b="9525"/>
          <wp:wrapNone/>
          <wp:docPr id="203" name="Picture 203" descr="imagesCAF9IQ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CAF9IQI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54B">
      <w:rPr>
        <w:noProof/>
      </w:rPr>
      <w:drawing>
        <wp:anchor distT="36576" distB="36576" distL="36576" distR="36576" simplePos="0" relativeHeight="251667456" behindDoc="0" locked="0" layoutInCell="1" allowOverlap="1" wp14:anchorId="48789EA3" wp14:editId="566AAEDA">
          <wp:simplePos x="0" y="0"/>
          <wp:positionH relativeFrom="column">
            <wp:posOffset>593725</wp:posOffset>
          </wp:positionH>
          <wp:positionV relativeFrom="paragraph">
            <wp:posOffset>270510</wp:posOffset>
          </wp:positionV>
          <wp:extent cx="955675" cy="342900"/>
          <wp:effectExtent l="0" t="0" r="0" b="0"/>
          <wp:wrapNone/>
          <wp:docPr id="204" name="Picture 204" descr="imagesCAFY3WX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sCAFY3WX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54B">
      <w:rPr>
        <w:noProof/>
      </w:rPr>
      <w:drawing>
        <wp:anchor distT="36576" distB="36576" distL="36576" distR="36576" simplePos="0" relativeHeight="251670528" behindDoc="0" locked="0" layoutInCell="1" allowOverlap="1" wp14:anchorId="55C2C0A7" wp14:editId="2B65B03E">
          <wp:simplePos x="0" y="0"/>
          <wp:positionH relativeFrom="column">
            <wp:posOffset>5819236</wp:posOffset>
          </wp:positionH>
          <wp:positionV relativeFrom="paragraph">
            <wp:posOffset>172085</wp:posOffset>
          </wp:positionV>
          <wp:extent cx="681990" cy="531495"/>
          <wp:effectExtent l="0" t="0" r="3810" b="1905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AB9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C4EB8CC" wp14:editId="63143230">
              <wp:simplePos x="0" y="0"/>
              <wp:positionH relativeFrom="column">
                <wp:posOffset>-472440</wp:posOffset>
              </wp:positionH>
              <wp:positionV relativeFrom="paragraph">
                <wp:posOffset>104140</wp:posOffset>
              </wp:positionV>
              <wp:extent cx="6972300" cy="0"/>
              <wp:effectExtent l="0" t="19050" r="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B61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3F2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37.2pt;margin-top:8.2pt;width:549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" strokecolor="#ffb612" strokeweight="2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C4" w:rsidRDefault="00C244C4">
      <w:pPr>
        <w:spacing w:after="0" w:line="240" w:lineRule="auto"/>
      </w:pPr>
      <w:r>
        <w:separator/>
      </w:r>
    </w:p>
  </w:footnote>
  <w:footnote w:type="continuationSeparator" w:id="0">
    <w:p w:rsidR="00C244C4" w:rsidRDefault="00C2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9" w:rsidRDefault="002B7AB9">
    <w:pPr>
      <w:pStyle w:val="Header"/>
    </w:pPr>
  </w:p>
  <w:p w:rsidR="002B7AB9" w:rsidRDefault="002B7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9" w:rsidRDefault="002B7AB9">
    <w:pPr>
      <w:pStyle w:val="Header"/>
      <w:tabs>
        <w:tab w:val="clear" w:pos="4513"/>
        <w:tab w:val="clear" w:pos="9026"/>
        <w:tab w:val="left" w:pos="2790"/>
      </w:tabs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665543D" wp14:editId="485D551E">
          <wp:simplePos x="0" y="0"/>
          <wp:positionH relativeFrom="column">
            <wp:posOffset>2604135</wp:posOffset>
          </wp:positionH>
          <wp:positionV relativeFrom="paragraph">
            <wp:posOffset>-215265</wp:posOffset>
          </wp:positionV>
          <wp:extent cx="923925" cy="1107440"/>
          <wp:effectExtent l="0" t="0" r="9525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79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3F973923" wp14:editId="2777DA5E">
              <wp:simplePos x="0" y="0"/>
              <wp:positionH relativeFrom="column">
                <wp:posOffset>-280035</wp:posOffset>
              </wp:positionH>
              <wp:positionV relativeFrom="paragraph">
                <wp:posOffset>-48895</wp:posOffset>
              </wp:positionV>
              <wp:extent cx="2714625" cy="8477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AB9" w:rsidRDefault="002B7AB9">
                          <w:pPr>
                            <w:widowControl w:val="0"/>
                            <w:jc w:val="right"/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sz w:val="28"/>
                              <w:szCs w:val="28"/>
                            </w:rPr>
                            <w:t>SHARNBROOK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t xml:space="preserve">Odell Road, </w:t>
                          </w:r>
                          <w:proofErr w:type="spellStart"/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t>Sharnbrook</w:t>
                          </w:r>
                          <w:proofErr w:type="spellEnd"/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t>Bedfordshire  MK44</w:t>
                          </w:r>
                          <w:proofErr w:type="gramEnd"/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t xml:space="preserve"> 1JL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br/>
                            <w:t>E-mail:  Information@sharnbrook.beds.sch.uk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br/>
                            <w:t>Website:  www.sharnbrook.beds.sch.uk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3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05pt;margin-top:-3.85pt;width:213.75pt;height:66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" filled="f" stroked="f" strokecolor="black [0]" insetpen="t">
              <v:textbox inset="2.88pt,2.88pt,2.88pt,2.88pt">
                <w:txbxContent>
                  <w:p w:rsidR="002B7AB9" w:rsidRDefault="002B7AB9">
                    <w:pPr>
                      <w:widowControl w:val="0"/>
                      <w:jc w:val="right"/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NeueLT Pro 75 Bd" w:hAnsi="HelveticaNeueLT Pro 75 Bd"/>
                        <w:b/>
                        <w:bCs/>
                        <w:sz w:val="28"/>
                        <w:szCs w:val="28"/>
                      </w:rPr>
                      <w:t>SHARNBROOK</w:t>
                    </w:r>
                    <w:r>
                      <w:rPr>
                        <w:rFonts w:ascii="HelveticaNeueLT Pro 75 Bd" w:hAnsi="HelveticaNeueLT Pro 75 Bd"/>
                        <w:b/>
                        <w:bCs/>
                        <w:sz w:val="28"/>
                        <w:szCs w:val="28"/>
                      </w:rPr>
                      <w:br/>
                    </w:r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t xml:space="preserve">Odell Road, </w:t>
                    </w:r>
                    <w:proofErr w:type="spellStart"/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t>Sharnbrook</w:t>
                    </w:r>
                    <w:proofErr w:type="spellEnd"/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t>Bedfordshire  MK44</w:t>
                    </w:r>
                    <w:proofErr w:type="gramEnd"/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t xml:space="preserve"> 1JL</w:t>
                    </w:r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br/>
                      <w:t>E-mail:  Information@sharnbrook.beds.sch.uk</w:t>
                    </w:r>
                    <w:r>
                      <w:rPr>
                        <w:rFonts w:ascii="HelveticaNeueLT Pro 75 Bd" w:hAnsi="HelveticaNeueLT Pro 75 Bd"/>
                        <w:b/>
                        <w:bCs/>
                        <w:color w:val="A6A6A6"/>
                        <w:sz w:val="16"/>
                        <w:szCs w:val="16"/>
                      </w:rPr>
                      <w:br/>
                      <w:t>Website:  www.sharnbrook.beds.sch.uk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C011C25" wp14:editId="11A182AC">
              <wp:simplePos x="0" y="0"/>
              <wp:positionH relativeFrom="column">
                <wp:posOffset>-720091</wp:posOffset>
              </wp:positionH>
              <wp:positionV relativeFrom="paragraph">
                <wp:posOffset>949960</wp:posOffset>
              </wp:positionV>
              <wp:extent cx="7553325" cy="238125"/>
              <wp:effectExtent l="0" t="0" r="9525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AB9" w:rsidRDefault="002B7AB9">
                          <w:pPr>
                            <w:widowControl w:val="0"/>
                            <w:jc w:val="center"/>
                            <w:rPr>
                              <w:rFonts w:ascii="HelveticaNeueLT Pro 75 Bd" w:hAnsi="HelveticaNeueLT Pro 75 Bd"/>
                              <w:color w:val="A6A6A6"/>
                            </w:rPr>
                          </w:pPr>
                          <w:proofErr w:type="spellStart"/>
                          <w:r>
                            <w:rPr>
                              <w:rFonts w:ascii="HelveticaNeueLT Pro 75 Bd" w:hAnsi="HelveticaNeueLT Pro 75 Bd"/>
                              <w:color w:val="A6A6A6"/>
                            </w:rPr>
                            <w:t>Sharnbrook</w:t>
                          </w:r>
                          <w:proofErr w:type="spellEnd"/>
                          <w:r>
                            <w:rPr>
                              <w:rFonts w:ascii="HelveticaNeueLT Pro 75 Bd" w:hAnsi="HelveticaNeueLT Pro 75 Bd"/>
                              <w:color w:val="A6A6A6"/>
                            </w:rPr>
                            <w:t xml:space="preserve"> Academy Federation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11C25" id="Text Box 14" o:spid="_x0000_s1027" type="#_x0000_t202" style="position:absolute;margin-left:-56.7pt;margin-top:74.8pt;width:594.75pt;height:18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" filled="f" stroked="f" strokecolor="black [0]" insetpen="t">
              <v:textbox inset="2.88pt,2.88pt,2.88pt,2.88pt">
                <w:txbxContent>
                  <w:p w:rsidR="002B7AB9" w:rsidRDefault="002B7AB9">
                    <w:pPr>
                      <w:widowControl w:val="0"/>
                      <w:jc w:val="center"/>
                      <w:rPr>
                        <w:rFonts w:ascii="HelveticaNeueLT Pro 75 Bd" w:hAnsi="HelveticaNeueLT Pro 75 Bd"/>
                        <w:color w:val="A6A6A6"/>
                      </w:rPr>
                    </w:pPr>
                    <w:proofErr w:type="spellStart"/>
                    <w:r>
                      <w:rPr>
                        <w:rFonts w:ascii="HelveticaNeueLT Pro 75 Bd" w:hAnsi="HelveticaNeueLT Pro 75 Bd"/>
                        <w:color w:val="A6A6A6"/>
                      </w:rPr>
                      <w:t>Sharnbrook</w:t>
                    </w:r>
                    <w:proofErr w:type="spellEnd"/>
                    <w:r>
                      <w:rPr>
                        <w:rFonts w:ascii="HelveticaNeueLT Pro 75 Bd" w:hAnsi="HelveticaNeueLT Pro 75 Bd"/>
                        <w:color w:val="A6A6A6"/>
                      </w:rPr>
                      <w:t xml:space="preserve"> Academy Federation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C1EC20B" wp14:editId="43071DBA">
              <wp:simplePos x="0" y="0"/>
              <wp:positionH relativeFrom="column">
                <wp:posOffset>3710940</wp:posOffset>
              </wp:positionH>
              <wp:positionV relativeFrom="paragraph">
                <wp:posOffset>-48895</wp:posOffset>
              </wp:positionV>
              <wp:extent cx="2714625" cy="8286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AB9" w:rsidRDefault="002B7AB9">
                          <w:pPr>
                            <w:widowControl w:val="0"/>
                            <w:rPr>
                              <w:rFonts w:ascii="HelveticaNeueLT Pro 75 Bd" w:hAnsi="HelveticaNeueLT Pro 75 Bd"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sz w:val="28"/>
                              <w:szCs w:val="28"/>
                            </w:rPr>
                            <w:t>UPPER SCHOOL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HelveticaNeueLT Pro 75 Bd" w:hAnsi="HelveticaNeueLT Pro 75 Bd"/>
                              <w:color w:val="A6A6A6"/>
                              <w:sz w:val="16"/>
                              <w:szCs w:val="16"/>
                            </w:rPr>
                            <w:t xml:space="preserve">Telephone:  01234 </w:t>
                          </w:r>
                          <w:proofErr w:type="gramStart"/>
                          <w:r>
                            <w:rPr>
                              <w:rFonts w:ascii="HelveticaNeueLT Pro 75 Bd" w:hAnsi="HelveticaNeueLT Pro 75 Bd"/>
                              <w:color w:val="A6A6A6"/>
                              <w:sz w:val="16"/>
                              <w:szCs w:val="16"/>
                            </w:rPr>
                            <w:t>782211  Sixth</w:t>
                          </w:r>
                          <w:proofErr w:type="gramEnd"/>
                          <w:r>
                            <w:rPr>
                              <w:rFonts w:ascii="HelveticaNeueLT Pro 75 Bd" w:hAnsi="HelveticaNeueLT Pro 75 Bd"/>
                              <w:color w:val="A6A6A6"/>
                              <w:sz w:val="16"/>
                              <w:szCs w:val="16"/>
                            </w:rPr>
                            <w:t xml:space="preserve"> Form: 01234 782191</w:t>
                          </w:r>
                          <w:r>
                            <w:rPr>
                              <w:rFonts w:ascii="HelveticaNeueLT Pro 75 Bd" w:hAnsi="HelveticaNeueLT Pro 75 Bd"/>
                              <w:color w:val="A6A6A6"/>
                              <w:sz w:val="16"/>
                              <w:szCs w:val="16"/>
                            </w:rPr>
                            <w:br/>
                            <w:t>Facsimile:    01234 782431</w:t>
                          </w:r>
                          <w:r>
                            <w:rPr>
                              <w:rFonts w:ascii="HelveticaNeueLT Pro 75 Bd" w:hAnsi="HelveticaNeueLT Pro 75 Bd"/>
                              <w:color w:val="A6A6A6"/>
                              <w:sz w:val="16"/>
                              <w:szCs w:val="16"/>
                            </w:rPr>
                            <w:br/>
                            <w:t>Executive Principal:  Iain Denning B.A., M.A., NPQH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EC20B" id="Text Box 3" o:spid="_x0000_s1028" type="#_x0000_t202" style="position:absolute;margin-left:292.2pt;margin-top:-3.85pt;width:213.75pt;height:65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2B7AB9" w:rsidRDefault="002B7AB9">
                    <w:pPr>
                      <w:widowControl w:val="0"/>
                      <w:rPr>
                        <w:rFonts w:ascii="HelveticaNeueLT Pro 75 Bd" w:hAnsi="HelveticaNeueLT Pro 75 Bd"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NeueLT Pro 75 Bd" w:hAnsi="HelveticaNeueLT Pro 75 Bd"/>
                        <w:b/>
                        <w:bCs/>
                        <w:sz w:val="28"/>
                        <w:szCs w:val="28"/>
                      </w:rPr>
                      <w:t>UPPER SCHOOL</w:t>
                    </w:r>
                    <w:r>
                      <w:rPr>
                        <w:rFonts w:ascii="HelveticaNeueLT Pro 75 Bd" w:hAnsi="HelveticaNeueLT Pro 75 Bd"/>
                        <w:b/>
                        <w:bCs/>
                        <w:sz w:val="28"/>
                        <w:szCs w:val="28"/>
                      </w:rPr>
                      <w:br/>
                    </w:r>
                    <w:r>
                      <w:rPr>
                        <w:rFonts w:ascii="HelveticaNeueLT Pro 75 Bd" w:hAnsi="HelveticaNeueLT Pro 75 Bd"/>
                        <w:color w:val="A6A6A6"/>
                        <w:sz w:val="16"/>
                        <w:szCs w:val="16"/>
                      </w:rPr>
                      <w:t xml:space="preserve">Telephone:  01234 </w:t>
                    </w:r>
                    <w:proofErr w:type="gramStart"/>
                    <w:r>
                      <w:rPr>
                        <w:rFonts w:ascii="HelveticaNeueLT Pro 75 Bd" w:hAnsi="HelveticaNeueLT Pro 75 Bd"/>
                        <w:color w:val="A6A6A6"/>
                        <w:sz w:val="16"/>
                        <w:szCs w:val="16"/>
                      </w:rPr>
                      <w:t>782211  Sixth</w:t>
                    </w:r>
                    <w:proofErr w:type="gramEnd"/>
                    <w:r>
                      <w:rPr>
                        <w:rFonts w:ascii="HelveticaNeueLT Pro 75 Bd" w:hAnsi="HelveticaNeueLT Pro 75 Bd"/>
                        <w:color w:val="A6A6A6"/>
                        <w:sz w:val="16"/>
                        <w:szCs w:val="16"/>
                      </w:rPr>
                      <w:t xml:space="preserve"> Form: 01234 782191</w:t>
                    </w:r>
                    <w:r>
                      <w:rPr>
                        <w:rFonts w:ascii="HelveticaNeueLT Pro 75 Bd" w:hAnsi="HelveticaNeueLT Pro 75 Bd"/>
                        <w:color w:val="A6A6A6"/>
                        <w:sz w:val="16"/>
                        <w:szCs w:val="16"/>
                      </w:rPr>
                      <w:br/>
                      <w:t>Facsimile:    01234 782431</w:t>
                    </w:r>
                    <w:r>
                      <w:rPr>
                        <w:rFonts w:ascii="HelveticaNeueLT Pro 75 Bd" w:hAnsi="HelveticaNeueLT Pro 75 Bd"/>
                        <w:color w:val="A6A6A6"/>
                        <w:sz w:val="16"/>
                        <w:szCs w:val="16"/>
                      </w:rPr>
                      <w:br/>
                      <w:t>Executive Principal:  Iain Denning B.A., M.A., NPQH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9" w:rsidRDefault="002B7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B"/>
    <w:rsid w:val="00005C4B"/>
    <w:rsid w:val="00086EC0"/>
    <w:rsid w:val="000D4A99"/>
    <w:rsid w:val="00161B4F"/>
    <w:rsid w:val="001E7387"/>
    <w:rsid w:val="00201A04"/>
    <w:rsid w:val="00215DE4"/>
    <w:rsid w:val="00253005"/>
    <w:rsid w:val="002B7AB9"/>
    <w:rsid w:val="002D255B"/>
    <w:rsid w:val="005234DF"/>
    <w:rsid w:val="0056307F"/>
    <w:rsid w:val="00646453"/>
    <w:rsid w:val="006575FC"/>
    <w:rsid w:val="006D6494"/>
    <w:rsid w:val="007B7A9D"/>
    <w:rsid w:val="007C7DF9"/>
    <w:rsid w:val="00844237"/>
    <w:rsid w:val="009F2EE0"/>
    <w:rsid w:val="00B7623C"/>
    <w:rsid w:val="00BB2A3F"/>
    <w:rsid w:val="00BB604D"/>
    <w:rsid w:val="00BC3C89"/>
    <w:rsid w:val="00C0354B"/>
    <w:rsid w:val="00C244C4"/>
    <w:rsid w:val="00D8103A"/>
    <w:rsid w:val="00DE1997"/>
    <w:rsid w:val="00DE3AE1"/>
    <w:rsid w:val="00E00235"/>
    <w:rsid w:val="00E12100"/>
    <w:rsid w:val="00E52CF3"/>
    <w:rsid w:val="00E75B44"/>
    <w:rsid w:val="00EC07E9"/>
    <w:rsid w:val="00EC4DA7"/>
    <w:rsid w:val="00F414D6"/>
    <w:rsid w:val="00F42FA5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41B547E"/>
  <w15:docId w15:val="{8FDFEBD1-DB01-4292-9D00-B7AF3BB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Pro 45 Lt" w:eastAsia="Times New Roman" w:hAnsi="HelveticaNeueLT Pro 45 Lt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B2B4B3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styleId="Strong">
    <w:name w:val="Strong"/>
    <w:basedOn w:val="DefaultParagraphFont"/>
    <w:uiPriority w:val="22"/>
    <w:qFormat/>
    <w:rsid w:val="00B7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S Theme 1">
  <a:themeElements>
    <a:clrScheme name="SUS Colours">
      <a:dk1>
        <a:srgbClr val="4D4F53"/>
      </a:dk1>
      <a:lt1>
        <a:srgbClr val="FFFFFF"/>
      </a:lt1>
      <a:dk2>
        <a:srgbClr val="4D4F53"/>
      </a:dk2>
      <a:lt2>
        <a:srgbClr val="FDC82F"/>
      </a:lt2>
      <a:accent1>
        <a:srgbClr val="B2B4B3"/>
      </a:accent1>
      <a:accent2>
        <a:srgbClr val="FDC82F"/>
      </a:accent2>
      <a:accent3>
        <a:srgbClr val="4D4F53"/>
      </a:accent3>
      <a:accent4>
        <a:srgbClr val="1E1E1E"/>
      </a:accent4>
      <a:accent5>
        <a:srgbClr val="4D4F53"/>
      </a:accent5>
      <a:accent6>
        <a:srgbClr val="FDC82F"/>
      </a:accent6>
      <a:hlink>
        <a:srgbClr val="B2B4B3"/>
      </a:hlink>
      <a:folHlink>
        <a:srgbClr val="739600"/>
      </a:folHlink>
    </a:clrScheme>
    <a:fontScheme name="SUS">
      <a:majorFont>
        <a:latin typeface="HelveticaNeueLT Pro 75 Bd"/>
        <a:ea typeface=""/>
        <a:cs typeface=""/>
      </a:majorFont>
      <a:minorFont>
        <a:latin typeface="HelveticaNeueLT Pro 45 Lt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 for SUS SAF</vt:lpstr>
    </vt:vector>
  </TitlesOfParts>
  <Company>Sharnbrook Upper School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 for SUS SAF</dc:title>
  <dc:creator>Administrator;Katy Evans</dc:creator>
  <cp:keywords>Letter Head, Headed Paper</cp:keywords>
  <dc:description>Please use this for all electronic letters.</dc:description>
  <cp:lastModifiedBy>Zoe Llewellyn</cp:lastModifiedBy>
  <cp:revision>3</cp:revision>
  <cp:lastPrinted>2016-07-08T13:07:00Z</cp:lastPrinted>
  <dcterms:created xsi:type="dcterms:W3CDTF">2017-05-03T10:09:00Z</dcterms:created>
  <dcterms:modified xsi:type="dcterms:W3CDTF">2017-06-09T10:42:00Z</dcterms:modified>
  <cp:category>Letter</cp:category>
</cp:coreProperties>
</file>