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557F55" w:rsidRDefault="005E01F3" w:rsidP="00A873F6">
      <w:pPr>
        <w:ind w:left="2694"/>
        <w:rPr>
          <w:rFonts w:asciiTheme="minorHAnsi" w:hAnsiTheme="minorHAnsi"/>
          <w:smallCaps/>
          <w:sz w:val="44"/>
          <w:szCs w:val="40"/>
        </w:rPr>
      </w:pPr>
      <w:r w:rsidRPr="00557F55">
        <w:rPr>
          <w:rFonts w:asciiTheme="minorHAnsi" w:hAnsiTheme="minorHAnsi"/>
          <w:b/>
          <w:sz w:val="44"/>
        </w:rPr>
        <w:t>Teacher of</w:t>
      </w:r>
      <w:r w:rsidR="001C6E9E" w:rsidRPr="00557F55">
        <w:rPr>
          <w:rFonts w:asciiTheme="minorHAnsi" w:hAnsiTheme="minorHAnsi"/>
          <w:b/>
          <w:sz w:val="44"/>
        </w:rPr>
        <w:t xml:space="preserve"> PE and </w:t>
      </w:r>
      <w:r w:rsidR="00557F55" w:rsidRPr="00557F55">
        <w:rPr>
          <w:rFonts w:asciiTheme="minorHAnsi" w:hAnsiTheme="minorHAnsi"/>
          <w:b/>
          <w:sz w:val="44"/>
        </w:rPr>
        <w:t>Girls’</w:t>
      </w:r>
      <w:r w:rsidR="001C6E9E" w:rsidRPr="00557F55">
        <w:rPr>
          <w:rFonts w:asciiTheme="minorHAnsi" w:hAnsiTheme="minorHAnsi"/>
          <w:b/>
          <w:sz w:val="44"/>
        </w:rPr>
        <w:t xml:space="preserve"> Games</w:t>
      </w:r>
      <w:r w:rsidR="00557F55">
        <w:rPr>
          <w:rFonts w:asciiTheme="minorHAnsi" w:hAnsiTheme="minorHAnsi"/>
          <w:b/>
          <w:sz w:val="44"/>
        </w:rPr>
        <w:t xml:space="preserve"> </w:t>
      </w:r>
      <w:r w:rsidR="00557F55" w:rsidRPr="00557F55">
        <w:rPr>
          <w:rFonts w:asciiTheme="minorHAnsi" w:hAnsiTheme="minorHAnsi"/>
          <w:b/>
          <w:sz w:val="32"/>
        </w:rPr>
        <w:t>(temporary, two terms)</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r w:rsidR="00644CA8">
              <w:rPr>
                <w:rFonts w:asciiTheme="minorHAnsi" w:hAnsiTheme="minorHAnsi"/>
                <w:color w:val="000000" w:themeColor="text1"/>
                <w:sz w:val="22"/>
                <w:szCs w:val="22"/>
              </w:rPr>
              <w:t xml:space="preserve"> </w:t>
            </w:r>
            <w:hyperlink r:id="rId8"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 xml:space="preserve">The </w:t>
            </w:r>
            <w:r w:rsidRPr="00557F55">
              <w:rPr>
                <w:rFonts w:asciiTheme="minorHAnsi" w:hAnsiTheme="minorHAnsi"/>
                <w:b/>
                <w:sz w:val="22"/>
                <w:szCs w:val="22"/>
              </w:rPr>
              <w:t xml:space="preserve">deadline for applications is midday on Wednesday </w:t>
            </w:r>
            <w:r w:rsidR="00557F55" w:rsidRPr="00557F55">
              <w:rPr>
                <w:rFonts w:asciiTheme="minorHAnsi" w:hAnsiTheme="minorHAnsi"/>
                <w:b/>
                <w:sz w:val="22"/>
                <w:szCs w:val="22"/>
              </w:rPr>
              <w:t>26</w:t>
            </w:r>
            <w:r w:rsidRPr="00557F55">
              <w:rPr>
                <w:rFonts w:asciiTheme="minorHAnsi" w:hAnsiTheme="minorHAnsi"/>
                <w:b/>
                <w:sz w:val="22"/>
                <w:szCs w:val="22"/>
              </w:rPr>
              <w:t xml:space="preserve"> </w:t>
            </w:r>
            <w:r w:rsidR="00557F55" w:rsidRPr="00557F55">
              <w:rPr>
                <w:rFonts w:asciiTheme="minorHAnsi" w:hAnsiTheme="minorHAnsi"/>
                <w:b/>
                <w:sz w:val="22"/>
                <w:szCs w:val="22"/>
              </w:rPr>
              <w:t>September</w:t>
            </w:r>
            <w:r w:rsidRPr="00557F55">
              <w:rPr>
                <w:rFonts w:asciiTheme="minorHAnsi" w:hAnsiTheme="minorHAnsi"/>
                <w:b/>
                <w:sz w:val="22"/>
                <w:szCs w:val="22"/>
              </w:rPr>
              <w:t xml:space="preserve"> 2018</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A24570" w:rsidRDefault="00BF5AD2">
            <w:pPr>
              <w:rPr>
                <w:rFonts w:asciiTheme="minorHAnsi" w:hAnsiTheme="minorHAnsi"/>
                <w:b/>
                <w:sz w:val="20"/>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A24570" w:rsidRDefault="00BF5AD2">
            <w:pPr>
              <w:rPr>
                <w:rFonts w:asciiTheme="minorHAnsi" w:hAnsiTheme="minorHAnsi"/>
                <w:b/>
                <w:sz w:val="20"/>
                <w:szCs w:val="14"/>
              </w:rPr>
            </w:pPr>
          </w:p>
        </w:tc>
      </w:tr>
      <w:tr w:rsidR="00284341" w:rsidRPr="006014AE" w:rsidTr="00A24570">
        <w:trPr>
          <w:trHeight w:val="1077"/>
        </w:trPr>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rsidR="00284341" w:rsidRPr="00BA77B8" w:rsidRDefault="00284341" w:rsidP="00BA77B8">
            <w:pPr>
              <w:rPr>
                <w:rFonts w:asciiTheme="minorHAnsi" w:hAnsiTheme="minorHAnsi"/>
                <w:b/>
                <w:sz w:val="20"/>
                <w:szCs w:val="18"/>
                <w:lang w:val="fr-FR"/>
              </w:rPr>
            </w:pPr>
          </w:p>
        </w:tc>
      </w:tr>
      <w:tr w:rsidR="00A74381" w:rsidRPr="00A74381" w:rsidTr="00A74381">
        <w:trPr>
          <w:trHeight w:val="1020"/>
        </w:trPr>
        <w:tc>
          <w:tcPr>
            <w:tcW w:w="9355" w:type="dxa"/>
            <w:gridSpan w:val="2"/>
          </w:tcPr>
          <w:p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p>
        </w:tc>
      </w:tr>
      <w:tr w:rsidR="00A74381" w:rsidRPr="00A74381" w:rsidTr="00CA7044">
        <w:trPr>
          <w:trHeight w:val="964"/>
        </w:trPr>
        <w:tc>
          <w:tcPr>
            <w:tcW w:w="9355" w:type="dxa"/>
            <w:gridSpan w:val="2"/>
          </w:tcPr>
          <w:p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p>
        </w:tc>
      </w:tr>
      <w:tr w:rsidR="00284341" w:rsidRPr="00701399" w:rsidTr="00BB0EAF">
        <w:trPr>
          <w:trHeight w:val="512"/>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Telephone No.: </w:t>
            </w:r>
          </w:p>
        </w:tc>
      </w:tr>
      <w:tr w:rsidR="00284341" w:rsidRPr="00701399" w:rsidTr="00BB0EAF">
        <w:trPr>
          <w:trHeight w:val="548"/>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701399" w:rsidRDefault="00684F5D">
            <w:pPr>
              <w:spacing w:before="60"/>
              <w:rPr>
                <w:rFonts w:asciiTheme="minorHAnsi" w:hAnsiTheme="minorHAnsi"/>
                <w:b/>
                <w:sz w:val="20"/>
                <w:szCs w:val="18"/>
              </w:rPr>
            </w:pPr>
          </w:p>
          <w:p w:rsidR="00684F5D" w:rsidRPr="00701399" w:rsidRDefault="00684F5D">
            <w:pPr>
              <w:spacing w:before="60"/>
              <w:rPr>
                <w:rFonts w:asciiTheme="minorHAnsi" w:hAnsiTheme="minorHAnsi"/>
                <w:b/>
                <w:sz w:val="20"/>
                <w:szCs w:val="18"/>
              </w:rPr>
            </w:pPr>
          </w:p>
          <w:p w:rsidR="00AB06F9" w:rsidRPr="00701399" w:rsidRDefault="00AB06F9">
            <w:pPr>
              <w:spacing w:before="60"/>
              <w:rPr>
                <w:rFonts w:asciiTheme="minorHAnsi" w:hAnsiTheme="minorHAnsi"/>
                <w:b/>
                <w:sz w:val="20"/>
                <w:szCs w:val="18"/>
              </w:rPr>
            </w:pPr>
          </w:p>
          <w:p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rsidR="00701399" w:rsidRPr="00701399" w:rsidRDefault="00701399" w:rsidP="00A14B3F">
            <w:pPr>
              <w:rPr>
                <w:rFonts w:asciiTheme="minorHAnsi" w:hAnsiTheme="minorHAnsi"/>
                <w:b/>
                <w:sz w:val="20"/>
                <w:szCs w:val="18"/>
              </w:rPr>
            </w:pPr>
          </w:p>
          <w:p w:rsidR="00701399" w:rsidRPr="006014AE" w:rsidRDefault="00701399" w:rsidP="00A14B3F">
            <w:pPr>
              <w:rPr>
                <w:rFonts w:asciiTheme="minorHAnsi" w:hAnsiTheme="minorHAnsi"/>
                <w:sz w:val="18"/>
                <w:szCs w:val="18"/>
              </w:rPr>
            </w:pPr>
          </w:p>
        </w:tc>
      </w:tr>
      <w:tr w:rsidR="008A4232" w:rsidRPr="006014AE" w:rsidTr="00BB0EAF">
        <w:trPr>
          <w:trHeight w:val="1247"/>
        </w:trPr>
        <w:tc>
          <w:tcPr>
            <w:tcW w:w="9355" w:type="dxa"/>
            <w:gridSpan w:val="3"/>
            <w:vAlign w:val="center"/>
          </w:tcPr>
          <w:p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rsidR="008A4232" w:rsidRPr="006014AE" w:rsidRDefault="008A4232" w:rsidP="00A14B3F">
            <w:pPr>
              <w:rPr>
                <w:rFonts w:asciiTheme="minorHAnsi" w:hAnsiTheme="minorHAnsi"/>
                <w:sz w:val="18"/>
                <w:szCs w:val="18"/>
              </w:rPr>
            </w:pPr>
          </w:p>
          <w:p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rsidTr="00BB0EAF">
        <w:trPr>
          <w:trHeight w:val="737"/>
        </w:trPr>
        <w:tc>
          <w:tcPr>
            <w:tcW w:w="9355" w:type="dxa"/>
            <w:gridSpan w:val="3"/>
            <w:vAlign w:val="center"/>
          </w:tcPr>
          <w:p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proofErr w:type="spellStart"/>
            <w:r w:rsidRPr="006014AE">
              <w:rPr>
                <w:rFonts w:asciiTheme="minorHAnsi" w:hAnsiTheme="minorHAnsi"/>
                <w:b/>
                <w:sz w:val="18"/>
                <w:szCs w:val="18"/>
              </w:rPr>
              <w:t>DfE</w:t>
            </w:r>
            <w:proofErr w:type="spellEnd"/>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rsidR="00284341" w:rsidRPr="0061674F" w:rsidRDefault="006833FF" w:rsidP="00BB0EAF">
      <w:pPr>
        <w:tabs>
          <w:tab w:val="left" w:pos="426"/>
        </w:tabs>
        <w:rPr>
          <w:rFonts w:asciiTheme="minorHAnsi" w:hAnsiTheme="minorHAnsi"/>
          <w:b/>
          <w:bCs/>
          <w:szCs w:val="22"/>
        </w:rPr>
      </w:pPr>
      <w:bookmarkStart w:id="0" w:name="_GoBack"/>
      <w:bookmarkEnd w:id="0"/>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lang w:val="fr-FR"/>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proofErr w:type="spellStart"/>
      <w:r w:rsidR="0084176F">
        <w:rPr>
          <w:rFonts w:asciiTheme="minorHAnsi" w:hAnsiTheme="minorHAnsi"/>
          <w:sz w:val="18"/>
          <w:szCs w:val="18"/>
        </w:rPr>
        <w:t>DfE</w:t>
      </w:r>
      <w:proofErr w:type="spellEnd"/>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1679BB" w:rsidRDefault="00284341" w:rsidP="004B1422">
            <w:pPr>
              <w:rPr>
                <w:rFonts w:asciiTheme="minorHAnsi" w:hAnsiTheme="minorHAnsi"/>
                <w:b/>
                <w:sz w:val="20"/>
                <w:szCs w:val="18"/>
              </w:rPr>
            </w:pPr>
          </w:p>
        </w:tc>
        <w:tc>
          <w:tcPr>
            <w:tcW w:w="4820" w:type="dxa"/>
          </w:tcPr>
          <w:p w:rsidR="00284341" w:rsidRPr="001679BB" w:rsidRDefault="00284341" w:rsidP="004B1422">
            <w:pPr>
              <w:rPr>
                <w:rFonts w:asciiTheme="minorHAnsi" w:hAnsiTheme="minorHAnsi"/>
                <w:b/>
                <w:sz w:val="20"/>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rPr>
                <w:rFonts w:asciiTheme="minorHAnsi" w:hAnsiTheme="minorHAnsi"/>
                <w:b/>
                <w:sz w:val="20"/>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One"/>
              <w:spacing w:before="0" w:after="0"/>
              <w:ind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
              <w:spacing w:before="0" w:after="0"/>
              <w:ind w:left="0"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0"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head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85" w:rsidRDefault="005D0C85">
    <w:pPr>
      <w:pStyle w:val="Header"/>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2E29"/>
    <w:rsid w:val="0002328A"/>
    <w:rsid w:val="000348A6"/>
    <w:rsid w:val="00037F60"/>
    <w:rsid w:val="00037FB7"/>
    <w:rsid w:val="00040D54"/>
    <w:rsid w:val="0004664E"/>
    <w:rsid w:val="00053770"/>
    <w:rsid w:val="000749DF"/>
    <w:rsid w:val="0009041A"/>
    <w:rsid w:val="00095628"/>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57F55"/>
    <w:rsid w:val="005626D2"/>
    <w:rsid w:val="0056678A"/>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C47A4"/>
    <w:rsid w:val="006E1DDB"/>
    <w:rsid w:val="006E4D77"/>
    <w:rsid w:val="006F306C"/>
    <w:rsid w:val="00701399"/>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A7044"/>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D17A8"/>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8491B"/>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ley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leyns.org.uk/alleyn/documents/Headmasters%20documents/17-8_Safeguarding_and_Child_Protection_Policy.staff.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E9F6-F427-4D9A-9785-7CD0849C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9177</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K. Gavin</cp:lastModifiedBy>
  <cp:revision>3</cp:revision>
  <cp:lastPrinted>2017-12-11T12:18:00Z</cp:lastPrinted>
  <dcterms:created xsi:type="dcterms:W3CDTF">2018-09-12T15:15:00Z</dcterms:created>
  <dcterms:modified xsi:type="dcterms:W3CDTF">2018-09-12T15:16:00Z</dcterms:modified>
</cp:coreProperties>
</file>