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8B52F" w14:textId="0CC7E239" w:rsidR="007D5D35" w:rsidRDefault="007D5D35" w:rsidP="009F5AAA">
      <w:pPr>
        <w:pStyle w:val="Title"/>
        <w:jc w:val="left"/>
        <w:rPr>
          <w:rFonts w:asciiTheme="minorHAnsi" w:hAnsiTheme="minorHAnsi" w:cs="Arial"/>
          <w:szCs w:val="24"/>
        </w:rPr>
      </w:pPr>
      <w:r>
        <w:rPr>
          <w:rFonts w:asciiTheme="minorHAnsi" w:hAnsiTheme="minorHAnsi" w:cs="Arial"/>
          <w:noProof/>
          <w:szCs w:val="24"/>
          <w:lang w:eastAsia="en-GB"/>
        </w:rPr>
        <w:drawing>
          <wp:anchor distT="0" distB="0" distL="114300" distR="114300" simplePos="0" relativeHeight="251658240" behindDoc="0" locked="0" layoutInCell="1" allowOverlap="1" wp14:editId="4F9F0DB5">
            <wp:simplePos x="0" y="0"/>
            <wp:positionH relativeFrom="column">
              <wp:posOffset>-558485</wp:posOffset>
            </wp:positionH>
            <wp:positionV relativeFrom="paragraph">
              <wp:posOffset>-514212</wp:posOffset>
            </wp:positionV>
            <wp:extent cx="610235" cy="6858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23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BA9E3" w14:textId="77777777" w:rsidR="007D5D35" w:rsidRDefault="007D5D35" w:rsidP="009F5AAA">
      <w:pPr>
        <w:pStyle w:val="Title"/>
        <w:jc w:val="left"/>
        <w:rPr>
          <w:rFonts w:asciiTheme="minorHAnsi" w:hAnsiTheme="minorHAnsi" w:cs="Arial"/>
          <w:szCs w:val="24"/>
        </w:rPr>
      </w:pPr>
    </w:p>
    <w:p w14:paraId="4879242E" w14:textId="23DDA7F5" w:rsidR="009F5AAA" w:rsidRPr="007D5D35" w:rsidRDefault="009F5AAA" w:rsidP="009F5AAA">
      <w:pPr>
        <w:pStyle w:val="Title"/>
        <w:jc w:val="left"/>
        <w:rPr>
          <w:rFonts w:asciiTheme="minorHAnsi" w:hAnsiTheme="minorHAnsi" w:cs="Arial"/>
          <w:szCs w:val="24"/>
        </w:rPr>
      </w:pPr>
      <w:r w:rsidRPr="007D5D35">
        <w:rPr>
          <w:rFonts w:asciiTheme="minorHAnsi" w:hAnsiTheme="minorHAnsi" w:cs="Arial"/>
          <w:szCs w:val="24"/>
        </w:rPr>
        <w:t>The Design Technology Department</w:t>
      </w:r>
      <w:r w:rsidR="007D5D35">
        <w:rPr>
          <w:rFonts w:asciiTheme="minorHAnsi" w:hAnsiTheme="minorHAnsi" w:cs="Arial"/>
          <w:szCs w:val="24"/>
        </w:rPr>
        <w:t xml:space="preserve"> at Ripon Grammar School</w:t>
      </w:r>
      <w:bookmarkStart w:id="0" w:name="_GoBack"/>
      <w:bookmarkEnd w:id="0"/>
    </w:p>
    <w:p w14:paraId="6A6DE56E" w14:textId="77777777" w:rsidR="009F5AAA" w:rsidRPr="007D5D35" w:rsidRDefault="009F5AAA" w:rsidP="009F5AAA">
      <w:pPr>
        <w:pStyle w:val="Title"/>
        <w:rPr>
          <w:rFonts w:asciiTheme="minorHAnsi" w:hAnsiTheme="minorHAnsi" w:cs="Arial"/>
          <w:szCs w:val="24"/>
        </w:rPr>
      </w:pPr>
    </w:p>
    <w:p w14:paraId="15079C4F" w14:textId="522205B6" w:rsidR="009F5AAA" w:rsidRPr="007D5D35" w:rsidRDefault="009F5AAA" w:rsidP="009F5AAA">
      <w:pPr>
        <w:rPr>
          <w:rFonts w:asciiTheme="minorHAnsi" w:hAnsiTheme="minorHAnsi" w:cs="Arial"/>
          <w:snapToGrid w:val="0"/>
          <w:lang w:val="en-GB"/>
        </w:rPr>
      </w:pPr>
      <w:r w:rsidRPr="007D5D35">
        <w:rPr>
          <w:rFonts w:asciiTheme="minorHAnsi" w:hAnsiTheme="minorHAnsi" w:cs="Arial"/>
          <w:snapToGrid w:val="0"/>
          <w:lang w:val="en-GB"/>
        </w:rPr>
        <w:t xml:space="preserve">The Design Technology department is well established with committed and enthusiastic staff teaching all age ranges from </w:t>
      </w:r>
      <w:r w:rsidR="007D5D35">
        <w:rPr>
          <w:rFonts w:asciiTheme="minorHAnsi" w:hAnsiTheme="minorHAnsi" w:cs="Arial"/>
          <w:snapToGrid w:val="0"/>
          <w:lang w:val="en-GB"/>
        </w:rPr>
        <w:t>the First Year (Y7) to the Upper S</w:t>
      </w:r>
      <w:r w:rsidRPr="007D5D35">
        <w:rPr>
          <w:rFonts w:asciiTheme="minorHAnsi" w:hAnsiTheme="minorHAnsi" w:cs="Arial"/>
          <w:snapToGrid w:val="0"/>
          <w:lang w:val="en-GB"/>
        </w:rPr>
        <w:t>ixth (Y13).</w:t>
      </w:r>
      <w:r w:rsidR="007D5D35">
        <w:rPr>
          <w:rFonts w:asciiTheme="minorHAnsi" w:hAnsiTheme="minorHAnsi" w:cs="Arial"/>
          <w:snapToGrid w:val="0"/>
          <w:lang w:val="en-GB"/>
        </w:rPr>
        <w:t xml:space="preserve"> </w:t>
      </w:r>
      <w:r w:rsidR="00B45394" w:rsidRPr="007D5D35">
        <w:rPr>
          <w:rFonts w:asciiTheme="minorHAnsi" w:hAnsiTheme="minorHAnsi" w:cs="Arial"/>
          <w:snapToGrid w:val="0"/>
          <w:lang w:val="en-GB"/>
        </w:rPr>
        <w:t xml:space="preserve">We deliver OCR ‘Food and Nutrition’ </w:t>
      </w:r>
      <w:r w:rsidR="004933B6" w:rsidRPr="007D5D35">
        <w:rPr>
          <w:rFonts w:asciiTheme="minorHAnsi" w:hAnsiTheme="minorHAnsi" w:cs="Arial"/>
          <w:snapToGrid w:val="0"/>
          <w:lang w:val="en-GB"/>
        </w:rPr>
        <w:t>at KS3/4</w:t>
      </w:r>
      <w:r w:rsidR="00B45394" w:rsidRPr="007D5D35">
        <w:rPr>
          <w:rFonts w:asciiTheme="minorHAnsi" w:hAnsiTheme="minorHAnsi" w:cs="Arial"/>
          <w:snapToGrid w:val="0"/>
          <w:lang w:val="en-GB"/>
        </w:rPr>
        <w:t>, AQA ‘</w:t>
      </w:r>
      <w:r w:rsidR="000F10F1" w:rsidRPr="007D5D35">
        <w:rPr>
          <w:rFonts w:asciiTheme="minorHAnsi" w:hAnsiTheme="minorHAnsi" w:cs="Arial"/>
          <w:snapToGrid w:val="0"/>
          <w:lang w:val="en-GB"/>
        </w:rPr>
        <w:t>Design Technology</w:t>
      </w:r>
      <w:r w:rsidR="00B45394" w:rsidRPr="007D5D35">
        <w:rPr>
          <w:rFonts w:asciiTheme="minorHAnsi" w:hAnsiTheme="minorHAnsi" w:cs="Arial"/>
          <w:snapToGrid w:val="0"/>
          <w:lang w:val="en-GB"/>
        </w:rPr>
        <w:t>’</w:t>
      </w:r>
      <w:r w:rsidR="004933B6" w:rsidRPr="007D5D35">
        <w:rPr>
          <w:rFonts w:asciiTheme="minorHAnsi" w:hAnsiTheme="minorHAnsi" w:cs="Arial"/>
          <w:snapToGrid w:val="0"/>
          <w:lang w:val="en-GB"/>
        </w:rPr>
        <w:t xml:space="preserve"> at KS3/4</w:t>
      </w:r>
      <w:r w:rsidR="00B45394" w:rsidRPr="007D5D35">
        <w:rPr>
          <w:rFonts w:asciiTheme="minorHAnsi" w:hAnsiTheme="minorHAnsi" w:cs="Arial"/>
          <w:snapToGrid w:val="0"/>
          <w:lang w:val="en-GB"/>
        </w:rPr>
        <w:t xml:space="preserve"> and </w:t>
      </w:r>
      <w:r w:rsidR="000F10F1" w:rsidRPr="007D5D35">
        <w:rPr>
          <w:rFonts w:asciiTheme="minorHAnsi" w:hAnsiTheme="minorHAnsi" w:cs="Arial"/>
          <w:snapToGrid w:val="0"/>
          <w:lang w:val="en-GB"/>
        </w:rPr>
        <w:t xml:space="preserve">AQA </w:t>
      </w:r>
      <w:r w:rsidR="00B45394" w:rsidRPr="007D5D35">
        <w:rPr>
          <w:rFonts w:asciiTheme="minorHAnsi" w:hAnsiTheme="minorHAnsi" w:cs="Arial"/>
          <w:snapToGrid w:val="0"/>
          <w:lang w:val="en-GB"/>
        </w:rPr>
        <w:t>‘Product Design’</w:t>
      </w:r>
      <w:r w:rsidR="000F10F1" w:rsidRPr="007D5D35">
        <w:rPr>
          <w:rFonts w:asciiTheme="minorHAnsi" w:hAnsiTheme="minorHAnsi" w:cs="Arial"/>
          <w:snapToGrid w:val="0"/>
          <w:lang w:val="en-GB"/>
        </w:rPr>
        <w:t xml:space="preserve"> at KS</w:t>
      </w:r>
      <w:r w:rsidR="004933B6" w:rsidRPr="007D5D35">
        <w:rPr>
          <w:rFonts w:asciiTheme="minorHAnsi" w:hAnsiTheme="minorHAnsi" w:cs="Arial"/>
          <w:snapToGrid w:val="0"/>
          <w:lang w:val="en-GB"/>
        </w:rPr>
        <w:t>5.</w:t>
      </w:r>
      <w:r w:rsidRPr="007D5D35">
        <w:rPr>
          <w:rFonts w:asciiTheme="minorHAnsi" w:hAnsiTheme="minorHAnsi" w:cs="Arial"/>
          <w:snapToGrid w:val="0"/>
          <w:lang w:val="en-GB"/>
        </w:rPr>
        <w:t xml:space="preserve"> </w:t>
      </w:r>
    </w:p>
    <w:p w14:paraId="1C267374" w14:textId="77777777" w:rsidR="009F5AAA" w:rsidRPr="007D5D35" w:rsidRDefault="009F5AAA" w:rsidP="009F5AAA">
      <w:pPr>
        <w:rPr>
          <w:rFonts w:asciiTheme="minorHAnsi" w:hAnsiTheme="minorHAnsi" w:cs="Arial"/>
          <w:snapToGrid w:val="0"/>
          <w:lang w:val="en-GB"/>
        </w:rPr>
      </w:pPr>
    </w:p>
    <w:p w14:paraId="0A27EFCD" w14:textId="0ECB6FD5" w:rsidR="009F5AAA" w:rsidRPr="007D5D35" w:rsidRDefault="009F5AAA" w:rsidP="009F5AAA">
      <w:pPr>
        <w:rPr>
          <w:rFonts w:asciiTheme="minorHAnsi" w:hAnsiTheme="minorHAnsi" w:cs="Arial"/>
          <w:lang w:val="en-GB"/>
        </w:rPr>
      </w:pPr>
      <w:r w:rsidRPr="007D5D35">
        <w:rPr>
          <w:rFonts w:asciiTheme="minorHAnsi" w:hAnsiTheme="minorHAnsi" w:cs="Arial"/>
          <w:lang w:val="en-GB"/>
        </w:rPr>
        <w:t>The depart</w:t>
      </w:r>
      <w:r w:rsidR="004933B6" w:rsidRPr="007D5D35">
        <w:rPr>
          <w:rFonts w:asciiTheme="minorHAnsi" w:hAnsiTheme="minorHAnsi" w:cs="Arial"/>
          <w:lang w:val="en-GB"/>
        </w:rPr>
        <w:t xml:space="preserve">ment </w:t>
      </w:r>
      <w:r w:rsidR="007D5D35">
        <w:rPr>
          <w:rFonts w:asciiTheme="minorHAnsi" w:hAnsiTheme="minorHAnsi" w:cs="Arial"/>
          <w:lang w:val="en-GB"/>
        </w:rPr>
        <w:t xml:space="preserve">includes </w:t>
      </w:r>
      <w:r w:rsidR="004933B6" w:rsidRPr="007D5D35">
        <w:rPr>
          <w:rFonts w:asciiTheme="minorHAnsi" w:hAnsiTheme="minorHAnsi" w:cs="Arial"/>
          <w:lang w:val="en-GB"/>
        </w:rPr>
        <w:t xml:space="preserve">the </w:t>
      </w:r>
      <w:r w:rsidR="00AE6D79" w:rsidRPr="007D5D35">
        <w:rPr>
          <w:rFonts w:asciiTheme="minorHAnsi" w:hAnsiTheme="minorHAnsi" w:cs="Arial"/>
          <w:lang w:val="en-GB"/>
        </w:rPr>
        <w:t>four</w:t>
      </w:r>
      <w:r w:rsidRPr="007D5D35">
        <w:rPr>
          <w:rFonts w:asciiTheme="minorHAnsi" w:hAnsiTheme="minorHAnsi" w:cs="Arial"/>
          <w:lang w:val="en-GB"/>
        </w:rPr>
        <w:t xml:space="preserve"> </w:t>
      </w:r>
      <w:r w:rsidR="004933B6" w:rsidRPr="007D5D35">
        <w:rPr>
          <w:rFonts w:asciiTheme="minorHAnsi" w:hAnsiTheme="minorHAnsi" w:cs="Arial"/>
          <w:lang w:val="en-GB"/>
        </w:rPr>
        <w:t xml:space="preserve">Design Technology teachers and </w:t>
      </w:r>
      <w:r w:rsidR="000F10F1" w:rsidRPr="007D5D35">
        <w:rPr>
          <w:rFonts w:asciiTheme="minorHAnsi" w:hAnsiTheme="minorHAnsi" w:cs="Arial"/>
          <w:lang w:val="en-GB"/>
        </w:rPr>
        <w:t>a single</w:t>
      </w:r>
      <w:r w:rsidR="007D5D35">
        <w:rPr>
          <w:rFonts w:asciiTheme="minorHAnsi" w:hAnsiTheme="minorHAnsi" w:cs="Arial"/>
          <w:lang w:val="en-GB"/>
        </w:rPr>
        <w:t>,</w:t>
      </w:r>
      <w:r w:rsidR="000F10F1" w:rsidRPr="007D5D35">
        <w:rPr>
          <w:rFonts w:asciiTheme="minorHAnsi" w:hAnsiTheme="minorHAnsi" w:cs="Arial"/>
          <w:lang w:val="en-GB"/>
        </w:rPr>
        <w:t xml:space="preserve"> full </w:t>
      </w:r>
      <w:r w:rsidRPr="007D5D35">
        <w:rPr>
          <w:rFonts w:asciiTheme="minorHAnsi" w:hAnsiTheme="minorHAnsi" w:cs="Arial"/>
          <w:lang w:val="en-GB"/>
        </w:rPr>
        <w:t xml:space="preserve">time technician. There are currently </w:t>
      </w:r>
      <w:r w:rsidR="00AE6D79" w:rsidRPr="007D5D35">
        <w:rPr>
          <w:rFonts w:asciiTheme="minorHAnsi" w:hAnsiTheme="minorHAnsi" w:cs="Arial"/>
          <w:lang w:val="en-GB"/>
        </w:rPr>
        <w:t>five</w:t>
      </w:r>
      <w:r w:rsidRPr="007D5D35">
        <w:rPr>
          <w:rFonts w:asciiTheme="minorHAnsi" w:hAnsiTheme="minorHAnsi" w:cs="Arial"/>
          <w:lang w:val="en-GB"/>
        </w:rPr>
        <w:t xml:space="preserve"> specialist rooms, </w:t>
      </w:r>
      <w:r w:rsidR="004933B6" w:rsidRPr="007D5D35">
        <w:rPr>
          <w:rFonts w:asciiTheme="minorHAnsi" w:hAnsiTheme="minorHAnsi" w:cs="Arial"/>
          <w:lang w:val="en-GB"/>
        </w:rPr>
        <w:t xml:space="preserve">including a </w:t>
      </w:r>
      <w:r w:rsidRPr="007D5D35">
        <w:rPr>
          <w:rFonts w:asciiTheme="minorHAnsi" w:hAnsiTheme="minorHAnsi" w:cs="Arial"/>
          <w:lang w:val="en-GB"/>
        </w:rPr>
        <w:t xml:space="preserve">materials workshop with general manufacture resources, electronics lab, food room, </w:t>
      </w:r>
      <w:r w:rsidR="004933B6" w:rsidRPr="007D5D35">
        <w:rPr>
          <w:rFonts w:asciiTheme="minorHAnsi" w:hAnsiTheme="minorHAnsi" w:cs="Arial"/>
          <w:lang w:val="en-GB"/>
        </w:rPr>
        <w:t xml:space="preserve">2 x multi-purpose rooms </w:t>
      </w:r>
      <w:r w:rsidRPr="007D5D35">
        <w:rPr>
          <w:rFonts w:asciiTheme="minorHAnsi" w:hAnsiTheme="minorHAnsi" w:cs="Arial"/>
          <w:lang w:val="en-GB"/>
        </w:rPr>
        <w:t xml:space="preserve">with </w:t>
      </w:r>
      <w:r w:rsidR="000F10F1" w:rsidRPr="007D5D35">
        <w:rPr>
          <w:rFonts w:asciiTheme="minorHAnsi" w:hAnsiTheme="minorHAnsi" w:cs="Arial"/>
          <w:lang w:val="en-GB"/>
        </w:rPr>
        <w:t>computer suite, micro-router,</w:t>
      </w:r>
      <w:r w:rsidRPr="007D5D35">
        <w:rPr>
          <w:rFonts w:asciiTheme="minorHAnsi" w:hAnsiTheme="minorHAnsi" w:cs="Arial"/>
          <w:lang w:val="en-GB"/>
        </w:rPr>
        <w:t xml:space="preserve"> laser cu</w:t>
      </w:r>
      <w:r w:rsidR="004933B6" w:rsidRPr="007D5D35">
        <w:rPr>
          <w:rFonts w:asciiTheme="minorHAnsi" w:hAnsiTheme="minorHAnsi" w:cs="Arial"/>
          <w:lang w:val="en-GB"/>
        </w:rPr>
        <w:t xml:space="preserve">tter </w:t>
      </w:r>
      <w:r w:rsidR="000F10F1" w:rsidRPr="007D5D35">
        <w:rPr>
          <w:rFonts w:asciiTheme="minorHAnsi" w:hAnsiTheme="minorHAnsi" w:cs="Arial"/>
          <w:lang w:val="en-GB"/>
        </w:rPr>
        <w:t xml:space="preserve">and general manufacture facilities </w:t>
      </w:r>
      <w:r w:rsidR="004933B6" w:rsidRPr="007D5D35">
        <w:rPr>
          <w:rFonts w:asciiTheme="minorHAnsi" w:hAnsiTheme="minorHAnsi" w:cs="Arial"/>
          <w:lang w:val="en-GB"/>
        </w:rPr>
        <w:t>in each</w:t>
      </w:r>
      <w:r w:rsidRPr="007D5D35">
        <w:rPr>
          <w:rFonts w:asciiTheme="minorHAnsi" w:hAnsiTheme="minorHAnsi" w:cs="Arial"/>
          <w:lang w:val="en-GB"/>
        </w:rPr>
        <w:t xml:space="preserve">. Generally, DT staff have designated areas of expertise, however, you may be expected to deliver the whole range of DT subjects at KS3 whilst, if possible, establishing an area of experience and specialism at KS4 and 5. </w:t>
      </w:r>
    </w:p>
    <w:p w14:paraId="392749F7" w14:textId="77777777" w:rsidR="009F5AAA" w:rsidRPr="007D5D35" w:rsidRDefault="009F5AAA" w:rsidP="009F5AAA">
      <w:pPr>
        <w:rPr>
          <w:rFonts w:asciiTheme="minorHAnsi" w:hAnsiTheme="minorHAnsi" w:cs="Arial"/>
          <w:snapToGrid w:val="0"/>
          <w:lang w:val="en-GB"/>
        </w:rPr>
      </w:pPr>
    </w:p>
    <w:p w14:paraId="184CBAC1" w14:textId="77777777" w:rsidR="007D5D35" w:rsidRDefault="009F5AAA" w:rsidP="009F5AAA">
      <w:pPr>
        <w:rPr>
          <w:rFonts w:asciiTheme="minorHAnsi" w:hAnsiTheme="minorHAnsi" w:cs="Arial"/>
          <w:snapToGrid w:val="0"/>
          <w:lang w:val="en-GB"/>
        </w:rPr>
      </w:pPr>
      <w:r w:rsidRPr="007D5D35">
        <w:rPr>
          <w:rFonts w:asciiTheme="minorHAnsi" w:hAnsiTheme="minorHAnsi" w:cs="Arial"/>
          <w:snapToGrid w:val="0"/>
          <w:lang w:val="en-GB"/>
        </w:rPr>
        <w:t>Design Technology is a key part of the core curriculum and is studi</w:t>
      </w:r>
      <w:r w:rsidR="000F10F1" w:rsidRPr="007D5D35">
        <w:rPr>
          <w:rFonts w:asciiTheme="minorHAnsi" w:hAnsiTheme="minorHAnsi" w:cs="Arial"/>
          <w:snapToGrid w:val="0"/>
          <w:lang w:val="en-GB"/>
        </w:rPr>
        <w:t xml:space="preserve">ed by all students in </w:t>
      </w:r>
      <w:r w:rsidR="007D5D35">
        <w:rPr>
          <w:rFonts w:asciiTheme="minorHAnsi" w:hAnsiTheme="minorHAnsi" w:cs="Arial"/>
          <w:snapToGrid w:val="0"/>
          <w:lang w:val="en-GB"/>
        </w:rPr>
        <w:t>KS</w:t>
      </w:r>
      <w:r w:rsidRPr="007D5D35">
        <w:rPr>
          <w:rFonts w:asciiTheme="minorHAnsi" w:hAnsiTheme="minorHAnsi" w:cs="Arial"/>
          <w:snapToGrid w:val="0"/>
          <w:lang w:val="en-GB"/>
        </w:rPr>
        <w:t>3</w:t>
      </w:r>
      <w:r w:rsidR="000F10F1" w:rsidRPr="007D5D35">
        <w:rPr>
          <w:rFonts w:asciiTheme="minorHAnsi" w:hAnsiTheme="minorHAnsi" w:cs="Arial"/>
          <w:snapToGrid w:val="0"/>
          <w:lang w:val="en-GB"/>
        </w:rPr>
        <w:t>, covering all aspect of the</w:t>
      </w:r>
      <w:r w:rsidR="004933B6" w:rsidRPr="007D5D35">
        <w:rPr>
          <w:rFonts w:asciiTheme="minorHAnsi" w:hAnsiTheme="minorHAnsi" w:cs="Arial"/>
          <w:snapToGrid w:val="0"/>
          <w:lang w:val="en-GB"/>
        </w:rPr>
        <w:t xml:space="preserve"> National Curriculum</w:t>
      </w:r>
      <w:r w:rsidRPr="007D5D35">
        <w:rPr>
          <w:rFonts w:asciiTheme="minorHAnsi" w:hAnsiTheme="minorHAnsi" w:cs="Arial"/>
          <w:snapToGrid w:val="0"/>
          <w:lang w:val="en-GB"/>
        </w:rPr>
        <w:t xml:space="preserve">. At </w:t>
      </w:r>
      <w:r w:rsidR="007D5D35">
        <w:rPr>
          <w:rFonts w:asciiTheme="minorHAnsi" w:hAnsiTheme="minorHAnsi" w:cs="Arial"/>
          <w:snapToGrid w:val="0"/>
          <w:lang w:val="en-GB"/>
        </w:rPr>
        <w:t>KS</w:t>
      </w:r>
      <w:r w:rsidRPr="007D5D35">
        <w:rPr>
          <w:rFonts w:asciiTheme="minorHAnsi" w:hAnsiTheme="minorHAnsi" w:cs="Arial"/>
          <w:snapToGrid w:val="0"/>
          <w:lang w:val="en-GB"/>
        </w:rPr>
        <w:t>3 we teach</w:t>
      </w:r>
      <w:r w:rsidR="004933B6" w:rsidRPr="007D5D35">
        <w:rPr>
          <w:rFonts w:asciiTheme="minorHAnsi" w:hAnsiTheme="minorHAnsi" w:cs="Arial"/>
          <w:snapToGrid w:val="0"/>
          <w:lang w:val="en-GB"/>
        </w:rPr>
        <w:t xml:space="preserve"> on a carousel </w:t>
      </w:r>
      <w:r w:rsidR="000F10F1" w:rsidRPr="007D5D35">
        <w:rPr>
          <w:rFonts w:asciiTheme="minorHAnsi" w:hAnsiTheme="minorHAnsi" w:cs="Arial"/>
          <w:snapToGrid w:val="0"/>
          <w:lang w:val="en-GB"/>
        </w:rPr>
        <w:t>system covering Food Technology and Design Technology</w:t>
      </w:r>
      <w:r w:rsidR="004933B6" w:rsidRPr="007D5D35">
        <w:rPr>
          <w:rFonts w:asciiTheme="minorHAnsi" w:hAnsiTheme="minorHAnsi" w:cs="Arial"/>
          <w:snapToGrid w:val="0"/>
          <w:lang w:val="en-GB"/>
        </w:rPr>
        <w:t xml:space="preserve">. At </w:t>
      </w:r>
      <w:r w:rsidR="007D5D35">
        <w:rPr>
          <w:rFonts w:asciiTheme="minorHAnsi" w:hAnsiTheme="minorHAnsi" w:cs="Arial"/>
          <w:snapToGrid w:val="0"/>
          <w:lang w:val="en-GB"/>
        </w:rPr>
        <w:t>KS</w:t>
      </w:r>
      <w:r w:rsidR="004933B6" w:rsidRPr="007D5D35">
        <w:rPr>
          <w:rFonts w:asciiTheme="minorHAnsi" w:hAnsiTheme="minorHAnsi" w:cs="Arial"/>
          <w:snapToGrid w:val="0"/>
          <w:lang w:val="en-GB"/>
        </w:rPr>
        <w:t xml:space="preserve">4 we </w:t>
      </w:r>
      <w:r w:rsidR="000F10F1" w:rsidRPr="007D5D35">
        <w:rPr>
          <w:rFonts w:asciiTheme="minorHAnsi" w:hAnsiTheme="minorHAnsi" w:cs="Arial"/>
          <w:snapToGrid w:val="0"/>
          <w:lang w:val="en-GB"/>
        </w:rPr>
        <w:t>currently teach</w:t>
      </w:r>
      <w:r w:rsidR="004933B6" w:rsidRPr="007D5D35">
        <w:rPr>
          <w:rFonts w:asciiTheme="minorHAnsi" w:hAnsiTheme="minorHAnsi" w:cs="Arial"/>
          <w:snapToGrid w:val="0"/>
          <w:lang w:val="en-GB"/>
        </w:rPr>
        <w:t xml:space="preserve"> </w:t>
      </w:r>
      <w:r w:rsidR="000F10F1" w:rsidRPr="007D5D35">
        <w:rPr>
          <w:rFonts w:asciiTheme="minorHAnsi" w:hAnsiTheme="minorHAnsi" w:cs="Arial"/>
          <w:snapToGrid w:val="0"/>
          <w:lang w:val="en-GB"/>
        </w:rPr>
        <w:t>AQA Design Technology</w:t>
      </w:r>
      <w:r w:rsidR="004933B6" w:rsidRPr="007D5D35">
        <w:rPr>
          <w:rFonts w:asciiTheme="minorHAnsi" w:hAnsiTheme="minorHAnsi" w:cs="Arial"/>
          <w:snapToGrid w:val="0"/>
          <w:lang w:val="en-GB"/>
        </w:rPr>
        <w:t xml:space="preserve"> </w:t>
      </w:r>
      <w:r w:rsidR="000F10F1" w:rsidRPr="007D5D35">
        <w:rPr>
          <w:rFonts w:asciiTheme="minorHAnsi" w:hAnsiTheme="minorHAnsi" w:cs="Arial"/>
          <w:snapToGrid w:val="0"/>
          <w:lang w:val="en-GB"/>
        </w:rPr>
        <w:t xml:space="preserve">and OCR </w:t>
      </w:r>
      <w:r w:rsidR="004933B6" w:rsidRPr="007D5D35">
        <w:rPr>
          <w:rFonts w:asciiTheme="minorHAnsi" w:hAnsiTheme="minorHAnsi" w:cs="Arial"/>
          <w:snapToGrid w:val="0"/>
          <w:lang w:val="en-GB"/>
        </w:rPr>
        <w:t>Food &amp; Nutrition</w:t>
      </w:r>
      <w:r w:rsidRPr="007D5D35">
        <w:rPr>
          <w:rFonts w:asciiTheme="minorHAnsi" w:hAnsiTheme="minorHAnsi" w:cs="Arial"/>
          <w:snapToGrid w:val="0"/>
          <w:lang w:val="en-GB"/>
        </w:rPr>
        <w:t xml:space="preserve">. At KS5 we offer </w:t>
      </w:r>
      <w:r w:rsidR="004933B6" w:rsidRPr="007D5D35">
        <w:rPr>
          <w:rFonts w:asciiTheme="minorHAnsi" w:hAnsiTheme="minorHAnsi" w:cs="Arial"/>
          <w:snapToGrid w:val="0"/>
          <w:lang w:val="en-GB"/>
        </w:rPr>
        <w:t>Product D</w:t>
      </w:r>
      <w:r w:rsidRPr="007D5D35">
        <w:rPr>
          <w:rFonts w:asciiTheme="minorHAnsi" w:hAnsiTheme="minorHAnsi" w:cs="Arial"/>
          <w:snapToGrid w:val="0"/>
          <w:lang w:val="en-GB"/>
        </w:rPr>
        <w:t>esign ‘A</w:t>
      </w:r>
      <w:r w:rsidR="000F10F1" w:rsidRPr="007D5D35">
        <w:rPr>
          <w:rFonts w:asciiTheme="minorHAnsi" w:hAnsiTheme="minorHAnsi" w:cs="Arial"/>
          <w:snapToGrid w:val="0"/>
          <w:lang w:val="en-GB"/>
        </w:rPr>
        <w:t>S’ level from AQA and will be developing the new ‘A’ level Product Design course next year</w:t>
      </w:r>
      <w:r w:rsidRPr="007D5D35">
        <w:rPr>
          <w:rFonts w:asciiTheme="minorHAnsi" w:hAnsiTheme="minorHAnsi" w:cs="Arial"/>
          <w:snapToGrid w:val="0"/>
          <w:lang w:val="en-GB"/>
        </w:rPr>
        <w:t xml:space="preserve"> where there is currently one set in both upper and lower sixth.</w:t>
      </w:r>
      <w:r w:rsidR="00000C7A" w:rsidRPr="007D5D35">
        <w:rPr>
          <w:rFonts w:asciiTheme="minorHAnsi" w:hAnsiTheme="minorHAnsi" w:cs="Arial"/>
          <w:snapToGrid w:val="0"/>
          <w:lang w:val="en-GB"/>
        </w:rPr>
        <w:t xml:space="preserve"> </w:t>
      </w:r>
    </w:p>
    <w:p w14:paraId="271B97A4" w14:textId="77777777" w:rsidR="007D5D35" w:rsidRDefault="007D5D35" w:rsidP="009F5AAA">
      <w:pPr>
        <w:rPr>
          <w:rFonts w:asciiTheme="minorHAnsi" w:hAnsiTheme="minorHAnsi" w:cs="Arial"/>
          <w:snapToGrid w:val="0"/>
          <w:lang w:val="en-GB"/>
        </w:rPr>
      </w:pPr>
    </w:p>
    <w:p w14:paraId="334D4EF0" w14:textId="2BFB3477" w:rsidR="009F5AAA" w:rsidRPr="007D5D35" w:rsidRDefault="00000C7A" w:rsidP="009F5AAA">
      <w:pPr>
        <w:rPr>
          <w:rFonts w:asciiTheme="minorHAnsi" w:hAnsiTheme="minorHAnsi" w:cs="Arial"/>
          <w:snapToGrid w:val="0"/>
          <w:lang w:val="en-GB"/>
        </w:rPr>
      </w:pPr>
      <w:r w:rsidRPr="007D5D35">
        <w:rPr>
          <w:rFonts w:asciiTheme="minorHAnsi" w:hAnsiTheme="minorHAnsi" w:cs="Arial"/>
          <w:snapToGrid w:val="0"/>
          <w:lang w:val="en-GB"/>
        </w:rPr>
        <w:t>The department looks to provide students with a modern experience of the subject at all</w:t>
      </w:r>
      <w:r w:rsidR="007D5D35">
        <w:rPr>
          <w:rFonts w:asciiTheme="minorHAnsi" w:hAnsiTheme="minorHAnsi" w:cs="Arial"/>
          <w:snapToGrid w:val="0"/>
          <w:lang w:val="en-GB"/>
        </w:rPr>
        <w:t xml:space="preserve"> Key Stages. W</w:t>
      </w:r>
      <w:r w:rsidRPr="007D5D35">
        <w:rPr>
          <w:rFonts w:asciiTheme="minorHAnsi" w:hAnsiTheme="minorHAnsi" w:cs="Arial"/>
          <w:snapToGrid w:val="0"/>
          <w:lang w:val="en-GB"/>
        </w:rPr>
        <w:t>e want to prepare o</w:t>
      </w:r>
      <w:r w:rsidR="007D5D35">
        <w:rPr>
          <w:rFonts w:asciiTheme="minorHAnsi" w:hAnsiTheme="minorHAnsi" w:cs="Arial"/>
          <w:snapToGrid w:val="0"/>
          <w:lang w:val="en-GB"/>
        </w:rPr>
        <w:t>ur students for life in an ever-</w:t>
      </w:r>
      <w:r w:rsidRPr="007D5D35">
        <w:rPr>
          <w:rFonts w:asciiTheme="minorHAnsi" w:hAnsiTheme="minorHAnsi" w:cs="Arial"/>
          <w:snapToGrid w:val="0"/>
          <w:lang w:val="en-GB"/>
        </w:rPr>
        <w:t>changing technological world where they are happy to embrace changes and are equipped to handle modern techn</w:t>
      </w:r>
      <w:r w:rsidR="007D5D35">
        <w:rPr>
          <w:rFonts w:asciiTheme="minorHAnsi" w:hAnsiTheme="minorHAnsi" w:cs="Arial"/>
          <w:snapToGrid w:val="0"/>
          <w:lang w:val="en-GB"/>
        </w:rPr>
        <w:t>ologies. We currently provide one</w:t>
      </w:r>
      <w:r w:rsidRPr="007D5D35">
        <w:rPr>
          <w:rFonts w:asciiTheme="minorHAnsi" w:hAnsiTheme="minorHAnsi" w:cs="Arial"/>
          <w:snapToGrid w:val="0"/>
          <w:lang w:val="en-GB"/>
        </w:rPr>
        <w:t xml:space="preserve"> afternoon a week to our partner KS2 schools on a carousel system. They often come into the school to use our specialist equipment</w:t>
      </w:r>
      <w:r w:rsidR="00BC3107" w:rsidRPr="007D5D35">
        <w:rPr>
          <w:rFonts w:asciiTheme="minorHAnsi" w:hAnsiTheme="minorHAnsi" w:cs="Arial"/>
          <w:snapToGrid w:val="0"/>
          <w:lang w:val="en-GB"/>
        </w:rPr>
        <w:t xml:space="preserve"> as preparation for their transition from KS2 to </w:t>
      </w:r>
      <w:r w:rsidR="007D5D35">
        <w:rPr>
          <w:rFonts w:asciiTheme="minorHAnsi" w:hAnsiTheme="minorHAnsi" w:cs="Arial"/>
          <w:snapToGrid w:val="0"/>
          <w:lang w:val="en-GB"/>
        </w:rPr>
        <w:t>KS</w:t>
      </w:r>
      <w:r w:rsidR="00BC3107" w:rsidRPr="007D5D35">
        <w:rPr>
          <w:rFonts w:asciiTheme="minorHAnsi" w:hAnsiTheme="minorHAnsi" w:cs="Arial"/>
          <w:snapToGrid w:val="0"/>
          <w:lang w:val="en-GB"/>
        </w:rPr>
        <w:t>3.</w:t>
      </w:r>
      <w:r w:rsidR="009F5AAA" w:rsidRPr="007D5D35">
        <w:rPr>
          <w:rFonts w:asciiTheme="minorHAnsi" w:hAnsiTheme="minorHAnsi" w:cs="Arial"/>
          <w:snapToGrid w:val="0"/>
          <w:lang w:val="en-GB"/>
        </w:rPr>
        <w:t xml:space="preserve">  </w:t>
      </w:r>
    </w:p>
    <w:p w14:paraId="37DA2E98" w14:textId="77777777" w:rsidR="009F5AAA" w:rsidRPr="007D5D35" w:rsidRDefault="009F5AAA" w:rsidP="009F5AAA">
      <w:pPr>
        <w:rPr>
          <w:rFonts w:asciiTheme="minorHAnsi" w:hAnsiTheme="minorHAnsi" w:cs="Arial"/>
          <w:snapToGrid w:val="0"/>
          <w:lang w:val="en-GB"/>
        </w:rPr>
      </w:pPr>
    </w:p>
    <w:p w14:paraId="483A5C27" w14:textId="5350C50F" w:rsidR="00F05803" w:rsidRPr="007D5D35" w:rsidRDefault="00AE6D79" w:rsidP="009F5AAA">
      <w:pPr>
        <w:rPr>
          <w:rFonts w:asciiTheme="minorHAnsi" w:hAnsiTheme="minorHAnsi" w:cs="Arial"/>
          <w:snapToGrid w:val="0"/>
          <w:lang w:val="en-GB"/>
        </w:rPr>
      </w:pPr>
      <w:r w:rsidRPr="007D5D35">
        <w:rPr>
          <w:rFonts w:asciiTheme="minorHAnsi" w:hAnsiTheme="minorHAnsi" w:cs="Arial"/>
          <w:snapToGrid w:val="0"/>
          <w:lang w:val="en-GB"/>
        </w:rPr>
        <w:t xml:space="preserve">Results across all subjects within the Department are above national averages. </w:t>
      </w:r>
      <w:r w:rsidR="009F5AAA" w:rsidRPr="007D5D35">
        <w:rPr>
          <w:rFonts w:asciiTheme="minorHAnsi" w:hAnsiTheme="minorHAnsi" w:cs="Arial"/>
          <w:snapToGrid w:val="0"/>
          <w:lang w:val="en-GB"/>
        </w:rPr>
        <w:t>The department has had success in a variety of competitions; the ‘</w:t>
      </w:r>
      <w:proofErr w:type="spellStart"/>
      <w:r w:rsidR="009F5AAA" w:rsidRPr="007D5D35">
        <w:rPr>
          <w:rFonts w:asciiTheme="minorHAnsi" w:hAnsiTheme="minorHAnsi" w:cs="Arial"/>
          <w:snapToGrid w:val="0"/>
          <w:lang w:val="en-GB"/>
        </w:rPr>
        <w:t>Greenpowe</w:t>
      </w:r>
      <w:r w:rsidR="00BC3107" w:rsidRPr="007D5D35">
        <w:rPr>
          <w:rFonts w:asciiTheme="minorHAnsi" w:hAnsiTheme="minorHAnsi" w:cs="Arial"/>
          <w:snapToGrid w:val="0"/>
          <w:lang w:val="en-GB"/>
        </w:rPr>
        <w:t>r</w:t>
      </w:r>
      <w:proofErr w:type="spellEnd"/>
      <w:r w:rsidR="00BC3107" w:rsidRPr="007D5D35">
        <w:rPr>
          <w:rFonts w:asciiTheme="minorHAnsi" w:hAnsiTheme="minorHAnsi" w:cs="Arial"/>
          <w:snapToGrid w:val="0"/>
          <w:lang w:val="en-GB"/>
        </w:rPr>
        <w:t>’ electric car competition, Arkwright Scholarship,</w:t>
      </w:r>
      <w:r w:rsidR="009F5AAA" w:rsidRPr="007D5D35">
        <w:rPr>
          <w:rFonts w:asciiTheme="minorHAnsi" w:hAnsiTheme="minorHAnsi" w:cs="Arial"/>
          <w:snapToGrid w:val="0"/>
          <w:lang w:val="en-GB"/>
        </w:rPr>
        <w:t xml:space="preserve"> Engineering Education Scheme, Rotary Technology tournament and others. </w:t>
      </w:r>
      <w:r w:rsidR="00BC3107" w:rsidRPr="007D5D35">
        <w:rPr>
          <w:rFonts w:asciiTheme="minorHAnsi" w:hAnsiTheme="minorHAnsi" w:cs="Arial"/>
          <w:snapToGrid w:val="0"/>
          <w:lang w:val="en-GB"/>
        </w:rPr>
        <w:t xml:space="preserve">The department recognises the benefit of students seeing the wider context via </w:t>
      </w:r>
      <w:r w:rsidR="007D5D35">
        <w:rPr>
          <w:rFonts w:asciiTheme="minorHAnsi" w:hAnsiTheme="minorHAnsi" w:cs="Arial"/>
          <w:snapToGrid w:val="0"/>
          <w:lang w:val="en-GB"/>
        </w:rPr>
        <w:t>trips which have included Bettys Cookery</w:t>
      </w:r>
      <w:r w:rsidR="00BC3107" w:rsidRPr="007D5D35">
        <w:rPr>
          <w:rFonts w:asciiTheme="minorHAnsi" w:hAnsiTheme="minorHAnsi" w:cs="Arial"/>
          <w:snapToGrid w:val="0"/>
          <w:lang w:val="en-GB"/>
        </w:rPr>
        <w:t xml:space="preserve"> School and retail outlet shop, Coca Cola bottling plant, London tours, ECON, Tees</w:t>
      </w:r>
      <w:r w:rsidR="007D5D35">
        <w:rPr>
          <w:rFonts w:asciiTheme="minorHAnsi" w:hAnsiTheme="minorHAnsi" w:cs="Arial"/>
          <w:snapToGrid w:val="0"/>
          <w:lang w:val="en-GB"/>
        </w:rPr>
        <w:t>side, Loughborough &amp; Brunel</w:t>
      </w:r>
      <w:r w:rsidR="00BC3107" w:rsidRPr="007D5D35">
        <w:rPr>
          <w:rFonts w:asciiTheme="minorHAnsi" w:hAnsiTheme="minorHAnsi" w:cs="Arial"/>
          <w:snapToGrid w:val="0"/>
          <w:lang w:val="en-GB"/>
        </w:rPr>
        <w:t xml:space="preserve"> Universities etc.</w:t>
      </w:r>
      <w:r w:rsidR="00F05803" w:rsidRPr="007D5D35">
        <w:rPr>
          <w:rFonts w:asciiTheme="minorHAnsi" w:hAnsiTheme="minorHAnsi" w:cs="Arial"/>
          <w:snapToGrid w:val="0"/>
          <w:lang w:val="en-GB"/>
        </w:rPr>
        <w:t xml:space="preserve"> </w:t>
      </w:r>
    </w:p>
    <w:p w14:paraId="01EE2355" w14:textId="77777777" w:rsidR="00F05803" w:rsidRPr="007D5D35" w:rsidRDefault="00F05803" w:rsidP="009F5AAA">
      <w:pPr>
        <w:rPr>
          <w:rFonts w:asciiTheme="minorHAnsi" w:hAnsiTheme="minorHAnsi" w:cs="Arial"/>
          <w:snapToGrid w:val="0"/>
          <w:lang w:val="en-GB"/>
        </w:rPr>
      </w:pPr>
    </w:p>
    <w:p w14:paraId="27CE1B38" w14:textId="5CA4BBAC" w:rsidR="00F05803" w:rsidRPr="007D5D35" w:rsidRDefault="00F05803" w:rsidP="00F05803">
      <w:pPr>
        <w:widowControl w:val="0"/>
        <w:autoSpaceDE w:val="0"/>
        <w:autoSpaceDN w:val="0"/>
        <w:adjustRightInd w:val="0"/>
        <w:spacing w:after="100"/>
        <w:rPr>
          <w:rFonts w:asciiTheme="minorHAnsi" w:hAnsiTheme="minorHAnsi" w:cs="Arial"/>
          <w:snapToGrid w:val="0"/>
          <w:lang w:val="en-GB"/>
        </w:rPr>
      </w:pPr>
      <w:r w:rsidRPr="007D5D35">
        <w:rPr>
          <w:rFonts w:asciiTheme="minorHAnsi" w:hAnsiTheme="minorHAnsi" w:cs="Arial"/>
          <w:snapToGrid w:val="0"/>
          <w:lang w:val="en-GB"/>
        </w:rPr>
        <w:t>Some student quotes regarding the department include</w:t>
      </w:r>
      <w:r w:rsidR="007D5D35">
        <w:rPr>
          <w:rFonts w:asciiTheme="minorHAnsi" w:hAnsiTheme="minorHAnsi" w:cs="Arial"/>
          <w:snapToGrid w:val="0"/>
          <w:lang w:val="en-GB"/>
        </w:rPr>
        <w:t>:</w:t>
      </w:r>
      <w:r w:rsidRPr="007D5D35">
        <w:rPr>
          <w:rFonts w:asciiTheme="minorHAnsi" w:hAnsiTheme="minorHAnsi" w:cs="Arial"/>
          <w:snapToGrid w:val="0"/>
          <w:lang w:val="en-GB"/>
        </w:rPr>
        <w:t xml:space="preserve"> </w:t>
      </w:r>
    </w:p>
    <w:p w14:paraId="2515B70A" w14:textId="48CF86F6" w:rsidR="00F05803" w:rsidRPr="007D5D35" w:rsidRDefault="00F05803" w:rsidP="00F05803">
      <w:pPr>
        <w:widowControl w:val="0"/>
        <w:autoSpaceDE w:val="0"/>
        <w:autoSpaceDN w:val="0"/>
        <w:adjustRightInd w:val="0"/>
        <w:spacing w:after="100"/>
        <w:rPr>
          <w:rFonts w:asciiTheme="minorHAnsi" w:hAnsiTheme="minorHAnsi" w:cs="Arial"/>
          <w:bCs/>
        </w:rPr>
      </w:pPr>
      <w:r w:rsidRPr="007D5D35">
        <w:rPr>
          <w:rFonts w:asciiTheme="minorHAnsi" w:hAnsiTheme="minorHAnsi" w:cs="Arial"/>
          <w:bCs/>
        </w:rPr>
        <w:t xml:space="preserve">“I like the atmosphere of </w:t>
      </w:r>
      <w:proofErr w:type="gramStart"/>
      <w:r w:rsidRPr="007D5D35">
        <w:rPr>
          <w:rFonts w:asciiTheme="minorHAnsi" w:hAnsiTheme="minorHAnsi" w:cs="Arial"/>
          <w:bCs/>
        </w:rPr>
        <w:t>DT,</w:t>
      </w:r>
      <w:proofErr w:type="gramEnd"/>
      <w:r w:rsidRPr="007D5D35">
        <w:rPr>
          <w:rFonts w:asciiTheme="minorHAnsi" w:hAnsiTheme="minorHAnsi" w:cs="Arial"/>
          <w:bCs/>
        </w:rPr>
        <w:t xml:space="preserve"> it is a very independent and varied subject.” </w:t>
      </w:r>
    </w:p>
    <w:p w14:paraId="4D1BCFD3" w14:textId="77777777" w:rsidR="00F05803" w:rsidRPr="007D5D35" w:rsidRDefault="00F05803" w:rsidP="00F05803">
      <w:pPr>
        <w:widowControl w:val="0"/>
        <w:autoSpaceDE w:val="0"/>
        <w:autoSpaceDN w:val="0"/>
        <w:adjustRightInd w:val="0"/>
        <w:spacing w:after="100"/>
        <w:rPr>
          <w:rFonts w:asciiTheme="minorHAnsi" w:hAnsiTheme="minorHAnsi" w:cs="Arial"/>
          <w:bCs/>
        </w:rPr>
      </w:pPr>
      <w:r w:rsidRPr="007D5D35">
        <w:rPr>
          <w:rFonts w:asciiTheme="minorHAnsi" w:hAnsiTheme="minorHAnsi" w:cs="Arial"/>
          <w:bCs/>
        </w:rPr>
        <w:t>“I have found Design Technology constantly engaging due to the wide range of materials, techniques and products used and made, throughout the school”</w:t>
      </w:r>
    </w:p>
    <w:p w14:paraId="423E92D7" w14:textId="77777777" w:rsidR="007D5D35" w:rsidRPr="007D5D35" w:rsidRDefault="00F05803" w:rsidP="00F05803">
      <w:pPr>
        <w:rPr>
          <w:rFonts w:asciiTheme="minorHAnsi" w:hAnsiTheme="minorHAnsi" w:cs="Arial"/>
        </w:rPr>
      </w:pPr>
      <w:r w:rsidRPr="007D5D35">
        <w:rPr>
          <w:rFonts w:asciiTheme="minorHAnsi" w:hAnsiTheme="minorHAnsi" w:cs="Arial"/>
        </w:rPr>
        <w:t xml:space="preserve">“My </w:t>
      </w:r>
      <w:proofErr w:type="spellStart"/>
      <w:r w:rsidRPr="007D5D35">
        <w:rPr>
          <w:rFonts w:asciiTheme="minorHAnsi" w:hAnsiTheme="minorHAnsi" w:cs="Arial"/>
        </w:rPr>
        <w:t>favourite</w:t>
      </w:r>
      <w:proofErr w:type="spellEnd"/>
      <w:r w:rsidRPr="007D5D35">
        <w:rPr>
          <w:rFonts w:asciiTheme="minorHAnsi" w:hAnsiTheme="minorHAnsi" w:cs="Arial"/>
        </w:rPr>
        <w:t xml:space="preserve"> part of DT is the relaxed atmosphere and the encouragement of independent learning”</w:t>
      </w:r>
    </w:p>
    <w:p w14:paraId="4B0A06BA" w14:textId="77777777" w:rsidR="007D5D35" w:rsidRPr="007D5D35" w:rsidRDefault="007D5D35" w:rsidP="00F05803">
      <w:pPr>
        <w:rPr>
          <w:rFonts w:asciiTheme="minorHAnsi" w:hAnsiTheme="minorHAnsi" w:cs="Arial"/>
        </w:rPr>
      </w:pPr>
    </w:p>
    <w:p w14:paraId="50038E7C" w14:textId="75940829" w:rsidR="00F05803" w:rsidRPr="007D5D35" w:rsidRDefault="00F05803" w:rsidP="00F05803">
      <w:pPr>
        <w:rPr>
          <w:rFonts w:asciiTheme="minorHAnsi" w:hAnsiTheme="minorHAnsi" w:cs="Arial"/>
        </w:rPr>
      </w:pPr>
      <w:r w:rsidRPr="007D5D35">
        <w:rPr>
          <w:rFonts w:asciiTheme="minorHAnsi" w:hAnsiTheme="minorHAnsi" w:cs="Arial"/>
        </w:rPr>
        <w:lastRenderedPageBreak/>
        <w:t xml:space="preserve">“I like how you can </w:t>
      </w:r>
      <w:r w:rsidR="007D5D35" w:rsidRPr="007D5D35">
        <w:rPr>
          <w:rFonts w:asciiTheme="minorHAnsi" w:hAnsiTheme="minorHAnsi" w:cs="Arial"/>
        </w:rPr>
        <w:t>tai</w:t>
      </w:r>
      <w:r w:rsidRPr="007D5D35">
        <w:rPr>
          <w:rFonts w:asciiTheme="minorHAnsi" w:hAnsiTheme="minorHAnsi" w:cs="Arial"/>
        </w:rPr>
        <w:t xml:space="preserve">lor a project to show your own skills” </w:t>
      </w:r>
    </w:p>
    <w:p w14:paraId="337E111A" w14:textId="77777777" w:rsidR="00F05803" w:rsidRPr="007D5D35" w:rsidRDefault="00F05803" w:rsidP="00F05803">
      <w:pPr>
        <w:rPr>
          <w:rFonts w:asciiTheme="minorHAnsi" w:hAnsiTheme="minorHAnsi" w:cs="Arial"/>
        </w:rPr>
      </w:pPr>
    </w:p>
    <w:p w14:paraId="0662D50F" w14:textId="7A93E8D6" w:rsidR="00F05803" w:rsidRPr="007D5D35" w:rsidRDefault="00F05803" w:rsidP="00F05803">
      <w:pPr>
        <w:rPr>
          <w:rFonts w:asciiTheme="minorHAnsi" w:hAnsiTheme="minorHAnsi" w:cs="Arial"/>
        </w:rPr>
      </w:pPr>
      <w:r w:rsidRPr="007D5D35">
        <w:rPr>
          <w:rFonts w:asciiTheme="minorHAnsi" w:hAnsiTheme="minorHAnsi" w:cs="Arial"/>
        </w:rPr>
        <w:t xml:space="preserve">“Knowledgeable and fun teachers make the DT experience very enjoyable” </w:t>
      </w:r>
    </w:p>
    <w:p w14:paraId="18946649" w14:textId="77777777" w:rsidR="009F5AAA" w:rsidRPr="007D5D35" w:rsidRDefault="00BC3107" w:rsidP="009F5AAA">
      <w:pPr>
        <w:rPr>
          <w:rFonts w:asciiTheme="minorHAnsi" w:hAnsiTheme="minorHAnsi" w:cs="Arial"/>
          <w:snapToGrid w:val="0"/>
          <w:lang w:val="en-GB"/>
        </w:rPr>
      </w:pPr>
      <w:r w:rsidRPr="007D5D35">
        <w:rPr>
          <w:rFonts w:asciiTheme="minorHAnsi" w:hAnsiTheme="minorHAnsi" w:cs="Arial"/>
          <w:snapToGrid w:val="0"/>
          <w:lang w:val="en-GB"/>
        </w:rPr>
        <w:t xml:space="preserve"> </w:t>
      </w:r>
    </w:p>
    <w:p w14:paraId="1024BD17" w14:textId="77777777" w:rsidR="009F5AAA" w:rsidRPr="007D5D35" w:rsidRDefault="009F5AAA" w:rsidP="009F5AAA">
      <w:pPr>
        <w:rPr>
          <w:rFonts w:asciiTheme="minorHAnsi" w:hAnsiTheme="minorHAnsi" w:cs="Arial"/>
          <w:snapToGrid w:val="0"/>
          <w:lang w:val="en-GB"/>
        </w:rPr>
      </w:pPr>
    </w:p>
    <w:p w14:paraId="6C76C22A" w14:textId="77777777" w:rsidR="009F5AAA" w:rsidRPr="007D5D35" w:rsidRDefault="009F5AAA" w:rsidP="009F5AAA">
      <w:pPr>
        <w:rPr>
          <w:rFonts w:asciiTheme="minorHAnsi" w:hAnsiTheme="minorHAnsi" w:cs="Arial"/>
          <w:snapToGrid w:val="0"/>
          <w:lang w:val="en-GB"/>
        </w:rPr>
      </w:pPr>
    </w:p>
    <w:p w14:paraId="2303C8E9" w14:textId="77777777" w:rsidR="009F5AAA" w:rsidRPr="007D5D35" w:rsidRDefault="009F5AAA" w:rsidP="009F5AAA">
      <w:pPr>
        <w:rPr>
          <w:rFonts w:asciiTheme="minorHAnsi" w:hAnsiTheme="minorHAnsi" w:cs="Arial"/>
          <w:snapToGrid w:val="0"/>
          <w:lang w:val="en-GB"/>
        </w:rPr>
      </w:pPr>
    </w:p>
    <w:p w14:paraId="633F4BAA" w14:textId="77777777" w:rsidR="009F5AAA" w:rsidRPr="007D5D35" w:rsidRDefault="009F5AAA" w:rsidP="009F5AAA">
      <w:pPr>
        <w:rPr>
          <w:rFonts w:asciiTheme="minorHAnsi" w:hAnsiTheme="minorHAnsi" w:cs="Arial"/>
        </w:rPr>
      </w:pPr>
      <w:r w:rsidRPr="007D5D35">
        <w:rPr>
          <w:rFonts w:asciiTheme="minorHAnsi" w:hAnsiTheme="minorHAnsi" w:cs="Arial"/>
        </w:rPr>
        <w:t xml:space="preserve">Mr D M </w:t>
      </w:r>
      <w:proofErr w:type="spellStart"/>
      <w:r w:rsidRPr="007D5D35">
        <w:rPr>
          <w:rFonts w:asciiTheme="minorHAnsi" w:hAnsiTheme="minorHAnsi" w:cs="Arial"/>
        </w:rPr>
        <w:t>Rudland</w:t>
      </w:r>
      <w:proofErr w:type="spellEnd"/>
    </w:p>
    <w:p w14:paraId="0E469B5E" w14:textId="77777777" w:rsidR="009F5AAA" w:rsidRDefault="009F5AAA" w:rsidP="009F5AAA">
      <w:pPr>
        <w:rPr>
          <w:rFonts w:asciiTheme="minorHAnsi" w:hAnsiTheme="minorHAnsi" w:cs="Arial"/>
        </w:rPr>
      </w:pPr>
      <w:r w:rsidRPr="007D5D35">
        <w:rPr>
          <w:rFonts w:asciiTheme="minorHAnsi" w:hAnsiTheme="minorHAnsi" w:cs="Arial"/>
        </w:rPr>
        <w:t>Head of Design Technology</w:t>
      </w:r>
    </w:p>
    <w:p w14:paraId="13DCD99D" w14:textId="33D495CF" w:rsidR="007D5D35" w:rsidRDefault="007D5D35" w:rsidP="009F5AAA">
      <w:pPr>
        <w:rPr>
          <w:rFonts w:asciiTheme="minorHAnsi" w:hAnsiTheme="minorHAnsi" w:cs="Arial"/>
        </w:rPr>
      </w:pPr>
    </w:p>
    <w:p w14:paraId="7D83ED4E" w14:textId="4933B1A3" w:rsidR="007D5D35" w:rsidRPr="007D5D35" w:rsidRDefault="007D5D35" w:rsidP="009F5AAA">
      <w:pPr>
        <w:rPr>
          <w:rFonts w:asciiTheme="minorHAnsi" w:hAnsiTheme="minorHAnsi" w:cs="Arial"/>
          <w:i/>
        </w:rPr>
      </w:pPr>
      <w:r>
        <w:rPr>
          <w:rFonts w:asciiTheme="minorHAnsi" w:hAnsiTheme="minorHAnsi" w:cs="Arial"/>
          <w:i/>
        </w:rPr>
        <w:t>May 2018</w:t>
      </w:r>
    </w:p>
    <w:p w14:paraId="45C31A1F" w14:textId="77777777" w:rsidR="00C93D6D" w:rsidRPr="007D5D35" w:rsidRDefault="00C93D6D">
      <w:pPr>
        <w:rPr>
          <w:rFonts w:asciiTheme="minorHAnsi" w:hAnsiTheme="minorHAnsi"/>
        </w:rPr>
      </w:pPr>
    </w:p>
    <w:sectPr w:rsidR="00C93D6D" w:rsidRPr="007D5D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AA"/>
    <w:rsid w:val="00000C7A"/>
    <w:rsid w:val="000F10F1"/>
    <w:rsid w:val="001C6925"/>
    <w:rsid w:val="004933B6"/>
    <w:rsid w:val="007D5D35"/>
    <w:rsid w:val="00805FE3"/>
    <w:rsid w:val="009F5AAA"/>
    <w:rsid w:val="00AE6D79"/>
    <w:rsid w:val="00B45394"/>
    <w:rsid w:val="00BC3107"/>
    <w:rsid w:val="00C93D6D"/>
    <w:rsid w:val="00DB4F57"/>
    <w:rsid w:val="00F058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11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A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5AAA"/>
    <w:pPr>
      <w:widowControl w:val="0"/>
      <w:snapToGrid w:val="0"/>
      <w:jc w:val="center"/>
    </w:pPr>
    <w:rPr>
      <w:b/>
      <w:szCs w:val="20"/>
      <w:lang w:val="en-GB"/>
    </w:rPr>
  </w:style>
  <w:style w:type="character" w:customStyle="1" w:styleId="TitleChar">
    <w:name w:val="Title Char"/>
    <w:basedOn w:val="DefaultParagraphFont"/>
    <w:link w:val="Title"/>
    <w:rsid w:val="009F5AAA"/>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A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5AAA"/>
    <w:pPr>
      <w:widowControl w:val="0"/>
      <w:snapToGrid w:val="0"/>
      <w:jc w:val="center"/>
    </w:pPr>
    <w:rPr>
      <w:b/>
      <w:szCs w:val="20"/>
      <w:lang w:val="en-GB"/>
    </w:rPr>
  </w:style>
  <w:style w:type="character" w:customStyle="1" w:styleId="TitleChar">
    <w:name w:val="Title Char"/>
    <w:basedOn w:val="DefaultParagraphFont"/>
    <w:link w:val="Title"/>
    <w:rsid w:val="009F5AA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126826">
      <w:bodyDiv w:val="1"/>
      <w:marLeft w:val="0"/>
      <w:marRight w:val="0"/>
      <w:marTop w:val="0"/>
      <w:marBottom w:val="0"/>
      <w:divBdr>
        <w:top w:val="none" w:sz="0" w:space="0" w:color="auto"/>
        <w:left w:val="none" w:sz="0" w:space="0" w:color="auto"/>
        <w:bottom w:val="none" w:sz="0" w:space="0" w:color="auto"/>
        <w:right w:val="none" w:sz="0" w:space="0" w:color="auto"/>
      </w:divBdr>
    </w:div>
    <w:div w:id="19079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Rudland</dc:creator>
  <cp:lastModifiedBy>P Hargraves</cp:lastModifiedBy>
  <cp:revision>2</cp:revision>
  <dcterms:created xsi:type="dcterms:W3CDTF">2018-05-14T11:27:00Z</dcterms:created>
  <dcterms:modified xsi:type="dcterms:W3CDTF">2018-05-14T11:27:00Z</dcterms:modified>
</cp:coreProperties>
</file>