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AA1FA" w14:textId="77777777" w:rsidR="003A14CA" w:rsidRDefault="00CE50CF" w:rsidP="0029646D">
      <w:r w:rsidRPr="00CE50CF">
        <w:rPr>
          <w:noProof/>
          <w:lang w:eastAsia="en-GB"/>
        </w:rPr>
        <w:drawing>
          <wp:anchor distT="0" distB="0" distL="114300" distR="114300" simplePos="0" relativeHeight="251665408" behindDoc="1" locked="0" layoutInCell="1" allowOverlap="1" wp14:anchorId="55A583FA" wp14:editId="49C4FBBD">
            <wp:simplePos x="0" y="0"/>
            <wp:positionH relativeFrom="column">
              <wp:posOffset>5324475</wp:posOffset>
            </wp:positionH>
            <wp:positionV relativeFrom="paragraph">
              <wp:posOffset>-533400</wp:posOffset>
            </wp:positionV>
            <wp:extent cx="93345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6432" behindDoc="1" locked="0" layoutInCell="1" allowOverlap="1" wp14:anchorId="24FA6D69" wp14:editId="36441044">
            <wp:simplePos x="0" y="0"/>
            <wp:positionH relativeFrom="column">
              <wp:posOffset>-95250</wp:posOffset>
            </wp:positionH>
            <wp:positionV relativeFrom="paragraph">
              <wp:posOffset>-361950</wp:posOffset>
            </wp:positionV>
            <wp:extent cx="1666875" cy="5073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p>
    <w:p w14:paraId="1FA4D8FA" w14:textId="77777777" w:rsidR="0029646D" w:rsidRDefault="0029646D" w:rsidP="00B64196">
      <w:pPr>
        <w:rPr>
          <w:rFonts w:cstheme="minorHAnsi"/>
          <w:b/>
          <w:sz w:val="24"/>
          <w:szCs w:val="24"/>
          <w:u w:val="single"/>
        </w:rPr>
      </w:pPr>
    </w:p>
    <w:p w14:paraId="1224AAB1" w14:textId="77777777" w:rsidR="0029646D" w:rsidRDefault="0029646D" w:rsidP="00B64196">
      <w:pPr>
        <w:rPr>
          <w:rFonts w:cstheme="minorHAnsi"/>
          <w:b/>
          <w:sz w:val="24"/>
          <w:szCs w:val="24"/>
          <w:u w:val="single"/>
        </w:rPr>
      </w:pPr>
    </w:p>
    <w:p w14:paraId="23B500CC" w14:textId="77777777" w:rsidR="00B64196" w:rsidRPr="00CE50CF" w:rsidRDefault="00B64196" w:rsidP="00B64196">
      <w:pPr>
        <w:rPr>
          <w:rFonts w:ascii="Gaden Sans Demi" w:hAnsi="Gaden Sans Demi" w:cstheme="minorHAnsi"/>
          <w:b/>
          <w:color w:val="0093B2"/>
          <w:sz w:val="44"/>
          <w:szCs w:val="44"/>
        </w:rPr>
      </w:pPr>
      <w:r w:rsidRPr="00CE50CF">
        <w:rPr>
          <w:rFonts w:ascii="Gaden Sans Demi" w:hAnsi="Gaden Sans Demi" w:cstheme="minorHAnsi"/>
          <w:b/>
          <w:color w:val="0093B2"/>
          <w:sz w:val="44"/>
          <w:szCs w:val="44"/>
        </w:rPr>
        <w:t>Job Description</w:t>
      </w:r>
    </w:p>
    <w:p w14:paraId="71EC6A4C" w14:textId="77777777" w:rsidR="00B64196" w:rsidRPr="00B64196" w:rsidRDefault="0029646D" w:rsidP="00B64196">
      <w:pPr>
        <w:rPr>
          <w:rFonts w:ascii="Calibri" w:eastAsia="Calibri" w:hAnsi="Calibri" w:cs="Times New Roman"/>
          <w:b/>
          <w:sz w:val="24"/>
          <w:szCs w:val="24"/>
        </w:rPr>
      </w:pPr>
      <w:r>
        <w:rPr>
          <w:rFonts w:ascii="Calibri" w:eastAsia="Calibri" w:hAnsi="Calibri" w:cs="Times New Roman"/>
          <w:b/>
          <w:sz w:val="24"/>
          <w:szCs w:val="24"/>
        </w:rPr>
        <w:t>Core Education</w:t>
      </w:r>
      <w:r w:rsidR="00B64196" w:rsidRPr="00B64196">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1"/>
        <w:tblW w:w="0" w:type="auto"/>
        <w:tblLook w:val="04A0" w:firstRow="1" w:lastRow="0" w:firstColumn="1" w:lastColumn="0" w:noHBand="0" w:noVBand="1"/>
      </w:tblPr>
      <w:tblGrid>
        <w:gridCol w:w="4517"/>
        <w:gridCol w:w="4499"/>
      </w:tblGrid>
      <w:tr w:rsidR="00B64196" w:rsidRPr="00B64196" w14:paraId="58DB4AE2" w14:textId="77777777" w:rsidTr="00F84CCF">
        <w:tc>
          <w:tcPr>
            <w:tcW w:w="4621" w:type="dxa"/>
            <w:tcBorders>
              <w:top w:val="single" w:sz="4" w:space="0" w:color="auto"/>
              <w:left w:val="single" w:sz="4" w:space="0" w:color="auto"/>
              <w:bottom w:val="single" w:sz="4" w:space="0" w:color="auto"/>
              <w:right w:val="single" w:sz="4" w:space="0" w:color="auto"/>
            </w:tcBorders>
            <w:hideMark/>
          </w:tcPr>
          <w:p w14:paraId="15B6DDCC" w14:textId="77777777" w:rsidR="00B64196" w:rsidRPr="00B64196" w:rsidRDefault="00B64196" w:rsidP="00B64196">
            <w:pPr>
              <w:jc w:val="both"/>
              <w:rPr>
                <w:b/>
                <w:sz w:val="24"/>
                <w:szCs w:val="24"/>
              </w:rPr>
            </w:pPr>
            <w:r w:rsidRPr="00B64196">
              <w:rPr>
                <w:b/>
                <w:sz w:val="24"/>
                <w:szCs w:val="24"/>
              </w:rPr>
              <w:t xml:space="preserve">Job Title: </w:t>
            </w:r>
            <w:r w:rsidRPr="00B64196">
              <w:rPr>
                <w:sz w:val="24"/>
                <w:szCs w:val="24"/>
              </w:rPr>
              <w:t>Class</w:t>
            </w:r>
            <w:r>
              <w:rPr>
                <w:b/>
                <w:sz w:val="24"/>
                <w:szCs w:val="24"/>
              </w:rPr>
              <w:t xml:space="preserve"> </w:t>
            </w:r>
            <w:r w:rsidRPr="00B64196">
              <w:rPr>
                <w:sz w:val="24"/>
                <w:szCs w:val="24"/>
              </w:rPr>
              <w:t xml:space="preserve">Teacher </w:t>
            </w:r>
          </w:p>
        </w:tc>
        <w:tc>
          <w:tcPr>
            <w:tcW w:w="4621" w:type="dxa"/>
            <w:tcBorders>
              <w:top w:val="single" w:sz="4" w:space="0" w:color="auto"/>
              <w:left w:val="single" w:sz="4" w:space="0" w:color="auto"/>
              <w:bottom w:val="single" w:sz="4" w:space="0" w:color="auto"/>
              <w:right w:val="single" w:sz="4" w:space="0" w:color="auto"/>
            </w:tcBorders>
            <w:hideMark/>
          </w:tcPr>
          <w:p w14:paraId="23679C13" w14:textId="77777777" w:rsidR="00B64196" w:rsidRPr="00B64196" w:rsidRDefault="00B64196" w:rsidP="00035C3D">
            <w:pPr>
              <w:jc w:val="both"/>
              <w:rPr>
                <w:b/>
                <w:sz w:val="24"/>
                <w:szCs w:val="24"/>
              </w:rPr>
            </w:pPr>
            <w:r w:rsidRPr="00B64196">
              <w:rPr>
                <w:b/>
                <w:sz w:val="24"/>
                <w:szCs w:val="24"/>
              </w:rPr>
              <w:t xml:space="preserve">Salary Range: </w:t>
            </w:r>
            <w:r w:rsidRPr="00B64196">
              <w:rPr>
                <w:sz w:val="24"/>
                <w:szCs w:val="24"/>
              </w:rPr>
              <w:t>MPS / UPS</w:t>
            </w:r>
            <w:r w:rsidR="008F1FD5">
              <w:rPr>
                <w:sz w:val="24"/>
                <w:szCs w:val="24"/>
              </w:rPr>
              <w:t xml:space="preserve"> </w:t>
            </w:r>
          </w:p>
        </w:tc>
      </w:tr>
      <w:tr w:rsidR="00B64196" w:rsidRPr="00B64196" w14:paraId="09157F95" w14:textId="77777777" w:rsidTr="00F84CCF">
        <w:trPr>
          <w:trHeight w:val="649"/>
        </w:trPr>
        <w:tc>
          <w:tcPr>
            <w:tcW w:w="4621" w:type="dxa"/>
            <w:tcBorders>
              <w:top w:val="single" w:sz="4" w:space="0" w:color="auto"/>
              <w:left w:val="single" w:sz="4" w:space="0" w:color="auto"/>
              <w:bottom w:val="single" w:sz="4" w:space="0" w:color="auto"/>
              <w:right w:val="single" w:sz="4" w:space="0" w:color="auto"/>
            </w:tcBorders>
            <w:hideMark/>
          </w:tcPr>
          <w:p w14:paraId="6FD4B2F7" w14:textId="77777777" w:rsidR="00B64196" w:rsidRPr="00B64196" w:rsidRDefault="00B64196" w:rsidP="00DE79B1">
            <w:pPr>
              <w:jc w:val="both"/>
              <w:rPr>
                <w:sz w:val="24"/>
                <w:szCs w:val="24"/>
              </w:rPr>
            </w:pPr>
            <w:r w:rsidRPr="00B64196">
              <w:rPr>
                <w:b/>
                <w:sz w:val="24"/>
                <w:szCs w:val="24"/>
              </w:rPr>
              <w:t xml:space="preserve">Accountable to: </w:t>
            </w:r>
            <w:r w:rsidRPr="00B64196">
              <w:rPr>
                <w:sz w:val="24"/>
                <w:szCs w:val="24"/>
              </w:rPr>
              <w:t>Head of Department, Leadership Team,</w:t>
            </w:r>
            <w:r w:rsidR="00DE79B1">
              <w:rPr>
                <w:sz w:val="24"/>
                <w:szCs w:val="24"/>
              </w:rPr>
              <w:t xml:space="preserve"> CORE Education Trust</w:t>
            </w:r>
          </w:p>
        </w:tc>
        <w:tc>
          <w:tcPr>
            <w:tcW w:w="4621" w:type="dxa"/>
            <w:tcBorders>
              <w:top w:val="single" w:sz="4" w:space="0" w:color="auto"/>
              <w:left w:val="single" w:sz="4" w:space="0" w:color="auto"/>
              <w:bottom w:val="nil"/>
              <w:right w:val="nil"/>
            </w:tcBorders>
          </w:tcPr>
          <w:p w14:paraId="4DE29907" w14:textId="77777777" w:rsidR="00B64196" w:rsidRPr="00B64196" w:rsidRDefault="00B64196" w:rsidP="00B64196">
            <w:pPr>
              <w:jc w:val="both"/>
              <w:rPr>
                <w:b/>
                <w:sz w:val="24"/>
                <w:szCs w:val="24"/>
              </w:rPr>
            </w:pPr>
          </w:p>
        </w:tc>
      </w:tr>
    </w:tbl>
    <w:p w14:paraId="18CC2909" w14:textId="77777777" w:rsidR="00B64196" w:rsidRPr="00B64196" w:rsidRDefault="00B64196" w:rsidP="00B64196">
      <w:pPr>
        <w:jc w:val="both"/>
        <w:rPr>
          <w:sz w:val="24"/>
          <w:szCs w:val="24"/>
        </w:rPr>
      </w:pPr>
    </w:p>
    <w:p w14:paraId="6B4EF0B2" w14:textId="77777777" w:rsidR="00B64196" w:rsidRPr="00B64196" w:rsidRDefault="00B64196" w:rsidP="00B64196">
      <w:pPr>
        <w:jc w:val="both"/>
        <w:rPr>
          <w:sz w:val="24"/>
          <w:szCs w:val="24"/>
        </w:rPr>
      </w:pPr>
      <w:r w:rsidRPr="00B64196">
        <w:rPr>
          <w:sz w:val="24"/>
          <w:szCs w:val="24"/>
        </w:rPr>
        <w:t>This job description reflects the major tasks to be carried out by the post holder and identifies a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14:paraId="4E74BFDE" w14:textId="77777777" w:rsidR="00B64196" w:rsidRPr="00B64196" w:rsidRDefault="00B64196" w:rsidP="00B64196">
      <w:pPr>
        <w:jc w:val="both"/>
        <w:rPr>
          <w:sz w:val="24"/>
          <w:szCs w:val="24"/>
        </w:rPr>
      </w:pPr>
      <w:r w:rsidRPr="00B64196">
        <w:rPr>
          <w:b/>
          <w:sz w:val="24"/>
          <w:szCs w:val="24"/>
        </w:rPr>
        <w:t>Purpose of Role</w:t>
      </w:r>
    </w:p>
    <w:p w14:paraId="6FF1945E" w14:textId="77777777" w:rsidR="00B64196" w:rsidRPr="00B64196" w:rsidRDefault="00B64196" w:rsidP="00B64196">
      <w:pPr>
        <w:jc w:val="both"/>
        <w:rPr>
          <w:sz w:val="24"/>
          <w:szCs w:val="24"/>
        </w:rPr>
      </w:pPr>
      <w:r w:rsidRPr="00B64196">
        <w:rPr>
          <w:sz w:val="24"/>
          <w:szCs w:val="24"/>
        </w:rPr>
        <w:t xml:space="preserve">To offer all pupils an effective education in a stimulating environment which provides equality </w:t>
      </w:r>
      <w:r w:rsidR="00925B9F">
        <w:rPr>
          <w:sz w:val="24"/>
          <w:szCs w:val="24"/>
        </w:rPr>
        <w:t>and</w:t>
      </w:r>
      <w:r w:rsidRPr="00B64196">
        <w:rPr>
          <w:sz w:val="24"/>
          <w:szCs w:val="24"/>
        </w:rPr>
        <w:t xml:space="preserve"> opportunity for all. </w:t>
      </w:r>
    </w:p>
    <w:p w14:paraId="21D5C97E" w14:textId="77777777" w:rsidR="00B64196" w:rsidRPr="00B64196" w:rsidRDefault="00B64196" w:rsidP="00B64196">
      <w:pPr>
        <w:jc w:val="both"/>
        <w:rPr>
          <w:sz w:val="24"/>
          <w:szCs w:val="24"/>
        </w:rPr>
      </w:pPr>
      <w:r w:rsidRPr="00B64196">
        <w:rPr>
          <w:sz w:val="24"/>
          <w:szCs w:val="24"/>
        </w:rPr>
        <w:t>To ensure all pupils make good or better progress irrespective of their starting points and backgrounds.</w:t>
      </w:r>
    </w:p>
    <w:p w14:paraId="219FBD9E" w14:textId="77777777" w:rsidR="00B64196" w:rsidRPr="00B64196" w:rsidRDefault="00B64196" w:rsidP="00B64196">
      <w:pPr>
        <w:jc w:val="both"/>
        <w:rPr>
          <w:sz w:val="24"/>
          <w:szCs w:val="24"/>
        </w:rPr>
      </w:pPr>
      <w:r w:rsidRPr="00B64196">
        <w:rPr>
          <w:sz w:val="24"/>
          <w:szCs w:val="24"/>
        </w:rPr>
        <w:t xml:space="preserve">To deliver a broad and balanced curriculum that complies with National and </w:t>
      </w:r>
      <w:r w:rsidR="0029646D">
        <w:rPr>
          <w:sz w:val="24"/>
          <w:szCs w:val="24"/>
        </w:rPr>
        <w:t>Core Education Trust</w:t>
      </w:r>
      <w:r w:rsidR="002650DC">
        <w:rPr>
          <w:sz w:val="24"/>
          <w:szCs w:val="24"/>
        </w:rPr>
        <w:t xml:space="preserve"> expectations, which</w:t>
      </w:r>
      <w:r w:rsidRPr="00B64196">
        <w:rPr>
          <w:sz w:val="24"/>
          <w:szCs w:val="24"/>
        </w:rPr>
        <w:t xml:space="preserve"> is in line with the Trust’s ethos and schemes </w:t>
      </w:r>
      <w:r w:rsidR="002650DC">
        <w:rPr>
          <w:sz w:val="24"/>
          <w:szCs w:val="24"/>
        </w:rPr>
        <w:t>for learning</w:t>
      </w:r>
      <w:r w:rsidRPr="00B64196">
        <w:rPr>
          <w:sz w:val="24"/>
          <w:szCs w:val="24"/>
        </w:rPr>
        <w:t xml:space="preserve"> and is relevant to the age and ability of the children.</w:t>
      </w:r>
    </w:p>
    <w:p w14:paraId="083A1DE2" w14:textId="77777777" w:rsidR="00B64196" w:rsidRPr="00B64196" w:rsidRDefault="00B64196" w:rsidP="00B64196">
      <w:pPr>
        <w:jc w:val="both"/>
        <w:rPr>
          <w:sz w:val="24"/>
          <w:szCs w:val="24"/>
        </w:rPr>
      </w:pPr>
      <w:r w:rsidRPr="00B64196">
        <w:rPr>
          <w:sz w:val="24"/>
          <w:szCs w:val="24"/>
        </w:rPr>
        <w:t>To work in collaboration and partnership with pupils, parents/carers, governors, other staff and external agencies.</w:t>
      </w:r>
    </w:p>
    <w:p w14:paraId="38992585" w14:textId="77777777" w:rsidR="00B64196" w:rsidRDefault="00B64196" w:rsidP="00B64196">
      <w:pPr>
        <w:jc w:val="both"/>
        <w:rPr>
          <w:sz w:val="24"/>
          <w:szCs w:val="24"/>
        </w:rPr>
      </w:pPr>
      <w:r w:rsidRPr="00B64196">
        <w:rPr>
          <w:sz w:val="24"/>
          <w:szCs w:val="24"/>
        </w:rPr>
        <w:t>To be responsible for promoting and safeguarding the welfare of young people within the school.</w:t>
      </w:r>
    </w:p>
    <w:p w14:paraId="66411E8E" w14:textId="77777777" w:rsidR="002650DC" w:rsidRDefault="002650DC" w:rsidP="00B64196">
      <w:pPr>
        <w:jc w:val="both"/>
        <w:rPr>
          <w:sz w:val="24"/>
          <w:szCs w:val="24"/>
        </w:rPr>
      </w:pPr>
    </w:p>
    <w:p w14:paraId="6B3E131D" w14:textId="77777777" w:rsidR="002650DC" w:rsidRDefault="002650DC" w:rsidP="00B64196">
      <w:pPr>
        <w:jc w:val="both"/>
        <w:rPr>
          <w:sz w:val="24"/>
          <w:szCs w:val="24"/>
        </w:rPr>
      </w:pPr>
    </w:p>
    <w:p w14:paraId="47701E18" w14:textId="77777777" w:rsidR="002650DC" w:rsidRDefault="002650DC" w:rsidP="00B64196">
      <w:pPr>
        <w:jc w:val="both"/>
        <w:rPr>
          <w:sz w:val="24"/>
          <w:szCs w:val="24"/>
        </w:rPr>
      </w:pPr>
    </w:p>
    <w:p w14:paraId="333F618D" w14:textId="77777777" w:rsidR="002650DC" w:rsidRDefault="002650DC" w:rsidP="00B64196">
      <w:pPr>
        <w:jc w:val="both"/>
        <w:rPr>
          <w:sz w:val="24"/>
          <w:szCs w:val="24"/>
        </w:rPr>
      </w:pPr>
    </w:p>
    <w:p w14:paraId="218E281B" w14:textId="77777777" w:rsidR="00B64196" w:rsidRDefault="00B64196" w:rsidP="00B64196">
      <w:pPr>
        <w:jc w:val="both"/>
        <w:rPr>
          <w:b/>
          <w:sz w:val="24"/>
          <w:szCs w:val="24"/>
        </w:rPr>
      </w:pPr>
      <w:r w:rsidRPr="00B64196">
        <w:rPr>
          <w:b/>
          <w:sz w:val="24"/>
          <w:szCs w:val="24"/>
        </w:rPr>
        <w:lastRenderedPageBreak/>
        <w:t>Key Responsibilities</w:t>
      </w:r>
    </w:p>
    <w:p w14:paraId="65A54B07" w14:textId="77777777" w:rsidR="003420D3" w:rsidRPr="00B64196" w:rsidRDefault="003420D3" w:rsidP="00B64196">
      <w:pPr>
        <w:jc w:val="both"/>
        <w:rPr>
          <w:b/>
          <w:sz w:val="24"/>
          <w:szCs w:val="24"/>
        </w:rPr>
      </w:pPr>
      <w:r>
        <w:rPr>
          <w:b/>
          <w:sz w:val="24"/>
          <w:szCs w:val="24"/>
        </w:rPr>
        <w:t>Class Teacher</w:t>
      </w:r>
    </w:p>
    <w:p w14:paraId="113C46BA" w14:textId="77777777" w:rsidR="00B64196" w:rsidRPr="00B64196" w:rsidRDefault="00B64196" w:rsidP="00B64196">
      <w:pPr>
        <w:numPr>
          <w:ilvl w:val="0"/>
          <w:numId w:val="18"/>
        </w:numPr>
        <w:ind w:left="360"/>
        <w:contextualSpacing/>
        <w:jc w:val="both"/>
        <w:rPr>
          <w:sz w:val="24"/>
          <w:szCs w:val="24"/>
        </w:rPr>
      </w:pPr>
      <w:r w:rsidRPr="00B64196">
        <w:rPr>
          <w:sz w:val="24"/>
          <w:szCs w:val="24"/>
        </w:rPr>
        <w:t>To liaise with the Head of Department to ensure the delivery of an appropriate, comprehensive, high quality and cost-effective curriculum programme which complements the School Improvement Plan/School Evaluation.</w:t>
      </w:r>
    </w:p>
    <w:p w14:paraId="507218B9" w14:textId="77777777" w:rsidR="00B64196" w:rsidRPr="00B64196" w:rsidRDefault="00B64196" w:rsidP="00B64196">
      <w:pPr>
        <w:numPr>
          <w:ilvl w:val="0"/>
          <w:numId w:val="18"/>
        </w:numPr>
        <w:ind w:left="360"/>
        <w:contextualSpacing/>
        <w:jc w:val="both"/>
        <w:rPr>
          <w:sz w:val="24"/>
          <w:szCs w:val="24"/>
        </w:rPr>
      </w:pPr>
      <w:r w:rsidRPr="00B64196">
        <w:rPr>
          <w:sz w:val="24"/>
          <w:szCs w:val="24"/>
        </w:rPr>
        <w:t xml:space="preserve">To innovate and encourage innovation in curriculum and pedagogy, supported by the Leadership Group </w:t>
      </w:r>
    </w:p>
    <w:p w14:paraId="442B522A" w14:textId="77777777" w:rsidR="00B64196" w:rsidRPr="00B64196" w:rsidRDefault="00B64196" w:rsidP="00B64196">
      <w:pPr>
        <w:numPr>
          <w:ilvl w:val="0"/>
          <w:numId w:val="18"/>
        </w:numPr>
        <w:ind w:left="360"/>
        <w:contextualSpacing/>
        <w:jc w:val="both"/>
        <w:rPr>
          <w:sz w:val="24"/>
          <w:szCs w:val="24"/>
        </w:rPr>
      </w:pPr>
      <w:r w:rsidRPr="00B64196">
        <w:rPr>
          <w:sz w:val="24"/>
          <w:szCs w:val="24"/>
        </w:rPr>
        <w:t>To keep up to date with and respond to national developments in the subject area and teaching practice and methodology.</w:t>
      </w:r>
    </w:p>
    <w:p w14:paraId="4CFBF0BF" w14:textId="77777777" w:rsidR="00B64196" w:rsidRPr="00B64196" w:rsidRDefault="00B64196" w:rsidP="00B64196">
      <w:pPr>
        <w:numPr>
          <w:ilvl w:val="0"/>
          <w:numId w:val="18"/>
        </w:numPr>
        <w:ind w:left="360"/>
        <w:contextualSpacing/>
        <w:jc w:val="both"/>
        <w:rPr>
          <w:sz w:val="24"/>
          <w:szCs w:val="24"/>
        </w:rPr>
      </w:pPr>
      <w:r w:rsidRPr="00B64196">
        <w:rPr>
          <w:sz w:val="24"/>
          <w:szCs w:val="24"/>
        </w:rPr>
        <w:t>To be familiar with the Academy’s Child Protection Policy and to report concerns to the designated Child Protection Officer.</w:t>
      </w:r>
    </w:p>
    <w:p w14:paraId="784FA0E8" w14:textId="77777777" w:rsidR="00B64196" w:rsidRPr="00B64196" w:rsidRDefault="00B64196" w:rsidP="00B64196">
      <w:pPr>
        <w:numPr>
          <w:ilvl w:val="0"/>
          <w:numId w:val="18"/>
        </w:numPr>
        <w:ind w:left="360"/>
        <w:contextualSpacing/>
        <w:jc w:val="both"/>
        <w:rPr>
          <w:sz w:val="24"/>
          <w:szCs w:val="24"/>
        </w:rPr>
      </w:pPr>
      <w:r w:rsidRPr="00B64196">
        <w:rPr>
          <w:sz w:val="24"/>
          <w:szCs w:val="24"/>
        </w:rPr>
        <w:t>To ensure the Behaviour Management system is implemented in the curriculum area so that effective learning can take place.</w:t>
      </w:r>
    </w:p>
    <w:p w14:paraId="21DCD619"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Set high standards of work and behaviour for yourself and others across the school and be a positive role model to all </w:t>
      </w:r>
    </w:p>
    <w:p w14:paraId="300E53A0"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Plan for progression across the age and ability range you teach, designing effective lessons/programmes of work in accordance with the needs of individual learners</w:t>
      </w:r>
    </w:p>
    <w:p w14:paraId="30AAF319"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Teach challenging, well organised lessons, using an appropriate range of teaching strategies which meet individual learners’ needs to ensure that at all pupils achieve good progress with some pupils making outstanding progress.</w:t>
      </w:r>
    </w:p>
    <w:p w14:paraId="293CD4FC"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Provide timely, accurate and constructive feedback on learners’ attainment, progress and areas for development and carry out all assessment, recording and reporting arrangements stipulated in the staff handbook and school policies</w:t>
      </w:r>
    </w:p>
    <w:p w14:paraId="1DC3854A"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Deliver lessons that comply with National expectations, are in line with the school’s own ethos and schemes </w:t>
      </w:r>
      <w:r w:rsidR="002650DC">
        <w:rPr>
          <w:rFonts w:cstheme="minorHAnsi"/>
          <w:sz w:val="24"/>
          <w:szCs w:val="24"/>
        </w:rPr>
        <w:t>for learning</w:t>
      </w:r>
      <w:r w:rsidRPr="00B64196">
        <w:rPr>
          <w:rFonts w:cstheme="minorHAnsi"/>
          <w:sz w:val="24"/>
          <w:szCs w:val="24"/>
        </w:rPr>
        <w:t xml:space="preserve"> and are relevant to the age and ability of the children</w:t>
      </w:r>
    </w:p>
    <w:p w14:paraId="70DD3522"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Ensure that you keep abreast of current school policies and guidance and ensure that your teaching complies to these at all times</w:t>
      </w:r>
    </w:p>
    <w:p w14:paraId="714C3D9A"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Advise and work collaboratively with others on the preparation and development of teaching materials, teaching programmes, methods of teaching and assessment and pastoral arrangements as appropriate</w:t>
      </w:r>
    </w:p>
    <w:p w14:paraId="14E43EA6"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Carry out playground and other duties as directed and within the remit of the School Teachers’ Pay and Conditions document</w:t>
      </w:r>
    </w:p>
    <w:p w14:paraId="134429F8"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Communicate and consult with parents/carers </w:t>
      </w:r>
    </w:p>
    <w:p w14:paraId="390AC365"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Communicate and co-operate with any relevant external bodies</w:t>
      </w:r>
    </w:p>
    <w:p w14:paraId="6CF6CB49"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Regularly review the effectiveness of your teaching and assessment procedures and its impact on pupils’ progress, attainment and wellbeing, refining your approaches where necessary with the support of colleagues.</w:t>
      </w:r>
    </w:p>
    <w:p w14:paraId="52E1A84E"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lastRenderedPageBreak/>
        <w:t xml:space="preserve">Be responsible for your own continuous professional development and participate fully in training and development opportunities identified by the school or as developed as an outcome of your appraisal management </w:t>
      </w:r>
    </w:p>
    <w:p w14:paraId="36028AAF"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any relevant meetings/professional development opportunities at the school, which relate to the children, curriculum or organisation of the school including pastoral arrangements and assemblies</w:t>
      </w:r>
    </w:p>
    <w:p w14:paraId="1A8F26F4"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Work as a team member and identify opportunities for working with colleagues and sharing the development of effective practice with them</w:t>
      </w:r>
    </w:p>
    <w:p w14:paraId="00D62E25"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Establish a purposeful and safe learning environment for learners</w:t>
      </w:r>
    </w:p>
    <w:p w14:paraId="33B4EA34"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Raise all concerns regarding the behaviour, progress or welfare/child protection of any child with the appropriately identified person</w:t>
      </w:r>
    </w:p>
    <w:p w14:paraId="3E899F8A"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Ensure that colleagues working with you (e.g. Teaching Assistants, Technicians) are appropriately involved in supporting learning and understand the roles they are expected to fulfil </w:t>
      </w:r>
    </w:p>
    <w:p w14:paraId="40BA3D86"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and carry out any administrative and organisational tasks within the remit of the School Teachers’ Pay and Conditions document</w:t>
      </w:r>
    </w:p>
    <w:p w14:paraId="43D70B4E"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Register the attendance of and supervise children, before, during or after school sessions as appropriate</w:t>
      </w:r>
      <w:r w:rsidR="002650DC">
        <w:rPr>
          <w:rFonts w:cstheme="minorHAnsi"/>
          <w:sz w:val="24"/>
          <w:szCs w:val="24"/>
        </w:rPr>
        <w:t>.</w:t>
      </w:r>
    </w:p>
    <w:p w14:paraId="2BD99012"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Any other duties deemed appropriate to the grade and workload as requested by the leadership team.</w:t>
      </w:r>
    </w:p>
    <w:p w14:paraId="5478C91F"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To participate in the operation of the Academy’s Appraisal Scheme.</w:t>
      </w:r>
    </w:p>
    <w:p w14:paraId="38C88826"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Such other duties as may be appropriate to achieve the objectives of the post to assist the leadership team in the fulfilment of its objectives commensurate with the post holder's salary grade, abilities and aptitudes.</w:t>
      </w:r>
    </w:p>
    <w:p w14:paraId="001BE423" w14:textId="77777777" w:rsidR="00B64196" w:rsidRPr="00B64196" w:rsidRDefault="00B64196" w:rsidP="00B64196">
      <w:pPr>
        <w:contextualSpacing/>
        <w:jc w:val="both"/>
        <w:rPr>
          <w:rFonts w:cstheme="minorHAnsi"/>
          <w:b/>
        </w:rPr>
      </w:pPr>
    </w:p>
    <w:p w14:paraId="490BCD62" w14:textId="77777777" w:rsidR="00B64196" w:rsidRPr="00B64196" w:rsidRDefault="00B64196" w:rsidP="00B64196">
      <w:pPr>
        <w:contextualSpacing/>
        <w:jc w:val="both"/>
        <w:rPr>
          <w:rFonts w:cstheme="minorHAnsi"/>
          <w:sz w:val="24"/>
          <w:szCs w:val="24"/>
        </w:rPr>
      </w:pPr>
      <w:r w:rsidRPr="00B64196">
        <w:rPr>
          <w:rFonts w:cstheme="minorHAnsi"/>
          <w:b/>
          <w:sz w:val="24"/>
          <w:szCs w:val="24"/>
        </w:rPr>
        <w:t xml:space="preserve">Special Conditions of Employment </w:t>
      </w:r>
    </w:p>
    <w:p w14:paraId="64D30B0F" w14:textId="77777777" w:rsidR="00B64196" w:rsidRPr="00B64196" w:rsidRDefault="00B64196" w:rsidP="00B64196">
      <w:pPr>
        <w:jc w:val="both"/>
        <w:rPr>
          <w:rFonts w:cstheme="minorHAnsi"/>
          <w:sz w:val="24"/>
          <w:szCs w:val="24"/>
        </w:rPr>
      </w:pPr>
      <w:r w:rsidRPr="00B64196">
        <w:rPr>
          <w:rFonts w:cstheme="minorHAnsi"/>
          <w:sz w:val="24"/>
          <w:szCs w:val="24"/>
        </w:rPr>
        <w:t>Rehabilitation of Offenders Act 1974</w:t>
      </w:r>
    </w:p>
    <w:p w14:paraId="0F5C1A3D"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w:t>
      </w:r>
      <w:r w:rsidR="0029646D">
        <w:rPr>
          <w:rFonts w:cstheme="minorHAnsi"/>
          <w:sz w:val="24"/>
          <w:szCs w:val="24"/>
        </w:rPr>
        <w:t xml:space="preserve">Core Education </w:t>
      </w:r>
      <w:r w:rsidRPr="00B64196">
        <w:rPr>
          <w:rFonts w:cstheme="minorHAnsi"/>
          <w:sz w:val="24"/>
          <w:szCs w:val="24"/>
        </w:rPr>
        <w:t>Trust Disciplinary Procedure.</w:t>
      </w:r>
    </w:p>
    <w:p w14:paraId="5B675D31" w14:textId="77777777" w:rsidR="00B64196" w:rsidRPr="00B64196" w:rsidRDefault="00B64196" w:rsidP="00B64196">
      <w:pPr>
        <w:spacing w:after="0" w:line="240" w:lineRule="auto"/>
        <w:ind w:left="360"/>
        <w:jc w:val="both"/>
        <w:rPr>
          <w:rFonts w:cstheme="minorHAnsi"/>
          <w:sz w:val="24"/>
          <w:szCs w:val="24"/>
        </w:rPr>
      </w:pPr>
    </w:p>
    <w:p w14:paraId="276F0222" w14:textId="77777777" w:rsidR="003420D3" w:rsidRDefault="003420D3">
      <w:pPr>
        <w:rPr>
          <w:rFonts w:cstheme="minorHAnsi"/>
          <w:sz w:val="24"/>
          <w:szCs w:val="24"/>
        </w:rPr>
      </w:pPr>
      <w:r>
        <w:rPr>
          <w:rFonts w:cstheme="minorHAnsi"/>
          <w:sz w:val="24"/>
          <w:szCs w:val="24"/>
        </w:rPr>
        <w:br w:type="page"/>
      </w:r>
    </w:p>
    <w:p w14:paraId="68B1AA51" w14:textId="77777777" w:rsidR="00B64196" w:rsidRPr="00B64196" w:rsidRDefault="00B64196" w:rsidP="00B64196">
      <w:pPr>
        <w:ind w:left="360"/>
        <w:jc w:val="both"/>
        <w:rPr>
          <w:rFonts w:cstheme="minorHAnsi"/>
          <w:sz w:val="24"/>
          <w:szCs w:val="24"/>
        </w:rPr>
      </w:pPr>
      <w:r w:rsidRPr="00B64196">
        <w:rPr>
          <w:rFonts w:cstheme="minorHAnsi"/>
          <w:sz w:val="24"/>
          <w:szCs w:val="24"/>
        </w:rPr>
        <w:lastRenderedPageBreak/>
        <w:t>Health and Safety</w:t>
      </w:r>
    </w:p>
    <w:p w14:paraId="02DFC8B6"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29646D">
        <w:rPr>
          <w:rFonts w:cstheme="minorHAnsi"/>
          <w:sz w:val="24"/>
          <w:szCs w:val="24"/>
        </w:rPr>
        <w:t>Core Education</w:t>
      </w:r>
      <w:r w:rsidRPr="00B64196">
        <w:rPr>
          <w:rFonts w:cstheme="minorHAnsi"/>
          <w:sz w:val="24"/>
          <w:szCs w:val="24"/>
        </w:rPr>
        <w:t xml:space="preserve"> Trust Health and Safety Policy, and in any risk assessments relevant to the jobholder’s role or circumstances. Both can be accessed via the jobholder’s line manager and must be observed.</w:t>
      </w:r>
    </w:p>
    <w:p w14:paraId="5E239514" w14:textId="77777777" w:rsidR="00B64196" w:rsidRPr="00B64196" w:rsidRDefault="00B64196" w:rsidP="00B64196">
      <w:pPr>
        <w:spacing w:after="0" w:line="240" w:lineRule="auto"/>
        <w:ind w:left="360"/>
        <w:jc w:val="both"/>
        <w:rPr>
          <w:rFonts w:cstheme="minorHAnsi"/>
          <w:sz w:val="24"/>
          <w:szCs w:val="24"/>
        </w:rPr>
      </w:pPr>
    </w:p>
    <w:p w14:paraId="161B0B7E" w14:textId="77777777" w:rsidR="00B64196" w:rsidRPr="00B64196" w:rsidRDefault="00B64196" w:rsidP="00B64196">
      <w:pPr>
        <w:ind w:left="360"/>
        <w:jc w:val="both"/>
        <w:rPr>
          <w:rFonts w:cstheme="minorHAnsi"/>
          <w:sz w:val="24"/>
          <w:szCs w:val="24"/>
        </w:rPr>
      </w:pPr>
      <w:r w:rsidRPr="00B64196">
        <w:rPr>
          <w:rFonts w:cstheme="minorHAnsi"/>
          <w:sz w:val="24"/>
          <w:szCs w:val="24"/>
        </w:rPr>
        <w:t>Equality and Diversity</w:t>
      </w:r>
    </w:p>
    <w:p w14:paraId="2694A87B" w14:textId="77777777" w:rsidR="00B64196" w:rsidRPr="00B64196" w:rsidRDefault="0029646D" w:rsidP="00B64196">
      <w:pPr>
        <w:numPr>
          <w:ilvl w:val="0"/>
          <w:numId w:val="9"/>
        </w:numPr>
        <w:contextualSpacing/>
        <w:jc w:val="both"/>
        <w:rPr>
          <w:rFonts w:cstheme="minorHAnsi"/>
          <w:sz w:val="24"/>
          <w:szCs w:val="24"/>
        </w:rPr>
      </w:pPr>
      <w:r>
        <w:rPr>
          <w:rFonts w:cstheme="minorHAnsi"/>
          <w:sz w:val="24"/>
          <w:szCs w:val="24"/>
        </w:rPr>
        <w:t>Core Education</w:t>
      </w:r>
      <w:r w:rsidR="00B64196" w:rsidRPr="00B64196">
        <w:rPr>
          <w:rFonts w:cstheme="minorHAnsi"/>
          <w:sz w:val="24"/>
          <w:szCs w:val="24"/>
        </w:rPr>
        <w:t xml:space="preserve"> Trust is committed to equality and values diversity. As such</w:t>
      </w:r>
      <w:r w:rsidR="002C5D46">
        <w:rPr>
          <w:rFonts w:cstheme="minorHAnsi"/>
          <w:sz w:val="24"/>
          <w:szCs w:val="24"/>
        </w:rPr>
        <w:t>,</w:t>
      </w:r>
      <w:r w:rsidR="00B64196" w:rsidRPr="00B64196">
        <w:rPr>
          <w:rFonts w:cstheme="minorHAnsi"/>
          <w:sz w:val="24"/>
          <w:szCs w:val="24"/>
        </w:rPr>
        <w:t xml:space="preserve"> it is committed to fulfillin</w:t>
      </w:r>
      <w:r w:rsidR="002C5D46">
        <w:rPr>
          <w:rFonts w:cstheme="minorHAnsi"/>
          <w:sz w:val="24"/>
          <w:szCs w:val="24"/>
        </w:rPr>
        <w:t>g its Equality Duty obligations</w:t>
      </w:r>
      <w:r w:rsidR="00B64196" w:rsidRPr="00B64196">
        <w:rPr>
          <w:rFonts w:cstheme="minorHAnsi"/>
          <w:sz w:val="24"/>
          <w:szCs w:val="24"/>
        </w:rPr>
        <w:t xml:space="preserve"> and expects all staff and volunteers to share this commitment. Th</w:t>
      </w:r>
      <w:r w:rsidR="002C5D46">
        <w:rPr>
          <w:rFonts w:cstheme="minorHAnsi"/>
          <w:sz w:val="24"/>
          <w:szCs w:val="24"/>
        </w:rPr>
        <w:t>is</w:t>
      </w:r>
      <w:r w:rsidR="00B64196" w:rsidRPr="00B64196">
        <w:rPr>
          <w:rFonts w:cstheme="minorHAnsi"/>
          <w:sz w:val="24"/>
          <w:szCs w:val="24"/>
        </w:rPr>
        <w:t xml:space="preserv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w:t>
      </w:r>
      <w:r w:rsidR="002C5D46">
        <w:rPr>
          <w:rFonts w:cstheme="minorHAnsi"/>
          <w:sz w:val="24"/>
          <w:szCs w:val="24"/>
        </w:rPr>
        <w:t>encounter</w:t>
      </w:r>
      <w:r w:rsidR="00B64196" w:rsidRPr="00B64196">
        <w:rPr>
          <w:rFonts w:cstheme="minorHAnsi"/>
          <w:sz w:val="24"/>
          <w:szCs w:val="24"/>
        </w:rPr>
        <w:t xml:space="preserve"> with dignity and respect, and are entitled to expect this in return.</w:t>
      </w:r>
    </w:p>
    <w:p w14:paraId="30104A01" w14:textId="77777777" w:rsidR="00B64196" w:rsidRPr="00B64196" w:rsidRDefault="00B64196" w:rsidP="00B64196">
      <w:pPr>
        <w:spacing w:after="0" w:line="240" w:lineRule="auto"/>
        <w:ind w:left="360"/>
        <w:jc w:val="both"/>
        <w:rPr>
          <w:rFonts w:cstheme="minorHAnsi"/>
          <w:sz w:val="24"/>
          <w:szCs w:val="24"/>
        </w:rPr>
      </w:pPr>
    </w:p>
    <w:p w14:paraId="7BF3E199" w14:textId="77777777" w:rsidR="00B64196" w:rsidRPr="00B64196" w:rsidRDefault="00B64196" w:rsidP="00B64196">
      <w:pPr>
        <w:ind w:left="360"/>
        <w:jc w:val="both"/>
        <w:rPr>
          <w:rFonts w:cstheme="minorHAnsi"/>
          <w:sz w:val="24"/>
          <w:szCs w:val="24"/>
        </w:rPr>
      </w:pPr>
      <w:r w:rsidRPr="00B64196">
        <w:rPr>
          <w:rFonts w:cstheme="minorHAnsi"/>
          <w:sz w:val="24"/>
          <w:szCs w:val="24"/>
        </w:rPr>
        <w:t>Training and Development</w:t>
      </w:r>
    </w:p>
    <w:p w14:paraId="5622B799"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14:paraId="0CEA3CBB" w14:textId="77777777" w:rsidR="003420D3" w:rsidRDefault="003420D3" w:rsidP="003420D3">
      <w:pPr>
        <w:spacing w:line="240" w:lineRule="auto"/>
        <w:ind w:left="360"/>
        <w:jc w:val="both"/>
        <w:rPr>
          <w:rFonts w:cstheme="minorHAnsi"/>
          <w:sz w:val="24"/>
          <w:szCs w:val="24"/>
        </w:rPr>
      </w:pPr>
    </w:p>
    <w:p w14:paraId="112884BD" w14:textId="77777777" w:rsidR="00B64196" w:rsidRPr="00B64196" w:rsidRDefault="00B64196" w:rsidP="00B64196">
      <w:pPr>
        <w:ind w:left="360"/>
        <w:jc w:val="both"/>
        <w:rPr>
          <w:rFonts w:cstheme="minorHAnsi"/>
          <w:sz w:val="24"/>
          <w:szCs w:val="24"/>
        </w:rPr>
      </w:pPr>
      <w:r w:rsidRPr="00B64196">
        <w:rPr>
          <w:rFonts w:cstheme="minorHAnsi"/>
          <w:sz w:val="24"/>
          <w:szCs w:val="24"/>
        </w:rPr>
        <w:t>Mobility</w:t>
      </w:r>
    </w:p>
    <w:p w14:paraId="5A78FFFB"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14:paraId="6F01184C" w14:textId="77777777"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14:paraId="180E0CD4" w14:textId="77777777"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may </w:t>
      </w:r>
      <w:r w:rsidR="003261F1">
        <w:rPr>
          <w:rFonts w:eastAsia="Times New Roman" w:cstheme="minorHAnsi"/>
          <w:sz w:val="24"/>
          <w:szCs w:val="24"/>
          <w:lang w:eastAsia="en-GB"/>
        </w:rPr>
        <w:t xml:space="preserve">be </w:t>
      </w:r>
      <w:r w:rsidRPr="00B64196">
        <w:rPr>
          <w:rFonts w:eastAsia="Times New Roman" w:cstheme="minorHAnsi"/>
          <w:sz w:val="24"/>
          <w:szCs w:val="24"/>
          <w:lang w:eastAsia="en-GB"/>
        </w:rPr>
        <w:t>subject to review and/ or amendment at any time to reflect the requirements of the job. Any amendments will be made in consultat</w:t>
      </w:r>
      <w:r w:rsidR="003261F1">
        <w:rPr>
          <w:rFonts w:eastAsia="Times New Roman" w:cstheme="minorHAnsi"/>
          <w:sz w:val="24"/>
          <w:szCs w:val="24"/>
          <w:lang w:eastAsia="en-GB"/>
        </w:rPr>
        <w:t>ion with any existing jobholder</w:t>
      </w:r>
      <w:r w:rsidRPr="00B64196">
        <w:rPr>
          <w:rFonts w:eastAsia="Times New Roman" w:cstheme="minorHAnsi"/>
          <w:sz w:val="24"/>
          <w:szCs w:val="24"/>
          <w:lang w:eastAsia="en-GB"/>
        </w:rPr>
        <w:t xml:space="preserve"> and will be commensurate with the grade for the job. The jobholder is expected to comply with any reasonable management requests.</w:t>
      </w:r>
    </w:p>
    <w:p w14:paraId="6E0EE62C" w14:textId="77777777" w:rsidR="00B64196" w:rsidRPr="00B64196" w:rsidRDefault="00B64196" w:rsidP="00B64196">
      <w:pPr>
        <w:spacing w:after="0" w:line="240" w:lineRule="auto"/>
        <w:ind w:left="720"/>
        <w:contextualSpacing/>
        <w:jc w:val="both"/>
        <w:rPr>
          <w:rFonts w:eastAsia="Times New Roman" w:cstheme="minorHAnsi"/>
          <w:b/>
          <w:sz w:val="24"/>
          <w:szCs w:val="24"/>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64196" w:rsidRPr="00B64196" w14:paraId="28B381A8" w14:textId="77777777" w:rsidTr="00F84CCF">
        <w:trPr>
          <w:trHeight w:val="540"/>
        </w:trPr>
        <w:tc>
          <w:tcPr>
            <w:tcW w:w="8460" w:type="dxa"/>
          </w:tcPr>
          <w:p w14:paraId="4CA118ED" w14:textId="77777777" w:rsidR="00B64196" w:rsidRPr="00B64196" w:rsidRDefault="00B64196" w:rsidP="00B64196">
            <w:pPr>
              <w:spacing w:after="0" w:line="240" w:lineRule="auto"/>
              <w:jc w:val="both"/>
              <w:rPr>
                <w:rFonts w:eastAsia="Times New Roman" w:cstheme="minorHAnsi"/>
                <w:b/>
                <w:lang w:eastAsia="en-GB"/>
              </w:rPr>
            </w:pPr>
            <w:bookmarkStart w:id="0" w:name="_Hlk531782563"/>
            <w:r w:rsidRPr="00B64196">
              <w:rPr>
                <w:rFonts w:eastAsia="Times New Roman" w:cstheme="minorHAnsi"/>
                <w:b/>
                <w:lang w:eastAsia="en-GB"/>
              </w:rPr>
              <w:t xml:space="preserve">Job Description Reviewed By: </w:t>
            </w:r>
            <w:r w:rsidR="0029646D">
              <w:rPr>
                <w:rFonts w:eastAsia="Times New Roman" w:cstheme="minorHAnsi"/>
                <w:b/>
                <w:lang w:eastAsia="en-GB"/>
              </w:rPr>
              <w:t>Principal</w:t>
            </w:r>
          </w:p>
          <w:p w14:paraId="5B460826" w14:textId="77777777" w:rsidR="00B64196" w:rsidRPr="00B64196" w:rsidRDefault="00B64196" w:rsidP="002650DC">
            <w:pPr>
              <w:spacing w:after="0" w:line="240" w:lineRule="auto"/>
              <w:jc w:val="both"/>
              <w:rPr>
                <w:rFonts w:eastAsia="Times New Roman" w:cstheme="minorHAnsi"/>
                <w:b/>
                <w:lang w:eastAsia="en-GB"/>
              </w:rPr>
            </w:pPr>
            <w:r w:rsidRPr="00B64196">
              <w:rPr>
                <w:rFonts w:eastAsia="Times New Roman" w:cstheme="minorHAnsi"/>
                <w:b/>
                <w:lang w:eastAsia="en-GB"/>
              </w:rPr>
              <w:t xml:space="preserve">Date: </w:t>
            </w:r>
            <w:r w:rsidR="002650DC">
              <w:rPr>
                <w:rFonts w:eastAsia="Times New Roman" w:cstheme="minorHAnsi"/>
                <w:b/>
                <w:lang w:eastAsia="en-GB"/>
              </w:rPr>
              <w:t>7</w:t>
            </w:r>
            <w:r w:rsidR="002650DC" w:rsidRPr="002650DC">
              <w:rPr>
                <w:rFonts w:eastAsia="Times New Roman" w:cstheme="minorHAnsi"/>
                <w:b/>
                <w:vertAlign w:val="superscript"/>
                <w:lang w:eastAsia="en-GB"/>
              </w:rPr>
              <w:t>th</w:t>
            </w:r>
            <w:r w:rsidR="002650DC">
              <w:rPr>
                <w:rFonts w:eastAsia="Times New Roman" w:cstheme="minorHAnsi"/>
                <w:b/>
                <w:lang w:eastAsia="en-GB"/>
              </w:rPr>
              <w:t xml:space="preserve"> October 201</w:t>
            </w:r>
            <w:r w:rsidR="00861E3B">
              <w:rPr>
                <w:rFonts w:eastAsia="Times New Roman" w:cstheme="minorHAnsi"/>
                <w:b/>
                <w:lang w:eastAsia="en-GB"/>
              </w:rPr>
              <w:t>8</w:t>
            </w:r>
          </w:p>
        </w:tc>
      </w:tr>
      <w:bookmarkEnd w:id="0"/>
    </w:tbl>
    <w:p w14:paraId="0981DA6F" w14:textId="226E2CDA" w:rsidR="00B64196" w:rsidRDefault="00B64196" w:rsidP="00861E3B"/>
    <w:p w14:paraId="77BB5D5E" w14:textId="77777777" w:rsidR="00427725" w:rsidRPr="00861E3B" w:rsidRDefault="00427725" w:rsidP="00861E3B">
      <w:bookmarkStart w:id="1" w:name="_GoBack"/>
      <w:bookmarkEnd w:id="1"/>
    </w:p>
    <w:sectPr w:rsidR="00427725" w:rsidRPr="00861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en Sans Demi">
    <w:altName w:val="Calibri"/>
    <w:panose1 w:val="00000000000000000000"/>
    <w:charset w:val="00"/>
    <w:family w:val="modern"/>
    <w:notTrueType/>
    <w:pitch w:val="variable"/>
    <w:sig w:usb0="800000A7"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8536A"/>
    <w:multiLevelType w:val="hybridMultilevel"/>
    <w:tmpl w:val="8FC6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E588B"/>
    <w:multiLevelType w:val="hybridMultilevel"/>
    <w:tmpl w:val="2D4C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2"/>
  </w:num>
  <w:num w:numId="6">
    <w:abstractNumId w:val="17"/>
  </w:num>
  <w:num w:numId="7">
    <w:abstractNumId w:val="16"/>
  </w:num>
  <w:num w:numId="8">
    <w:abstractNumId w:val="0"/>
  </w:num>
  <w:num w:numId="9">
    <w:abstractNumId w:val="18"/>
  </w:num>
  <w:num w:numId="10">
    <w:abstractNumId w:val="12"/>
  </w:num>
  <w:num w:numId="11">
    <w:abstractNumId w:val="4"/>
  </w:num>
  <w:num w:numId="12">
    <w:abstractNumId w:val="10"/>
  </w:num>
  <w:num w:numId="13">
    <w:abstractNumId w:val="1"/>
  </w:num>
  <w:num w:numId="14">
    <w:abstractNumId w:val="8"/>
  </w:num>
  <w:num w:numId="15">
    <w:abstractNumId w:val="14"/>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36"/>
    <w:rsid w:val="00006102"/>
    <w:rsid w:val="00035C3D"/>
    <w:rsid w:val="00091F58"/>
    <w:rsid w:val="000D13F3"/>
    <w:rsid w:val="001357C4"/>
    <w:rsid w:val="001903E2"/>
    <w:rsid w:val="001B200F"/>
    <w:rsid w:val="001E2591"/>
    <w:rsid w:val="002650DC"/>
    <w:rsid w:val="0026596A"/>
    <w:rsid w:val="0029646D"/>
    <w:rsid w:val="00297D8D"/>
    <w:rsid w:val="002A7C1F"/>
    <w:rsid w:val="002C5D46"/>
    <w:rsid w:val="002F254A"/>
    <w:rsid w:val="003261F1"/>
    <w:rsid w:val="003420D3"/>
    <w:rsid w:val="00342B25"/>
    <w:rsid w:val="00373736"/>
    <w:rsid w:val="003A14CA"/>
    <w:rsid w:val="003A6441"/>
    <w:rsid w:val="003C3899"/>
    <w:rsid w:val="003D28EA"/>
    <w:rsid w:val="00427725"/>
    <w:rsid w:val="004318B8"/>
    <w:rsid w:val="004365F3"/>
    <w:rsid w:val="0045047E"/>
    <w:rsid w:val="00467B6F"/>
    <w:rsid w:val="004C25C9"/>
    <w:rsid w:val="00506E12"/>
    <w:rsid w:val="00555EC7"/>
    <w:rsid w:val="00622FBC"/>
    <w:rsid w:val="00666FF9"/>
    <w:rsid w:val="00683693"/>
    <w:rsid w:val="006C39E0"/>
    <w:rsid w:val="006D17C7"/>
    <w:rsid w:val="006F4AE6"/>
    <w:rsid w:val="006F7EEE"/>
    <w:rsid w:val="00765DD4"/>
    <w:rsid w:val="007E40CE"/>
    <w:rsid w:val="00827A64"/>
    <w:rsid w:val="00861E3B"/>
    <w:rsid w:val="00872B1D"/>
    <w:rsid w:val="008B6B32"/>
    <w:rsid w:val="008B70E4"/>
    <w:rsid w:val="008E4929"/>
    <w:rsid w:val="008F1FD5"/>
    <w:rsid w:val="00925B9F"/>
    <w:rsid w:val="00942300"/>
    <w:rsid w:val="00993217"/>
    <w:rsid w:val="009A0D5F"/>
    <w:rsid w:val="009F6ACB"/>
    <w:rsid w:val="00AB5165"/>
    <w:rsid w:val="00AC420B"/>
    <w:rsid w:val="00B160C5"/>
    <w:rsid w:val="00B64196"/>
    <w:rsid w:val="00BF74CD"/>
    <w:rsid w:val="00CE029E"/>
    <w:rsid w:val="00CE50CF"/>
    <w:rsid w:val="00CF5406"/>
    <w:rsid w:val="00D378D1"/>
    <w:rsid w:val="00D71572"/>
    <w:rsid w:val="00DB5DB8"/>
    <w:rsid w:val="00DE79B1"/>
    <w:rsid w:val="00F47DB6"/>
    <w:rsid w:val="00F6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67EB"/>
  <w15:docId w15:val="{EC329D10-B490-4F5D-8F0C-1FC10F0C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fa6cbd48c5eb27bf515ce462b4b12e2d">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86e5e013f8e3512a716c6c98f65a4231"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76E8-6596-418E-8385-15F79CA0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937A6-BD1C-4A96-AFC7-709C3336C77F}">
  <ds:schemaRefs>
    <ds:schemaRef ds:uri="http://schemas.microsoft.com/sharepoint/v3/contenttype/forms"/>
  </ds:schemaRefs>
</ds:datastoreItem>
</file>

<file path=customXml/itemProps3.xml><?xml version="1.0" encoding="utf-8"?>
<ds:datastoreItem xmlns:ds="http://schemas.openxmlformats.org/officeDocument/2006/customXml" ds:itemID="{CDAF7CC6-9543-4213-956F-CD221EE83B33}">
  <ds:schemaRefs>
    <ds:schemaRef ds:uri="27292e0e-d54a-40c6-80c3-14cae7fed94c"/>
    <ds:schemaRef ds:uri="http://purl.org/dc/elements/1.1/"/>
    <ds:schemaRef ds:uri="http://schemas.microsoft.com/office/2006/metadata/properties"/>
    <ds:schemaRef ds:uri="http://purl.org/dc/terms/"/>
    <ds:schemaRef ds:uri="http://schemas.openxmlformats.org/package/2006/metadata/core-properties"/>
    <ds:schemaRef ds:uri="ec898567-e50a-44df-bde9-2ceca01590e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B3F0E5-7762-4F52-A454-DA206CFF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Gurpreet Dhillon</dc:creator>
  <cp:lastModifiedBy>Beth Astle</cp:lastModifiedBy>
  <cp:revision>3</cp:revision>
  <cp:lastPrinted>2018-12-05T14:13:00Z</cp:lastPrinted>
  <dcterms:created xsi:type="dcterms:W3CDTF">2018-12-05T14:17:00Z</dcterms:created>
  <dcterms:modified xsi:type="dcterms:W3CDTF">2018-12-05T14:17:00Z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