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FA" w:rsidRDefault="00C728FA" w:rsidP="00C728FA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</w:rPr>
            <w:t>Wadham</w:t>
          </w:r>
        </w:smartTag>
        <w:r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</w:rPr>
            <w:t>School</w:t>
          </w:r>
        </w:smartTag>
      </w:smartTag>
      <w:r>
        <w:rPr>
          <w:rFonts w:ascii="Arial" w:hAnsi="Arial" w:cs="Arial"/>
          <w:b/>
          <w:sz w:val="20"/>
        </w:rPr>
        <w:t xml:space="preserve">                          </w:t>
      </w:r>
    </w:p>
    <w:p w:rsidR="00C728FA" w:rsidRDefault="00C728FA" w:rsidP="00C728FA">
      <w:pPr>
        <w:pStyle w:val="Heading1"/>
        <w:rPr>
          <w:sz w:val="20"/>
        </w:rPr>
      </w:pPr>
      <w:r>
        <w:rPr>
          <w:sz w:val="20"/>
        </w:rPr>
        <w:t>Teacher of English</w:t>
      </w:r>
    </w:p>
    <w:p w:rsidR="00C728FA" w:rsidRDefault="00C728FA" w:rsidP="00C728FA">
      <w:pPr>
        <w:jc w:val="center"/>
        <w:rPr>
          <w:rFonts w:ascii="Arial" w:hAnsi="Arial" w:cs="Arial"/>
          <w:b/>
          <w:sz w:val="20"/>
        </w:rPr>
      </w:pPr>
    </w:p>
    <w:p w:rsidR="00C728FA" w:rsidRDefault="00C728FA" w:rsidP="00C728F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Description</w:t>
      </w:r>
    </w:p>
    <w:p w:rsidR="00C728FA" w:rsidRDefault="00C728FA" w:rsidP="00C728FA">
      <w:pPr>
        <w:jc w:val="center"/>
        <w:rPr>
          <w:rFonts w:ascii="Arial" w:hAnsi="Arial" w:cs="Arial"/>
          <w:b/>
          <w:sz w:val="20"/>
        </w:rPr>
      </w:pPr>
    </w:p>
    <w:p w:rsidR="00C728FA" w:rsidRDefault="00C728FA" w:rsidP="00C728FA">
      <w:pPr>
        <w:pStyle w:val="Heading2"/>
        <w:rPr>
          <w:rFonts w:cs="Arial"/>
        </w:rPr>
      </w:pPr>
      <w:r>
        <w:rPr>
          <w:rFonts w:cs="Arial"/>
        </w:rPr>
        <w:t>Job Title:</w:t>
      </w:r>
      <w:r>
        <w:rPr>
          <w:rFonts w:cs="Arial"/>
        </w:rPr>
        <w:tab/>
        <w:t xml:space="preserve">            Teacher of English </w:t>
      </w:r>
    </w:p>
    <w:p w:rsidR="00C728FA" w:rsidRDefault="00C728FA" w:rsidP="00C728F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Salary: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Main Scale</w:t>
      </w:r>
    </w:p>
    <w:p w:rsidR="00C728FA" w:rsidRDefault="00C728FA" w:rsidP="00C728F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Responsible to:           Curriculum Team Leader English, Literacy and MFL</w:t>
      </w:r>
    </w:p>
    <w:p w:rsidR="00C728FA" w:rsidRDefault="00C728FA" w:rsidP="00C728FA">
      <w:pPr>
        <w:rPr>
          <w:rFonts w:ascii="Arial" w:hAnsi="Arial" w:cs="Arial"/>
          <w:b/>
          <w:sz w:val="20"/>
        </w:rPr>
      </w:pPr>
    </w:p>
    <w:p w:rsidR="00C728FA" w:rsidRDefault="00C728FA" w:rsidP="00C728FA">
      <w:pPr>
        <w:pStyle w:val="BodyText"/>
        <w:rPr>
          <w:sz w:val="20"/>
        </w:rPr>
      </w:pPr>
      <w:r>
        <w:rPr>
          <w:sz w:val="20"/>
        </w:rPr>
        <w:t>Main Purpose of Post:</w:t>
      </w:r>
      <w:r>
        <w:rPr>
          <w:sz w:val="20"/>
        </w:rPr>
        <w:tab/>
        <w:t>To provide high quality learning and teaching in English</w:t>
      </w:r>
    </w:p>
    <w:p w:rsidR="00C728FA" w:rsidRDefault="00C728FA" w:rsidP="00C728FA">
      <w:pPr>
        <w:pStyle w:val="BodyText"/>
        <w:rPr>
          <w:sz w:val="20"/>
        </w:rPr>
      </w:pPr>
    </w:p>
    <w:p w:rsidR="00C728FA" w:rsidRDefault="00C728FA" w:rsidP="00C728F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Principal duties:</w:t>
      </w:r>
    </w:p>
    <w:p w:rsidR="00C728FA" w:rsidRDefault="00C728FA" w:rsidP="00C728FA">
      <w:pPr>
        <w:pStyle w:val="Heading1"/>
        <w:jc w:val="left"/>
        <w:rPr>
          <w:sz w:val="20"/>
        </w:rPr>
      </w:pPr>
      <w:r>
        <w:rPr>
          <w:sz w:val="20"/>
        </w:rPr>
        <w:t>Learning and Teaching</w:t>
      </w:r>
    </w:p>
    <w:p w:rsidR="00C728FA" w:rsidRDefault="00C728FA" w:rsidP="00C728FA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Keep up to date with learning and teaching developments in English</w:t>
      </w:r>
    </w:p>
    <w:p w:rsidR="00C728FA" w:rsidRDefault="00C728FA" w:rsidP="00C728FA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that all learning and teaching supports the school's aim of maximising student potential</w:t>
      </w:r>
    </w:p>
    <w:p w:rsidR="00C728FA" w:rsidRDefault="00C728FA" w:rsidP="00C728FA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Maintain high expectations for student achievement at all times</w:t>
      </w:r>
    </w:p>
    <w:p w:rsidR="00C728FA" w:rsidRDefault="00C728FA" w:rsidP="00C728FA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the production and review of courses and study programmes</w:t>
      </w:r>
    </w:p>
    <w:p w:rsidR="00C728FA" w:rsidRDefault="00C728FA" w:rsidP="00C728FA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 innovative in classroom practice and facilitate the development of innovative learning and teaching programmes</w:t>
      </w:r>
    </w:p>
    <w:p w:rsidR="00C728FA" w:rsidRDefault="00C728FA" w:rsidP="00C728FA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Believe that learning in English can be fun</w:t>
      </w:r>
    </w:p>
    <w:p w:rsidR="00C728FA" w:rsidRDefault="00C728FA" w:rsidP="00C728FA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Contribute to the preparation of assessment tasks, policies, procedures, examinations and student reports </w:t>
      </w:r>
    </w:p>
    <w:p w:rsidR="00C728FA" w:rsidRDefault="00C728FA" w:rsidP="00C728FA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 alive to the possibilities of Information Technology for learning and management</w:t>
      </w:r>
    </w:p>
    <w:p w:rsidR="00C728FA" w:rsidRDefault="00C728FA" w:rsidP="00C728FA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whole school curriculum, learning and raising achievement initiatives and policies</w:t>
      </w:r>
    </w:p>
    <w:p w:rsidR="00C728FA" w:rsidRDefault="00C728FA" w:rsidP="00C728FA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an ethos that encourages the development and dissemination of innovative learning and teaching strategies</w:t>
      </w:r>
    </w:p>
    <w:p w:rsidR="00C728FA" w:rsidRDefault="00C728FA" w:rsidP="00C728FA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Analyse external assessment results to evaluate strategies and learn for future planning</w:t>
      </w:r>
    </w:p>
    <w:p w:rsidR="00C728FA" w:rsidRDefault="00C728FA" w:rsidP="00C728FA">
      <w:pPr>
        <w:jc w:val="both"/>
        <w:rPr>
          <w:rFonts w:ascii="Arial" w:hAnsi="Arial" w:cs="Arial"/>
          <w:b/>
          <w:sz w:val="20"/>
        </w:rPr>
      </w:pPr>
    </w:p>
    <w:p w:rsidR="00C728FA" w:rsidRDefault="00C728FA" w:rsidP="00C728FA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Student Progress</w:t>
      </w:r>
    </w:p>
    <w:p w:rsidR="00C728FA" w:rsidRDefault="00C728FA" w:rsidP="00C728F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effective differentiation enables learning to take place for all students</w:t>
      </w:r>
    </w:p>
    <w:p w:rsidR="00C728FA" w:rsidRDefault="00C728FA" w:rsidP="00C728F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prior achievement data in tracking student progress, setting of challenging targets and in intervening to raise achievement</w:t>
      </w:r>
    </w:p>
    <w:p w:rsidR="00C728FA" w:rsidRDefault="00C728FA" w:rsidP="00C728F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targets are set for individual students and classes</w:t>
      </w:r>
    </w:p>
    <w:p w:rsidR="00C728FA" w:rsidRDefault="00C728FA" w:rsidP="00C728F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Liaise appropriately with Tutors, Directors of Learning, Behaviour and Welfare Managers and Learning Support to ensure </w:t>
      </w:r>
      <w:proofErr w:type="spellStart"/>
      <w:r>
        <w:rPr>
          <w:rFonts w:ascii="Arial" w:hAnsi="Arial" w:cs="Arial"/>
          <w:sz w:val="20"/>
        </w:rPr>
        <w:t>students</w:t>
      </w:r>
      <w:proofErr w:type="spellEnd"/>
      <w:r>
        <w:rPr>
          <w:rFonts w:ascii="Arial" w:hAnsi="Arial" w:cs="Arial"/>
          <w:sz w:val="20"/>
        </w:rPr>
        <w:t xml:space="preserve"> progress and achieve</w:t>
      </w:r>
    </w:p>
    <w:p w:rsidR="00C728FA" w:rsidRDefault="00C728FA" w:rsidP="00C728FA">
      <w:pPr>
        <w:jc w:val="both"/>
        <w:rPr>
          <w:rFonts w:ascii="Arial" w:hAnsi="Arial" w:cs="Arial"/>
          <w:sz w:val="20"/>
        </w:rPr>
      </w:pPr>
    </w:p>
    <w:p w:rsidR="00C728FA" w:rsidRDefault="00C728FA" w:rsidP="00C728FA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Continuing Professional Development</w:t>
      </w:r>
    </w:p>
    <w:p w:rsidR="00C728FA" w:rsidRDefault="00C728FA" w:rsidP="00C728FA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Participate in the Performance Management process</w:t>
      </w:r>
    </w:p>
    <w:p w:rsidR="00C728FA" w:rsidRDefault="00C728FA" w:rsidP="00C728FA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Reflect on and address own professional development needs</w:t>
      </w:r>
    </w:p>
    <w:p w:rsidR="00C728FA" w:rsidRDefault="00C728FA" w:rsidP="00C728FA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Participate in professional development for the Maths team or groups in the team to meet School Improvement Plan objectives</w:t>
      </w:r>
    </w:p>
    <w:p w:rsidR="00C728FA" w:rsidRDefault="00C728FA" w:rsidP="00C728FA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Network beyond the school</w:t>
      </w:r>
    </w:p>
    <w:p w:rsidR="00C728FA" w:rsidRDefault="00C728FA" w:rsidP="00C728FA">
      <w:pPr>
        <w:jc w:val="both"/>
        <w:rPr>
          <w:rFonts w:ascii="Arial" w:hAnsi="Arial" w:cs="Arial"/>
          <w:sz w:val="20"/>
        </w:rPr>
      </w:pPr>
    </w:p>
    <w:p w:rsidR="00C728FA" w:rsidRDefault="00C728FA" w:rsidP="00C728F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Administration</w:t>
      </w:r>
    </w:p>
    <w:p w:rsidR="00C728FA" w:rsidRDefault="00C728FA" w:rsidP="00C728FA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good management of resources and the maintenance of specialist rooms and equipment</w:t>
      </w:r>
    </w:p>
    <w:p w:rsidR="00C728FA" w:rsidRDefault="00C728FA" w:rsidP="00C728FA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assessment procedures and reporting systems are followed</w:t>
      </w:r>
    </w:p>
    <w:p w:rsidR="00C728FA" w:rsidRDefault="00C728FA" w:rsidP="00C728FA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the effective and efficient organisation and storage of department information</w:t>
      </w:r>
    </w:p>
    <w:p w:rsidR="00C728FA" w:rsidRDefault="00C728FA" w:rsidP="00C728FA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Communicate information effectively to teachers, support staff, students, parents and governors</w:t>
      </w:r>
    </w:p>
    <w:p w:rsidR="00C728FA" w:rsidRDefault="00C728FA" w:rsidP="00C728FA">
      <w:pPr>
        <w:jc w:val="both"/>
        <w:rPr>
          <w:rFonts w:ascii="Arial" w:hAnsi="Arial" w:cs="Arial"/>
          <w:sz w:val="20"/>
        </w:rPr>
      </w:pPr>
    </w:p>
    <w:p w:rsidR="00C728FA" w:rsidRDefault="00C728FA" w:rsidP="00C728F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is the responsibility of the </w:t>
      </w:r>
      <w:proofErr w:type="spellStart"/>
      <w:r>
        <w:rPr>
          <w:rFonts w:ascii="Arial" w:hAnsi="Arial" w:cs="Arial"/>
          <w:sz w:val="20"/>
        </w:rPr>
        <w:t>postholder</w:t>
      </w:r>
      <w:proofErr w:type="spellEnd"/>
      <w:r>
        <w:rPr>
          <w:rFonts w:ascii="Arial" w:hAnsi="Arial" w:cs="Arial"/>
          <w:sz w:val="20"/>
        </w:rPr>
        <w:t xml:space="preserve"> to comply with and promote safeguarding policies and procedures as determined by the school. </w:t>
      </w:r>
    </w:p>
    <w:p w:rsidR="00C728FA" w:rsidRDefault="00C728FA" w:rsidP="00C728FA">
      <w:pPr>
        <w:jc w:val="both"/>
        <w:rPr>
          <w:rFonts w:ascii="Arial" w:hAnsi="Arial" w:cs="Arial"/>
          <w:sz w:val="20"/>
        </w:rPr>
      </w:pPr>
    </w:p>
    <w:p w:rsidR="00C728FA" w:rsidRDefault="00C728FA" w:rsidP="00C728FA">
      <w:pPr>
        <w:jc w:val="both"/>
        <w:rPr>
          <w:rFonts w:ascii="Arial" w:hAnsi="Arial" w:cs="Arial"/>
          <w:sz w:val="22"/>
        </w:rPr>
      </w:pPr>
    </w:p>
    <w:p w:rsidR="009A6455" w:rsidRDefault="00C728FA">
      <w:bookmarkStart w:id="0" w:name="_GoBack"/>
      <w:bookmarkEnd w:id="0"/>
    </w:p>
    <w:sectPr w:rsidR="009A6455" w:rsidSect="00F2190B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F548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5D566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B60A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FA"/>
    <w:rsid w:val="007E77F3"/>
    <w:rsid w:val="00C728FA"/>
    <w:rsid w:val="00F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599E7-6EB2-45AE-9019-0B2C4D29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8FA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C728FA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8FA"/>
    <w:rPr>
      <w:rFonts w:ascii="Arial" w:eastAsia="Times New Roman" w:hAnsi="Arial" w:cs="Arial"/>
      <w:b/>
      <w:szCs w:val="24"/>
    </w:rPr>
  </w:style>
  <w:style w:type="character" w:customStyle="1" w:styleId="Heading2Char">
    <w:name w:val="Heading 2 Char"/>
    <w:basedOn w:val="DefaultParagraphFont"/>
    <w:link w:val="Heading2"/>
    <w:rsid w:val="00C728FA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728FA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C728FA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20A5A617</Template>
  <TotalTime>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Wadham Community School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SaundersT</dc:creator>
  <cp:keywords/>
  <dc:description/>
  <cp:lastModifiedBy>Staff SaundersT</cp:lastModifiedBy>
  <cp:revision>1</cp:revision>
  <dcterms:created xsi:type="dcterms:W3CDTF">2018-04-17T13:35:00Z</dcterms:created>
  <dcterms:modified xsi:type="dcterms:W3CDTF">2018-04-17T13:45:00Z</dcterms:modified>
</cp:coreProperties>
</file>