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24786" w:rsidRPr="00F7092B" w:rsidRDefault="00926D85" w:rsidP="00124786">
      <w:pPr>
        <w:rPr>
          <w:b/>
          <w:sz w:val="28"/>
          <w:szCs w:val="28"/>
        </w:rPr>
      </w:pPr>
      <w:r>
        <w:rPr>
          <w:noProof/>
          <w:lang w:eastAsia="en-GB"/>
        </w:rPr>
        <mc:AlternateContent>
          <mc:Choice Requires="wps">
            <w:drawing>
              <wp:anchor distT="0" distB="0" distL="114300" distR="114300" simplePos="0" relativeHeight="251660800" behindDoc="0" locked="0" layoutInCell="1" allowOverlap="1">
                <wp:simplePos x="0" y="0"/>
                <wp:positionH relativeFrom="column">
                  <wp:posOffset>-657225</wp:posOffset>
                </wp:positionH>
                <wp:positionV relativeFrom="paragraph">
                  <wp:posOffset>-85725</wp:posOffset>
                </wp:positionV>
                <wp:extent cx="6210300" cy="556895"/>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D85" w:rsidRPr="00514085" w:rsidRDefault="00CB51A5" w:rsidP="00926D85">
                            <w:pPr>
                              <w:rPr>
                                <w:rFonts w:ascii="Lao UI" w:hAnsi="Lao UI" w:cs="Lao UI"/>
                                <w:color w:val="538135"/>
                                <w:sz w:val="36"/>
                                <w:szCs w:val="36"/>
                              </w:rPr>
                            </w:pPr>
                            <w:r>
                              <w:rPr>
                                <w:rFonts w:ascii="Lao UI" w:hAnsi="Lao UI" w:cs="Lao UI"/>
                                <w:color w:val="538135"/>
                                <w:sz w:val="36"/>
                                <w:szCs w:val="36"/>
                              </w:rPr>
                              <w:t>Assistant Curriculum Leader of Modern Foreign Languages</w:t>
                            </w:r>
                          </w:p>
                          <w:p w:rsidR="00663D51" w:rsidRPr="00663D51" w:rsidRDefault="00663D51" w:rsidP="00663D51">
                            <w:pPr>
                              <w:rPr>
                                <w:rFonts w:ascii="Lao UI" w:hAnsi="Lao UI" w:cs="Lao UI"/>
                                <w:color w:val="538135"/>
                                <w:sz w:val="54"/>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1.75pt;margin-top:-6.75pt;width:489pt;height:43.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wMtAIAALo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" filled="f" stroked="f">
                <v:textbox>
                  <w:txbxContent>
                    <w:p w:rsidR="00926D85" w:rsidRPr="00514085" w:rsidRDefault="00CB51A5" w:rsidP="00926D85">
                      <w:pPr>
                        <w:rPr>
                          <w:rFonts w:ascii="Lao UI" w:hAnsi="Lao UI" w:cs="Lao UI"/>
                          <w:color w:val="538135"/>
                          <w:sz w:val="36"/>
                          <w:szCs w:val="36"/>
                        </w:rPr>
                      </w:pPr>
                      <w:r>
                        <w:rPr>
                          <w:rFonts w:ascii="Lao UI" w:hAnsi="Lao UI" w:cs="Lao UI"/>
                          <w:color w:val="538135"/>
                          <w:sz w:val="36"/>
                          <w:szCs w:val="36"/>
                        </w:rPr>
                        <w:t>Assistant Curriculum Leader of Modern Foreign Languages</w:t>
                      </w:r>
                    </w:p>
                    <w:p w:rsidR="00663D51" w:rsidRPr="00663D51" w:rsidRDefault="00663D51" w:rsidP="00663D51">
                      <w:pPr>
                        <w:rPr>
                          <w:rFonts w:ascii="Lao UI" w:hAnsi="Lao UI" w:cs="Lao UI"/>
                          <w:color w:val="538135"/>
                          <w:sz w:val="54"/>
                          <w:szCs w:val="36"/>
                        </w:rPr>
                      </w:pPr>
                    </w:p>
                  </w:txbxContent>
                </v:textbox>
              </v:shape>
            </w:pict>
          </mc:Fallback>
        </mc:AlternateContent>
      </w:r>
      <w:r w:rsidR="00663D51">
        <w:rPr>
          <w:noProof/>
          <w:lang w:eastAsia="en-GB"/>
        </w:rPr>
        <mc:AlternateContent>
          <mc:Choice Requires="wps">
            <w:drawing>
              <wp:anchor distT="0" distB="0" distL="114300" distR="114300" simplePos="0" relativeHeight="251656704" behindDoc="0" locked="0" layoutInCell="1" allowOverlap="1">
                <wp:simplePos x="0" y="0"/>
                <wp:positionH relativeFrom="column">
                  <wp:posOffset>-657225</wp:posOffset>
                </wp:positionH>
                <wp:positionV relativeFrom="paragraph">
                  <wp:posOffset>374015</wp:posOffset>
                </wp:positionV>
                <wp:extent cx="4991100" cy="483235"/>
                <wp:effectExtent l="0" t="254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593" w:rsidRPr="00514085" w:rsidRDefault="003E6593">
                            <w:pPr>
                              <w:rPr>
                                <w:rFonts w:ascii="Lao UI" w:hAnsi="Lao UI" w:cs="Lao UI"/>
                                <w:color w:val="538135"/>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51.75pt;margin-top:29.45pt;width:393pt;height:38.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sktA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" filled="f" stroked="f">
                <v:textbox>
                  <w:txbxContent>
                    <w:p w:rsidR="003E6593" w:rsidRPr="00514085" w:rsidRDefault="003E6593">
                      <w:pPr>
                        <w:rPr>
                          <w:rFonts w:ascii="Lao UI" w:hAnsi="Lao UI" w:cs="Lao UI"/>
                          <w:color w:val="538135"/>
                          <w:sz w:val="36"/>
                          <w:szCs w:val="36"/>
                        </w:rPr>
                      </w:pPr>
                    </w:p>
                  </w:txbxContent>
                </v:textbox>
              </v:shape>
            </w:pict>
          </mc:Fallback>
        </mc:AlternateContent>
      </w:r>
      <w:r w:rsidR="00663D51">
        <w:rPr>
          <w:noProof/>
          <w:lang w:eastAsia="en-GB"/>
        </w:rPr>
        <w:drawing>
          <wp:anchor distT="0" distB="0" distL="114300" distR="114300" simplePos="0" relativeHeight="251659776" behindDoc="1" locked="0" layoutInCell="1" allowOverlap="1">
            <wp:simplePos x="0" y="0"/>
            <wp:positionH relativeFrom="column">
              <wp:posOffset>-923925</wp:posOffset>
            </wp:positionH>
            <wp:positionV relativeFrom="paragraph">
              <wp:posOffset>-914400</wp:posOffset>
            </wp:positionV>
            <wp:extent cx="7562850" cy="10690860"/>
            <wp:effectExtent l="0" t="0" r="0" b="0"/>
            <wp:wrapNone/>
            <wp:docPr id="9" name="Picture 9" descr="C:\Users\whitleyg\AppData\Local\Microsoft\Windows\INetCache\Content.Word\Recruitment P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hitleyg\AppData\Local\Microsoft\Windows\INetCache\Content.Word\Recruitment Pack 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663D51" w:rsidRDefault="00663D51" w:rsidP="00742020">
      <w:pPr>
        <w:spacing w:after="0"/>
        <w:rPr>
          <w:rFonts w:ascii="Arial" w:hAnsi="Arial" w:cs="Arial"/>
          <w:b/>
          <w:sz w:val="28"/>
          <w:szCs w:val="28"/>
        </w:rPr>
      </w:pPr>
    </w:p>
    <w:p w:rsidR="00742020" w:rsidRPr="005D3A6E" w:rsidRDefault="00742020" w:rsidP="00742020">
      <w:pPr>
        <w:rPr>
          <w:rFonts w:cs="Arial"/>
        </w:rPr>
      </w:pPr>
    </w:p>
    <w:p w:rsidR="001E4936" w:rsidRPr="00AB6097" w:rsidRDefault="001E4936" w:rsidP="001E4936">
      <w:pPr>
        <w:rPr>
          <w:rFonts w:ascii="Arial" w:hAnsi="Arial" w:cs="Arial"/>
          <w:b/>
          <w:color w:val="333333"/>
          <w:u w:val="single"/>
          <w:lang w:val="en"/>
        </w:rPr>
      </w:pPr>
      <w:r w:rsidRPr="00AB6097">
        <w:rPr>
          <w:rFonts w:ascii="Arial" w:hAnsi="Arial" w:cs="Arial"/>
          <w:b/>
          <w:color w:val="333333"/>
          <w:u w:val="single"/>
          <w:lang w:val="en"/>
        </w:rPr>
        <w:lastRenderedPageBreak/>
        <w:t xml:space="preserve">Modern Foreign Languages at Wardle Academy </w:t>
      </w:r>
    </w:p>
    <w:p w:rsidR="001E4936" w:rsidRPr="00AB6097" w:rsidRDefault="001E4936" w:rsidP="001E4936">
      <w:pPr>
        <w:shd w:val="clear" w:color="auto" w:fill="FFFFFF"/>
        <w:spacing w:before="100" w:beforeAutospacing="1" w:after="100" w:afterAutospacing="1"/>
        <w:rPr>
          <w:rFonts w:ascii="Arial" w:hAnsi="Arial" w:cs="Arial"/>
          <w:color w:val="333333"/>
          <w:lang w:val="en"/>
        </w:rPr>
      </w:pPr>
      <w:r w:rsidRPr="00AB6097">
        <w:rPr>
          <w:rFonts w:ascii="Arial" w:hAnsi="Arial" w:cs="Arial"/>
          <w:color w:val="333333"/>
          <w:lang w:val="en"/>
        </w:rPr>
        <w:t xml:space="preserve">Submitted by our current </w:t>
      </w:r>
      <w:r w:rsidR="00D542A4">
        <w:rPr>
          <w:rFonts w:ascii="Arial" w:hAnsi="Arial" w:cs="Arial"/>
          <w:color w:val="333333"/>
          <w:lang w:val="en"/>
        </w:rPr>
        <w:t>Curriculum Lead</w:t>
      </w:r>
      <w:r w:rsidR="0027303A">
        <w:rPr>
          <w:rFonts w:ascii="Arial" w:hAnsi="Arial" w:cs="Arial"/>
          <w:color w:val="333333"/>
          <w:lang w:val="en"/>
        </w:rPr>
        <w:t>er</w:t>
      </w:r>
      <w:r w:rsidR="00D542A4">
        <w:rPr>
          <w:rFonts w:ascii="Arial" w:hAnsi="Arial" w:cs="Arial"/>
          <w:color w:val="333333"/>
          <w:lang w:val="en"/>
        </w:rPr>
        <w:t xml:space="preserve"> of MFL</w:t>
      </w:r>
    </w:p>
    <w:p w:rsidR="001E4936" w:rsidRPr="00AB6097" w:rsidRDefault="001E4936" w:rsidP="001E4936">
      <w:pPr>
        <w:shd w:val="clear" w:color="auto" w:fill="FFFFFF"/>
        <w:spacing w:before="100" w:beforeAutospacing="1" w:after="100" w:afterAutospacing="1"/>
        <w:rPr>
          <w:rFonts w:ascii="Arial" w:hAnsi="Arial" w:cs="Arial"/>
          <w:b/>
          <w:color w:val="333333"/>
          <w:u w:val="single"/>
          <w:lang w:val="en"/>
        </w:rPr>
      </w:pPr>
      <w:r w:rsidRPr="00AB6097">
        <w:rPr>
          <w:rFonts w:ascii="Arial" w:hAnsi="Arial" w:cs="Arial"/>
          <w:b/>
          <w:color w:val="333333"/>
          <w:u w:val="single"/>
          <w:lang w:val="en"/>
        </w:rPr>
        <w:t>Introduction</w:t>
      </w:r>
    </w:p>
    <w:p w:rsidR="001E4936" w:rsidRDefault="001E4936" w:rsidP="001E4936">
      <w:pPr>
        <w:pStyle w:val="NormalWeb"/>
        <w:shd w:val="clear" w:color="auto" w:fill="FFFFFF"/>
        <w:spacing w:line="320" w:lineRule="atLeast"/>
        <w:rPr>
          <w:rFonts w:ascii="Arial" w:hAnsi="Arial" w:cs="Arial"/>
          <w:sz w:val="22"/>
          <w:szCs w:val="22"/>
          <w:lang w:val="en"/>
        </w:rPr>
      </w:pPr>
      <w:r w:rsidRPr="00006435">
        <w:rPr>
          <w:rFonts w:ascii="Arial" w:hAnsi="Arial" w:cs="Arial"/>
          <w:sz w:val="22"/>
          <w:szCs w:val="22"/>
          <w:lang w:val="en"/>
        </w:rPr>
        <w:t xml:space="preserve">From </w:t>
      </w:r>
      <w:r w:rsidRPr="00241958">
        <w:rPr>
          <w:rFonts w:ascii="Arial" w:hAnsi="Arial" w:cs="Arial"/>
          <w:sz w:val="22"/>
          <w:szCs w:val="22"/>
          <w:lang w:val="en"/>
        </w:rPr>
        <w:t>September 2018</w:t>
      </w:r>
      <w:r w:rsidRPr="00006435">
        <w:rPr>
          <w:rFonts w:ascii="Arial" w:hAnsi="Arial" w:cs="Arial"/>
          <w:sz w:val="22"/>
          <w:szCs w:val="22"/>
          <w:lang w:val="en"/>
        </w:rPr>
        <w:t xml:space="preserve"> we require an exceptional </w:t>
      </w:r>
      <w:r w:rsidR="00D542A4">
        <w:rPr>
          <w:rFonts w:ascii="Arial" w:hAnsi="Arial" w:cs="Arial"/>
          <w:sz w:val="22"/>
          <w:szCs w:val="22"/>
          <w:lang w:val="en"/>
        </w:rPr>
        <w:t>Assistant Curriculum Leader</w:t>
      </w:r>
      <w:r w:rsidRPr="00006435">
        <w:rPr>
          <w:rFonts w:ascii="Arial" w:hAnsi="Arial" w:cs="Arial"/>
          <w:sz w:val="22"/>
          <w:szCs w:val="22"/>
          <w:lang w:val="en"/>
        </w:rPr>
        <w:t xml:space="preserve"> to lead our Key Stage 3 provision across the department. This post would suit an honours graduate with an extensive knowledge of Modern Foreign Languages and a passion for delivering challenging</w:t>
      </w:r>
      <w:r>
        <w:rPr>
          <w:rFonts w:ascii="Arial" w:hAnsi="Arial" w:cs="Arial"/>
          <w:sz w:val="22"/>
          <w:szCs w:val="22"/>
          <w:lang w:val="en"/>
        </w:rPr>
        <w:t xml:space="preserve"> and engaging</w:t>
      </w:r>
      <w:r w:rsidRPr="00006435">
        <w:rPr>
          <w:rFonts w:ascii="Arial" w:hAnsi="Arial" w:cs="Arial"/>
          <w:sz w:val="22"/>
          <w:szCs w:val="22"/>
          <w:lang w:val="en"/>
        </w:rPr>
        <w:t xml:space="preserve"> lessons to students of all ages and abilities.  </w:t>
      </w:r>
    </w:p>
    <w:p w:rsidR="001E4936" w:rsidRPr="00BE16A0" w:rsidRDefault="001E4936" w:rsidP="001E4936">
      <w:pPr>
        <w:pStyle w:val="NormalWeb"/>
        <w:shd w:val="clear" w:color="auto" w:fill="FFFFFF"/>
        <w:spacing w:line="320" w:lineRule="atLeast"/>
        <w:rPr>
          <w:rFonts w:ascii="Arial" w:hAnsi="Arial" w:cs="Arial"/>
          <w:sz w:val="22"/>
          <w:szCs w:val="22"/>
          <w:lang w:val="en"/>
        </w:rPr>
      </w:pPr>
      <w:r w:rsidRPr="00BE16A0">
        <w:rPr>
          <w:rFonts w:ascii="Arial" w:hAnsi="Arial" w:cs="Arial"/>
          <w:sz w:val="22"/>
          <w:szCs w:val="22"/>
          <w:lang w:val="en"/>
        </w:rPr>
        <w:t>We are the lead school within a multi-academy trust with opportunities to support partner schools at both a primary and secondary scho</w:t>
      </w:r>
      <w:r w:rsidR="00EE1D5E">
        <w:rPr>
          <w:rFonts w:ascii="Arial" w:hAnsi="Arial" w:cs="Arial"/>
          <w:sz w:val="22"/>
          <w:szCs w:val="22"/>
          <w:lang w:val="en"/>
        </w:rPr>
        <w:t xml:space="preserve">ol level.  GCSE results are </w:t>
      </w:r>
      <w:r w:rsidRPr="00BE16A0">
        <w:rPr>
          <w:rFonts w:ascii="Arial" w:hAnsi="Arial" w:cs="Arial"/>
          <w:sz w:val="22"/>
          <w:szCs w:val="22"/>
          <w:lang w:val="en"/>
        </w:rPr>
        <w:t xml:space="preserve"> above national averages. The school is oversubscribed and located in new building accommodation.</w:t>
      </w:r>
    </w:p>
    <w:p w:rsidR="001E4936" w:rsidRPr="00BE16A0" w:rsidRDefault="001E4936" w:rsidP="001E4936">
      <w:pPr>
        <w:pStyle w:val="NormalWeb"/>
        <w:shd w:val="clear" w:color="auto" w:fill="FFFFFF"/>
        <w:spacing w:line="320" w:lineRule="atLeast"/>
        <w:rPr>
          <w:rFonts w:ascii="Arial" w:hAnsi="Arial" w:cs="Arial"/>
          <w:sz w:val="22"/>
          <w:szCs w:val="22"/>
          <w:lang w:val="en"/>
        </w:rPr>
      </w:pPr>
      <w:r w:rsidRPr="00BE16A0">
        <w:rPr>
          <w:rFonts w:ascii="Arial" w:hAnsi="Arial" w:cs="Arial"/>
          <w:sz w:val="22"/>
          <w:szCs w:val="22"/>
          <w:lang w:val="en"/>
        </w:rPr>
        <w:t xml:space="preserve">Wardle Academy </w:t>
      </w:r>
      <w:r>
        <w:rPr>
          <w:rFonts w:ascii="Arial" w:hAnsi="Arial" w:cs="Arial"/>
          <w:sz w:val="22"/>
          <w:szCs w:val="22"/>
          <w:lang w:val="en"/>
        </w:rPr>
        <w:t>is an 11-16 school serving</w:t>
      </w:r>
      <w:r w:rsidRPr="00BE16A0">
        <w:rPr>
          <w:rFonts w:ascii="Arial" w:hAnsi="Arial" w:cs="Arial"/>
          <w:sz w:val="22"/>
          <w:szCs w:val="22"/>
          <w:lang w:val="en"/>
        </w:rPr>
        <w:t xml:space="preserve"> the Pennine communities of Wardle, Smithy Bridge, Littleborough</w:t>
      </w:r>
      <w:r w:rsidR="00EE1D5E">
        <w:rPr>
          <w:rFonts w:ascii="Arial" w:hAnsi="Arial" w:cs="Arial"/>
          <w:sz w:val="22"/>
          <w:szCs w:val="22"/>
          <w:lang w:val="en"/>
        </w:rPr>
        <w:t xml:space="preserve">. </w:t>
      </w:r>
      <w:r w:rsidRPr="00BE16A0">
        <w:rPr>
          <w:rFonts w:ascii="Arial" w:hAnsi="Arial" w:cs="Arial"/>
          <w:sz w:val="22"/>
          <w:szCs w:val="22"/>
          <w:lang w:val="en"/>
        </w:rPr>
        <w:t xml:space="preserve"> Located 10 minutes from junction 21 (Mil</w:t>
      </w:r>
      <w:r w:rsidR="00EE1D5E">
        <w:rPr>
          <w:rFonts w:ascii="Arial" w:hAnsi="Arial" w:cs="Arial"/>
          <w:sz w:val="22"/>
          <w:szCs w:val="22"/>
          <w:lang w:val="en"/>
        </w:rPr>
        <w:t xml:space="preserve">nrow) of the M62 and </w:t>
      </w:r>
      <w:r w:rsidRPr="00BE16A0">
        <w:rPr>
          <w:rFonts w:ascii="Arial" w:hAnsi="Arial" w:cs="Arial"/>
          <w:sz w:val="22"/>
          <w:szCs w:val="22"/>
          <w:lang w:val="en"/>
        </w:rPr>
        <w:t xml:space="preserve"> a </w:t>
      </w:r>
      <w:r w:rsidR="00EE1D5E">
        <w:rPr>
          <w:rFonts w:ascii="Arial" w:hAnsi="Arial" w:cs="Arial"/>
          <w:sz w:val="22"/>
          <w:szCs w:val="22"/>
          <w:lang w:val="en"/>
        </w:rPr>
        <w:t>few minutes walk from the train station at</w:t>
      </w:r>
      <w:r w:rsidRPr="00BE16A0">
        <w:rPr>
          <w:rFonts w:ascii="Arial" w:hAnsi="Arial" w:cs="Arial"/>
          <w:sz w:val="22"/>
          <w:szCs w:val="22"/>
          <w:lang w:val="en"/>
        </w:rPr>
        <w:t xml:space="preserve"> Smithy Bridge, the school is well located at the foot of the Pen</w:t>
      </w:r>
      <w:r w:rsidR="00EE1D5E">
        <w:rPr>
          <w:rFonts w:ascii="Arial" w:hAnsi="Arial" w:cs="Arial"/>
          <w:sz w:val="22"/>
          <w:szCs w:val="22"/>
          <w:lang w:val="en"/>
        </w:rPr>
        <w:t xml:space="preserve">nines but within easy reach of </w:t>
      </w:r>
      <w:r w:rsidRPr="00BE16A0">
        <w:rPr>
          <w:rFonts w:ascii="Arial" w:hAnsi="Arial" w:cs="Arial"/>
          <w:sz w:val="22"/>
          <w:szCs w:val="22"/>
          <w:lang w:val="en"/>
        </w:rPr>
        <w:t xml:space="preserve"> Greater Manchester and West Yorkshire.</w:t>
      </w:r>
    </w:p>
    <w:p w:rsidR="001E4936" w:rsidRPr="00BE16A0" w:rsidRDefault="001E4936" w:rsidP="001E4936">
      <w:pPr>
        <w:pStyle w:val="NormalWeb"/>
        <w:shd w:val="clear" w:color="auto" w:fill="FFFFFF"/>
        <w:spacing w:line="320" w:lineRule="atLeast"/>
        <w:rPr>
          <w:rFonts w:ascii="Arial" w:hAnsi="Arial" w:cs="Arial"/>
          <w:b/>
          <w:sz w:val="22"/>
          <w:szCs w:val="22"/>
          <w:u w:val="single"/>
          <w:lang w:val="en"/>
        </w:rPr>
      </w:pPr>
      <w:r w:rsidRPr="00BE16A0">
        <w:rPr>
          <w:rFonts w:ascii="Arial" w:hAnsi="Arial" w:cs="Arial"/>
          <w:b/>
          <w:sz w:val="22"/>
          <w:szCs w:val="22"/>
          <w:u w:val="single"/>
          <w:lang w:val="en"/>
        </w:rPr>
        <w:t>The Post</w:t>
      </w:r>
    </w:p>
    <w:p w:rsidR="001E4936" w:rsidRPr="00241958" w:rsidRDefault="001E4936" w:rsidP="001E4936">
      <w:pPr>
        <w:shd w:val="clear" w:color="auto" w:fill="FFFFFF"/>
        <w:spacing w:before="100" w:beforeAutospacing="1" w:after="100" w:afterAutospacing="1"/>
        <w:rPr>
          <w:rFonts w:ascii="Arial" w:hAnsi="Arial" w:cs="Arial"/>
          <w:lang w:val="en"/>
        </w:rPr>
      </w:pPr>
      <w:r w:rsidRPr="00006435">
        <w:rPr>
          <w:rFonts w:ascii="Arial" w:hAnsi="Arial" w:cs="Arial"/>
          <w:lang w:val="en"/>
        </w:rPr>
        <w:t xml:space="preserve">We are looking to employ an experienced classroom practitioner </w:t>
      </w:r>
      <w:r>
        <w:rPr>
          <w:rFonts w:ascii="Arial" w:hAnsi="Arial" w:cs="Arial"/>
          <w:lang w:val="en"/>
        </w:rPr>
        <w:t xml:space="preserve">with an excellent track record and exam results </w:t>
      </w:r>
      <w:r w:rsidRPr="00006435">
        <w:rPr>
          <w:rFonts w:ascii="Arial" w:hAnsi="Arial" w:cs="Arial"/>
          <w:lang w:val="en"/>
        </w:rPr>
        <w:t xml:space="preserve">who will be dedicated and committed to moving the faculty </w:t>
      </w:r>
      <w:r>
        <w:rPr>
          <w:rFonts w:ascii="Arial" w:hAnsi="Arial" w:cs="Arial"/>
          <w:lang w:val="en"/>
        </w:rPr>
        <w:t>forward to become outstanding</w:t>
      </w:r>
      <w:r w:rsidRPr="00006435">
        <w:rPr>
          <w:rFonts w:ascii="Arial" w:hAnsi="Arial" w:cs="Arial"/>
          <w:lang w:val="en"/>
        </w:rPr>
        <w:t xml:space="preserve">. We are seeking a candidate with clear vision on how to improve learning in the classroom, improve student engagement and significantly increase uptake at Key Stage four as the Ebacc becomes of greater significance under Progress 8 attainment </w:t>
      </w:r>
      <w:r w:rsidRPr="00241958">
        <w:rPr>
          <w:rFonts w:ascii="Arial" w:hAnsi="Arial" w:cs="Arial"/>
          <w:lang w:val="en"/>
        </w:rPr>
        <w:t>measures.</w:t>
      </w:r>
    </w:p>
    <w:p w:rsidR="001E4936" w:rsidRPr="00241958" w:rsidRDefault="001E4936" w:rsidP="001E4936">
      <w:pPr>
        <w:shd w:val="clear" w:color="auto" w:fill="FFFFFF"/>
        <w:spacing w:before="100" w:beforeAutospacing="1" w:after="100" w:afterAutospacing="1"/>
        <w:rPr>
          <w:rFonts w:ascii="Arial" w:hAnsi="Arial" w:cs="Arial"/>
          <w:b/>
          <w:color w:val="333333"/>
          <w:u w:val="single"/>
          <w:lang w:val="en"/>
        </w:rPr>
      </w:pPr>
      <w:r w:rsidRPr="00241958">
        <w:rPr>
          <w:rFonts w:ascii="Arial" w:hAnsi="Arial" w:cs="Arial"/>
          <w:b/>
          <w:color w:val="333333"/>
          <w:u w:val="single"/>
          <w:lang w:val="en"/>
        </w:rPr>
        <w:t>Modern Foreign Languages Provision at Key Stage 3 and 4</w:t>
      </w:r>
    </w:p>
    <w:p w:rsidR="001E4936" w:rsidRPr="00241958" w:rsidRDefault="001E4936" w:rsidP="001E4936">
      <w:pPr>
        <w:shd w:val="clear" w:color="auto" w:fill="FFFFFF"/>
        <w:spacing w:before="100" w:beforeAutospacing="1" w:after="100" w:afterAutospacing="1"/>
        <w:rPr>
          <w:rFonts w:ascii="Arial" w:hAnsi="Arial" w:cs="Arial"/>
          <w:lang w:val="en"/>
        </w:rPr>
      </w:pPr>
      <w:r w:rsidRPr="00241958">
        <w:rPr>
          <w:rFonts w:ascii="Arial" w:hAnsi="Arial" w:cs="Arial"/>
          <w:color w:val="333333"/>
          <w:lang w:val="en"/>
        </w:rPr>
        <w:t>From September 2018, Y7 and Y8 students will be taught Spanish and Year 9 will be taught French for two lessons per week (2 x 60 minute lessons</w:t>
      </w:r>
      <w:r w:rsidRPr="00241958">
        <w:rPr>
          <w:rFonts w:ascii="Arial" w:hAnsi="Arial" w:cs="Arial"/>
          <w:lang w:val="en"/>
        </w:rPr>
        <w:t>) in differentiated ability groups across all 3 year groups. A small number of pupils are disapplied from MFL due to specific learning criteria. Such are current standards that the most able linguists in Year 7 are achieving at GCSE Grade 2 demonstrating the expectations and achievements of the department and their continuing high expectation for future achievement at GCSE. At Key Stage 4 pupils undertake a two year course with 3 hours of lessons per week.</w:t>
      </w:r>
    </w:p>
    <w:p w:rsidR="001E4936" w:rsidRPr="00006435" w:rsidRDefault="001E4936" w:rsidP="001E4936">
      <w:pPr>
        <w:shd w:val="clear" w:color="auto" w:fill="FFFFFF"/>
        <w:spacing w:before="100" w:beforeAutospacing="1" w:after="100" w:afterAutospacing="1"/>
        <w:rPr>
          <w:rFonts w:ascii="Arial" w:hAnsi="Arial" w:cs="Arial"/>
          <w:lang w:val="en"/>
        </w:rPr>
      </w:pPr>
      <w:r w:rsidRPr="00241958">
        <w:rPr>
          <w:rFonts w:ascii="Arial" w:hAnsi="Arial" w:cs="Arial"/>
          <w:lang w:val="en"/>
        </w:rPr>
        <w:t>We are currently reviewing and developing a range of detailed Schemes of work and have a policy of sharing both good practice and resources. In Key Stage 3 we follow the Studio and Viva courses. For both languages at KS4, we use the EDEXCEL ActiveTeach course for Studio and Viva; as a supplement to our own self-created resources. Each room has a Smart Board as well as a write-on white board and we work collaboratively as a department to ensure consistency of standards, challenge and a good range of interesting lessons.</w:t>
      </w:r>
    </w:p>
    <w:p w:rsidR="001E4936" w:rsidRPr="00006435" w:rsidRDefault="001E4936" w:rsidP="001E4936">
      <w:pPr>
        <w:shd w:val="clear" w:color="auto" w:fill="FFFFFF"/>
        <w:spacing w:before="100" w:beforeAutospacing="1" w:after="100" w:afterAutospacing="1"/>
        <w:rPr>
          <w:rFonts w:ascii="Arial" w:hAnsi="Arial" w:cs="Arial"/>
        </w:rPr>
      </w:pPr>
      <w:r w:rsidRPr="00241958">
        <w:rPr>
          <w:rFonts w:ascii="Arial" w:hAnsi="Arial" w:cs="Arial"/>
          <w:lang w:val="en"/>
        </w:rPr>
        <w:lastRenderedPageBreak/>
        <w:t>We work collaboratively with other local schools and have regularly organised high-profile events; such as a Y7 Spelling Bee and a Y10 trip to Manchester University for taster sessions. We have run some extremely successful parental engagement sessions and look to build upon these links in the near future. The MFL team is very creative, hard-working and committed to providing the best possible learning experience for their students.</w:t>
      </w:r>
    </w:p>
    <w:p w:rsidR="004F1D59" w:rsidRPr="004F1D59" w:rsidRDefault="00742020" w:rsidP="006C1F48">
      <w:pPr>
        <w:pStyle w:val="BodyText"/>
        <w:rPr>
          <w:rFonts w:ascii="Tahoma" w:hAnsi="Tahoma" w:cs="Tahoma"/>
        </w:rPr>
      </w:pPr>
      <w:r w:rsidRPr="00581985">
        <w:rPr>
          <w:sz w:val="24"/>
          <w:szCs w:val="24"/>
        </w:rPr>
        <w:br w:type="page"/>
      </w:r>
    </w:p>
    <w:p w:rsidR="006C1F48" w:rsidRPr="006C1F48" w:rsidRDefault="00663D51" w:rsidP="006C1F48">
      <w:pPr>
        <w:spacing w:after="0" w:line="240" w:lineRule="auto"/>
        <w:jc w:val="right"/>
        <w:rPr>
          <w:rFonts w:ascii="Tahoma" w:eastAsia="Times New Roman" w:hAnsi="Tahoma" w:cs="Tahoma"/>
          <w:szCs w:val="24"/>
        </w:rPr>
      </w:pPr>
      <w:r w:rsidRPr="006C1F48">
        <w:rPr>
          <w:rFonts w:ascii="Tahoma" w:eastAsia="Times New Roman" w:hAnsi="Tahoma" w:cs="Tahoma"/>
          <w:noProof/>
          <w:szCs w:val="24"/>
          <w:lang w:eastAsia="en-GB"/>
        </w:rPr>
        <w:lastRenderedPageBreak/>
        <w:drawing>
          <wp:inline distT="0" distB="0" distL="0" distR="0">
            <wp:extent cx="1755775" cy="7562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5775" cy="756285"/>
                    </a:xfrm>
                    <a:prstGeom prst="rect">
                      <a:avLst/>
                    </a:prstGeom>
                    <a:noFill/>
                  </pic:spPr>
                </pic:pic>
              </a:graphicData>
            </a:graphic>
          </wp:inline>
        </w:drawing>
      </w:r>
    </w:p>
    <w:p w:rsidR="006C1F48" w:rsidRPr="006C1F48" w:rsidRDefault="006C1F48" w:rsidP="006C1F48">
      <w:pPr>
        <w:spacing w:after="0" w:line="240" w:lineRule="auto"/>
        <w:rPr>
          <w:rFonts w:ascii="Tahoma" w:eastAsia="Times New Roman" w:hAnsi="Tahoma" w:cs="Tahoma"/>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6004"/>
      </w:tblGrid>
      <w:tr w:rsidR="006C1F48" w:rsidRPr="006C1F48" w:rsidTr="009278FD">
        <w:tc>
          <w:tcPr>
            <w:tcW w:w="3168" w:type="dxa"/>
            <w:shd w:val="clear" w:color="auto" w:fill="A8D08D"/>
          </w:tcPr>
          <w:p w:rsidR="006C1F48" w:rsidRPr="006C1F48" w:rsidRDefault="006C1F48" w:rsidP="006C1F48">
            <w:pPr>
              <w:spacing w:after="0" w:line="240" w:lineRule="auto"/>
              <w:rPr>
                <w:rFonts w:ascii="Arial" w:eastAsia="Times New Roman" w:hAnsi="Arial" w:cs="Arial"/>
                <w:b/>
                <w:sz w:val="24"/>
                <w:szCs w:val="24"/>
              </w:rPr>
            </w:pPr>
          </w:p>
        </w:tc>
        <w:tc>
          <w:tcPr>
            <w:tcW w:w="6480" w:type="dxa"/>
            <w:shd w:val="clear" w:color="auto" w:fill="C2D69B"/>
          </w:tcPr>
          <w:p w:rsidR="006C1F48" w:rsidRPr="006C1F48" w:rsidRDefault="006C1F48" w:rsidP="006C1F48">
            <w:pPr>
              <w:spacing w:after="0" w:line="240" w:lineRule="auto"/>
              <w:rPr>
                <w:rFonts w:ascii="Arial" w:eastAsia="Times New Roman" w:hAnsi="Arial" w:cs="Arial"/>
                <w:b/>
                <w:sz w:val="24"/>
                <w:szCs w:val="24"/>
              </w:rPr>
            </w:pPr>
            <w:r w:rsidRPr="006C1F48">
              <w:rPr>
                <w:rFonts w:ascii="Arial" w:eastAsia="Times New Roman" w:hAnsi="Arial" w:cs="Arial"/>
                <w:b/>
                <w:sz w:val="24"/>
                <w:szCs w:val="24"/>
              </w:rPr>
              <w:t>JOB DESCRIPTION</w:t>
            </w:r>
          </w:p>
        </w:tc>
      </w:tr>
      <w:tr w:rsidR="006C1F48" w:rsidRPr="006C1F48" w:rsidTr="009278FD">
        <w:tc>
          <w:tcPr>
            <w:tcW w:w="3168" w:type="dxa"/>
            <w:shd w:val="clear" w:color="auto" w:fill="A8D08D"/>
          </w:tcPr>
          <w:p w:rsidR="006C1F48" w:rsidRPr="006C1F48" w:rsidRDefault="006C1F48" w:rsidP="006C1F48">
            <w:pPr>
              <w:spacing w:after="0" w:line="240" w:lineRule="auto"/>
              <w:rPr>
                <w:rFonts w:ascii="Arial" w:eastAsia="Times New Roman" w:hAnsi="Arial" w:cs="Arial"/>
                <w:b/>
                <w:sz w:val="24"/>
                <w:szCs w:val="24"/>
              </w:rPr>
            </w:pPr>
            <w:r w:rsidRPr="006C1F48">
              <w:rPr>
                <w:rFonts w:ascii="Arial" w:eastAsia="Times New Roman" w:hAnsi="Arial" w:cs="Arial"/>
                <w:b/>
                <w:sz w:val="24"/>
                <w:szCs w:val="24"/>
              </w:rPr>
              <w:t>Academy:</w:t>
            </w:r>
          </w:p>
          <w:p w:rsidR="006C1F48" w:rsidRPr="006C1F48" w:rsidRDefault="006C1F48" w:rsidP="006C1F48">
            <w:pPr>
              <w:spacing w:after="0" w:line="240" w:lineRule="auto"/>
              <w:rPr>
                <w:rFonts w:ascii="Arial" w:eastAsia="Times New Roman" w:hAnsi="Arial" w:cs="Arial"/>
                <w:b/>
                <w:sz w:val="24"/>
                <w:szCs w:val="24"/>
              </w:rPr>
            </w:pPr>
          </w:p>
        </w:tc>
        <w:tc>
          <w:tcPr>
            <w:tcW w:w="6480" w:type="dxa"/>
          </w:tcPr>
          <w:p w:rsidR="006C1F48" w:rsidRPr="006C1F48" w:rsidRDefault="006C1F48" w:rsidP="006C1F48">
            <w:pPr>
              <w:spacing w:after="0" w:line="240" w:lineRule="auto"/>
              <w:rPr>
                <w:rFonts w:ascii="Arial" w:eastAsia="Times New Roman" w:hAnsi="Arial" w:cs="Arial"/>
                <w:sz w:val="24"/>
                <w:szCs w:val="24"/>
              </w:rPr>
            </w:pPr>
            <w:r w:rsidRPr="006C1F48">
              <w:rPr>
                <w:rFonts w:ascii="Arial" w:eastAsia="Times New Roman" w:hAnsi="Arial" w:cs="Arial"/>
                <w:sz w:val="24"/>
                <w:szCs w:val="24"/>
              </w:rPr>
              <w:t>Wardle Academy</w:t>
            </w:r>
          </w:p>
        </w:tc>
      </w:tr>
      <w:tr w:rsidR="006C1F48" w:rsidRPr="006C1F48" w:rsidTr="009278FD">
        <w:tc>
          <w:tcPr>
            <w:tcW w:w="3168" w:type="dxa"/>
            <w:shd w:val="clear" w:color="auto" w:fill="A8D08D"/>
          </w:tcPr>
          <w:p w:rsidR="006C1F48" w:rsidRPr="006C1F48" w:rsidRDefault="006C1F48" w:rsidP="006C1F48">
            <w:pPr>
              <w:spacing w:after="0" w:line="240" w:lineRule="auto"/>
              <w:rPr>
                <w:rFonts w:ascii="Arial" w:eastAsia="Times New Roman" w:hAnsi="Arial" w:cs="Arial"/>
                <w:b/>
                <w:sz w:val="24"/>
                <w:szCs w:val="24"/>
              </w:rPr>
            </w:pPr>
            <w:r w:rsidRPr="006C1F48">
              <w:rPr>
                <w:rFonts w:ascii="Arial" w:eastAsia="Times New Roman" w:hAnsi="Arial" w:cs="Arial"/>
                <w:b/>
                <w:sz w:val="24"/>
                <w:szCs w:val="24"/>
              </w:rPr>
              <w:t>Section:</w:t>
            </w:r>
          </w:p>
          <w:p w:rsidR="006C1F48" w:rsidRPr="006C1F48" w:rsidRDefault="006C1F48" w:rsidP="006C1F48">
            <w:pPr>
              <w:spacing w:after="0" w:line="240" w:lineRule="auto"/>
              <w:rPr>
                <w:rFonts w:ascii="Arial" w:eastAsia="Times New Roman" w:hAnsi="Arial" w:cs="Arial"/>
                <w:b/>
                <w:sz w:val="24"/>
                <w:szCs w:val="24"/>
              </w:rPr>
            </w:pPr>
          </w:p>
        </w:tc>
        <w:tc>
          <w:tcPr>
            <w:tcW w:w="6480" w:type="dxa"/>
          </w:tcPr>
          <w:p w:rsidR="006C1F48" w:rsidRPr="006C1F48" w:rsidRDefault="006C1F48" w:rsidP="006C1F48">
            <w:pPr>
              <w:spacing w:after="0" w:line="240" w:lineRule="auto"/>
              <w:rPr>
                <w:rFonts w:ascii="Arial" w:eastAsia="Times New Roman" w:hAnsi="Arial" w:cs="Arial"/>
                <w:sz w:val="24"/>
                <w:szCs w:val="24"/>
              </w:rPr>
            </w:pPr>
            <w:r w:rsidRPr="006C1F48">
              <w:rPr>
                <w:rFonts w:ascii="Arial" w:eastAsia="Times New Roman" w:hAnsi="Arial" w:cs="Arial"/>
                <w:sz w:val="24"/>
                <w:szCs w:val="24"/>
              </w:rPr>
              <w:t xml:space="preserve">Teaching </w:t>
            </w:r>
          </w:p>
        </w:tc>
      </w:tr>
      <w:tr w:rsidR="006C1F48" w:rsidRPr="006C1F48" w:rsidTr="009278FD">
        <w:tc>
          <w:tcPr>
            <w:tcW w:w="3168" w:type="dxa"/>
            <w:shd w:val="clear" w:color="auto" w:fill="A8D08D"/>
          </w:tcPr>
          <w:p w:rsidR="006C1F48" w:rsidRPr="006C1F48" w:rsidRDefault="006C1F48" w:rsidP="006C1F48">
            <w:pPr>
              <w:spacing w:after="0" w:line="240" w:lineRule="auto"/>
              <w:rPr>
                <w:rFonts w:ascii="Arial" w:eastAsia="Times New Roman" w:hAnsi="Arial" w:cs="Arial"/>
                <w:b/>
                <w:sz w:val="24"/>
                <w:szCs w:val="24"/>
              </w:rPr>
            </w:pPr>
            <w:r w:rsidRPr="006C1F48">
              <w:rPr>
                <w:rFonts w:ascii="Arial" w:eastAsia="Times New Roman" w:hAnsi="Arial" w:cs="Arial"/>
                <w:b/>
                <w:sz w:val="24"/>
                <w:szCs w:val="24"/>
              </w:rPr>
              <w:t>Location:</w:t>
            </w:r>
          </w:p>
          <w:p w:rsidR="006C1F48" w:rsidRPr="006C1F48" w:rsidRDefault="006C1F48" w:rsidP="006C1F48">
            <w:pPr>
              <w:spacing w:after="0" w:line="240" w:lineRule="auto"/>
              <w:rPr>
                <w:rFonts w:ascii="Arial" w:eastAsia="Times New Roman" w:hAnsi="Arial" w:cs="Arial"/>
                <w:b/>
                <w:sz w:val="24"/>
                <w:szCs w:val="24"/>
              </w:rPr>
            </w:pPr>
          </w:p>
        </w:tc>
        <w:tc>
          <w:tcPr>
            <w:tcW w:w="6480" w:type="dxa"/>
          </w:tcPr>
          <w:p w:rsidR="006C1F48" w:rsidRPr="006C1F48" w:rsidRDefault="006C1F48" w:rsidP="006C1F48">
            <w:pPr>
              <w:spacing w:after="0" w:line="240" w:lineRule="auto"/>
              <w:rPr>
                <w:rFonts w:ascii="Arial" w:eastAsia="Times New Roman" w:hAnsi="Arial" w:cs="Arial"/>
                <w:sz w:val="24"/>
                <w:szCs w:val="24"/>
              </w:rPr>
            </w:pPr>
            <w:r w:rsidRPr="006C1F48">
              <w:rPr>
                <w:rFonts w:ascii="Arial" w:eastAsia="Times New Roman" w:hAnsi="Arial" w:cs="Arial"/>
                <w:sz w:val="24"/>
                <w:szCs w:val="24"/>
              </w:rPr>
              <w:t>Birch Road, Wardle, Rochdale, OL12 9RD</w:t>
            </w:r>
          </w:p>
        </w:tc>
      </w:tr>
      <w:tr w:rsidR="006C1F48" w:rsidRPr="006C1F48" w:rsidTr="009278FD">
        <w:tc>
          <w:tcPr>
            <w:tcW w:w="3168" w:type="dxa"/>
            <w:shd w:val="clear" w:color="auto" w:fill="A8D08D"/>
          </w:tcPr>
          <w:p w:rsidR="006C1F48" w:rsidRPr="006C1F48" w:rsidRDefault="006C1F48" w:rsidP="006C1F48">
            <w:pPr>
              <w:spacing w:after="0" w:line="240" w:lineRule="auto"/>
              <w:rPr>
                <w:rFonts w:ascii="Arial" w:eastAsia="Times New Roman" w:hAnsi="Arial" w:cs="Arial"/>
                <w:b/>
                <w:sz w:val="24"/>
                <w:szCs w:val="24"/>
              </w:rPr>
            </w:pPr>
            <w:r w:rsidRPr="006C1F48">
              <w:rPr>
                <w:rFonts w:ascii="Arial" w:eastAsia="Times New Roman" w:hAnsi="Arial" w:cs="Arial"/>
                <w:b/>
                <w:sz w:val="24"/>
                <w:szCs w:val="24"/>
              </w:rPr>
              <w:t>Job Title:</w:t>
            </w:r>
          </w:p>
          <w:p w:rsidR="006C1F48" w:rsidRPr="006C1F48" w:rsidRDefault="006C1F48" w:rsidP="006C1F48">
            <w:pPr>
              <w:spacing w:after="0" w:line="240" w:lineRule="auto"/>
              <w:rPr>
                <w:rFonts w:ascii="Arial" w:eastAsia="Times New Roman" w:hAnsi="Arial" w:cs="Arial"/>
                <w:b/>
                <w:sz w:val="24"/>
                <w:szCs w:val="24"/>
              </w:rPr>
            </w:pPr>
          </w:p>
        </w:tc>
        <w:tc>
          <w:tcPr>
            <w:tcW w:w="6480" w:type="dxa"/>
          </w:tcPr>
          <w:p w:rsidR="006C1F48" w:rsidRPr="006C1F48" w:rsidRDefault="00CB51A5" w:rsidP="006C1F48">
            <w:pPr>
              <w:spacing w:after="0" w:line="240" w:lineRule="auto"/>
              <w:rPr>
                <w:rFonts w:ascii="Arial" w:eastAsia="Times New Roman" w:hAnsi="Arial" w:cs="Arial"/>
                <w:sz w:val="24"/>
                <w:szCs w:val="24"/>
              </w:rPr>
            </w:pPr>
            <w:r>
              <w:rPr>
                <w:rFonts w:ascii="Arial" w:eastAsia="Times New Roman" w:hAnsi="Arial" w:cs="Arial"/>
                <w:sz w:val="24"/>
                <w:szCs w:val="24"/>
              </w:rPr>
              <w:t>Assistant Curriculum Leader of MFL</w:t>
            </w:r>
          </w:p>
        </w:tc>
      </w:tr>
      <w:tr w:rsidR="006C1F48" w:rsidRPr="006C1F48" w:rsidTr="009278FD">
        <w:tc>
          <w:tcPr>
            <w:tcW w:w="3168" w:type="dxa"/>
            <w:shd w:val="clear" w:color="auto" w:fill="A8D08D"/>
          </w:tcPr>
          <w:p w:rsidR="006C1F48" w:rsidRPr="006C1F48" w:rsidRDefault="006C1F48" w:rsidP="006C1F48">
            <w:pPr>
              <w:spacing w:after="0" w:line="240" w:lineRule="auto"/>
              <w:rPr>
                <w:rFonts w:ascii="Arial" w:eastAsia="Times New Roman" w:hAnsi="Arial" w:cs="Arial"/>
                <w:b/>
                <w:sz w:val="24"/>
                <w:szCs w:val="24"/>
              </w:rPr>
            </w:pPr>
            <w:r w:rsidRPr="006C1F48">
              <w:rPr>
                <w:rFonts w:ascii="Arial" w:eastAsia="Times New Roman" w:hAnsi="Arial" w:cs="Arial"/>
                <w:b/>
                <w:sz w:val="24"/>
                <w:szCs w:val="24"/>
              </w:rPr>
              <w:t>Scale:</w:t>
            </w:r>
          </w:p>
          <w:p w:rsidR="006C1F48" w:rsidRPr="006C1F48" w:rsidRDefault="006C1F48" w:rsidP="006C1F48">
            <w:pPr>
              <w:spacing w:after="0" w:line="240" w:lineRule="auto"/>
              <w:rPr>
                <w:rFonts w:ascii="Arial" w:eastAsia="Times New Roman" w:hAnsi="Arial" w:cs="Arial"/>
                <w:b/>
                <w:sz w:val="24"/>
                <w:szCs w:val="24"/>
              </w:rPr>
            </w:pPr>
          </w:p>
        </w:tc>
        <w:tc>
          <w:tcPr>
            <w:tcW w:w="6480" w:type="dxa"/>
          </w:tcPr>
          <w:p w:rsidR="006C1F48" w:rsidRPr="006C1F48" w:rsidRDefault="006C1F48" w:rsidP="006C1F48">
            <w:pPr>
              <w:spacing w:after="0" w:line="240" w:lineRule="auto"/>
              <w:rPr>
                <w:rFonts w:ascii="Arial" w:eastAsia="Times New Roman" w:hAnsi="Arial" w:cs="Arial"/>
                <w:sz w:val="24"/>
                <w:szCs w:val="24"/>
              </w:rPr>
            </w:pPr>
            <w:r w:rsidRPr="006C1F48">
              <w:rPr>
                <w:rFonts w:ascii="Arial" w:eastAsia="Times New Roman" w:hAnsi="Arial" w:cs="Arial"/>
                <w:sz w:val="24"/>
                <w:szCs w:val="24"/>
              </w:rPr>
              <w:t>MPS/UPS + TLR2b</w:t>
            </w:r>
          </w:p>
        </w:tc>
      </w:tr>
      <w:tr w:rsidR="006C1F48" w:rsidRPr="006C1F48" w:rsidTr="009278FD">
        <w:tc>
          <w:tcPr>
            <w:tcW w:w="3168" w:type="dxa"/>
            <w:shd w:val="clear" w:color="auto" w:fill="A8D08D"/>
          </w:tcPr>
          <w:p w:rsidR="006C1F48" w:rsidRPr="006C1F48" w:rsidRDefault="006C1F48" w:rsidP="006C1F48">
            <w:pPr>
              <w:spacing w:after="0" w:line="240" w:lineRule="auto"/>
              <w:rPr>
                <w:rFonts w:ascii="Arial" w:eastAsia="Times New Roman" w:hAnsi="Arial" w:cs="Arial"/>
                <w:b/>
                <w:sz w:val="24"/>
                <w:szCs w:val="24"/>
              </w:rPr>
            </w:pPr>
            <w:r w:rsidRPr="006C1F48">
              <w:rPr>
                <w:rFonts w:ascii="Arial" w:eastAsia="Times New Roman" w:hAnsi="Arial" w:cs="Arial"/>
                <w:b/>
                <w:sz w:val="24"/>
                <w:szCs w:val="24"/>
              </w:rPr>
              <w:t>Accountable to:</w:t>
            </w:r>
          </w:p>
          <w:p w:rsidR="006C1F48" w:rsidRPr="006C1F48" w:rsidRDefault="006C1F48" w:rsidP="006C1F48">
            <w:pPr>
              <w:spacing w:after="0" w:line="240" w:lineRule="auto"/>
              <w:rPr>
                <w:rFonts w:ascii="Arial" w:eastAsia="Times New Roman" w:hAnsi="Arial" w:cs="Arial"/>
                <w:b/>
                <w:sz w:val="24"/>
                <w:szCs w:val="24"/>
              </w:rPr>
            </w:pPr>
          </w:p>
        </w:tc>
        <w:tc>
          <w:tcPr>
            <w:tcW w:w="6480" w:type="dxa"/>
          </w:tcPr>
          <w:p w:rsidR="006C1F48" w:rsidRPr="006C1F48" w:rsidRDefault="006C1F48" w:rsidP="006C1F48">
            <w:pPr>
              <w:spacing w:after="0" w:line="240" w:lineRule="auto"/>
              <w:rPr>
                <w:rFonts w:ascii="Arial" w:eastAsia="Times New Roman" w:hAnsi="Arial" w:cs="Arial"/>
                <w:sz w:val="24"/>
                <w:szCs w:val="24"/>
              </w:rPr>
            </w:pPr>
            <w:r w:rsidRPr="006C1F48">
              <w:rPr>
                <w:rFonts w:ascii="Arial" w:eastAsia="Times New Roman" w:hAnsi="Arial" w:cs="Arial"/>
                <w:sz w:val="24"/>
                <w:szCs w:val="24"/>
              </w:rPr>
              <w:t>Headteacher</w:t>
            </w:r>
          </w:p>
          <w:p w:rsidR="006C1F48" w:rsidRPr="006C1F48" w:rsidRDefault="00D542A4" w:rsidP="006C1F48">
            <w:pPr>
              <w:spacing w:after="0" w:line="240" w:lineRule="auto"/>
              <w:rPr>
                <w:rFonts w:ascii="Arial" w:eastAsia="Times New Roman" w:hAnsi="Arial" w:cs="Arial"/>
                <w:sz w:val="24"/>
                <w:szCs w:val="24"/>
              </w:rPr>
            </w:pPr>
            <w:r>
              <w:rPr>
                <w:rFonts w:ascii="Arial" w:eastAsia="Times New Roman" w:hAnsi="Arial" w:cs="Arial"/>
                <w:sz w:val="24"/>
                <w:szCs w:val="24"/>
              </w:rPr>
              <w:t>Assistant Curriculum Leader</w:t>
            </w:r>
            <w:r w:rsidR="006C1F48" w:rsidRPr="006C1F48">
              <w:rPr>
                <w:rFonts w:ascii="Arial" w:eastAsia="Times New Roman" w:hAnsi="Arial" w:cs="Arial"/>
                <w:sz w:val="24"/>
                <w:szCs w:val="24"/>
              </w:rPr>
              <w:t xml:space="preserve"> </w:t>
            </w:r>
          </w:p>
        </w:tc>
      </w:tr>
      <w:tr w:rsidR="006C1F48" w:rsidRPr="006C1F48" w:rsidTr="009278FD">
        <w:tc>
          <w:tcPr>
            <w:tcW w:w="3168" w:type="dxa"/>
            <w:shd w:val="clear" w:color="auto" w:fill="A8D08D"/>
          </w:tcPr>
          <w:p w:rsidR="006C1F48" w:rsidRPr="006C1F48" w:rsidRDefault="006C1F48" w:rsidP="006C1F48">
            <w:pPr>
              <w:spacing w:after="0" w:line="240" w:lineRule="auto"/>
              <w:rPr>
                <w:rFonts w:ascii="Arial" w:eastAsia="Times New Roman" w:hAnsi="Arial" w:cs="Arial"/>
                <w:b/>
                <w:sz w:val="24"/>
                <w:szCs w:val="24"/>
              </w:rPr>
            </w:pPr>
            <w:r w:rsidRPr="006C1F48">
              <w:rPr>
                <w:rFonts w:ascii="Arial" w:eastAsia="Times New Roman" w:hAnsi="Arial" w:cs="Arial"/>
                <w:b/>
                <w:sz w:val="24"/>
                <w:szCs w:val="24"/>
              </w:rPr>
              <w:t>Accountable for:</w:t>
            </w:r>
          </w:p>
          <w:p w:rsidR="006C1F48" w:rsidRPr="006C1F48" w:rsidRDefault="006C1F48" w:rsidP="006C1F48">
            <w:pPr>
              <w:spacing w:after="0" w:line="240" w:lineRule="auto"/>
              <w:rPr>
                <w:rFonts w:ascii="Arial" w:eastAsia="Times New Roman" w:hAnsi="Arial" w:cs="Arial"/>
                <w:b/>
                <w:sz w:val="24"/>
                <w:szCs w:val="24"/>
              </w:rPr>
            </w:pPr>
          </w:p>
        </w:tc>
        <w:tc>
          <w:tcPr>
            <w:tcW w:w="6480" w:type="dxa"/>
          </w:tcPr>
          <w:p w:rsidR="006C1F48" w:rsidRPr="006C1F48" w:rsidRDefault="006C1F48" w:rsidP="006C1F48">
            <w:pPr>
              <w:spacing w:after="0" w:line="240" w:lineRule="auto"/>
              <w:rPr>
                <w:rFonts w:ascii="Arial" w:eastAsia="Times New Roman" w:hAnsi="Arial" w:cs="Arial"/>
                <w:sz w:val="24"/>
                <w:szCs w:val="24"/>
              </w:rPr>
            </w:pPr>
            <w:r w:rsidRPr="006C1F48">
              <w:rPr>
                <w:rFonts w:ascii="Arial" w:eastAsia="Times New Roman" w:hAnsi="Arial" w:cs="Arial"/>
                <w:sz w:val="24"/>
                <w:szCs w:val="24"/>
              </w:rPr>
              <w:t>N/A</w:t>
            </w:r>
          </w:p>
        </w:tc>
      </w:tr>
      <w:tr w:rsidR="006C1F48" w:rsidRPr="006C1F48" w:rsidTr="009278FD">
        <w:tc>
          <w:tcPr>
            <w:tcW w:w="3168" w:type="dxa"/>
            <w:shd w:val="clear" w:color="auto" w:fill="A8D08D"/>
          </w:tcPr>
          <w:p w:rsidR="006C1F48" w:rsidRPr="006C1F48" w:rsidRDefault="006C1F48" w:rsidP="006C1F48">
            <w:pPr>
              <w:spacing w:after="0" w:line="240" w:lineRule="auto"/>
              <w:rPr>
                <w:rFonts w:ascii="Arial" w:eastAsia="Times New Roman" w:hAnsi="Arial" w:cs="Arial"/>
                <w:b/>
                <w:sz w:val="24"/>
                <w:szCs w:val="24"/>
              </w:rPr>
            </w:pPr>
            <w:r w:rsidRPr="006C1F48">
              <w:rPr>
                <w:rFonts w:ascii="Arial" w:eastAsia="Times New Roman" w:hAnsi="Arial" w:cs="Arial"/>
                <w:b/>
                <w:sz w:val="24"/>
                <w:szCs w:val="24"/>
              </w:rPr>
              <w:t>Special Conditions of Service:</w:t>
            </w:r>
          </w:p>
        </w:tc>
        <w:tc>
          <w:tcPr>
            <w:tcW w:w="6480" w:type="dxa"/>
          </w:tcPr>
          <w:p w:rsidR="006C1F48" w:rsidRPr="006C1F48" w:rsidRDefault="006C1F48" w:rsidP="006C1F48">
            <w:pPr>
              <w:spacing w:after="0" w:line="240" w:lineRule="auto"/>
              <w:rPr>
                <w:rFonts w:ascii="Arial" w:eastAsia="Times New Roman" w:hAnsi="Arial" w:cs="Arial"/>
                <w:sz w:val="24"/>
                <w:szCs w:val="24"/>
              </w:rPr>
            </w:pPr>
            <w:r w:rsidRPr="006C1F48">
              <w:rPr>
                <w:rFonts w:ascii="Arial" w:eastAsia="Times New Roman" w:hAnsi="Arial" w:cs="Arial"/>
                <w:sz w:val="24"/>
                <w:szCs w:val="24"/>
              </w:rPr>
              <w:t>All posts require enhanced DBS clearance prior to appointment</w:t>
            </w:r>
          </w:p>
        </w:tc>
      </w:tr>
    </w:tbl>
    <w:p w:rsidR="006C1F48" w:rsidRPr="006C1F48" w:rsidRDefault="006C1F48" w:rsidP="006C1F48">
      <w:pPr>
        <w:spacing w:after="0" w:line="240" w:lineRule="auto"/>
        <w:rPr>
          <w:rFonts w:ascii="Tahoma" w:eastAsia="Times New Roman" w:hAnsi="Tahoma" w:cs="Tahoma"/>
          <w:szCs w:val="24"/>
        </w:rPr>
      </w:pPr>
    </w:p>
    <w:p w:rsidR="006C1F48" w:rsidRPr="006C1F48" w:rsidRDefault="006C1F48" w:rsidP="006C1F48">
      <w:pPr>
        <w:spacing w:after="0" w:line="240" w:lineRule="auto"/>
        <w:rPr>
          <w:rFonts w:ascii="Tahoma" w:eastAsia="Times New Roman" w:hAnsi="Tahoma" w:cs="Tahoma"/>
          <w:szCs w:val="24"/>
        </w:rPr>
      </w:pPr>
    </w:p>
    <w:p w:rsidR="006C1F48" w:rsidRPr="006C1F48" w:rsidRDefault="006C1F48" w:rsidP="006C1F48">
      <w:pPr>
        <w:spacing w:after="0" w:line="240" w:lineRule="auto"/>
        <w:rPr>
          <w:rFonts w:ascii="Arial" w:eastAsia="Times New Roman" w:hAnsi="Arial" w:cs="Arial"/>
          <w:sz w:val="24"/>
          <w:szCs w:val="24"/>
        </w:rPr>
      </w:pPr>
      <w:r w:rsidRPr="006C1F48">
        <w:rPr>
          <w:rFonts w:ascii="Arial" w:eastAsia="Times New Roman" w:hAnsi="Arial" w:cs="Arial"/>
          <w:sz w:val="24"/>
          <w:szCs w:val="24"/>
        </w:rPr>
        <w:t>Wardle Academy Trust is committed to safeguarding and promoting the welfare of children and young people and expects all staff and volunteers to share this commitment.</w:t>
      </w:r>
    </w:p>
    <w:p w:rsidR="006C1F48" w:rsidRPr="006C1F48" w:rsidRDefault="006C1F48" w:rsidP="006C1F48">
      <w:pPr>
        <w:spacing w:after="0" w:line="240" w:lineRule="auto"/>
        <w:rPr>
          <w:rFonts w:ascii="Tahoma" w:eastAsia="Times New Roman" w:hAnsi="Tahoma" w:cs="Tahoma"/>
          <w:szCs w:val="24"/>
        </w:rPr>
      </w:pPr>
    </w:p>
    <w:p w:rsidR="006C1F48" w:rsidRPr="006C1F48" w:rsidRDefault="006C1F48" w:rsidP="006C1F48">
      <w:pPr>
        <w:spacing w:after="0" w:line="240" w:lineRule="auto"/>
        <w:rPr>
          <w:rFonts w:ascii="Arial" w:eastAsia="Times New Roman" w:hAnsi="Arial" w:cs="Arial"/>
          <w:b/>
          <w:sz w:val="24"/>
          <w:szCs w:val="24"/>
        </w:rPr>
      </w:pPr>
      <w:r w:rsidRPr="006C1F48">
        <w:rPr>
          <w:rFonts w:ascii="Arial" w:eastAsia="Times New Roman" w:hAnsi="Arial" w:cs="Arial"/>
          <w:b/>
          <w:sz w:val="24"/>
          <w:szCs w:val="24"/>
        </w:rPr>
        <w:t>Organisational Chart:</w:t>
      </w:r>
    </w:p>
    <w:p w:rsidR="006C1F48" w:rsidRPr="006C1F48" w:rsidRDefault="006C1F48" w:rsidP="006C1F48">
      <w:pPr>
        <w:spacing w:after="0" w:line="240" w:lineRule="auto"/>
        <w:rPr>
          <w:rFonts w:ascii="Arial" w:eastAsia="Times New Roman" w:hAnsi="Arial" w:cs="Arial"/>
          <w:b/>
          <w:sz w:val="24"/>
          <w:szCs w:val="24"/>
        </w:rPr>
      </w:pPr>
    </w:p>
    <w:p w:rsidR="006C1F48" w:rsidRPr="006C1F48" w:rsidRDefault="006C1F48" w:rsidP="006C1F48">
      <w:pPr>
        <w:spacing w:after="0" w:line="240" w:lineRule="auto"/>
        <w:rPr>
          <w:rFonts w:ascii="Arial" w:eastAsia="Times New Roman"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
        <w:gridCol w:w="180"/>
        <w:gridCol w:w="1263"/>
        <w:gridCol w:w="1437"/>
        <w:gridCol w:w="180"/>
        <w:gridCol w:w="360"/>
        <w:gridCol w:w="2454"/>
      </w:tblGrid>
      <w:tr w:rsidR="006C1F48" w:rsidRPr="006C1F48" w:rsidTr="009278FD">
        <w:tc>
          <w:tcPr>
            <w:tcW w:w="8862" w:type="dxa"/>
            <w:gridSpan w:val="8"/>
            <w:tcBorders>
              <w:top w:val="nil"/>
              <w:left w:val="nil"/>
              <w:bottom w:val="nil"/>
              <w:right w:val="nil"/>
            </w:tcBorders>
          </w:tcPr>
          <w:p w:rsidR="006C1F48" w:rsidRPr="006C1F48" w:rsidRDefault="006C1F48" w:rsidP="006C1F48">
            <w:pPr>
              <w:spacing w:after="0" w:line="240" w:lineRule="auto"/>
              <w:jc w:val="center"/>
              <w:rPr>
                <w:rFonts w:ascii="Arial" w:eastAsia="Times New Roman" w:hAnsi="Arial" w:cs="Arial"/>
                <w:b/>
                <w:sz w:val="24"/>
                <w:szCs w:val="24"/>
              </w:rPr>
            </w:pPr>
            <w:r w:rsidRPr="006C1F48">
              <w:rPr>
                <w:rFonts w:ascii="Arial" w:eastAsia="Times New Roman" w:hAnsi="Arial" w:cs="Arial"/>
                <w:b/>
                <w:sz w:val="24"/>
                <w:szCs w:val="24"/>
              </w:rPr>
              <w:t>Headteacher</w:t>
            </w:r>
          </w:p>
        </w:tc>
      </w:tr>
      <w:tr w:rsidR="006C1F48" w:rsidRPr="006C1F48" w:rsidTr="009278FD">
        <w:tc>
          <w:tcPr>
            <w:tcW w:w="4431" w:type="dxa"/>
            <w:gridSpan w:val="4"/>
            <w:tcBorders>
              <w:top w:val="nil"/>
              <w:left w:val="nil"/>
              <w:bottom w:val="nil"/>
              <w:right w:val="single" w:sz="4" w:space="0" w:color="auto"/>
            </w:tcBorders>
          </w:tcPr>
          <w:p w:rsidR="006C1F48" w:rsidRPr="006C1F48" w:rsidRDefault="006C1F48" w:rsidP="006C1F48">
            <w:pPr>
              <w:spacing w:after="0" w:line="240" w:lineRule="auto"/>
              <w:jc w:val="right"/>
              <w:rPr>
                <w:rFonts w:ascii="Arial" w:eastAsia="Times New Roman" w:hAnsi="Arial" w:cs="Arial"/>
                <w:b/>
                <w:sz w:val="24"/>
                <w:szCs w:val="24"/>
              </w:rPr>
            </w:pPr>
          </w:p>
        </w:tc>
        <w:tc>
          <w:tcPr>
            <w:tcW w:w="4431" w:type="dxa"/>
            <w:gridSpan w:val="4"/>
            <w:tcBorders>
              <w:top w:val="nil"/>
              <w:left w:val="single" w:sz="4" w:space="0" w:color="auto"/>
              <w:bottom w:val="nil"/>
              <w:right w:val="nil"/>
            </w:tcBorders>
          </w:tcPr>
          <w:p w:rsidR="006C1F48" w:rsidRPr="006C1F48" w:rsidRDefault="006C1F48" w:rsidP="006C1F48">
            <w:pPr>
              <w:spacing w:after="0" w:line="240" w:lineRule="auto"/>
              <w:rPr>
                <w:rFonts w:ascii="Arial" w:eastAsia="Times New Roman" w:hAnsi="Arial" w:cs="Arial"/>
                <w:b/>
                <w:sz w:val="24"/>
                <w:szCs w:val="24"/>
              </w:rPr>
            </w:pPr>
          </w:p>
          <w:p w:rsidR="006C1F48" w:rsidRPr="006C1F48" w:rsidRDefault="006C1F48" w:rsidP="006C1F48">
            <w:pPr>
              <w:spacing w:after="0" w:line="240" w:lineRule="auto"/>
              <w:rPr>
                <w:rFonts w:ascii="Arial" w:eastAsia="Times New Roman" w:hAnsi="Arial" w:cs="Arial"/>
                <w:b/>
                <w:sz w:val="24"/>
                <w:szCs w:val="24"/>
              </w:rPr>
            </w:pPr>
          </w:p>
        </w:tc>
      </w:tr>
      <w:tr w:rsidR="006C1F48" w:rsidRPr="006C1F48" w:rsidTr="009278FD">
        <w:trPr>
          <w:trHeight w:val="365"/>
        </w:trPr>
        <w:tc>
          <w:tcPr>
            <w:tcW w:w="2988" w:type="dxa"/>
            <w:gridSpan w:val="2"/>
            <w:tcBorders>
              <w:top w:val="nil"/>
              <w:left w:val="nil"/>
              <w:bottom w:val="nil"/>
              <w:right w:val="single" w:sz="4" w:space="0" w:color="auto"/>
            </w:tcBorders>
          </w:tcPr>
          <w:p w:rsidR="006C1F48" w:rsidRPr="006C1F48" w:rsidRDefault="006C1F48" w:rsidP="006C1F48">
            <w:pPr>
              <w:spacing w:after="0" w:line="240" w:lineRule="auto"/>
              <w:jc w:val="center"/>
              <w:rPr>
                <w:rFonts w:ascii="Arial" w:eastAsia="Times New Roman" w:hAnsi="Arial" w:cs="Arial"/>
                <w:b/>
                <w:sz w:val="24"/>
                <w:szCs w:val="24"/>
              </w:rPr>
            </w:pPr>
          </w:p>
        </w:tc>
        <w:tc>
          <w:tcPr>
            <w:tcW w:w="3060" w:type="dxa"/>
            <w:gridSpan w:val="4"/>
            <w:tcBorders>
              <w:top w:val="single" w:sz="4" w:space="0" w:color="auto"/>
              <w:left w:val="single" w:sz="4" w:space="0" w:color="auto"/>
              <w:bottom w:val="nil"/>
              <w:right w:val="single" w:sz="4" w:space="0" w:color="auto"/>
            </w:tcBorders>
          </w:tcPr>
          <w:p w:rsidR="006C1F48" w:rsidRPr="006C1F48" w:rsidRDefault="00CB51A5" w:rsidP="006C1F48">
            <w:pPr>
              <w:spacing w:after="0" w:line="240" w:lineRule="auto"/>
              <w:jc w:val="center"/>
              <w:rPr>
                <w:rFonts w:ascii="Arial" w:eastAsia="Times New Roman" w:hAnsi="Arial" w:cs="Arial"/>
                <w:b/>
                <w:sz w:val="24"/>
                <w:szCs w:val="24"/>
              </w:rPr>
            </w:pPr>
            <w:r>
              <w:rPr>
                <w:rFonts w:ascii="Arial" w:eastAsia="Times New Roman" w:hAnsi="Arial" w:cs="Arial"/>
                <w:b/>
                <w:sz w:val="24"/>
                <w:szCs w:val="24"/>
              </w:rPr>
              <w:t>Curriculum Leader</w:t>
            </w:r>
          </w:p>
        </w:tc>
        <w:tc>
          <w:tcPr>
            <w:tcW w:w="2814" w:type="dxa"/>
            <w:gridSpan w:val="2"/>
            <w:tcBorders>
              <w:top w:val="nil"/>
              <w:left w:val="single" w:sz="4" w:space="0" w:color="auto"/>
              <w:bottom w:val="nil"/>
              <w:right w:val="nil"/>
            </w:tcBorders>
          </w:tcPr>
          <w:p w:rsidR="006C1F48" w:rsidRPr="006C1F48" w:rsidRDefault="006C1F48" w:rsidP="006C1F48">
            <w:pPr>
              <w:spacing w:after="0" w:line="240" w:lineRule="auto"/>
              <w:jc w:val="center"/>
              <w:rPr>
                <w:rFonts w:ascii="Arial" w:eastAsia="Times New Roman" w:hAnsi="Arial" w:cs="Arial"/>
                <w:b/>
                <w:sz w:val="24"/>
                <w:szCs w:val="24"/>
              </w:rPr>
            </w:pPr>
          </w:p>
        </w:tc>
      </w:tr>
      <w:tr w:rsidR="006C1F48" w:rsidRPr="006C1F48" w:rsidTr="009278FD">
        <w:tc>
          <w:tcPr>
            <w:tcW w:w="4431" w:type="dxa"/>
            <w:gridSpan w:val="4"/>
            <w:tcBorders>
              <w:top w:val="nil"/>
              <w:left w:val="nil"/>
              <w:bottom w:val="nil"/>
              <w:right w:val="single" w:sz="4" w:space="0" w:color="auto"/>
            </w:tcBorders>
          </w:tcPr>
          <w:p w:rsidR="006C1F48" w:rsidRPr="006C1F48" w:rsidRDefault="006C1F48" w:rsidP="006C1F48">
            <w:pPr>
              <w:spacing w:after="0" w:line="240" w:lineRule="auto"/>
              <w:rPr>
                <w:rFonts w:ascii="Arial" w:eastAsia="Times New Roman" w:hAnsi="Arial" w:cs="Arial"/>
                <w:b/>
                <w:sz w:val="24"/>
                <w:szCs w:val="24"/>
              </w:rPr>
            </w:pPr>
          </w:p>
        </w:tc>
        <w:tc>
          <w:tcPr>
            <w:tcW w:w="4431" w:type="dxa"/>
            <w:gridSpan w:val="4"/>
            <w:tcBorders>
              <w:top w:val="nil"/>
              <w:left w:val="single" w:sz="4" w:space="0" w:color="auto"/>
              <w:bottom w:val="nil"/>
              <w:right w:val="nil"/>
            </w:tcBorders>
          </w:tcPr>
          <w:p w:rsidR="006C1F48" w:rsidRPr="006C1F48" w:rsidRDefault="006C1F48" w:rsidP="006C1F48">
            <w:pPr>
              <w:spacing w:after="0" w:line="240" w:lineRule="auto"/>
              <w:rPr>
                <w:rFonts w:ascii="Arial" w:eastAsia="Times New Roman" w:hAnsi="Arial" w:cs="Arial"/>
                <w:b/>
                <w:sz w:val="24"/>
                <w:szCs w:val="24"/>
              </w:rPr>
            </w:pPr>
          </w:p>
          <w:p w:rsidR="006C1F48" w:rsidRPr="006C1F48" w:rsidRDefault="006C1F48" w:rsidP="006C1F48">
            <w:pPr>
              <w:spacing w:after="0" w:line="240" w:lineRule="auto"/>
              <w:rPr>
                <w:rFonts w:ascii="Arial" w:eastAsia="Times New Roman" w:hAnsi="Arial" w:cs="Arial"/>
                <w:b/>
                <w:sz w:val="24"/>
                <w:szCs w:val="24"/>
              </w:rPr>
            </w:pPr>
          </w:p>
        </w:tc>
      </w:tr>
      <w:tr w:rsidR="006C1F48" w:rsidRPr="006C1F48" w:rsidTr="009278FD">
        <w:tc>
          <w:tcPr>
            <w:tcW w:w="2628" w:type="dxa"/>
            <w:tcBorders>
              <w:top w:val="nil"/>
              <w:left w:val="nil"/>
              <w:bottom w:val="nil"/>
              <w:right w:val="single" w:sz="4" w:space="0" w:color="auto"/>
            </w:tcBorders>
          </w:tcPr>
          <w:p w:rsidR="006C1F48" w:rsidRPr="006C1F48" w:rsidRDefault="006C1F48" w:rsidP="006C1F48">
            <w:pPr>
              <w:spacing w:after="0" w:line="240" w:lineRule="auto"/>
              <w:jc w:val="center"/>
              <w:rPr>
                <w:rFonts w:ascii="Arial" w:eastAsia="Times New Roman" w:hAnsi="Arial" w:cs="Arial"/>
                <w:sz w:val="24"/>
                <w:szCs w:val="24"/>
              </w:rPr>
            </w:pPr>
          </w:p>
        </w:tc>
        <w:tc>
          <w:tcPr>
            <w:tcW w:w="3780" w:type="dxa"/>
            <w:gridSpan w:val="6"/>
            <w:tcBorders>
              <w:top w:val="single" w:sz="4" w:space="0" w:color="auto"/>
              <w:left w:val="single" w:sz="4" w:space="0" w:color="auto"/>
              <w:bottom w:val="nil"/>
              <w:right w:val="single" w:sz="4" w:space="0" w:color="auto"/>
            </w:tcBorders>
          </w:tcPr>
          <w:p w:rsidR="006C1F48" w:rsidRPr="006C1F48" w:rsidRDefault="00CB51A5" w:rsidP="006C1F48">
            <w:pPr>
              <w:spacing w:after="0" w:line="240" w:lineRule="auto"/>
              <w:jc w:val="center"/>
              <w:rPr>
                <w:rFonts w:ascii="Arial" w:eastAsia="Times New Roman" w:hAnsi="Arial" w:cs="Arial"/>
                <w:b/>
                <w:sz w:val="24"/>
                <w:szCs w:val="24"/>
              </w:rPr>
            </w:pPr>
            <w:r>
              <w:rPr>
                <w:rFonts w:ascii="Arial" w:eastAsia="Times New Roman" w:hAnsi="Arial" w:cs="Arial"/>
                <w:b/>
                <w:sz w:val="24"/>
                <w:szCs w:val="24"/>
              </w:rPr>
              <w:t>Assistant Curriculum Leader</w:t>
            </w:r>
          </w:p>
        </w:tc>
        <w:tc>
          <w:tcPr>
            <w:tcW w:w="2454" w:type="dxa"/>
            <w:tcBorders>
              <w:top w:val="nil"/>
              <w:left w:val="single" w:sz="4" w:space="0" w:color="auto"/>
              <w:bottom w:val="nil"/>
              <w:right w:val="nil"/>
            </w:tcBorders>
          </w:tcPr>
          <w:p w:rsidR="006C1F48" w:rsidRPr="006C1F48" w:rsidRDefault="006C1F48" w:rsidP="006C1F48">
            <w:pPr>
              <w:spacing w:after="0" w:line="240" w:lineRule="auto"/>
              <w:jc w:val="center"/>
              <w:rPr>
                <w:rFonts w:ascii="Arial" w:eastAsia="Times New Roman" w:hAnsi="Arial" w:cs="Arial"/>
                <w:sz w:val="24"/>
                <w:szCs w:val="24"/>
              </w:rPr>
            </w:pPr>
          </w:p>
        </w:tc>
      </w:tr>
      <w:tr w:rsidR="006C1F48" w:rsidRPr="006C1F48" w:rsidTr="009278FD">
        <w:tc>
          <w:tcPr>
            <w:tcW w:w="4431" w:type="dxa"/>
            <w:gridSpan w:val="4"/>
            <w:tcBorders>
              <w:top w:val="nil"/>
              <w:left w:val="nil"/>
              <w:bottom w:val="nil"/>
              <w:right w:val="nil"/>
            </w:tcBorders>
          </w:tcPr>
          <w:p w:rsidR="006C1F48" w:rsidRPr="006C1F48" w:rsidRDefault="006C1F48" w:rsidP="006C1F48">
            <w:pPr>
              <w:spacing w:after="0" w:line="240" w:lineRule="auto"/>
              <w:rPr>
                <w:rFonts w:ascii="Arial" w:eastAsia="Times New Roman" w:hAnsi="Arial" w:cs="Arial"/>
                <w:b/>
                <w:sz w:val="24"/>
                <w:szCs w:val="24"/>
              </w:rPr>
            </w:pPr>
          </w:p>
        </w:tc>
        <w:tc>
          <w:tcPr>
            <w:tcW w:w="4431" w:type="dxa"/>
            <w:gridSpan w:val="4"/>
            <w:tcBorders>
              <w:top w:val="nil"/>
              <w:left w:val="nil"/>
              <w:bottom w:val="nil"/>
              <w:right w:val="nil"/>
            </w:tcBorders>
          </w:tcPr>
          <w:p w:rsidR="006C1F48" w:rsidRPr="006C1F48" w:rsidRDefault="006C1F48" w:rsidP="006C1F48">
            <w:pPr>
              <w:spacing w:after="0" w:line="240" w:lineRule="auto"/>
              <w:rPr>
                <w:rFonts w:ascii="Arial" w:eastAsia="Times New Roman" w:hAnsi="Arial" w:cs="Arial"/>
                <w:b/>
                <w:sz w:val="24"/>
                <w:szCs w:val="24"/>
              </w:rPr>
            </w:pPr>
          </w:p>
          <w:p w:rsidR="006C1F48" w:rsidRPr="006C1F48" w:rsidRDefault="006C1F48" w:rsidP="006C1F48">
            <w:pPr>
              <w:spacing w:after="0" w:line="240" w:lineRule="auto"/>
              <w:rPr>
                <w:rFonts w:ascii="Arial" w:eastAsia="Times New Roman" w:hAnsi="Arial" w:cs="Arial"/>
                <w:b/>
                <w:sz w:val="24"/>
                <w:szCs w:val="24"/>
              </w:rPr>
            </w:pPr>
          </w:p>
        </w:tc>
      </w:tr>
      <w:tr w:rsidR="006C1F48" w:rsidRPr="006C1F48" w:rsidTr="009278FD">
        <w:tc>
          <w:tcPr>
            <w:tcW w:w="3168" w:type="dxa"/>
            <w:gridSpan w:val="3"/>
            <w:tcBorders>
              <w:top w:val="nil"/>
              <w:left w:val="nil"/>
              <w:bottom w:val="nil"/>
              <w:right w:val="nil"/>
            </w:tcBorders>
          </w:tcPr>
          <w:p w:rsidR="006C1F48" w:rsidRPr="006C1F48" w:rsidRDefault="006C1F48" w:rsidP="006C1F48">
            <w:pPr>
              <w:spacing w:after="0" w:line="240" w:lineRule="auto"/>
              <w:jc w:val="center"/>
              <w:rPr>
                <w:rFonts w:ascii="Arial" w:eastAsia="Times New Roman" w:hAnsi="Arial" w:cs="Arial"/>
                <w:sz w:val="24"/>
                <w:szCs w:val="24"/>
              </w:rPr>
            </w:pPr>
          </w:p>
        </w:tc>
        <w:tc>
          <w:tcPr>
            <w:tcW w:w="2700" w:type="dxa"/>
            <w:gridSpan w:val="2"/>
            <w:tcBorders>
              <w:top w:val="nil"/>
              <w:left w:val="nil"/>
              <w:bottom w:val="nil"/>
              <w:right w:val="nil"/>
            </w:tcBorders>
          </w:tcPr>
          <w:p w:rsidR="006C1F48" w:rsidRPr="006C1F48" w:rsidRDefault="006C1F48" w:rsidP="006C1F48">
            <w:pPr>
              <w:spacing w:after="0" w:line="240" w:lineRule="auto"/>
              <w:jc w:val="center"/>
              <w:rPr>
                <w:rFonts w:ascii="Arial" w:eastAsia="Times New Roman" w:hAnsi="Arial" w:cs="Arial"/>
                <w:sz w:val="24"/>
                <w:szCs w:val="24"/>
              </w:rPr>
            </w:pPr>
          </w:p>
        </w:tc>
        <w:tc>
          <w:tcPr>
            <w:tcW w:w="2994" w:type="dxa"/>
            <w:gridSpan w:val="3"/>
            <w:tcBorders>
              <w:top w:val="nil"/>
              <w:left w:val="nil"/>
              <w:bottom w:val="nil"/>
              <w:right w:val="nil"/>
            </w:tcBorders>
          </w:tcPr>
          <w:p w:rsidR="006C1F48" w:rsidRPr="006C1F48" w:rsidRDefault="006C1F48" w:rsidP="006C1F48">
            <w:pPr>
              <w:spacing w:after="0" w:line="240" w:lineRule="auto"/>
              <w:jc w:val="center"/>
              <w:rPr>
                <w:rFonts w:ascii="Arial" w:eastAsia="Times New Roman" w:hAnsi="Arial" w:cs="Arial"/>
                <w:sz w:val="24"/>
                <w:szCs w:val="24"/>
              </w:rPr>
            </w:pPr>
          </w:p>
        </w:tc>
      </w:tr>
    </w:tbl>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120"/>
        <w:rPr>
          <w:rFonts w:ascii="Arial" w:hAnsi="Arial" w:cs="Arial"/>
          <w:b/>
        </w:rPr>
      </w:pPr>
      <w:r w:rsidRPr="006C1F48">
        <w:rPr>
          <w:rFonts w:ascii="Arial" w:eastAsia="Times New Roman" w:hAnsi="Arial" w:cs="Arial"/>
          <w:b/>
        </w:rPr>
        <w:br w:type="page"/>
      </w:r>
      <w:r w:rsidRPr="006C1F48">
        <w:rPr>
          <w:rFonts w:ascii="Arial" w:hAnsi="Arial" w:cs="Arial"/>
          <w:b/>
        </w:rPr>
        <w:lastRenderedPageBreak/>
        <w:t>PURPOSE AND OBJECTIVES OF THE ROLE</w:t>
      </w:r>
    </w:p>
    <w:p w:rsidR="006C1F48" w:rsidRPr="006C1F48" w:rsidRDefault="006C1F48" w:rsidP="006C1F48">
      <w:pPr>
        <w:tabs>
          <w:tab w:val="left" w:pos="709"/>
        </w:tabs>
        <w:spacing w:after="0" w:line="240" w:lineRule="auto"/>
        <w:rPr>
          <w:rFonts w:ascii="Arial" w:eastAsia="Times New Roman" w:hAnsi="Arial" w:cs="Arial"/>
          <w:spacing w:val="-2"/>
          <w:lang w:eastAsia="en-GB"/>
        </w:rPr>
      </w:pPr>
      <w:r w:rsidRPr="006C1F48">
        <w:rPr>
          <w:rFonts w:ascii="Arial" w:eastAsia="Times New Roman" w:hAnsi="Arial" w:cs="Arial"/>
          <w:lang w:eastAsia="en-GB"/>
        </w:rPr>
        <w:t>Under the reasonable direction</w:t>
      </w:r>
      <w:r w:rsidRPr="006C1F48">
        <w:rPr>
          <w:rFonts w:ascii="Arial" w:eastAsia="Times New Roman" w:hAnsi="Arial" w:cs="Arial"/>
          <w:spacing w:val="-2"/>
          <w:lang w:eastAsia="en-GB"/>
        </w:rPr>
        <w:t xml:space="preserve"> of the Headteacher, carry out the professional duties of a school teacher as set out in the current School Teachers' Pay and Conditions Document (STPCD).</w:t>
      </w:r>
    </w:p>
    <w:p w:rsidR="006C1F48" w:rsidRPr="006C1F48" w:rsidRDefault="006C1F48" w:rsidP="006C1F48">
      <w:pPr>
        <w:tabs>
          <w:tab w:val="left" w:pos="709"/>
        </w:tabs>
        <w:spacing w:after="0" w:line="240" w:lineRule="auto"/>
        <w:ind w:hanging="2880"/>
        <w:rPr>
          <w:rFonts w:ascii="Arial" w:eastAsia="Times New Roman" w:hAnsi="Arial" w:cs="Arial"/>
          <w:b/>
          <w:lang w:eastAsia="en-GB"/>
        </w:rPr>
      </w:pPr>
    </w:p>
    <w:p w:rsidR="006C1F48" w:rsidRPr="006C1F48" w:rsidRDefault="006C1F48" w:rsidP="006C1F48">
      <w:pPr>
        <w:tabs>
          <w:tab w:val="left" w:pos="709"/>
        </w:tabs>
        <w:spacing w:after="0" w:line="240" w:lineRule="auto"/>
        <w:ind w:hanging="2880"/>
        <w:rPr>
          <w:rFonts w:ascii="Arial" w:eastAsia="Times New Roman" w:hAnsi="Arial" w:cs="Arial"/>
          <w:spacing w:val="-2"/>
          <w:lang w:eastAsia="en-GB"/>
        </w:rPr>
      </w:pPr>
      <w:r w:rsidRPr="006C1F48">
        <w:rPr>
          <w:rFonts w:ascii="Arial" w:eastAsia="Times New Roman" w:hAnsi="Arial" w:cs="Arial"/>
          <w:spacing w:val="-2"/>
          <w:lang w:eastAsia="en-GB"/>
        </w:rPr>
        <w:tab/>
        <w:t>Lead, manage and develop teaching and learning strategies that enhance the learning of students, in accordance with the school and departmental improvement plans.</w:t>
      </w:r>
    </w:p>
    <w:p w:rsidR="006C1F48" w:rsidRPr="006C1F48" w:rsidRDefault="006C1F48" w:rsidP="006C1F48">
      <w:pPr>
        <w:tabs>
          <w:tab w:val="left" w:pos="709"/>
        </w:tabs>
        <w:spacing w:after="0" w:line="240" w:lineRule="auto"/>
        <w:ind w:hanging="2880"/>
        <w:rPr>
          <w:rFonts w:ascii="Arial" w:eastAsia="Times New Roman" w:hAnsi="Arial" w:cs="Arial"/>
          <w:spacing w:val="-2"/>
          <w:lang w:eastAsia="en-GB"/>
        </w:rPr>
      </w:pPr>
    </w:p>
    <w:p w:rsidR="006C1F48" w:rsidRPr="006C1F48" w:rsidRDefault="006C1F48" w:rsidP="006C1F48">
      <w:pPr>
        <w:tabs>
          <w:tab w:val="left" w:pos="709"/>
        </w:tabs>
        <w:spacing w:after="0" w:line="240" w:lineRule="auto"/>
        <w:ind w:hanging="2880"/>
        <w:rPr>
          <w:rFonts w:ascii="Arial" w:eastAsia="Times New Roman" w:hAnsi="Arial" w:cs="Arial"/>
          <w:spacing w:val="-2"/>
          <w:lang w:eastAsia="en-GB"/>
        </w:rPr>
      </w:pPr>
      <w:r w:rsidRPr="006C1F48">
        <w:rPr>
          <w:rFonts w:ascii="Arial" w:eastAsia="Times New Roman" w:hAnsi="Arial" w:cs="Arial"/>
          <w:spacing w:val="-2"/>
          <w:lang w:eastAsia="en-GB"/>
        </w:rPr>
        <w:t>c)</w:t>
      </w:r>
      <w:r w:rsidRPr="006C1F48">
        <w:rPr>
          <w:rFonts w:ascii="Arial" w:eastAsia="Times New Roman" w:hAnsi="Arial" w:cs="Arial"/>
          <w:spacing w:val="-2"/>
          <w:lang w:eastAsia="en-GB"/>
        </w:rPr>
        <w:tab/>
        <w:t>Provide professional guidance in the area of teaching and learning and enhance the teaching of others.</w:t>
      </w:r>
    </w:p>
    <w:p w:rsidR="006C1F48" w:rsidRPr="006C1F48" w:rsidRDefault="006C1F48" w:rsidP="006C1F48">
      <w:pPr>
        <w:tabs>
          <w:tab w:val="left" w:pos="709"/>
        </w:tabs>
        <w:spacing w:after="0" w:line="240" w:lineRule="auto"/>
        <w:ind w:hanging="2880"/>
        <w:rPr>
          <w:rFonts w:ascii="Arial" w:eastAsia="Times New Roman" w:hAnsi="Arial" w:cs="Arial"/>
          <w:spacing w:val="-2"/>
          <w:lang w:eastAsia="en-GB"/>
        </w:rPr>
      </w:pPr>
    </w:p>
    <w:p w:rsidR="006C1F48" w:rsidRPr="006C1F48" w:rsidRDefault="006C1F48" w:rsidP="006C1F48">
      <w:pPr>
        <w:tabs>
          <w:tab w:val="left" w:pos="709"/>
        </w:tabs>
        <w:spacing w:after="0" w:line="240" w:lineRule="auto"/>
        <w:ind w:hanging="2880"/>
        <w:rPr>
          <w:rFonts w:ascii="Arial" w:eastAsia="Times New Roman" w:hAnsi="Arial" w:cs="Arial"/>
          <w:spacing w:val="-2"/>
          <w:lang w:eastAsia="en-GB"/>
        </w:rPr>
      </w:pPr>
      <w:r w:rsidRPr="006C1F48">
        <w:rPr>
          <w:rFonts w:ascii="Arial" w:eastAsia="Times New Roman" w:hAnsi="Arial" w:cs="Arial"/>
          <w:spacing w:val="-2"/>
          <w:lang w:eastAsia="en-GB"/>
        </w:rPr>
        <w:t>d)</w:t>
      </w:r>
      <w:r w:rsidRPr="006C1F48">
        <w:rPr>
          <w:rFonts w:ascii="Arial" w:eastAsia="Times New Roman" w:hAnsi="Arial" w:cs="Arial"/>
          <w:spacing w:val="-2"/>
          <w:lang w:eastAsia="en-GB"/>
        </w:rPr>
        <w:tab/>
        <w:t>Support the overall progress of students in their learning, using these strategies.</w:t>
      </w:r>
    </w:p>
    <w:p w:rsidR="006C1F48" w:rsidRPr="006C1F48" w:rsidRDefault="006C1F48" w:rsidP="006C1F48">
      <w:pPr>
        <w:tabs>
          <w:tab w:val="left" w:pos="709"/>
        </w:tabs>
        <w:spacing w:after="0" w:line="240" w:lineRule="auto"/>
        <w:ind w:hanging="2880"/>
        <w:rPr>
          <w:rFonts w:ascii="Arial" w:eastAsia="Times New Roman" w:hAnsi="Arial" w:cs="Arial"/>
          <w:spacing w:val="-2"/>
          <w:lang w:eastAsia="en-GB"/>
        </w:rPr>
      </w:pPr>
    </w:p>
    <w:p w:rsidR="006C1F48" w:rsidRPr="006C1F48" w:rsidRDefault="006C1F48" w:rsidP="006C1F48">
      <w:pPr>
        <w:tabs>
          <w:tab w:val="left" w:pos="709"/>
        </w:tabs>
        <w:spacing w:after="0" w:line="240" w:lineRule="auto"/>
        <w:ind w:hanging="2880"/>
        <w:rPr>
          <w:rFonts w:ascii="Arial" w:eastAsia="Times New Roman" w:hAnsi="Arial" w:cs="Arial"/>
          <w:spacing w:val="-2"/>
          <w:lang w:eastAsia="en-GB"/>
        </w:rPr>
      </w:pPr>
      <w:r w:rsidRPr="006C1F48">
        <w:rPr>
          <w:rFonts w:ascii="Arial" w:eastAsia="Times New Roman" w:hAnsi="Arial" w:cs="Arial"/>
          <w:spacing w:val="-2"/>
          <w:lang w:eastAsia="en-GB"/>
        </w:rPr>
        <w:tab/>
        <w:t>Basic Responsibilities and Duties as detailed in Conditions of Service including undertaking an appropriate programme of teaching in accordance with the duties of a standard scale teacher.</w:t>
      </w:r>
    </w:p>
    <w:p w:rsidR="006C1F48" w:rsidRPr="006C1F48" w:rsidRDefault="006C1F48" w:rsidP="006C1F48">
      <w:pPr>
        <w:tabs>
          <w:tab w:val="left" w:pos="709"/>
        </w:tabs>
        <w:spacing w:after="0" w:line="240" w:lineRule="auto"/>
        <w:ind w:hanging="2880"/>
        <w:rPr>
          <w:rFonts w:ascii="Times New Roman" w:eastAsia="Times New Roman" w:hAnsi="Times New Roman"/>
          <w:b/>
          <w:sz w:val="24"/>
        </w:rPr>
      </w:pPr>
    </w:p>
    <w:p w:rsidR="006C1F48" w:rsidRPr="006C1F48" w:rsidRDefault="006C1F48" w:rsidP="006C1F48">
      <w:pPr>
        <w:autoSpaceDE w:val="0"/>
        <w:autoSpaceDN w:val="0"/>
        <w:adjustRightInd w:val="0"/>
        <w:spacing w:after="0" w:line="240" w:lineRule="auto"/>
        <w:rPr>
          <w:rFonts w:ascii="Arial" w:eastAsia="Times New Roman" w:hAnsi="Arial" w:cs="Arial"/>
          <w:b/>
          <w:bCs/>
          <w:color w:val="000000"/>
          <w:u w:val="single"/>
          <w:lang w:eastAsia="en-GB"/>
        </w:rPr>
      </w:pPr>
      <w:r w:rsidRPr="006C1F48">
        <w:rPr>
          <w:rFonts w:ascii="Arial" w:eastAsia="Times New Roman" w:hAnsi="Arial" w:cs="Arial"/>
          <w:b/>
          <w:bCs/>
          <w:color w:val="000000"/>
          <w:u w:val="single"/>
          <w:lang w:eastAsia="en-GB"/>
        </w:rPr>
        <w:t xml:space="preserve">Control of Resources </w:t>
      </w: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p>
    <w:p w:rsidR="006C1F48" w:rsidRPr="006C1F48" w:rsidRDefault="006C1F48" w:rsidP="006C1F48">
      <w:pPr>
        <w:autoSpaceDE w:val="0"/>
        <w:autoSpaceDN w:val="0"/>
        <w:adjustRightInd w:val="0"/>
        <w:spacing w:after="0" w:line="240" w:lineRule="auto"/>
        <w:rPr>
          <w:rFonts w:ascii="Arial" w:eastAsia="Times New Roman" w:hAnsi="Arial" w:cs="Arial"/>
          <w:b/>
          <w:color w:val="000000"/>
          <w:lang w:eastAsia="en-GB"/>
        </w:rPr>
      </w:pPr>
      <w:r w:rsidRPr="006C1F48">
        <w:rPr>
          <w:rFonts w:ascii="Arial" w:eastAsia="Times New Roman" w:hAnsi="Arial" w:cs="Arial"/>
          <w:b/>
          <w:color w:val="000000"/>
          <w:lang w:eastAsia="en-GB"/>
        </w:rPr>
        <w:t xml:space="preserve">Personnel </w:t>
      </w: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r w:rsidRPr="006C1F48">
        <w:rPr>
          <w:rFonts w:ascii="Arial" w:eastAsia="Times New Roman" w:hAnsi="Arial" w:cs="Arial"/>
          <w:color w:val="000000"/>
          <w:lang w:eastAsia="en-GB"/>
        </w:rPr>
        <w:t>If appropriate, any staff as directed by the Headteacher.</w:t>
      </w: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p>
    <w:p w:rsidR="006C1F48" w:rsidRPr="006C1F48" w:rsidRDefault="006C1F48" w:rsidP="006C1F48">
      <w:pPr>
        <w:autoSpaceDE w:val="0"/>
        <w:autoSpaceDN w:val="0"/>
        <w:adjustRightInd w:val="0"/>
        <w:spacing w:after="0" w:line="240" w:lineRule="auto"/>
        <w:rPr>
          <w:rFonts w:ascii="Arial" w:eastAsia="Times New Roman" w:hAnsi="Arial" w:cs="Arial"/>
          <w:b/>
          <w:color w:val="000000"/>
          <w:lang w:eastAsia="en-GB"/>
        </w:rPr>
      </w:pPr>
      <w:r w:rsidRPr="006C1F48">
        <w:rPr>
          <w:rFonts w:ascii="Arial" w:eastAsia="Times New Roman" w:hAnsi="Arial" w:cs="Arial"/>
          <w:b/>
          <w:color w:val="000000"/>
          <w:lang w:eastAsia="en-GB"/>
        </w:rPr>
        <w:t xml:space="preserve">Financial </w:t>
      </w: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r w:rsidRPr="006C1F48">
        <w:rPr>
          <w:rFonts w:ascii="Arial" w:eastAsia="Times New Roman" w:hAnsi="Arial" w:cs="Arial"/>
          <w:color w:val="000000"/>
          <w:lang w:eastAsia="en-GB"/>
        </w:rPr>
        <w:t>N/A</w:t>
      </w: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p>
    <w:p w:rsidR="006C1F48" w:rsidRPr="006C1F48" w:rsidRDefault="006C1F48" w:rsidP="006C1F48">
      <w:pPr>
        <w:autoSpaceDE w:val="0"/>
        <w:autoSpaceDN w:val="0"/>
        <w:adjustRightInd w:val="0"/>
        <w:spacing w:after="0" w:line="240" w:lineRule="auto"/>
        <w:rPr>
          <w:rFonts w:ascii="Arial" w:eastAsia="Times New Roman" w:hAnsi="Arial" w:cs="Arial"/>
          <w:b/>
          <w:color w:val="000000"/>
          <w:lang w:eastAsia="en-GB"/>
        </w:rPr>
      </w:pPr>
      <w:r w:rsidRPr="006C1F48">
        <w:rPr>
          <w:rFonts w:ascii="Arial" w:eastAsia="Times New Roman" w:hAnsi="Arial" w:cs="Arial"/>
          <w:b/>
          <w:color w:val="000000"/>
          <w:lang w:eastAsia="en-GB"/>
        </w:rPr>
        <w:t xml:space="preserve">Equipment/Materials </w:t>
      </w: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r w:rsidRPr="006C1F48">
        <w:rPr>
          <w:rFonts w:ascii="Arial" w:eastAsia="Times New Roman" w:hAnsi="Arial" w:cs="Arial"/>
          <w:color w:val="000000"/>
          <w:lang w:eastAsia="en-GB"/>
        </w:rPr>
        <w:t>To be responsible for the safe use of equipment/materials used by self, colleagues and students accountable to the post holder.</w:t>
      </w: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r w:rsidRPr="006C1F48">
        <w:rPr>
          <w:rFonts w:ascii="Arial" w:eastAsia="Times New Roman" w:hAnsi="Arial" w:cs="Arial"/>
          <w:b/>
          <w:bCs/>
          <w:color w:val="000000"/>
          <w:lang w:eastAsia="en-GB"/>
        </w:rPr>
        <w:t xml:space="preserve">Health/Safety/Welfare </w:t>
      </w: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r w:rsidRPr="006C1F48">
        <w:rPr>
          <w:rFonts w:ascii="Arial" w:eastAsia="Times New Roman" w:hAnsi="Arial" w:cs="Arial"/>
          <w:color w:val="000000"/>
          <w:lang w:eastAsia="en-GB"/>
        </w:rPr>
        <w:t xml:space="preserve">Responsibility for the safety and welfare of self, colleagues and students in accordance with the Health and Safety Policies of Wardle Academy Trust. </w:t>
      </w:r>
    </w:p>
    <w:p w:rsidR="006C1F48" w:rsidRPr="006C1F48" w:rsidRDefault="006C1F48" w:rsidP="006C1F48">
      <w:pPr>
        <w:autoSpaceDE w:val="0"/>
        <w:autoSpaceDN w:val="0"/>
        <w:adjustRightInd w:val="0"/>
        <w:spacing w:after="0" w:line="240" w:lineRule="auto"/>
        <w:rPr>
          <w:rFonts w:ascii="Arial" w:eastAsia="Times New Roman" w:hAnsi="Arial" w:cs="Arial"/>
          <w:b/>
          <w:bCs/>
          <w:color w:val="000000"/>
          <w:lang w:eastAsia="en-GB"/>
        </w:rPr>
      </w:pP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r w:rsidRPr="006C1F48">
        <w:rPr>
          <w:rFonts w:ascii="Arial" w:eastAsia="Times New Roman" w:hAnsi="Arial" w:cs="Arial"/>
          <w:b/>
          <w:bCs/>
          <w:color w:val="000000"/>
          <w:lang w:eastAsia="en-GB"/>
        </w:rPr>
        <w:t xml:space="preserve">Equality and Diversity </w:t>
      </w: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r w:rsidRPr="006C1F48">
        <w:rPr>
          <w:rFonts w:ascii="Arial" w:eastAsia="Times New Roman" w:hAnsi="Arial" w:cs="Arial"/>
          <w:color w:val="000000"/>
          <w:lang w:eastAsia="en-GB"/>
        </w:rPr>
        <w:t xml:space="preserve">To work in accordance with Wardle Academy Trust’s Policy relating to the promotion of Equality and Diversity. </w:t>
      </w: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r w:rsidRPr="006C1F48">
        <w:rPr>
          <w:rFonts w:ascii="Arial" w:eastAsia="Times New Roman" w:hAnsi="Arial" w:cs="Arial"/>
          <w:b/>
          <w:bCs/>
          <w:color w:val="000000"/>
          <w:lang w:eastAsia="en-GB"/>
        </w:rPr>
        <w:t xml:space="preserve">Training and Development </w:t>
      </w: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r w:rsidRPr="006C1F48">
        <w:rPr>
          <w:rFonts w:ascii="Arial" w:eastAsia="Times New Roman" w:hAnsi="Arial" w:cs="Arial"/>
          <w:color w:val="000000"/>
          <w:lang w:eastAsia="en-GB"/>
        </w:rPr>
        <w:t xml:space="preserve">The post holder will be responsible for assisting in the identification and undertaking of his/her own training and development requirements in accordance with Wardle Academy Trust’s Appraisal Framework. </w:t>
      </w: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p>
    <w:p w:rsidR="006C1F48" w:rsidRPr="006C1F48" w:rsidRDefault="006C1F48" w:rsidP="006C1F48">
      <w:pPr>
        <w:autoSpaceDE w:val="0"/>
        <w:autoSpaceDN w:val="0"/>
        <w:adjustRightInd w:val="0"/>
        <w:spacing w:after="0" w:line="240" w:lineRule="auto"/>
        <w:rPr>
          <w:rFonts w:ascii="Arial" w:eastAsia="Times New Roman" w:hAnsi="Arial" w:cs="Arial"/>
          <w:color w:val="000000"/>
          <w:lang w:eastAsia="en-GB"/>
        </w:rPr>
      </w:pPr>
      <w:r w:rsidRPr="006C1F48">
        <w:rPr>
          <w:rFonts w:ascii="Arial" w:eastAsia="Times New Roman" w:hAnsi="Arial" w:cs="Arial"/>
          <w:b/>
          <w:bCs/>
          <w:color w:val="000000"/>
          <w:lang w:eastAsia="en-GB"/>
        </w:rPr>
        <w:t>Relationships (not exhaustive)</w:t>
      </w:r>
    </w:p>
    <w:p w:rsidR="006C1F48" w:rsidRPr="006C1F48" w:rsidRDefault="006C1F48" w:rsidP="006C1F48">
      <w:pPr>
        <w:spacing w:after="0" w:line="240" w:lineRule="auto"/>
        <w:rPr>
          <w:rFonts w:ascii="Arial" w:eastAsia="Times New Roman" w:hAnsi="Arial"/>
          <w:bCs/>
        </w:rPr>
      </w:pPr>
      <w:r w:rsidRPr="006C1F48">
        <w:rPr>
          <w:rFonts w:ascii="Arial" w:eastAsia="Times New Roman" w:hAnsi="Arial"/>
          <w:bCs/>
        </w:rPr>
        <w:t>Headteacher</w:t>
      </w:r>
    </w:p>
    <w:p w:rsidR="006C1F48" w:rsidRPr="006C1F48" w:rsidRDefault="006C1F48" w:rsidP="006C1F48">
      <w:pPr>
        <w:spacing w:after="0" w:line="240" w:lineRule="auto"/>
        <w:rPr>
          <w:rFonts w:ascii="Arial" w:eastAsia="Times New Roman" w:hAnsi="Arial"/>
          <w:bCs/>
        </w:rPr>
      </w:pPr>
      <w:r w:rsidRPr="006C1F48">
        <w:rPr>
          <w:rFonts w:ascii="Arial" w:eastAsia="Times New Roman" w:hAnsi="Arial"/>
          <w:bCs/>
        </w:rPr>
        <w:t>Senior Leadership Team</w:t>
      </w:r>
    </w:p>
    <w:p w:rsidR="006C1F48" w:rsidRPr="006C1F48" w:rsidRDefault="006C1F48" w:rsidP="006C1F48">
      <w:pPr>
        <w:spacing w:after="0" w:line="240" w:lineRule="auto"/>
        <w:rPr>
          <w:rFonts w:ascii="Arial" w:eastAsia="Times New Roman" w:hAnsi="Arial"/>
          <w:bCs/>
        </w:rPr>
      </w:pPr>
      <w:r w:rsidRPr="006C1F48">
        <w:rPr>
          <w:rFonts w:ascii="Arial" w:eastAsia="Times New Roman" w:hAnsi="Arial"/>
          <w:bCs/>
        </w:rPr>
        <w:t>Colleagues</w:t>
      </w:r>
    </w:p>
    <w:p w:rsidR="006C1F48" w:rsidRPr="006C1F48" w:rsidRDefault="006C1F48" w:rsidP="006C1F48">
      <w:pPr>
        <w:spacing w:after="0" w:line="240" w:lineRule="auto"/>
        <w:rPr>
          <w:rFonts w:ascii="Arial" w:eastAsia="Times New Roman" w:hAnsi="Arial"/>
          <w:bCs/>
        </w:rPr>
      </w:pPr>
      <w:r w:rsidRPr="006C1F48">
        <w:rPr>
          <w:rFonts w:ascii="Arial" w:eastAsia="Times New Roman" w:hAnsi="Arial"/>
          <w:bCs/>
        </w:rPr>
        <w:t>Associate Staff</w:t>
      </w:r>
    </w:p>
    <w:p w:rsidR="006C1F48" w:rsidRPr="006C1F48" w:rsidRDefault="006C1F48" w:rsidP="006C1F48">
      <w:pPr>
        <w:spacing w:after="0" w:line="240" w:lineRule="auto"/>
        <w:rPr>
          <w:rFonts w:ascii="Arial" w:eastAsia="Times New Roman" w:hAnsi="Arial"/>
          <w:bCs/>
        </w:rPr>
      </w:pPr>
      <w:r w:rsidRPr="006C1F48">
        <w:rPr>
          <w:rFonts w:ascii="Arial" w:eastAsia="Times New Roman" w:hAnsi="Arial"/>
          <w:bCs/>
        </w:rPr>
        <w:t>Students</w:t>
      </w:r>
    </w:p>
    <w:p w:rsidR="006C1F48" w:rsidRPr="006C1F48" w:rsidRDefault="006C1F48" w:rsidP="006C1F48">
      <w:pPr>
        <w:spacing w:after="0" w:line="240" w:lineRule="auto"/>
        <w:rPr>
          <w:rFonts w:ascii="Arial" w:eastAsia="Times New Roman" w:hAnsi="Arial"/>
          <w:b/>
          <w:bCs/>
        </w:rPr>
      </w:pPr>
      <w:r w:rsidRPr="006C1F48">
        <w:rPr>
          <w:rFonts w:ascii="Arial" w:eastAsia="Times New Roman" w:hAnsi="Arial"/>
          <w:bCs/>
        </w:rPr>
        <w:t>Parents</w:t>
      </w:r>
    </w:p>
    <w:p w:rsidR="006C1F48" w:rsidRPr="006C1F48" w:rsidRDefault="006C1F48" w:rsidP="006C1F48">
      <w:pPr>
        <w:spacing w:after="0" w:line="240" w:lineRule="auto"/>
        <w:rPr>
          <w:rFonts w:ascii="Arial" w:eastAsia="Times New Roman" w:hAnsi="Arial"/>
          <w:bCs/>
        </w:rPr>
      </w:pPr>
      <w:r w:rsidRPr="006C1F48">
        <w:rPr>
          <w:rFonts w:ascii="Arial" w:eastAsia="Times New Roman" w:hAnsi="Arial"/>
          <w:bCs/>
        </w:rPr>
        <w:t>Visitors</w:t>
      </w:r>
    </w:p>
    <w:p w:rsidR="006C1F48" w:rsidRPr="006C1F48" w:rsidRDefault="006C1F48" w:rsidP="006C1F48">
      <w:pPr>
        <w:spacing w:after="0" w:line="240" w:lineRule="auto"/>
        <w:rPr>
          <w:rFonts w:ascii="Arial" w:eastAsia="Times New Roman" w:hAnsi="Arial"/>
          <w:bCs/>
        </w:rPr>
      </w:pPr>
      <w:r w:rsidRPr="006C1F48">
        <w:rPr>
          <w:rFonts w:ascii="Arial" w:eastAsia="Times New Roman" w:hAnsi="Arial"/>
          <w:bCs/>
        </w:rPr>
        <w:t>External Agencies</w:t>
      </w:r>
    </w:p>
    <w:p w:rsidR="006C1F48" w:rsidRPr="006C1F48" w:rsidRDefault="006C1F48" w:rsidP="006C1F48">
      <w:pPr>
        <w:spacing w:after="0" w:line="240" w:lineRule="auto"/>
        <w:rPr>
          <w:rFonts w:ascii="Arial" w:eastAsia="Times New Roman" w:hAnsi="Arial"/>
          <w:b/>
          <w:bCs/>
        </w:rPr>
      </w:pPr>
    </w:p>
    <w:p w:rsidR="006C1F48" w:rsidRPr="006C1F48" w:rsidRDefault="006C1F48" w:rsidP="006C1F48">
      <w:pPr>
        <w:spacing w:after="0" w:line="240" w:lineRule="auto"/>
        <w:rPr>
          <w:rFonts w:ascii="Arial" w:eastAsia="Times New Roman" w:hAnsi="Arial"/>
          <w:b/>
          <w:bCs/>
        </w:rPr>
      </w:pPr>
    </w:p>
    <w:p w:rsidR="006C1F48" w:rsidRPr="006C1F48" w:rsidRDefault="006C1F48" w:rsidP="006C1F48">
      <w:pPr>
        <w:spacing w:after="0" w:line="240" w:lineRule="auto"/>
        <w:rPr>
          <w:rFonts w:ascii="Arial" w:eastAsia="Times New Roman" w:hAnsi="Arial"/>
          <w:b/>
          <w:bCs/>
        </w:rPr>
      </w:pPr>
    </w:p>
    <w:p w:rsidR="006C1F48" w:rsidRPr="006C1F48" w:rsidRDefault="006C1F48" w:rsidP="006C1F48">
      <w:pPr>
        <w:spacing w:after="0" w:line="240" w:lineRule="auto"/>
        <w:rPr>
          <w:rFonts w:ascii="Arial" w:eastAsia="Times New Roman" w:hAnsi="Arial"/>
          <w:b/>
          <w:bCs/>
        </w:rPr>
      </w:pPr>
    </w:p>
    <w:p w:rsidR="006C1F48" w:rsidRPr="006C1F48" w:rsidRDefault="006C1F48" w:rsidP="006C1F48">
      <w:pPr>
        <w:spacing w:after="0" w:line="240" w:lineRule="auto"/>
        <w:rPr>
          <w:rFonts w:ascii="Arial" w:eastAsia="Times New Roman" w:hAnsi="Arial"/>
          <w:b/>
          <w:bCs/>
        </w:rPr>
      </w:pPr>
      <w:r w:rsidRPr="006C1F48">
        <w:rPr>
          <w:rFonts w:ascii="Arial" w:eastAsia="Times New Roman" w:hAnsi="Arial"/>
          <w:b/>
          <w:bCs/>
        </w:rPr>
        <w:lastRenderedPageBreak/>
        <w:t>Values and Behaviours</w:t>
      </w:r>
    </w:p>
    <w:p w:rsidR="006C1F48" w:rsidRPr="006C1F48" w:rsidRDefault="006C1F48" w:rsidP="006C1F48">
      <w:pPr>
        <w:spacing w:after="0" w:line="240" w:lineRule="auto"/>
        <w:rPr>
          <w:rFonts w:ascii="Arial" w:eastAsia="Times New Roman" w:hAnsi="Arial"/>
          <w:b/>
        </w:rPr>
      </w:pPr>
    </w:p>
    <w:p w:rsidR="006C1F48" w:rsidRPr="006C1F48" w:rsidRDefault="006C1F48" w:rsidP="006C1F48">
      <w:pPr>
        <w:spacing w:after="0"/>
        <w:ind w:right="-143"/>
        <w:rPr>
          <w:rFonts w:ascii="Arial" w:hAnsi="Arial" w:cs="Arial"/>
        </w:rPr>
      </w:pPr>
      <w:r w:rsidRPr="006C1F48">
        <w:rPr>
          <w:rFonts w:ascii="Arial" w:hAnsi="Arial" w:cs="Arial"/>
          <w:b/>
        </w:rPr>
        <w:t>A</w:t>
      </w:r>
      <w:r w:rsidRPr="006C1F48">
        <w:rPr>
          <w:rFonts w:ascii="Arial" w:hAnsi="Arial" w:cs="Arial"/>
        </w:rPr>
        <w:t>CCOUNTABILITY - Aiming for excellence, taking responsibility and being answerable for actions.</w:t>
      </w:r>
    </w:p>
    <w:p w:rsidR="006C1F48" w:rsidRPr="006C1F48" w:rsidRDefault="006C1F48" w:rsidP="006C1F48">
      <w:pPr>
        <w:spacing w:after="0"/>
        <w:rPr>
          <w:rFonts w:ascii="Arial" w:hAnsi="Arial" w:cs="Arial"/>
        </w:rPr>
      </w:pPr>
      <w:r w:rsidRPr="006C1F48">
        <w:rPr>
          <w:rFonts w:ascii="Arial" w:hAnsi="Arial" w:cs="Arial"/>
          <w:b/>
        </w:rPr>
        <w:t>S</w:t>
      </w:r>
      <w:r w:rsidRPr="006C1F48">
        <w:rPr>
          <w:rFonts w:ascii="Arial" w:hAnsi="Arial" w:cs="Arial"/>
        </w:rPr>
        <w:t>TRENGTH – Having the courage to take risks, be innovative and embrace change.</w:t>
      </w:r>
    </w:p>
    <w:p w:rsidR="006C1F48" w:rsidRPr="006C1F48" w:rsidRDefault="006C1F48" w:rsidP="006C1F48">
      <w:pPr>
        <w:spacing w:after="0"/>
        <w:rPr>
          <w:rFonts w:ascii="Arial" w:hAnsi="Arial" w:cs="Arial"/>
        </w:rPr>
      </w:pPr>
      <w:r w:rsidRPr="006C1F48">
        <w:rPr>
          <w:rFonts w:ascii="Arial" w:hAnsi="Arial" w:cs="Arial"/>
          <w:b/>
        </w:rPr>
        <w:t>P</w:t>
      </w:r>
      <w:r w:rsidRPr="006C1F48">
        <w:rPr>
          <w:rFonts w:ascii="Arial" w:hAnsi="Arial" w:cs="Arial"/>
        </w:rPr>
        <w:t>ASSION – Enjoying an enthusiasm for learning and living.</w:t>
      </w:r>
    </w:p>
    <w:p w:rsidR="006C1F48" w:rsidRPr="006C1F48" w:rsidRDefault="006C1F48" w:rsidP="006C1F48">
      <w:pPr>
        <w:spacing w:after="0"/>
        <w:rPr>
          <w:rFonts w:ascii="Arial" w:hAnsi="Arial" w:cs="Arial"/>
        </w:rPr>
      </w:pPr>
      <w:r w:rsidRPr="006C1F48">
        <w:rPr>
          <w:rFonts w:ascii="Arial" w:hAnsi="Arial" w:cs="Arial"/>
          <w:b/>
        </w:rPr>
        <w:t>I</w:t>
      </w:r>
      <w:r w:rsidRPr="006C1F48">
        <w:rPr>
          <w:rFonts w:ascii="Arial" w:hAnsi="Arial" w:cs="Arial"/>
        </w:rPr>
        <w:t>NTEGRITY – Knowing and doing what is right regardless of influence.</w:t>
      </w:r>
    </w:p>
    <w:p w:rsidR="006C1F48" w:rsidRPr="006C1F48" w:rsidRDefault="006C1F48" w:rsidP="006C1F48">
      <w:pPr>
        <w:spacing w:after="0"/>
        <w:rPr>
          <w:rFonts w:ascii="Arial" w:hAnsi="Arial" w:cs="Arial"/>
        </w:rPr>
      </w:pPr>
      <w:r w:rsidRPr="006C1F48">
        <w:rPr>
          <w:rFonts w:ascii="Arial" w:hAnsi="Arial" w:cs="Arial"/>
          <w:b/>
        </w:rPr>
        <w:t>R</w:t>
      </w:r>
      <w:r w:rsidRPr="006C1F48">
        <w:rPr>
          <w:rFonts w:ascii="Arial" w:hAnsi="Arial" w:cs="Arial"/>
        </w:rPr>
        <w:t>ESPECT – Valuing and caring for the environment, self and others.</w:t>
      </w:r>
    </w:p>
    <w:p w:rsidR="006C1F48" w:rsidRPr="006C1F48" w:rsidRDefault="006C1F48" w:rsidP="006C1F48">
      <w:pPr>
        <w:spacing w:after="0"/>
        <w:rPr>
          <w:rFonts w:ascii="Arial" w:hAnsi="Arial" w:cs="Arial"/>
        </w:rPr>
      </w:pPr>
      <w:r w:rsidRPr="006C1F48">
        <w:rPr>
          <w:rFonts w:ascii="Arial" w:hAnsi="Arial" w:cs="Arial"/>
          <w:b/>
        </w:rPr>
        <w:t>E</w:t>
      </w:r>
      <w:r w:rsidRPr="006C1F48">
        <w:rPr>
          <w:rFonts w:ascii="Arial" w:hAnsi="Arial" w:cs="Arial"/>
        </w:rPr>
        <w:t>NDURANCE – Maintaining efforts in order to maximise success.</w:t>
      </w:r>
    </w:p>
    <w:p w:rsidR="006C1F48" w:rsidRPr="006C1F48" w:rsidRDefault="006C1F48" w:rsidP="006C1F48">
      <w:pPr>
        <w:spacing w:after="0"/>
        <w:rPr>
          <w:rFonts w:ascii="Arial" w:eastAsia="Times New Roman" w:hAnsi="Arial" w:cs="Arial"/>
        </w:rPr>
      </w:pPr>
    </w:p>
    <w:p w:rsidR="006C1F48" w:rsidRPr="006C1F48" w:rsidRDefault="006C1F48" w:rsidP="006C1F48">
      <w:pPr>
        <w:spacing w:after="0"/>
        <w:rPr>
          <w:rFonts w:ascii="Arial" w:eastAsia="Times New Roman" w:hAnsi="Arial" w:cs="Arial"/>
        </w:rPr>
      </w:pPr>
      <w:r w:rsidRPr="006C1F48">
        <w:rPr>
          <w:rFonts w:ascii="Arial" w:eastAsia="Times New Roman" w:hAnsi="Arial" w:cs="Arial"/>
        </w:rPr>
        <w:t>Wardle Academy Trust has high expectations of its pupils and staff and we expect our employees to be aware of, and apply these values and behaviours at all times.</w:t>
      </w:r>
    </w:p>
    <w:p w:rsidR="006C1F48" w:rsidRPr="006C1F48" w:rsidRDefault="006C1F48" w:rsidP="006C1F48">
      <w:pPr>
        <w:spacing w:after="0" w:line="240" w:lineRule="auto"/>
        <w:rPr>
          <w:rFonts w:ascii="Arial" w:eastAsia="Times New Roman" w:hAnsi="Arial"/>
          <w:b/>
        </w:rPr>
      </w:pPr>
    </w:p>
    <w:p w:rsidR="006C1F48" w:rsidRPr="006C1F48" w:rsidRDefault="006C1F48" w:rsidP="006C1F48">
      <w:pPr>
        <w:keepNext/>
        <w:spacing w:after="0" w:line="240" w:lineRule="auto"/>
        <w:jc w:val="both"/>
        <w:outlineLvl w:val="1"/>
        <w:rPr>
          <w:rFonts w:ascii="Arial" w:eastAsia="Times New Roman" w:hAnsi="Arial" w:cs="Arial"/>
          <w:b/>
          <w:bCs/>
        </w:rPr>
      </w:pPr>
      <w:r w:rsidRPr="006C1F48">
        <w:rPr>
          <w:rFonts w:ascii="Arial" w:eastAsia="Times New Roman" w:hAnsi="Arial" w:cs="Arial"/>
          <w:b/>
          <w:bCs/>
        </w:rPr>
        <w:t>TEACHING AND LEARNING</w:t>
      </w:r>
    </w:p>
    <w:p w:rsidR="006C1F48" w:rsidRPr="006C1F48" w:rsidRDefault="006C1F48" w:rsidP="006C1F48">
      <w:pPr>
        <w:keepNext/>
        <w:spacing w:after="0" w:line="240" w:lineRule="auto"/>
        <w:jc w:val="both"/>
        <w:outlineLvl w:val="1"/>
        <w:rPr>
          <w:rFonts w:ascii="Arial" w:eastAsia="Times New Roman" w:hAnsi="Arial" w:cs="Arial"/>
          <w:b/>
          <w:bCs/>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Review and develop the department policy with regard to Teaching and Learning Strategies and be responsible for overseeing its day to day provision within the curriculum area.</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Ensure that the objectives of this policy are reflected in the departmental improvement plan.</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Ensure that effective systems are in place to identify and meet the needs of the students and that they are co-ordinated, monitored, evaluated and reviewed.</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Set standards and provide examples of best practice for other teachers and support staff in these strategies.</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Monitor actively the impact of the strategies on student progress.</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Analyse and interpret relevant data, research and inspection evidence to inform the strategies.</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Manage the planning function of the curriculum area to ensure that these reflect the needs of the students and the aims and objectives of the school.</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Advise the Head of Department and Directors of Learning on student progress and the effectiveness of the provision of the strategies.</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keepNext/>
        <w:spacing w:after="0" w:line="240" w:lineRule="auto"/>
        <w:jc w:val="both"/>
        <w:outlineLvl w:val="1"/>
        <w:rPr>
          <w:rFonts w:ascii="Arial" w:eastAsia="Times New Roman" w:hAnsi="Arial" w:cs="Arial"/>
          <w:b/>
          <w:bCs/>
        </w:rPr>
      </w:pPr>
      <w:r w:rsidRPr="006C1F48">
        <w:rPr>
          <w:rFonts w:ascii="Arial" w:eastAsia="Times New Roman" w:hAnsi="Arial" w:cs="Arial"/>
          <w:b/>
          <w:bCs/>
        </w:rPr>
        <w:t>CURRICULUM</w:t>
      </w:r>
    </w:p>
    <w:p w:rsidR="006C1F48" w:rsidRPr="006C1F48" w:rsidRDefault="006C1F48" w:rsidP="006C1F48">
      <w:pPr>
        <w:spacing w:after="0" w:line="240" w:lineRule="auto"/>
        <w:jc w:val="both"/>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 xml:space="preserve">To promote teaching and learning styles which stimulate student interest and involvement in learning. </w:t>
      </w: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 xml:space="preserve"> </w:t>
      </w: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To take a lead in enhancing the good practice that already exists with regard to teaching and learning and to lead the development of new strategies under the direction of the Assistant Headteacher (Supporting the Learning).</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Identify and disseminate the most effective teaching approaches for implementing the strategies within the curriculum area.</w:t>
      </w: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 xml:space="preserve">Monitor the effectiveness of appropriate teaching and learning activities. </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Identify and develop study skills to support students in their ability to work independently and learn more effectively.</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To develop systems to facilitate progression and continuity in terms of cross-curricular work.   To work with other staff with curriculum responsibility.</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To lead departmental initiatives to support students with additional needs.</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To establish and make explicit the aims and objectives of the departmental Enrichment &amp; Gifted and Talented programmes, which reflects the aims of the school and policies.</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To develop, plan, monitor and evaluate the Enrichment &amp; Gifted and Talented programmes for the department.</w:t>
      </w:r>
    </w:p>
    <w:p w:rsidR="006C1F48" w:rsidRPr="006C1F48" w:rsidRDefault="006C1F48" w:rsidP="006C1F48">
      <w:pPr>
        <w:spacing w:after="0" w:line="240" w:lineRule="auto"/>
        <w:rPr>
          <w:rFonts w:ascii="Arial" w:eastAsia="Times New Roman" w:hAnsi="Arial" w:cs="Arial"/>
          <w:color w:val="333333"/>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color w:val="333333"/>
        </w:rPr>
        <w:t>Manage the development of resources including the maintenance and expansion of existing supplementary activities as part of the school’s gifted and talented and enrichment plans</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To promote and monitor equal opportunities issues, ensuring equality of access to the curriculum regardless of race, religion, or disability.</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To support the Head of Department to develop, and implement, cross-curricular themes and dimensions – eg Information Technology across the Curriculum, Equal Opportunities, Citizenship and Enterprise.</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To communicate the work of the Department by the use of display in the Department and in designated places within the school.</w:t>
      </w:r>
    </w:p>
    <w:p w:rsidR="006C1F48" w:rsidRPr="006C1F48" w:rsidRDefault="006C1F48" w:rsidP="006C1F48">
      <w:pPr>
        <w:spacing w:after="0" w:line="240" w:lineRule="auto"/>
        <w:jc w:val="both"/>
        <w:rPr>
          <w:rFonts w:ascii="Arial" w:eastAsia="Times New Roman" w:hAnsi="Arial" w:cs="Arial"/>
        </w:rPr>
      </w:pPr>
    </w:p>
    <w:p w:rsidR="006C1F48" w:rsidRPr="006C1F48" w:rsidRDefault="006C1F48" w:rsidP="006C1F48">
      <w:pPr>
        <w:keepNext/>
        <w:spacing w:after="0" w:line="240" w:lineRule="auto"/>
        <w:jc w:val="both"/>
        <w:outlineLvl w:val="2"/>
        <w:rPr>
          <w:rFonts w:ascii="Arial" w:eastAsia="Times New Roman" w:hAnsi="Arial" w:cs="Arial"/>
          <w:b/>
          <w:bCs/>
        </w:rPr>
      </w:pPr>
      <w:r w:rsidRPr="006C1F48">
        <w:rPr>
          <w:rFonts w:ascii="Arial" w:eastAsia="Times New Roman" w:hAnsi="Arial" w:cs="Arial"/>
          <w:b/>
          <w:bCs/>
        </w:rPr>
        <w:t>STAFF (Teachers, Support Assistants and other Curriculum Assistants)</w:t>
      </w:r>
    </w:p>
    <w:p w:rsidR="006C1F48" w:rsidRPr="006C1F48" w:rsidRDefault="006C1F48" w:rsidP="006C1F48">
      <w:pPr>
        <w:spacing w:after="0" w:line="240" w:lineRule="auto"/>
        <w:jc w:val="both"/>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Advise, contribute to and, where appropriate, co-ordinate the professional development of departmental staff to increase their effectiveness in developing the strategies.</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Support departmental staff in their understanding the learning needs of students and the importance of raising their achievement.</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Provide support and training to departmental trainee and newly qualified staff.</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Support staff by ensuring that all those involved have the information necessary to secure improvements in teaching and learning, with respect to the strategies.</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Promote teamwork and motivate staff to ensure constructive working relationships.</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 xml:space="preserve">Engage actively in the performance management review and appraisal process and act as a reviewer. </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Take responsibility for own professional development.</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Overview the planning of those departmental colleagues who support the teaching of Maths.</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To promote the professional development of associate Maths staff.</w:t>
      </w:r>
    </w:p>
    <w:p w:rsidR="006C1F48" w:rsidRPr="006C1F48" w:rsidRDefault="006C1F48" w:rsidP="006C1F48">
      <w:pPr>
        <w:spacing w:after="0" w:line="240" w:lineRule="auto"/>
        <w:jc w:val="both"/>
        <w:rPr>
          <w:rFonts w:ascii="Arial" w:eastAsia="Times New Roman" w:hAnsi="Arial" w:cs="Arial"/>
        </w:rPr>
      </w:pPr>
    </w:p>
    <w:p w:rsidR="006C1F48" w:rsidRPr="006C1F48" w:rsidRDefault="006C1F48" w:rsidP="006C1F48">
      <w:pPr>
        <w:keepNext/>
        <w:spacing w:after="0" w:line="240" w:lineRule="auto"/>
        <w:jc w:val="both"/>
        <w:outlineLvl w:val="2"/>
        <w:rPr>
          <w:rFonts w:ascii="Arial" w:eastAsia="Times New Roman" w:hAnsi="Arial" w:cs="Arial"/>
          <w:b/>
          <w:bCs/>
        </w:rPr>
      </w:pPr>
      <w:r w:rsidRPr="006C1F48">
        <w:rPr>
          <w:rFonts w:ascii="Arial" w:eastAsia="Times New Roman" w:hAnsi="Arial" w:cs="Arial"/>
          <w:b/>
          <w:bCs/>
        </w:rPr>
        <w:t>GENERAL</w:t>
      </w:r>
    </w:p>
    <w:p w:rsidR="006C1F48" w:rsidRPr="006C1F48" w:rsidRDefault="006C1F48" w:rsidP="006C1F48">
      <w:pPr>
        <w:spacing w:after="0" w:line="240" w:lineRule="auto"/>
        <w:jc w:val="both"/>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To ensure the delivery of quality advice and guidance for pupils.</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Help to monitor student attendance together with students’ progress and performance in relation to targets set for each individual in relation to the strategy, ensuring that follow-up procedures are adhered to and that appropriate action is taken where necessary.</w:t>
      </w: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Act as a Form Tutor and carry out the duties associated with the role as outlined in the generic job description.</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Assist in the implementation of the behaviour management policy so that effective learning can take place.</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Play a full part in the life of the school community, supporting its distinctive mission and ethos and encouraging staff and students to follow this example.</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Support the school in meeting its legal requirements for worship.</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Promote actively the school’s corporate policies.</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Comply with the school's health and safety policy and undertake risk assessments as appropriate.</w:t>
      </w:r>
    </w:p>
    <w:p w:rsidR="006C1F48" w:rsidRPr="006C1F48" w:rsidRDefault="006C1F48" w:rsidP="006C1F48">
      <w:pPr>
        <w:pBdr>
          <w:bottom w:val="single" w:sz="18" w:space="1" w:color="auto"/>
        </w:pBdr>
        <w:spacing w:after="0" w:line="240" w:lineRule="auto"/>
        <w:jc w:val="both"/>
        <w:rPr>
          <w:rFonts w:ascii="Arial" w:eastAsia="Times New Roman" w:hAnsi="Arial" w:cs="Arial"/>
        </w:rPr>
      </w:pPr>
    </w:p>
    <w:p w:rsidR="006C1F48" w:rsidRPr="006C1F48" w:rsidRDefault="006C1F48" w:rsidP="006C1F48">
      <w:pPr>
        <w:pBdr>
          <w:top w:val="single" w:sz="4" w:space="1" w:color="auto"/>
        </w:pBdr>
        <w:spacing w:after="0" w:line="240" w:lineRule="auto"/>
        <w:jc w:val="both"/>
        <w:rPr>
          <w:rFonts w:ascii="Arial" w:eastAsia="Times New Roman" w:hAnsi="Arial" w:cs="Arial"/>
        </w:rPr>
      </w:pPr>
    </w:p>
    <w:p w:rsidR="006C1F48" w:rsidRPr="006C1F48" w:rsidRDefault="006C1F48" w:rsidP="006C1F48">
      <w:pPr>
        <w:spacing w:after="0" w:line="240" w:lineRule="auto"/>
        <w:ind w:left="720" w:hanging="720"/>
        <w:rPr>
          <w:rFonts w:ascii="Arial" w:eastAsia="Times New Roman" w:hAnsi="Arial" w:cs="Arial"/>
        </w:rPr>
      </w:pPr>
      <w:r w:rsidRPr="006C1F48">
        <w:rPr>
          <w:rFonts w:ascii="Arial" w:eastAsia="Times New Roman" w:hAnsi="Arial" w:cs="Arial"/>
        </w:rPr>
        <w:t>I</w:t>
      </w:r>
      <w:r w:rsidRPr="006C1F48">
        <w:rPr>
          <w:rFonts w:ascii="Arial" w:eastAsia="Times New Roman" w:hAnsi="Arial" w:cs="Arial"/>
        </w:rPr>
        <w:tab/>
        <w:t>The above responsibilities are subject to the general duties and responsibilities contained in the Statement of Conditions of Employment.</w:t>
      </w:r>
    </w:p>
    <w:p w:rsidR="006C1F48" w:rsidRPr="006C1F48" w:rsidRDefault="006C1F48" w:rsidP="006C1F48">
      <w:pPr>
        <w:spacing w:after="0" w:line="240" w:lineRule="auto"/>
        <w:ind w:left="720" w:hanging="720"/>
        <w:rPr>
          <w:rFonts w:ascii="Arial" w:eastAsia="Times New Roman" w:hAnsi="Arial" w:cs="Arial"/>
        </w:rPr>
      </w:pPr>
    </w:p>
    <w:p w:rsidR="006C1F48" w:rsidRPr="006C1F48" w:rsidRDefault="006C1F48" w:rsidP="006C1F48">
      <w:pPr>
        <w:spacing w:after="0" w:line="240" w:lineRule="auto"/>
        <w:ind w:left="720" w:hanging="720"/>
        <w:rPr>
          <w:rFonts w:ascii="Arial" w:eastAsia="Times New Roman" w:hAnsi="Arial" w:cs="Arial"/>
        </w:rPr>
      </w:pPr>
      <w:r w:rsidRPr="006C1F48">
        <w:rPr>
          <w:rFonts w:ascii="Arial" w:eastAsia="Times New Roman" w:hAnsi="Arial" w:cs="Arial"/>
        </w:rPr>
        <w:t>II</w:t>
      </w:r>
      <w:r w:rsidRPr="006C1F48">
        <w:rPr>
          <w:rFonts w:ascii="Arial" w:eastAsia="Times New Roman" w:hAnsi="Arial" w:cs="Arial"/>
        </w:rPr>
        <w:tab/>
        <w:t>This job description allocates duties and responsibilities but does not direct the particular amount of time to be spent on carrying them out.</w:t>
      </w:r>
    </w:p>
    <w:p w:rsidR="006C1F48" w:rsidRPr="006C1F48" w:rsidRDefault="006C1F48" w:rsidP="006C1F48">
      <w:pPr>
        <w:spacing w:after="0" w:line="240" w:lineRule="auto"/>
        <w:ind w:left="720" w:hanging="720"/>
        <w:rPr>
          <w:rFonts w:ascii="Arial" w:eastAsia="Times New Roman" w:hAnsi="Arial" w:cs="Arial"/>
        </w:rPr>
      </w:pPr>
    </w:p>
    <w:p w:rsidR="006C1F48" w:rsidRPr="006C1F48" w:rsidRDefault="006C1F48" w:rsidP="006C1F48">
      <w:pPr>
        <w:spacing w:after="0" w:line="240" w:lineRule="auto"/>
        <w:ind w:left="720" w:hanging="720"/>
        <w:rPr>
          <w:rFonts w:ascii="Arial" w:eastAsia="Times New Roman" w:hAnsi="Arial" w:cs="Arial"/>
        </w:rPr>
      </w:pPr>
      <w:r w:rsidRPr="006C1F48">
        <w:rPr>
          <w:rFonts w:ascii="Arial" w:eastAsia="Times New Roman" w:hAnsi="Arial" w:cs="Arial"/>
        </w:rPr>
        <w:t>III</w:t>
      </w:r>
      <w:r w:rsidRPr="006C1F48">
        <w:rPr>
          <w:rFonts w:ascii="Arial" w:eastAsia="Times New Roman" w:hAnsi="Arial" w:cs="Arial"/>
        </w:rPr>
        <w:tab/>
        <w:t>This job description is not necessarily a comprehensive definition of the post.   It will be reviewed at least once each year as part of the performance management cycle and may be subject to modification or amendment at any time after consultation with the holder of the post.</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ind w:left="720" w:hanging="720"/>
        <w:rPr>
          <w:rFonts w:ascii="Arial" w:eastAsia="Times New Roman" w:hAnsi="Arial" w:cs="Arial"/>
          <w:b/>
          <w:lang w:eastAsia="en-GB"/>
        </w:rPr>
      </w:pPr>
      <w:r w:rsidRPr="006C1F48">
        <w:rPr>
          <w:rFonts w:ascii="Arial" w:eastAsia="Times New Roman" w:hAnsi="Arial" w:cs="Arial"/>
          <w:b/>
          <w:lang w:eastAsia="en-GB"/>
        </w:rPr>
        <w:t>QUALITY ASSURANCE</w:t>
      </w:r>
    </w:p>
    <w:p w:rsidR="006C1F48" w:rsidRPr="006C1F48" w:rsidRDefault="006C1F48" w:rsidP="006C1F48">
      <w:pPr>
        <w:spacing w:after="0" w:line="240" w:lineRule="auto"/>
        <w:ind w:left="720" w:hanging="720"/>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Help to implement school quality procedures and to adhere to those.</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Contribute to the process of monitoring and evaluation of the curriculum area/department in line with agreed academy procedures, including evaluation against quality standards and performance criteria.  Seek/implement modification and improvement where required.</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Review from time to time methods of teaching and programmes of work.</w:t>
      </w:r>
    </w:p>
    <w:p w:rsidR="006C1F48" w:rsidRPr="006C1F48" w:rsidRDefault="006C1F48" w:rsidP="006C1F48">
      <w:pPr>
        <w:spacing w:after="0" w:line="240" w:lineRule="auto"/>
        <w:ind w:left="720" w:hanging="720"/>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Take part, as may be required, in the review, development and management of activities relating to the curriculum, organisation and pastoral functions of the academy.</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ind w:left="720" w:hanging="720"/>
        <w:rPr>
          <w:rFonts w:ascii="Arial" w:eastAsia="Times New Roman" w:hAnsi="Arial" w:cs="Arial"/>
          <w:b/>
          <w:lang w:eastAsia="en-GB"/>
        </w:rPr>
      </w:pPr>
      <w:r w:rsidRPr="006C1F48">
        <w:rPr>
          <w:rFonts w:ascii="Arial" w:eastAsia="Times New Roman" w:hAnsi="Arial" w:cs="Arial"/>
          <w:b/>
          <w:lang w:eastAsia="en-GB"/>
        </w:rPr>
        <w:t>MANAGEMENT INFORMATION</w:t>
      </w:r>
    </w:p>
    <w:p w:rsidR="006C1F48" w:rsidRPr="006C1F48" w:rsidRDefault="006C1F48" w:rsidP="006C1F48">
      <w:pPr>
        <w:tabs>
          <w:tab w:val="left" w:pos="1095"/>
        </w:tabs>
        <w:spacing w:after="0" w:line="240" w:lineRule="auto"/>
        <w:ind w:left="720" w:hanging="720"/>
        <w:rPr>
          <w:rFonts w:ascii="Arial" w:eastAsia="Times New Roman" w:hAnsi="Arial" w:cs="Arial"/>
          <w:b/>
          <w:lang w:eastAsia="en-GB"/>
        </w:rPr>
      </w:pPr>
      <w:r w:rsidRPr="006C1F48">
        <w:rPr>
          <w:rFonts w:ascii="Arial" w:eastAsia="Times New Roman" w:hAnsi="Arial" w:cs="Arial"/>
          <w:b/>
          <w:lang w:eastAsia="en-GB"/>
        </w:rPr>
        <w:tab/>
      </w: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Maintain appropriate records and to provide relevant accurate and up-to-date information for MIS, registers, etc.</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Complete the relevant documentation to assist in the tracking of students.</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Track student progress and use information to inform teaching and learning.</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Participate in the school’s VIVO rewards programme.</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b/>
          <w:lang w:eastAsia="en-GB"/>
        </w:rPr>
      </w:pPr>
    </w:p>
    <w:p w:rsidR="006C1F48" w:rsidRPr="006C1F48" w:rsidRDefault="006C1F48" w:rsidP="006C1F48">
      <w:pPr>
        <w:spacing w:after="0" w:line="240" w:lineRule="auto"/>
        <w:rPr>
          <w:rFonts w:ascii="Arial" w:eastAsia="Times New Roman" w:hAnsi="Arial" w:cs="Arial"/>
          <w:b/>
          <w:lang w:eastAsia="en-GB"/>
        </w:rPr>
      </w:pPr>
      <w:r w:rsidRPr="006C1F48">
        <w:rPr>
          <w:rFonts w:ascii="Arial" w:eastAsia="Times New Roman" w:hAnsi="Arial" w:cs="Arial"/>
          <w:b/>
          <w:lang w:eastAsia="en-GB"/>
        </w:rPr>
        <w:t>COMMUNICATIONS &amp; LIAISON</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Communicate effectively with the parents of students as appropriate.</w:t>
      </w:r>
    </w:p>
    <w:p w:rsidR="006C1F48" w:rsidRPr="006C1F48" w:rsidRDefault="006C1F48" w:rsidP="006C1F48">
      <w:pPr>
        <w:spacing w:after="0" w:line="240" w:lineRule="auto"/>
        <w:ind w:left="720" w:hanging="720"/>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Where appropriate, communicate and co-operate with persons or bodies of external agencies.</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Follow agreed policies for communications in the academy.</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Take part in liaison activities such as parent’s evenings, review days and liaison events with partner academy’s.</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Contribute to the development of effective subject links with external agencies.</w:t>
      </w:r>
    </w:p>
    <w:p w:rsidR="006C1F48" w:rsidRPr="006C1F48" w:rsidRDefault="006C1F48" w:rsidP="006C1F48">
      <w:pPr>
        <w:spacing w:after="0" w:line="240" w:lineRule="auto"/>
        <w:rPr>
          <w:rFonts w:ascii="Arial" w:eastAsia="Times New Roman" w:hAnsi="Arial" w:cs="Arial"/>
          <w:b/>
          <w:lang w:eastAsia="en-GB"/>
        </w:rPr>
      </w:pPr>
    </w:p>
    <w:p w:rsidR="006C1F48" w:rsidRPr="006C1F48" w:rsidRDefault="006C1F48" w:rsidP="006C1F48">
      <w:pPr>
        <w:spacing w:after="0" w:line="240" w:lineRule="auto"/>
        <w:rPr>
          <w:rFonts w:ascii="Arial" w:eastAsia="Times New Roman" w:hAnsi="Arial" w:cs="Arial"/>
          <w:b/>
          <w:lang w:eastAsia="en-GB"/>
        </w:rPr>
      </w:pPr>
      <w:r w:rsidRPr="006C1F48">
        <w:rPr>
          <w:rFonts w:ascii="Arial" w:eastAsia="Times New Roman" w:hAnsi="Arial" w:cs="Arial"/>
          <w:b/>
          <w:lang w:eastAsia="en-GB"/>
        </w:rPr>
        <w:t>MANAGEMENT OF RESOURCES</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Contribute to the process of the ordering and allocation of equipment and materials.</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Assist the Head of Department to identify resource needs and to contribute to the efficient/effective use of physical resources.</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Co-operate with other staff to ensure a sharing and effective usage of resources to the benefit of the academy, department and students.</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b/>
          <w:lang w:eastAsia="en-GB"/>
        </w:rPr>
      </w:pPr>
      <w:r w:rsidRPr="006C1F48">
        <w:rPr>
          <w:rFonts w:ascii="Arial" w:eastAsia="Times New Roman" w:hAnsi="Arial" w:cs="Arial"/>
          <w:b/>
          <w:lang w:eastAsia="en-GB"/>
        </w:rPr>
        <w:t>ACADEMY ETHOS</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Play a full part in the life of the academy community, supporting its distinctive mission and ethos and encouraging staff and students to follow this example.</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Support the academy in meeting its legal requirements for worship.</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Promote actively the academy’s corporate policies.</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rPr>
          <w:rFonts w:ascii="Arial" w:eastAsia="Times New Roman" w:hAnsi="Arial" w:cs="Arial"/>
          <w:lang w:eastAsia="en-GB"/>
        </w:rPr>
      </w:pPr>
      <w:r w:rsidRPr="006C1F48">
        <w:rPr>
          <w:rFonts w:ascii="Arial" w:eastAsia="Times New Roman" w:hAnsi="Arial" w:cs="Arial"/>
          <w:lang w:eastAsia="en-GB"/>
        </w:rPr>
        <w:t>Comply with the academy’s health and safety policy and undertake risk assessments as appropriate</w:t>
      </w:r>
    </w:p>
    <w:p w:rsidR="006C1F48" w:rsidRPr="006C1F48" w:rsidRDefault="006C1F48" w:rsidP="006C1F48">
      <w:pPr>
        <w:spacing w:after="0" w:line="240" w:lineRule="auto"/>
        <w:rPr>
          <w:rFonts w:ascii="Arial" w:eastAsia="Times New Roman" w:hAnsi="Arial" w:cs="Arial"/>
          <w:lang w:eastAsia="en-GB"/>
        </w:rPr>
      </w:pPr>
    </w:p>
    <w:p w:rsidR="006C1F48" w:rsidRPr="006C1F48" w:rsidRDefault="006C1F48" w:rsidP="006C1F48">
      <w:pPr>
        <w:spacing w:after="0" w:line="240" w:lineRule="auto"/>
        <w:jc w:val="both"/>
        <w:rPr>
          <w:rFonts w:ascii="Arial" w:eastAsia="Times New Roman" w:hAnsi="Arial" w:cs="Arial"/>
          <w:i/>
          <w:sz w:val="20"/>
          <w:szCs w:val="20"/>
        </w:rPr>
      </w:pPr>
    </w:p>
    <w:p w:rsidR="006C1F48" w:rsidRPr="006C1F48" w:rsidRDefault="006C1F48" w:rsidP="006C1F48">
      <w:pPr>
        <w:spacing w:after="0" w:line="240" w:lineRule="auto"/>
        <w:jc w:val="both"/>
        <w:rPr>
          <w:rFonts w:ascii="Arial" w:eastAsia="Times New Roman" w:hAnsi="Arial" w:cs="Arial"/>
          <w:i/>
          <w:sz w:val="20"/>
          <w:szCs w:val="20"/>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Job Description Prepared by: ____________________ Date: ____</w:t>
      </w:r>
      <w:r w:rsidR="00CB51A5">
        <w:rPr>
          <w:rFonts w:ascii="Arial" w:eastAsia="Times New Roman" w:hAnsi="Arial" w:cs="Arial"/>
        </w:rPr>
        <w:t>March 2018__</w:t>
      </w: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p>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Postholder Signature: __________________________ Date: __________________</w:t>
      </w:r>
    </w:p>
    <w:p w:rsidR="006C1F48" w:rsidRPr="006C1F48" w:rsidRDefault="006C1F48" w:rsidP="006C1F48">
      <w:pPr>
        <w:spacing w:after="0" w:line="240" w:lineRule="auto"/>
        <w:jc w:val="both"/>
        <w:rPr>
          <w:rFonts w:ascii="Arial" w:eastAsia="Times New Roman" w:hAnsi="Arial" w:cs="Arial"/>
          <w:sz w:val="20"/>
          <w:szCs w:val="20"/>
        </w:rPr>
      </w:pPr>
    </w:p>
    <w:p w:rsidR="006C1F48" w:rsidRPr="006C1F48" w:rsidRDefault="006C1F48" w:rsidP="006C1F48">
      <w:pPr>
        <w:spacing w:after="0" w:line="240" w:lineRule="auto"/>
        <w:jc w:val="both"/>
        <w:rPr>
          <w:rFonts w:ascii="Arial" w:eastAsia="Times New Roman" w:hAnsi="Arial" w:cs="Arial"/>
          <w:sz w:val="20"/>
          <w:szCs w:val="20"/>
        </w:rPr>
      </w:pPr>
    </w:p>
    <w:p w:rsidR="006C1F48" w:rsidRPr="006C1F48" w:rsidRDefault="006C1F48" w:rsidP="006C1F48">
      <w:pPr>
        <w:spacing w:after="0" w:line="240" w:lineRule="auto"/>
        <w:jc w:val="both"/>
        <w:rPr>
          <w:rFonts w:ascii="Arial" w:eastAsia="Times New Roman" w:hAnsi="Arial" w:cs="Arial"/>
          <w:sz w:val="20"/>
          <w:szCs w:val="20"/>
        </w:rPr>
      </w:pPr>
    </w:p>
    <w:p w:rsidR="006C1F48" w:rsidRPr="006C1F48" w:rsidRDefault="006C1F48" w:rsidP="006C1F48">
      <w:pPr>
        <w:spacing w:after="0" w:line="240" w:lineRule="auto"/>
        <w:jc w:val="both"/>
        <w:rPr>
          <w:rFonts w:ascii="Arial" w:eastAsia="Times New Roman" w:hAnsi="Arial" w:cs="Arial"/>
          <w:sz w:val="20"/>
          <w:szCs w:val="20"/>
        </w:rPr>
      </w:pPr>
    </w:p>
    <w:p w:rsidR="006C1F48" w:rsidRPr="006C1F48" w:rsidRDefault="006C1F48" w:rsidP="006C1F48">
      <w:pPr>
        <w:spacing w:after="0" w:line="240" w:lineRule="auto"/>
        <w:jc w:val="both"/>
        <w:rPr>
          <w:rFonts w:ascii="Arial" w:eastAsia="Times New Roman" w:hAnsi="Arial" w:cs="Arial"/>
          <w:sz w:val="20"/>
          <w:szCs w:val="20"/>
        </w:rPr>
      </w:pPr>
    </w:p>
    <w:p w:rsidR="006C1F48" w:rsidRPr="006C1F48" w:rsidRDefault="006C1F48" w:rsidP="006C1F48">
      <w:pPr>
        <w:spacing w:after="0" w:line="240" w:lineRule="auto"/>
        <w:jc w:val="both"/>
        <w:rPr>
          <w:rFonts w:ascii="Arial" w:eastAsia="Times New Roman" w:hAnsi="Arial" w:cs="Arial"/>
          <w:sz w:val="20"/>
          <w:szCs w:val="20"/>
        </w:rPr>
      </w:pPr>
    </w:p>
    <w:p w:rsidR="006C1F48" w:rsidRPr="006C1F48" w:rsidRDefault="006C1F48" w:rsidP="006C1F48">
      <w:pPr>
        <w:spacing w:after="0" w:line="240" w:lineRule="auto"/>
        <w:jc w:val="both"/>
        <w:rPr>
          <w:rFonts w:ascii="Arial" w:eastAsia="Times New Roman" w:hAnsi="Arial" w:cs="Arial"/>
          <w:sz w:val="20"/>
          <w:szCs w:val="20"/>
        </w:rPr>
      </w:pPr>
    </w:p>
    <w:p w:rsidR="006C1F48" w:rsidRPr="006C1F48" w:rsidRDefault="006C1F48" w:rsidP="006C1F48">
      <w:pPr>
        <w:spacing w:after="0" w:line="240" w:lineRule="auto"/>
        <w:jc w:val="both"/>
        <w:rPr>
          <w:rFonts w:ascii="Arial" w:eastAsia="Times New Roman" w:hAnsi="Arial" w:cs="Arial"/>
          <w:sz w:val="20"/>
          <w:szCs w:val="20"/>
        </w:rPr>
      </w:pPr>
    </w:p>
    <w:p w:rsidR="006C1F48" w:rsidRPr="006C1F48" w:rsidRDefault="006C1F48" w:rsidP="006C1F48">
      <w:pPr>
        <w:spacing w:after="0" w:line="240" w:lineRule="auto"/>
        <w:jc w:val="both"/>
        <w:rPr>
          <w:rFonts w:ascii="Arial" w:eastAsia="Times New Roman" w:hAnsi="Arial" w:cs="Arial"/>
          <w:i/>
          <w:sz w:val="20"/>
          <w:szCs w:val="20"/>
        </w:rPr>
      </w:pPr>
    </w:p>
    <w:p w:rsidR="006C1F48" w:rsidRPr="006C1F48" w:rsidRDefault="006C1F48" w:rsidP="006C1F48">
      <w:pPr>
        <w:spacing w:after="0" w:line="240" w:lineRule="auto"/>
        <w:jc w:val="both"/>
        <w:rPr>
          <w:rFonts w:ascii="Arial" w:eastAsia="Times New Roman" w:hAnsi="Arial" w:cs="Arial"/>
          <w:i/>
          <w:sz w:val="20"/>
          <w:szCs w:val="20"/>
        </w:rPr>
      </w:pPr>
    </w:p>
    <w:p w:rsidR="006C1F48" w:rsidRPr="006C1F48" w:rsidRDefault="006C1F48" w:rsidP="006C1F48">
      <w:pPr>
        <w:spacing w:after="0" w:line="240" w:lineRule="auto"/>
        <w:jc w:val="both"/>
        <w:rPr>
          <w:rFonts w:ascii="Arial" w:eastAsia="Times New Roman" w:hAnsi="Arial" w:cs="Arial"/>
          <w:i/>
          <w:sz w:val="20"/>
          <w:szCs w:val="20"/>
        </w:rPr>
      </w:pPr>
      <w:r w:rsidRPr="006C1F48">
        <w:rPr>
          <w:rFonts w:ascii="Arial" w:eastAsia="Times New Roman" w:hAnsi="Arial" w:cs="Arial"/>
          <w:i/>
          <w:sz w:val="20"/>
          <w:szCs w:val="20"/>
        </w:rPr>
        <w:t>This job description is not necessarily a comprehensive definition of the post.   It will be reviewed at least once each year as part of the performance management cycle and may be subject to modification or amendment at any time after consultation with the post holder.</w:t>
      </w:r>
    </w:p>
    <w:p w:rsidR="006C1F48" w:rsidRPr="006C1F48" w:rsidRDefault="006C1F48" w:rsidP="006C1F48">
      <w:pPr>
        <w:rPr>
          <w:rFonts w:ascii="Tahoma" w:eastAsia="Times New Roman" w:hAnsi="Tahoma" w:cs="Tahoma"/>
        </w:rPr>
      </w:pPr>
      <w:r w:rsidRPr="006C1F48">
        <w:rPr>
          <w:rFonts w:ascii="Tahoma" w:eastAsia="Times New Roman" w:hAnsi="Tahoma" w:cs="Tahoma"/>
        </w:rPr>
        <w:br w:type="page"/>
      </w:r>
    </w:p>
    <w:p w:rsidR="006C1F48" w:rsidRPr="006C1F48" w:rsidRDefault="006C1F48" w:rsidP="006C1F48">
      <w:pPr>
        <w:pBdr>
          <w:top w:val="single" w:sz="4" w:space="1" w:color="auto"/>
          <w:left w:val="single" w:sz="4" w:space="4" w:color="auto"/>
          <w:bottom w:val="single" w:sz="4" w:space="1" w:color="auto"/>
          <w:right w:val="single" w:sz="4" w:space="4" w:color="auto"/>
        </w:pBdr>
        <w:shd w:val="clear" w:color="auto" w:fill="A8D08D"/>
        <w:spacing w:after="0" w:line="240" w:lineRule="auto"/>
        <w:ind w:right="-330"/>
        <w:jc w:val="center"/>
        <w:rPr>
          <w:rFonts w:ascii="Arial" w:eastAsia="Times New Roman" w:hAnsi="Arial"/>
          <w:b/>
          <w:sz w:val="24"/>
          <w:szCs w:val="24"/>
        </w:rPr>
      </w:pPr>
      <w:r w:rsidRPr="006C1F48">
        <w:rPr>
          <w:rFonts w:ascii="Arial" w:eastAsia="Times New Roman" w:hAnsi="Arial"/>
          <w:b/>
          <w:sz w:val="24"/>
          <w:szCs w:val="24"/>
        </w:rPr>
        <w:t>Wardle Academy Trust</w:t>
      </w:r>
    </w:p>
    <w:p w:rsidR="006C1F48" w:rsidRPr="006C1F48" w:rsidRDefault="006C1F48" w:rsidP="006C1F48">
      <w:pPr>
        <w:pBdr>
          <w:top w:val="single" w:sz="4" w:space="1" w:color="auto"/>
          <w:left w:val="single" w:sz="4" w:space="4" w:color="auto"/>
          <w:bottom w:val="single" w:sz="4" w:space="1" w:color="auto"/>
          <w:right w:val="single" w:sz="4" w:space="4" w:color="auto"/>
        </w:pBdr>
        <w:shd w:val="clear" w:color="auto" w:fill="A8D08D"/>
        <w:spacing w:after="0" w:line="240" w:lineRule="auto"/>
        <w:ind w:right="-330"/>
        <w:jc w:val="center"/>
        <w:rPr>
          <w:rFonts w:ascii="Arial" w:eastAsia="Times New Roman" w:hAnsi="Arial"/>
          <w:b/>
          <w:sz w:val="24"/>
          <w:szCs w:val="24"/>
        </w:rPr>
      </w:pPr>
      <w:r w:rsidRPr="006C1F48">
        <w:rPr>
          <w:rFonts w:ascii="Arial" w:eastAsia="Times New Roman" w:hAnsi="Arial"/>
          <w:b/>
          <w:sz w:val="24"/>
          <w:szCs w:val="24"/>
        </w:rPr>
        <w:t>Person Specification</w:t>
      </w:r>
    </w:p>
    <w:p w:rsidR="006C1F48" w:rsidRPr="006C1F48" w:rsidRDefault="006C1F48" w:rsidP="006C1F48">
      <w:pPr>
        <w:spacing w:after="0" w:line="240" w:lineRule="auto"/>
        <w:jc w:val="center"/>
        <w:rPr>
          <w:rFonts w:ascii="Arial" w:eastAsia="Times New Roman" w:hAnsi="Arial"/>
          <w:b/>
        </w:rPr>
      </w:pPr>
    </w:p>
    <w:p w:rsidR="006C1F48" w:rsidRPr="006C1F48" w:rsidRDefault="006C1F48" w:rsidP="006C1F48">
      <w:pPr>
        <w:spacing w:after="0" w:line="240" w:lineRule="auto"/>
        <w:jc w:val="center"/>
        <w:rPr>
          <w:rFonts w:ascii="Arial" w:eastAsia="Times New Roman" w:hAnsi="Arial"/>
          <w:b/>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5"/>
        <w:gridCol w:w="3276"/>
        <w:gridCol w:w="1843"/>
        <w:gridCol w:w="3006"/>
      </w:tblGrid>
      <w:tr w:rsidR="006C1F48" w:rsidRPr="006C1F48" w:rsidTr="009278FD">
        <w:tc>
          <w:tcPr>
            <w:tcW w:w="1515" w:type="dxa"/>
            <w:shd w:val="clear" w:color="auto" w:fill="A8D08D"/>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szCs w:val="20"/>
              </w:rPr>
              <w:t>Academy :</w:t>
            </w:r>
          </w:p>
        </w:tc>
        <w:tc>
          <w:tcPr>
            <w:tcW w:w="3276" w:type="dxa"/>
          </w:tcPr>
          <w:p w:rsidR="006C1F48" w:rsidRPr="006C1F48" w:rsidRDefault="006C1F48" w:rsidP="006C1F48">
            <w:pPr>
              <w:spacing w:after="0" w:line="240" w:lineRule="auto"/>
              <w:jc w:val="center"/>
              <w:rPr>
                <w:rFonts w:ascii="Arial" w:eastAsia="Times New Roman" w:hAnsi="Arial"/>
                <w:b/>
                <w:szCs w:val="20"/>
              </w:rPr>
            </w:pPr>
            <w:r w:rsidRPr="006C1F48">
              <w:rPr>
                <w:rFonts w:ascii="Arial" w:eastAsia="Times New Roman" w:hAnsi="Arial"/>
                <w:b/>
                <w:szCs w:val="20"/>
              </w:rPr>
              <w:t>Wardle Academy</w:t>
            </w:r>
          </w:p>
        </w:tc>
        <w:tc>
          <w:tcPr>
            <w:tcW w:w="1843" w:type="dxa"/>
            <w:shd w:val="clear" w:color="auto" w:fill="A8D08D"/>
          </w:tcPr>
          <w:p w:rsidR="006C1F48" w:rsidRPr="006C1F48" w:rsidRDefault="006C1F48" w:rsidP="006C1F48">
            <w:pPr>
              <w:spacing w:after="0" w:line="240" w:lineRule="auto"/>
              <w:ind w:right="-108"/>
              <w:rPr>
                <w:rFonts w:ascii="Arial" w:eastAsia="Times New Roman" w:hAnsi="Arial"/>
                <w:b/>
                <w:szCs w:val="20"/>
              </w:rPr>
            </w:pPr>
            <w:r w:rsidRPr="006C1F48">
              <w:rPr>
                <w:rFonts w:ascii="Arial" w:eastAsia="Times New Roman" w:hAnsi="Arial"/>
                <w:b/>
                <w:szCs w:val="20"/>
              </w:rPr>
              <w:t>Post:</w:t>
            </w:r>
          </w:p>
        </w:tc>
        <w:tc>
          <w:tcPr>
            <w:tcW w:w="3006" w:type="dxa"/>
          </w:tcPr>
          <w:p w:rsidR="006C1F48" w:rsidRPr="006C1F48" w:rsidRDefault="00CB51A5" w:rsidP="006C1F48">
            <w:pPr>
              <w:tabs>
                <w:tab w:val="left" w:pos="3082"/>
              </w:tabs>
              <w:spacing w:after="0" w:line="240" w:lineRule="auto"/>
              <w:ind w:left="34" w:right="140"/>
              <w:jc w:val="center"/>
              <w:rPr>
                <w:rFonts w:ascii="Arial" w:eastAsia="Times New Roman" w:hAnsi="Arial" w:cs="Arial"/>
                <w:b/>
                <w:szCs w:val="20"/>
              </w:rPr>
            </w:pPr>
            <w:r>
              <w:rPr>
                <w:rFonts w:ascii="Arial" w:eastAsia="Times New Roman" w:hAnsi="Arial" w:cs="Arial"/>
                <w:b/>
                <w:szCs w:val="20"/>
              </w:rPr>
              <w:t>Assistant Leader of MFL</w:t>
            </w:r>
          </w:p>
        </w:tc>
      </w:tr>
      <w:tr w:rsidR="006C1F48" w:rsidRPr="006C1F48" w:rsidTr="009278FD">
        <w:tc>
          <w:tcPr>
            <w:tcW w:w="1515" w:type="dxa"/>
            <w:shd w:val="clear" w:color="auto" w:fill="A8D08D"/>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szCs w:val="20"/>
              </w:rPr>
              <w:t>Section :</w:t>
            </w:r>
          </w:p>
        </w:tc>
        <w:tc>
          <w:tcPr>
            <w:tcW w:w="3276" w:type="dxa"/>
          </w:tcPr>
          <w:p w:rsidR="006C1F48" w:rsidRPr="006C1F48" w:rsidRDefault="006C1F48" w:rsidP="006C1F48">
            <w:pPr>
              <w:spacing w:after="0" w:line="240" w:lineRule="auto"/>
              <w:jc w:val="center"/>
              <w:rPr>
                <w:rFonts w:ascii="Arial" w:eastAsia="Times New Roman" w:hAnsi="Arial"/>
                <w:b/>
                <w:szCs w:val="20"/>
              </w:rPr>
            </w:pPr>
            <w:r w:rsidRPr="006C1F48">
              <w:rPr>
                <w:rFonts w:ascii="Arial" w:eastAsia="Times New Roman" w:hAnsi="Arial"/>
                <w:b/>
                <w:szCs w:val="20"/>
              </w:rPr>
              <w:t>Teaching</w:t>
            </w:r>
          </w:p>
        </w:tc>
        <w:tc>
          <w:tcPr>
            <w:tcW w:w="1843" w:type="dxa"/>
            <w:shd w:val="clear" w:color="auto" w:fill="A8D08D"/>
          </w:tcPr>
          <w:p w:rsidR="006C1F48" w:rsidRPr="006C1F48" w:rsidRDefault="006C1F48" w:rsidP="006C1F48">
            <w:pPr>
              <w:spacing w:after="0" w:line="240" w:lineRule="auto"/>
              <w:ind w:right="2"/>
              <w:rPr>
                <w:rFonts w:ascii="Arial" w:eastAsia="Times New Roman" w:hAnsi="Arial"/>
                <w:b/>
                <w:szCs w:val="20"/>
              </w:rPr>
            </w:pPr>
            <w:r w:rsidRPr="006C1F48">
              <w:rPr>
                <w:rFonts w:ascii="Arial" w:eastAsia="Times New Roman" w:hAnsi="Arial"/>
                <w:b/>
                <w:szCs w:val="20"/>
              </w:rPr>
              <w:t>Scale:</w:t>
            </w:r>
          </w:p>
        </w:tc>
        <w:tc>
          <w:tcPr>
            <w:tcW w:w="3006" w:type="dxa"/>
          </w:tcPr>
          <w:p w:rsidR="006C1F48" w:rsidRPr="006C1F48" w:rsidRDefault="006C1F48" w:rsidP="006C1F48">
            <w:pPr>
              <w:spacing w:after="0" w:line="240" w:lineRule="auto"/>
              <w:jc w:val="center"/>
              <w:rPr>
                <w:rFonts w:ascii="Arial" w:eastAsia="Times New Roman" w:hAnsi="Arial" w:cs="Arial"/>
                <w:b/>
                <w:sz w:val="24"/>
                <w:szCs w:val="20"/>
              </w:rPr>
            </w:pPr>
            <w:r w:rsidRPr="006C1F48">
              <w:rPr>
                <w:rFonts w:ascii="Arial" w:eastAsia="Times New Roman" w:hAnsi="Arial" w:cs="Arial"/>
                <w:b/>
                <w:sz w:val="24"/>
                <w:szCs w:val="20"/>
              </w:rPr>
              <w:t>MPS/UPS + TLR2b</w:t>
            </w:r>
          </w:p>
        </w:tc>
      </w:tr>
    </w:tbl>
    <w:p w:rsidR="006C1F48" w:rsidRPr="006C1F48" w:rsidRDefault="006C1F48" w:rsidP="006C1F48">
      <w:pPr>
        <w:spacing w:after="0" w:line="240" w:lineRule="auto"/>
        <w:rPr>
          <w:rFonts w:ascii="Arial" w:eastAsia="Times New Roman" w:hAnsi="Arial"/>
          <w:b/>
          <w:szCs w:val="20"/>
          <w:u w:val="single"/>
        </w:rPr>
      </w:pPr>
    </w:p>
    <w:p w:rsidR="006C1F48" w:rsidRPr="006C1F48" w:rsidRDefault="006C1F48" w:rsidP="006C1F48">
      <w:pPr>
        <w:spacing w:after="0" w:line="240" w:lineRule="auto"/>
        <w:rPr>
          <w:rFonts w:ascii="Arial" w:eastAsia="Times New Roman" w:hAnsi="Arial"/>
          <w:b/>
          <w:szCs w:val="20"/>
          <w:u w:val="single"/>
        </w:rPr>
      </w:pPr>
      <w:r w:rsidRPr="006C1F48">
        <w:rPr>
          <w:rFonts w:ascii="Arial" w:eastAsia="Times New Roman" w:hAnsi="Arial"/>
          <w:b/>
          <w:szCs w:val="20"/>
          <w:u w:val="single"/>
        </w:rPr>
        <w:t>Note to Applicants:</w:t>
      </w:r>
    </w:p>
    <w:p w:rsidR="006C1F48" w:rsidRPr="006C1F48" w:rsidRDefault="006C1F48" w:rsidP="006C1F48">
      <w:pPr>
        <w:spacing w:after="0" w:line="240" w:lineRule="auto"/>
        <w:rPr>
          <w:rFonts w:ascii="Arial" w:eastAsia="Times New Roman" w:hAnsi="Arial"/>
          <w:szCs w:val="20"/>
        </w:rPr>
      </w:pPr>
    </w:p>
    <w:p w:rsidR="006C1F48" w:rsidRPr="006C1F48" w:rsidRDefault="006C1F48" w:rsidP="006C1F48">
      <w:pPr>
        <w:spacing w:after="0" w:line="240" w:lineRule="auto"/>
        <w:rPr>
          <w:rFonts w:ascii="Arial" w:eastAsia="Times New Roman" w:hAnsi="Arial"/>
          <w:sz w:val="20"/>
          <w:szCs w:val="20"/>
        </w:rPr>
      </w:pPr>
      <w:r w:rsidRPr="006C1F48">
        <w:rPr>
          <w:rFonts w:ascii="Arial" w:eastAsia="Times New Roman" w:hAnsi="Arial"/>
          <w:b/>
          <w:i/>
          <w:sz w:val="20"/>
          <w:szCs w:val="20"/>
        </w:rPr>
        <w:t>Essential Criteria</w:t>
      </w:r>
      <w:r w:rsidRPr="006C1F48">
        <w:rPr>
          <w:rFonts w:ascii="Arial" w:eastAsia="Times New Roman" w:hAnsi="Arial"/>
          <w:sz w:val="20"/>
          <w:szCs w:val="20"/>
        </w:rPr>
        <w:t xml:space="preserve"> </w:t>
      </w:r>
      <w:r w:rsidRPr="006C1F48">
        <w:rPr>
          <w:rFonts w:ascii="Arial" w:eastAsia="Times New Roman" w:hAnsi="Arial"/>
          <w:b/>
          <w:sz w:val="20"/>
          <w:szCs w:val="20"/>
        </w:rPr>
        <w:t>(E)</w:t>
      </w:r>
      <w:r w:rsidRPr="006C1F48">
        <w:rPr>
          <w:rFonts w:ascii="Arial" w:eastAsia="Times New Roman" w:hAnsi="Arial"/>
          <w:sz w:val="20"/>
          <w:szCs w:val="20"/>
        </w:rPr>
        <w:t xml:space="preserve"> are the qualifications, experience, skills or knowledge that you </w:t>
      </w:r>
      <w:r w:rsidRPr="006C1F48">
        <w:rPr>
          <w:rFonts w:ascii="Arial" w:eastAsia="Times New Roman" w:hAnsi="Arial"/>
          <w:sz w:val="20"/>
          <w:szCs w:val="20"/>
          <w:u w:val="single"/>
        </w:rPr>
        <w:t>MUST SHOW YOU HAVE</w:t>
      </w:r>
      <w:r w:rsidRPr="006C1F48">
        <w:rPr>
          <w:rFonts w:ascii="Arial" w:eastAsia="Times New Roman" w:hAnsi="Arial"/>
          <w:sz w:val="20"/>
          <w:szCs w:val="20"/>
        </w:rPr>
        <w:t xml:space="preserve"> to be considered for the job. </w:t>
      </w:r>
    </w:p>
    <w:p w:rsidR="006C1F48" w:rsidRPr="006C1F48" w:rsidRDefault="006C1F48" w:rsidP="006C1F48">
      <w:pPr>
        <w:spacing w:after="0" w:line="240" w:lineRule="auto"/>
        <w:rPr>
          <w:rFonts w:ascii="Arial" w:eastAsia="Times New Roman" w:hAnsi="Arial"/>
          <w:sz w:val="20"/>
          <w:szCs w:val="20"/>
        </w:rPr>
      </w:pPr>
      <w:r w:rsidRPr="006C1F48">
        <w:rPr>
          <w:rFonts w:ascii="Arial" w:eastAsia="Times New Roman" w:hAnsi="Arial"/>
          <w:sz w:val="20"/>
          <w:szCs w:val="20"/>
        </w:rPr>
        <w:t>There are a range of methods by which this information can be obtained. The ‘</w:t>
      </w:r>
      <w:r w:rsidRPr="006C1F48">
        <w:rPr>
          <w:rFonts w:ascii="Arial" w:eastAsia="Times New Roman" w:hAnsi="Arial"/>
          <w:i/>
          <w:sz w:val="20"/>
          <w:szCs w:val="20"/>
        </w:rPr>
        <w:t xml:space="preserve">How Identified’ </w:t>
      </w:r>
      <w:r w:rsidRPr="006C1F48">
        <w:rPr>
          <w:rFonts w:ascii="Arial" w:eastAsia="Times New Roman" w:hAnsi="Arial"/>
          <w:sz w:val="20"/>
          <w:szCs w:val="20"/>
        </w:rPr>
        <w:t>column illustrates how the Trust will obtain the necessary information about you.</w:t>
      </w:r>
    </w:p>
    <w:p w:rsidR="006C1F48" w:rsidRPr="006C1F48" w:rsidRDefault="006C1F48" w:rsidP="006C1F48">
      <w:pPr>
        <w:spacing w:after="0" w:line="240" w:lineRule="auto"/>
        <w:rPr>
          <w:rFonts w:ascii="Arial" w:eastAsia="Times New Roman" w:hAnsi="Arial"/>
          <w:sz w:val="20"/>
          <w:szCs w:val="20"/>
        </w:rPr>
      </w:pPr>
      <w:r w:rsidRPr="006C1F48">
        <w:rPr>
          <w:rFonts w:ascii="Arial" w:eastAsia="Times New Roman" w:hAnsi="Arial"/>
          <w:sz w:val="20"/>
          <w:szCs w:val="20"/>
        </w:rPr>
        <w:t xml:space="preserve">For example: Where </w:t>
      </w:r>
      <w:r w:rsidRPr="006C1F48">
        <w:rPr>
          <w:rFonts w:ascii="Arial" w:eastAsia="Times New Roman" w:hAnsi="Arial"/>
          <w:b/>
          <w:sz w:val="20"/>
          <w:szCs w:val="20"/>
        </w:rPr>
        <w:t>(AF)</w:t>
      </w:r>
      <w:r w:rsidRPr="006C1F48">
        <w:rPr>
          <w:rFonts w:ascii="Arial" w:eastAsia="Times New Roman" w:hAnsi="Arial"/>
          <w:sz w:val="20"/>
          <w:szCs w:val="20"/>
        </w:rPr>
        <w:t xml:space="preserve"> is indicated next to an </w:t>
      </w:r>
      <w:r w:rsidRPr="006C1F48">
        <w:rPr>
          <w:rFonts w:ascii="Arial" w:eastAsia="Times New Roman" w:hAnsi="Arial"/>
          <w:i/>
          <w:sz w:val="20"/>
          <w:szCs w:val="20"/>
        </w:rPr>
        <w:t>Essential Criteria</w:t>
      </w:r>
      <w:r w:rsidRPr="006C1F48">
        <w:rPr>
          <w:rFonts w:ascii="Arial" w:eastAsia="Times New Roman" w:hAnsi="Arial"/>
          <w:sz w:val="20"/>
          <w:szCs w:val="20"/>
        </w:rPr>
        <w:t xml:space="preserve"> you </w:t>
      </w:r>
      <w:r w:rsidRPr="006C1F48">
        <w:rPr>
          <w:rFonts w:ascii="Arial" w:eastAsia="Times New Roman" w:hAnsi="Arial"/>
          <w:sz w:val="20"/>
          <w:szCs w:val="20"/>
          <w:u w:val="single"/>
        </w:rPr>
        <w:t>MUST</w:t>
      </w:r>
      <w:r w:rsidRPr="006C1F48">
        <w:rPr>
          <w:rFonts w:ascii="Arial" w:eastAsia="Times New Roman" w:hAnsi="Arial"/>
          <w:sz w:val="20"/>
          <w:szCs w:val="20"/>
        </w:rPr>
        <w:t xml:space="preserve"> include details relating to this aspect in your </w:t>
      </w:r>
      <w:r w:rsidRPr="006C1F48">
        <w:rPr>
          <w:rFonts w:ascii="Arial" w:eastAsia="Times New Roman" w:hAnsi="Arial"/>
          <w:b/>
          <w:sz w:val="20"/>
          <w:szCs w:val="20"/>
        </w:rPr>
        <w:t>Application Form</w:t>
      </w:r>
      <w:r w:rsidRPr="006C1F48">
        <w:rPr>
          <w:rFonts w:ascii="Arial" w:eastAsia="Times New Roman" w:hAnsi="Arial"/>
          <w:sz w:val="20"/>
          <w:szCs w:val="20"/>
        </w:rPr>
        <w:t>.  You can include examples from either paid, or voluntary work. Please do not leave gaps in any employment history.</w:t>
      </w:r>
    </w:p>
    <w:p w:rsidR="006C1F48" w:rsidRPr="006C1F48" w:rsidRDefault="006C1F48" w:rsidP="006C1F48">
      <w:pPr>
        <w:spacing w:after="0" w:line="240" w:lineRule="auto"/>
        <w:jc w:val="center"/>
        <w:rPr>
          <w:rFonts w:ascii="Arial" w:eastAsia="Times New Roman" w:hAnsi="Arial" w:cs="Arial"/>
          <w:b/>
          <w:sz w:val="20"/>
          <w:szCs w:val="20"/>
          <w:lang w:eastAsia="en-GB"/>
        </w:rPr>
      </w:pPr>
    </w:p>
    <w:p w:rsidR="006C1F48" w:rsidRPr="006C1F48" w:rsidRDefault="006C1F48" w:rsidP="006C1F48">
      <w:pPr>
        <w:spacing w:after="0" w:line="240" w:lineRule="auto"/>
        <w:jc w:val="center"/>
        <w:rPr>
          <w:rFonts w:ascii="Arial" w:eastAsia="Times New Roman" w:hAnsi="Arial" w:cs="Arial"/>
          <w:b/>
          <w:sz w:val="20"/>
          <w:szCs w:val="20"/>
          <w:lang w:eastAsia="en-GB"/>
        </w:rPr>
      </w:pPr>
      <w:r w:rsidRPr="006C1F48">
        <w:rPr>
          <w:rFonts w:ascii="Arial" w:eastAsia="Times New Roman" w:hAnsi="Arial" w:cs="Arial"/>
          <w:b/>
          <w:sz w:val="20"/>
          <w:szCs w:val="20"/>
          <w:lang w:eastAsia="en-GB"/>
        </w:rPr>
        <w:t>Wardle Academy Trust is committed to safeguarding and promoting the welfare of children and young people and expects staff to share this commitment.</w:t>
      </w:r>
    </w:p>
    <w:p w:rsidR="006C1F48" w:rsidRPr="006C1F48" w:rsidRDefault="006C1F48" w:rsidP="006C1F48">
      <w:pPr>
        <w:spacing w:after="0" w:line="240" w:lineRule="auto"/>
        <w:rPr>
          <w:rFonts w:ascii="Arial" w:eastAsia="Times New Roman" w:hAnsi="Arial"/>
          <w:szCs w:val="20"/>
        </w:rPr>
      </w:pPr>
    </w:p>
    <w:tbl>
      <w:tblPr>
        <w:tblW w:w="9923" w:type="dxa"/>
        <w:tblInd w:w="-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47"/>
        <w:gridCol w:w="6160"/>
        <w:gridCol w:w="1215"/>
        <w:gridCol w:w="1701"/>
      </w:tblGrid>
      <w:tr w:rsidR="006C1F48" w:rsidRPr="006C1F48" w:rsidTr="009278FD">
        <w:tc>
          <w:tcPr>
            <w:tcW w:w="847" w:type="dxa"/>
            <w:tcBorders>
              <w:top w:val="single" w:sz="12" w:space="0" w:color="auto"/>
              <w:bottom w:val="single" w:sz="12" w:space="0" w:color="auto"/>
              <w:right w:val="nil"/>
            </w:tcBorders>
          </w:tcPr>
          <w:p w:rsidR="006C1F48" w:rsidRPr="006C1F48" w:rsidRDefault="006C1F48" w:rsidP="006C1F48">
            <w:pPr>
              <w:spacing w:after="0" w:line="240" w:lineRule="auto"/>
              <w:rPr>
                <w:rFonts w:ascii="Arial" w:eastAsia="Times New Roman" w:hAnsi="Arial"/>
                <w:szCs w:val="20"/>
              </w:rPr>
            </w:pPr>
          </w:p>
        </w:tc>
        <w:tc>
          <w:tcPr>
            <w:tcW w:w="6160" w:type="dxa"/>
            <w:tcBorders>
              <w:top w:val="single" w:sz="12" w:space="0" w:color="auto"/>
              <w:left w:val="nil"/>
              <w:bottom w:val="single" w:sz="12" w:space="0" w:color="auto"/>
            </w:tcBorders>
          </w:tcPr>
          <w:p w:rsidR="006C1F48" w:rsidRPr="006C1F48" w:rsidRDefault="006C1F48" w:rsidP="006C1F48">
            <w:pPr>
              <w:spacing w:after="0" w:line="240" w:lineRule="auto"/>
              <w:rPr>
                <w:rFonts w:ascii="Arial" w:eastAsia="Times New Roman" w:hAnsi="Arial"/>
              </w:rPr>
            </w:pPr>
            <w:r w:rsidRPr="006C1F48">
              <w:rPr>
                <w:rFonts w:ascii="Arial" w:eastAsia="Times New Roman" w:hAnsi="Arial"/>
                <w:b/>
              </w:rPr>
              <w:t>Criteria</w:t>
            </w:r>
          </w:p>
        </w:tc>
        <w:tc>
          <w:tcPr>
            <w:tcW w:w="1215" w:type="dxa"/>
            <w:tcBorders>
              <w:top w:val="single" w:sz="12" w:space="0" w:color="auto"/>
              <w:left w:val="nil"/>
              <w:bottom w:val="single" w:sz="12" w:space="0" w:color="auto"/>
            </w:tcBorders>
          </w:tcPr>
          <w:p w:rsidR="006C1F48" w:rsidRPr="006C1F48" w:rsidRDefault="006C1F48" w:rsidP="006C1F48">
            <w:pPr>
              <w:spacing w:after="0" w:line="240" w:lineRule="auto"/>
              <w:rPr>
                <w:rFonts w:ascii="Arial" w:eastAsia="Times New Roman" w:hAnsi="Arial"/>
                <w:b/>
              </w:rPr>
            </w:pPr>
            <w:r w:rsidRPr="006C1F48">
              <w:rPr>
                <w:rFonts w:ascii="Arial" w:eastAsia="Times New Roman" w:hAnsi="Arial"/>
                <w:b/>
              </w:rPr>
              <w:t>Essential (E) or</w:t>
            </w:r>
          </w:p>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rPr>
              <w:t>Desirable (D)</w:t>
            </w:r>
          </w:p>
        </w:tc>
        <w:tc>
          <w:tcPr>
            <w:tcW w:w="1701" w:type="dxa"/>
            <w:tcBorders>
              <w:top w:val="single" w:sz="12" w:space="0" w:color="auto"/>
              <w:bottom w:val="single" w:sz="12" w:space="0" w:color="auto"/>
            </w:tcBorders>
          </w:tcPr>
          <w:p w:rsidR="006C1F48" w:rsidRPr="006C1F48" w:rsidRDefault="006C1F48" w:rsidP="006C1F48">
            <w:pPr>
              <w:spacing w:after="0" w:line="240" w:lineRule="auto"/>
              <w:ind w:left="2"/>
              <w:rPr>
                <w:rFonts w:ascii="Arial" w:eastAsia="Times New Roman" w:hAnsi="Arial"/>
                <w:b/>
                <w:sz w:val="18"/>
                <w:szCs w:val="18"/>
              </w:rPr>
            </w:pPr>
            <w:r w:rsidRPr="006C1F48">
              <w:rPr>
                <w:rFonts w:ascii="Arial" w:eastAsia="Times New Roman" w:hAnsi="Arial"/>
                <w:b/>
                <w:sz w:val="18"/>
                <w:szCs w:val="18"/>
              </w:rPr>
              <w:t>How Identified:</w:t>
            </w:r>
          </w:p>
          <w:p w:rsidR="006C1F48" w:rsidRPr="006C1F48" w:rsidRDefault="006C1F48" w:rsidP="006C1F48">
            <w:pPr>
              <w:spacing w:after="0" w:line="240" w:lineRule="auto"/>
              <w:ind w:left="2"/>
              <w:rPr>
                <w:rFonts w:ascii="Arial" w:eastAsia="Times New Roman" w:hAnsi="Arial"/>
                <w:b/>
                <w:sz w:val="18"/>
                <w:szCs w:val="18"/>
              </w:rPr>
            </w:pPr>
            <w:r w:rsidRPr="006C1F48">
              <w:rPr>
                <w:rFonts w:ascii="Arial" w:eastAsia="Times New Roman" w:hAnsi="Arial"/>
                <w:b/>
                <w:sz w:val="18"/>
                <w:szCs w:val="18"/>
              </w:rPr>
              <w:t>AF   Application Form</w:t>
            </w:r>
          </w:p>
          <w:p w:rsidR="006C1F48" w:rsidRPr="006C1F48" w:rsidRDefault="006C1F48" w:rsidP="006C1F48">
            <w:pPr>
              <w:spacing w:after="0" w:line="240" w:lineRule="auto"/>
              <w:ind w:left="2"/>
              <w:rPr>
                <w:rFonts w:ascii="Arial" w:eastAsia="Times New Roman" w:hAnsi="Arial"/>
                <w:b/>
                <w:sz w:val="18"/>
                <w:szCs w:val="18"/>
              </w:rPr>
            </w:pPr>
            <w:r w:rsidRPr="006C1F48">
              <w:rPr>
                <w:rFonts w:ascii="Arial" w:eastAsia="Times New Roman" w:hAnsi="Arial"/>
                <w:b/>
                <w:sz w:val="18"/>
                <w:szCs w:val="18"/>
              </w:rPr>
              <w:t xml:space="preserve">I       Interview </w:t>
            </w:r>
          </w:p>
          <w:p w:rsidR="006C1F48" w:rsidRPr="006C1F48" w:rsidRDefault="006C1F48" w:rsidP="006C1F48">
            <w:pPr>
              <w:spacing w:after="0" w:line="240" w:lineRule="auto"/>
              <w:ind w:left="2"/>
              <w:rPr>
                <w:rFonts w:ascii="Arial" w:eastAsia="Times New Roman" w:hAnsi="Arial"/>
                <w:b/>
                <w:sz w:val="18"/>
                <w:szCs w:val="18"/>
              </w:rPr>
            </w:pPr>
            <w:r w:rsidRPr="006C1F48">
              <w:rPr>
                <w:rFonts w:ascii="Arial" w:eastAsia="Times New Roman" w:hAnsi="Arial"/>
                <w:b/>
                <w:sz w:val="18"/>
                <w:szCs w:val="18"/>
              </w:rPr>
              <w:t>A     Assessment</w:t>
            </w:r>
          </w:p>
          <w:p w:rsidR="006C1F48" w:rsidRPr="006C1F48" w:rsidRDefault="006C1F48" w:rsidP="006C1F48">
            <w:pPr>
              <w:spacing w:after="0" w:line="240" w:lineRule="auto"/>
              <w:ind w:left="2"/>
              <w:rPr>
                <w:rFonts w:ascii="Arial" w:eastAsia="Times New Roman" w:hAnsi="Arial"/>
                <w:sz w:val="18"/>
                <w:szCs w:val="18"/>
              </w:rPr>
            </w:pPr>
            <w:r w:rsidRPr="006C1F48">
              <w:rPr>
                <w:rFonts w:ascii="Arial" w:eastAsia="Times New Roman" w:hAnsi="Arial"/>
                <w:b/>
                <w:sz w:val="18"/>
                <w:szCs w:val="18"/>
              </w:rPr>
              <w:t>C     Certificate check</w:t>
            </w:r>
          </w:p>
        </w:tc>
      </w:tr>
      <w:tr w:rsidR="006C1F48" w:rsidRPr="006C1F48" w:rsidTr="009278FD">
        <w:tc>
          <w:tcPr>
            <w:tcW w:w="847" w:type="dxa"/>
            <w:tcBorders>
              <w:top w:val="single" w:sz="12" w:space="0" w:color="auto"/>
              <w:bottom w:val="single" w:sz="12" w:space="0" w:color="auto"/>
              <w:right w:val="nil"/>
            </w:tcBorders>
            <w:shd w:val="clear" w:color="auto" w:fill="A8D08D"/>
          </w:tcPr>
          <w:p w:rsidR="006C1F48" w:rsidRPr="006C1F48" w:rsidRDefault="006C1F48" w:rsidP="006C1F48">
            <w:pPr>
              <w:spacing w:after="0" w:line="240" w:lineRule="auto"/>
              <w:rPr>
                <w:rFonts w:ascii="Arial" w:eastAsia="Times New Roman" w:hAnsi="Arial"/>
                <w:szCs w:val="20"/>
              </w:rPr>
            </w:pPr>
          </w:p>
        </w:tc>
        <w:tc>
          <w:tcPr>
            <w:tcW w:w="6160" w:type="dxa"/>
            <w:tcBorders>
              <w:top w:val="single" w:sz="12" w:space="0" w:color="auto"/>
              <w:left w:val="nil"/>
              <w:bottom w:val="single" w:sz="12" w:space="0" w:color="auto"/>
            </w:tcBorders>
            <w:shd w:val="clear" w:color="auto" w:fill="A8D08D"/>
          </w:tcPr>
          <w:p w:rsidR="006C1F48" w:rsidRPr="006C1F48" w:rsidRDefault="006C1F48" w:rsidP="006C1F48">
            <w:pPr>
              <w:spacing w:after="0" w:line="240" w:lineRule="auto"/>
              <w:rPr>
                <w:rFonts w:ascii="Arial" w:eastAsia="Times New Roman" w:hAnsi="Arial"/>
                <w:b/>
              </w:rPr>
            </w:pPr>
            <w:r w:rsidRPr="006C1F48">
              <w:rPr>
                <w:rFonts w:ascii="Arial" w:eastAsia="Times New Roman" w:hAnsi="Arial"/>
                <w:b/>
              </w:rPr>
              <w:t>Qualifications</w:t>
            </w:r>
          </w:p>
        </w:tc>
        <w:tc>
          <w:tcPr>
            <w:tcW w:w="1215" w:type="dxa"/>
            <w:tcBorders>
              <w:top w:val="single" w:sz="12" w:space="0" w:color="auto"/>
              <w:left w:val="nil"/>
              <w:bottom w:val="single" w:sz="12" w:space="0" w:color="auto"/>
            </w:tcBorders>
            <w:shd w:val="clear" w:color="auto" w:fill="A8D08D"/>
          </w:tcPr>
          <w:p w:rsidR="006C1F48" w:rsidRPr="006C1F48" w:rsidRDefault="006C1F48" w:rsidP="006C1F48">
            <w:pPr>
              <w:spacing w:after="0" w:line="240" w:lineRule="auto"/>
              <w:rPr>
                <w:rFonts w:ascii="Arial" w:eastAsia="Times New Roman" w:hAnsi="Arial"/>
                <w:b/>
              </w:rPr>
            </w:pPr>
          </w:p>
        </w:tc>
        <w:tc>
          <w:tcPr>
            <w:tcW w:w="1701" w:type="dxa"/>
            <w:tcBorders>
              <w:top w:val="single" w:sz="12" w:space="0" w:color="auto"/>
              <w:bottom w:val="single" w:sz="12" w:space="0" w:color="auto"/>
            </w:tcBorders>
            <w:shd w:val="clear" w:color="auto" w:fill="A8D08D"/>
          </w:tcPr>
          <w:p w:rsidR="006C1F48" w:rsidRPr="006C1F48" w:rsidRDefault="006C1F48" w:rsidP="006C1F48">
            <w:pPr>
              <w:spacing w:after="0" w:line="240" w:lineRule="auto"/>
              <w:ind w:left="2"/>
              <w:rPr>
                <w:rFonts w:ascii="Arial" w:eastAsia="Times New Roman" w:hAnsi="Arial"/>
                <w:b/>
                <w:sz w:val="18"/>
                <w:szCs w:val="18"/>
              </w:rPr>
            </w:pPr>
          </w:p>
        </w:tc>
      </w:tr>
      <w:tr w:rsidR="006C1F48" w:rsidRPr="006C1F48" w:rsidTr="009278FD">
        <w:tc>
          <w:tcPr>
            <w:tcW w:w="847" w:type="dxa"/>
            <w:tcBorders>
              <w:top w:val="single" w:sz="12" w:space="0" w:color="auto"/>
              <w:bottom w:val="single" w:sz="12" w:space="0" w:color="auto"/>
              <w:right w:val="nil"/>
            </w:tcBorders>
          </w:tcPr>
          <w:p w:rsidR="006C1F48" w:rsidRPr="006C1F48" w:rsidRDefault="006C1F48" w:rsidP="006C1F48">
            <w:pPr>
              <w:spacing w:after="0" w:line="240" w:lineRule="auto"/>
              <w:rPr>
                <w:rFonts w:ascii="Arial" w:eastAsia="Times New Roman" w:hAnsi="Arial"/>
                <w:szCs w:val="20"/>
              </w:rPr>
            </w:pPr>
            <w:r w:rsidRPr="006C1F48">
              <w:rPr>
                <w:rFonts w:ascii="Arial" w:eastAsia="Times New Roman" w:hAnsi="Arial"/>
                <w:szCs w:val="20"/>
              </w:rPr>
              <w:t>1</w:t>
            </w:r>
          </w:p>
        </w:tc>
        <w:tc>
          <w:tcPr>
            <w:tcW w:w="6160" w:type="dxa"/>
            <w:tcBorders>
              <w:top w:val="single" w:sz="12" w:space="0" w:color="auto"/>
              <w:left w:val="nil"/>
              <w:bottom w:val="single" w:sz="12" w:space="0" w:color="auto"/>
            </w:tcBorders>
          </w:tcPr>
          <w:p w:rsidR="006C1F48" w:rsidRPr="006C1F48" w:rsidRDefault="006C1F48" w:rsidP="006C1F48">
            <w:pPr>
              <w:spacing w:after="0" w:line="240" w:lineRule="auto"/>
              <w:rPr>
                <w:rFonts w:ascii="Arial" w:eastAsia="Times New Roman" w:hAnsi="Arial"/>
              </w:rPr>
            </w:pPr>
            <w:r w:rsidRPr="006C1F48">
              <w:rPr>
                <w:rFonts w:ascii="Arial" w:eastAsia="Times New Roman" w:hAnsi="Arial"/>
              </w:rPr>
              <w:t>Qualified Teacher Status</w:t>
            </w:r>
          </w:p>
        </w:tc>
        <w:tc>
          <w:tcPr>
            <w:tcW w:w="1215" w:type="dxa"/>
            <w:tcBorders>
              <w:top w:val="single" w:sz="12" w:space="0" w:color="auto"/>
              <w:left w:val="nil"/>
              <w:bottom w:val="single" w:sz="12" w:space="0" w:color="auto"/>
            </w:tcBorders>
          </w:tcPr>
          <w:p w:rsidR="006C1F48" w:rsidRPr="006C1F48" w:rsidRDefault="006C1F48" w:rsidP="006C1F48">
            <w:pPr>
              <w:spacing w:after="0" w:line="240" w:lineRule="auto"/>
              <w:rPr>
                <w:rFonts w:ascii="Arial" w:eastAsia="Times New Roman" w:hAnsi="Arial"/>
                <w:b/>
              </w:rPr>
            </w:pPr>
            <w:r w:rsidRPr="006C1F48">
              <w:rPr>
                <w:rFonts w:ascii="Arial" w:eastAsia="Times New Roman" w:hAnsi="Arial"/>
                <w:b/>
              </w:rPr>
              <w:t>E</w:t>
            </w:r>
          </w:p>
        </w:tc>
        <w:tc>
          <w:tcPr>
            <w:tcW w:w="1701" w:type="dxa"/>
            <w:tcBorders>
              <w:top w:val="single" w:sz="12" w:space="0" w:color="auto"/>
              <w:bottom w:val="single" w:sz="12" w:space="0" w:color="auto"/>
            </w:tcBorders>
          </w:tcPr>
          <w:p w:rsidR="006C1F48" w:rsidRPr="006C1F48" w:rsidRDefault="006C1F48" w:rsidP="006C1F48">
            <w:pPr>
              <w:spacing w:after="0" w:line="240" w:lineRule="auto"/>
              <w:ind w:left="2"/>
              <w:rPr>
                <w:rFonts w:ascii="Arial" w:eastAsia="Times New Roman" w:hAnsi="Arial"/>
                <w:b/>
              </w:rPr>
            </w:pPr>
            <w:r w:rsidRPr="006C1F48">
              <w:rPr>
                <w:rFonts w:ascii="Arial" w:eastAsia="Times New Roman" w:hAnsi="Arial"/>
                <w:b/>
              </w:rPr>
              <w:t>AF, C</w:t>
            </w:r>
          </w:p>
        </w:tc>
      </w:tr>
      <w:tr w:rsidR="006C1F48" w:rsidRPr="006C1F48" w:rsidTr="009278FD">
        <w:tc>
          <w:tcPr>
            <w:tcW w:w="847" w:type="dxa"/>
            <w:tcBorders>
              <w:top w:val="single" w:sz="12" w:space="0" w:color="auto"/>
              <w:bottom w:val="single" w:sz="12" w:space="0" w:color="auto"/>
              <w:right w:val="nil"/>
            </w:tcBorders>
          </w:tcPr>
          <w:p w:rsidR="006C1F48" w:rsidRPr="006C1F48" w:rsidRDefault="006C1F48" w:rsidP="006C1F48">
            <w:pPr>
              <w:spacing w:after="0" w:line="240" w:lineRule="auto"/>
              <w:rPr>
                <w:rFonts w:ascii="Arial" w:eastAsia="Times New Roman" w:hAnsi="Arial"/>
                <w:szCs w:val="20"/>
              </w:rPr>
            </w:pPr>
            <w:r w:rsidRPr="006C1F48">
              <w:rPr>
                <w:rFonts w:ascii="Arial" w:eastAsia="Times New Roman" w:hAnsi="Arial"/>
                <w:szCs w:val="20"/>
              </w:rPr>
              <w:t>2</w:t>
            </w:r>
          </w:p>
        </w:tc>
        <w:tc>
          <w:tcPr>
            <w:tcW w:w="6160" w:type="dxa"/>
            <w:tcBorders>
              <w:top w:val="single" w:sz="12" w:space="0" w:color="auto"/>
              <w:left w:val="nil"/>
              <w:bottom w:val="single" w:sz="12" w:space="0" w:color="auto"/>
            </w:tcBorders>
          </w:tcPr>
          <w:p w:rsidR="006C1F48" w:rsidRPr="006C1F48" w:rsidRDefault="006C1F48" w:rsidP="006C1F48">
            <w:pPr>
              <w:spacing w:after="0" w:line="240" w:lineRule="auto"/>
              <w:rPr>
                <w:rFonts w:ascii="Arial" w:eastAsia="Times New Roman" w:hAnsi="Arial"/>
              </w:rPr>
            </w:pPr>
            <w:r w:rsidRPr="006C1F48">
              <w:rPr>
                <w:rFonts w:ascii="Arial" w:eastAsia="Times New Roman" w:hAnsi="Arial"/>
              </w:rPr>
              <w:t>Appropriate honour degree</w:t>
            </w:r>
          </w:p>
        </w:tc>
        <w:tc>
          <w:tcPr>
            <w:tcW w:w="1215" w:type="dxa"/>
            <w:tcBorders>
              <w:top w:val="single" w:sz="12" w:space="0" w:color="auto"/>
              <w:left w:val="nil"/>
              <w:bottom w:val="single" w:sz="12" w:space="0" w:color="auto"/>
            </w:tcBorders>
          </w:tcPr>
          <w:p w:rsidR="006C1F48" w:rsidRPr="006C1F48" w:rsidRDefault="006C1F48" w:rsidP="006C1F48">
            <w:pPr>
              <w:spacing w:after="0" w:line="240" w:lineRule="auto"/>
              <w:rPr>
                <w:rFonts w:ascii="Arial" w:eastAsia="Times New Roman" w:hAnsi="Arial"/>
                <w:b/>
              </w:rPr>
            </w:pPr>
            <w:r w:rsidRPr="006C1F48">
              <w:rPr>
                <w:rFonts w:ascii="Arial" w:eastAsia="Times New Roman" w:hAnsi="Arial"/>
                <w:b/>
              </w:rPr>
              <w:t>E</w:t>
            </w:r>
          </w:p>
        </w:tc>
        <w:tc>
          <w:tcPr>
            <w:tcW w:w="1701" w:type="dxa"/>
            <w:tcBorders>
              <w:top w:val="single" w:sz="12" w:space="0" w:color="auto"/>
              <w:bottom w:val="single" w:sz="12" w:space="0" w:color="auto"/>
            </w:tcBorders>
          </w:tcPr>
          <w:p w:rsidR="006C1F48" w:rsidRPr="006C1F48" w:rsidRDefault="006C1F48" w:rsidP="006C1F48">
            <w:pPr>
              <w:spacing w:after="0" w:line="240" w:lineRule="auto"/>
              <w:ind w:left="2"/>
              <w:rPr>
                <w:rFonts w:ascii="Arial" w:eastAsia="Times New Roman" w:hAnsi="Arial"/>
                <w:b/>
              </w:rPr>
            </w:pPr>
            <w:r w:rsidRPr="006C1F48">
              <w:rPr>
                <w:rFonts w:ascii="Arial" w:eastAsia="Times New Roman" w:hAnsi="Arial"/>
                <w:b/>
              </w:rPr>
              <w:t>AF, C</w:t>
            </w:r>
          </w:p>
        </w:tc>
      </w:tr>
      <w:tr w:rsidR="006C1F48" w:rsidRPr="006C1F48" w:rsidTr="009278FD">
        <w:tc>
          <w:tcPr>
            <w:tcW w:w="847" w:type="dxa"/>
            <w:tcBorders>
              <w:top w:val="single" w:sz="4" w:space="0" w:color="auto"/>
              <w:left w:val="single" w:sz="12" w:space="0" w:color="auto"/>
              <w:bottom w:val="single" w:sz="4" w:space="0" w:color="auto"/>
              <w:right w:val="nil"/>
            </w:tcBorders>
            <w:shd w:val="clear" w:color="auto" w:fill="A8D08D"/>
          </w:tcPr>
          <w:p w:rsidR="006C1F48" w:rsidRPr="006C1F48" w:rsidRDefault="006C1F48" w:rsidP="006C1F48">
            <w:pPr>
              <w:spacing w:after="0" w:line="240" w:lineRule="auto"/>
              <w:rPr>
                <w:rFonts w:ascii="Arial" w:eastAsia="Times New Roman" w:hAnsi="Arial"/>
                <w:b/>
                <w:szCs w:val="20"/>
              </w:rPr>
            </w:pPr>
          </w:p>
        </w:tc>
        <w:tc>
          <w:tcPr>
            <w:tcW w:w="6160" w:type="dxa"/>
            <w:tcBorders>
              <w:top w:val="single" w:sz="4" w:space="0" w:color="auto"/>
              <w:left w:val="nil"/>
              <w:bottom w:val="single" w:sz="6" w:space="0" w:color="auto"/>
              <w:right w:val="single" w:sz="6" w:space="0" w:color="auto"/>
            </w:tcBorders>
            <w:shd w:val="clear" w:color="auto" w:fill="A8D08D"/>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cs="Arial"/>
                <w:b/>
              </w:rPr>
              <w:t>Knowledge</w:t>
            </w:r>
          </w:p>
        </w:tc>
        <w:tc>
          <w:tcPr>
            <w:tcW w:w="1215" w:type="dxa"/>
            <w:tcBorders>
              <w:top w:val="single" w:sz="6" w:space="0" w:color="auto"/>
              <w:left w:val="nil"/>
              <w:bottom w:val="single" w:sz="6" w:space="0" w:color="auto"/>
              <w:right w:val="single" w:sz="6" w:space="0" w:color="auto"/>
            </w:tcBorders>
            <w:shd w:val="clear" w:color="auto" w:fill="A8D08D"/>
          </w:tcPr>
          <w:p w:rsidR="006C1F48" w:rsidRPr="006C1F48" w:rsidRDefault="006C1F48" w:rsidP="006C1F48">
            <w:pPr>
              <w:spacing w:after="0" w:line="240" w:lineRule="auto"/>
              <w:rPr>
                <w:rFonts w:ascii="Arial" w:eastAsia="Times New Roman" w:hAnsi="Arial"/>
                <w:b/>
                <w:szCs w:val="20"/>
              </w:rPr>
            </w:pPr>
          </w:p>
        </w:tc>
        <w:tc>
          <w:tcPr>
            <w:tcW w:w="1701" w:type="dxa"/>
            <w:tcBorders>
              <w:top w:val="single" w:sz="6" w:space="0" w:color="auto"/>
              <w:left w:val="single" w:sz="6" w:space="0" w:color="auto"/>
              <w:bottom w:val="single" w:sz="6" w:space="0" w:color="auto"/>
              <w:right w:val="single" w:sz="12" w:space="0" w:color="auto"/>
            </w:tcBorders>
            <w:shd w:val="clear" w:color="auto" w:fill="A8D08D"/>
          </w:tcPr>
          <w:p w:rsidR="006C1F48" w:rsidRPr="006C1F48" w:rsidRDefault="006C1F48" w:rsidP="006C1F48">
            <w:pPr>
              <w:spacing w:after="0" w:line="240" w:lineRule="auto"/>
              <w:ind w:left="2"/>
              <w:rPr>
                <w:rFonts w:ascii="Arial" w:eastAsia="Times New Roman" w:hAnsi="Arial"/>
                <w:b/>
              </w:rPr>
            </w:pPr>
          </w:p>
        </w:tc>
      </w:tr>
      <w:tr w:rsidR="006C1F48" w:rsidRPr="006C1F48" w:rsidTr="009278FD">
        <w:tc>
          <w:tcPr>
            <w:tcW w:w="847" w:type="dxa"/>
            <w:tcBorders>
              <w:top w:val="single" w:sz="4" w:space="0" w:color="auto"/>
              <w:bottom w:val="single" w:sz="4" w:space="0" w:color="auto"/>
              <w:right w:val="nil"/>
            </w:tcBorders>
          </w:tcPr>
          <w:p w:rsidR="006C1F48" w:rsidRPr="006C1F48" w:rsidRDefault="006C1F48" w:rsidP="006C1F48">
            <w:pPr>
              <w:spacing w:after="0" w:line="240" w:lineRule="auto"/>
              <w:rPr>
                <w:rFonts w:ascii="Arial" w:eastAsia="Times New Roman" w:hAnsi="Arial"/>
                <w:szCs w:val="20"/>
              </w:rPr>
            </w:pPr>
            <w:r w:rsidRPr="006C1F48">
              <w:rPr>
                <w:rFonts w:ascii="Arial" w:eastAsia="Times New Roman" w:hAnsi="Arial"/>
                <w:szCs w:val="20"/>
              </w:rPr>
              <w:t>1</w:t>
            </w:r>
          </w:p>
        </w:tc>
        <w:tc>
          <w:tcPr>
            <w:tcW w:w="6160" w:type="dxa"/>
            <w:tcBorders>
              <w:left w:val="nil"/>
              <w:bottom w:val="single" w:sz="6" w:space="0" w:color="auto"/>
            </w:tcBorders>
          </w:tcPr>
          <w:p w:rsidR="006C1F48" w:rsidRPr="006C1F48" w:rsidRDefault="006C1F48" w:rsidP="006C1F48">
            <w:pPr>
              <w:spacing w:after="0" w:line="240" w:lineRule="auto"/>
              <w:rPr>
                <w:rFonts w:ascii="Arial" w:eastAsia="Times New Roman" w:hAnsi="Arial"/>
                <w:b/>
              </w:rPr>
            </w:pPr>
            <w:r w:rsidRPr="006C1F48">
              <w:rPr>
                <w:rFonts w:ascii="Arial" w:eastAsia="Times New Roman" w:hAnsi="Arial" w:cs="Arial"/>
              </w:rPr>
              <w:t>Good knowledge of subject</w:t>
            </w:r>
          </w:p>
        </w:tc>
        <w:tc>
          <w:tcPr>
            <w:tcW w:w="1215" w:type="dxa"/>
            <w:tcBorders>
              <w:left w:val="nil"/>
              <w:bottom w:val="single" w:sz="6" w:space="0" w:color="auto"/>
            </w:tcBorders>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szCs w:val="20"/>
              </w:rPr>
              <w:t>E</w:t>
            </w:r>
          </w:p>
        </w:tc>
        <w:tc>
          <w:tcPr>
            <w:tcW w:w="1701" w:type="dxa"/>
            <w:tcBorders>
              <w:bottom w:val="single" w:sz="6" w:space="0" w:color="auto"/>
            </w:tcBorders>
          </w:tcPr>
          <w:p w:rsidR="006C1F48" w:rsidRPr="006C1F48" w:rsidRDefault="006C1F48" w:rsidP="006C1F48">
            <w:pPr>
              <w:spacing w:after="0" w:line="240" w:lineRule="auto"/>
              <w:ind w:left="2"/>
              <w:rPr>
                <w:rFonts w:ascii="Times New Roman" w:eastAsia="Times New Roman" w:hAnsi="Times New Roman"/>
              </w:rPr>
            </w:pPr>
            <w:r w:rsidRPr="006C1F48">
              <w:rPr>
                <w:rFonts w:ascii="Arial" w:eastAsia="Times New Roman" w:hAnsi="Arial"/>
                <w:b/>
              </w:rPr>
              <w:t>AF, I</w:t>
            </w:r>
          </w:p>
        </w:tc>
      </w:tr>
      <w:tr w:rsidR="006C1F48" w:rsidRPr="006C1F48" w:rsidTr="009278FD">
        <w:tc>
          <w:tcPr>
            <w:tcW w:w="847" w:type="dxa"/>
            <w:tcBorders>
              <w:top w:val="single" w:sz="4" w:space="0" w:color="auto"/>
              <w:bottom w:val="single" w:sz="4" w:space="0" w:color="auto"/>
              <w:right w:val="nil"/>
            </w:tcBorders>
          </w:tcPr>
          <w:p w:rsidR="006C1F48" w:rsidRPr="006C1F48" w:rsidRDefault="006C1F48" w:rsidP="006C1F48">
            <w:pPr>
              <w:spacing w:after="0" w:line="240" w:lineRule="auto"/>
              <w:rPr>
                <w:rFonts w:ascii="Arial" w:eastAsia="Times New Roman" w:hAnsi="Arial"/>
                <w:szCs w:val="20"/>
              </w:rPr>
            </w:pPr>
            <w:r w:rsidRPr="006C1F48">
              <w:rPr>
                <w:rFonts w:ascii="Arial" w:eastAsia="Times New Roman" w:hAnsi="Arial"/>
                <w:szCs w:val="20"/>
              </w:rPr>
              <w:t>2</w:t>
            </w:r>
          </w:p>
        </w:tc>
        <w:tc>
          <w:tcPr>
            <w:tcW w:w="6160" w:type="dxa"/>
            <w:tcBorders>
              <w:left w:val="nil"/>
              <w:bottom w:val="single" w:sz="6" w:space="0" w:color="auto"/>
            </w:tcBorders>
          </w:tcPr>
          <w:p w:rsidR="006C1F48" w:rsidRPr="006C1F48" w:rsidRDefault="006C1F48" w:rsidP="006C1F48">
            <w:pPr>
              <w:spacing w:after="0" w:line="240" w:lineRule="auto"/>
              <w:rPr>
                <w:rFonts w:ascii="Arial" w:eastAsia="Times New Roman" w:hAnsi="Arial"/>
                <w:b/>
              </w:rPr>
            </w:pPr>
            <w:r w:rsidRPr="006C1F48">
              <w:rPr>
                <w:rFonts w:ascii="Arial" w:eastAsia="Times New Roman" w:hAnsi="Arial" w:cs="Arial"/>
              </w:rPr>
              <w:t xml:space="preserve">Ability to teach subject at level 3 and up to GCSE </w:t>
            </w:r>
          </w:p>
        </w:tc>
        <w:tc>
          <w:tcPr>
            <w:tcW w:w="1215" w:type="dxa"/>
            <w:tcBorders>
              <w:left w:val="nil"/>
              <w:bottom w:val="single" w:sz="6" w:space="0" w:color="auto"/>
            </w:tcBorders>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szCs w:val="20"/>
              </w:rPr>
              <w:t>E</w:t>
            </w:r>
          </w:p>
        </w:tc>
        <w:tc>
          <w:tcPr>
            <w:tcW w:w="1701" w:type="dxa"/>
            <w:tcBorders>
              <w:bottom w:val="single" w:sz="6" w:space="0" w:color="auto"/>
            </w:tcBorders>
          </w:tcPr>
          <w:p w:rsidR="006C1F48" w:rsidRPr="006C1F48" w:rsidRDefault="006C1F48" w:rsidP="006C1F48">
            <w:pPr>
              <w:spacing w:after="0" w:line="240" w:lineRule="auto"/>
              <w:ind w:left="2"/>
              <w:rPr>
                <w:rFonts w:ascii="Times New Roman" w:eastAsia="Times New Roman" w:hAnsi="Times New Roman"/>
              </w:rPr>
            </w:pPr>
            <w:r w:rsidRPr="006C1F48">
              <w:rPr>
                <w:rFonts w:ascii="Arial" w:eastAsia="Times New Roman" w:hAnsi="Arial"/>
                <w:b/>
              </w:rPr>
              <w:t>AF, I</w:t>
            </w:r>
          </w:p>
        </w:tc>
      </w:tr>
      <w:tr w:rsidR="006C1F48" w:rsidRPr="006C1F48" w:rsidTr="009278FD">
        <w:tc>
          <w:tcPr>
            <w:tcW w:w="847" w:type="dxa"/>
            <w:tcBorders>
              <w:top w:val="single" w:sz="4" w:space="0" w:color="auto"/>
              <w:bottom w:val="single" w:sz="6" w:space="0" w:color="auto"/>
              <w:right w:val="nil"/>
            </w:tcBorders>
          </w:tcPr>
          <w:p w:rsidR="006C1F48" w:rsidRPr="006C1F48" w:rsidRDefault="006C1F48" w:rsidP="006C1F48">
            <w:pPr>
              <w:spacing w:after="0" w:line="240" w:lineRule="auto"/>
              <w:rPr>
                <w:rFonts w:ascii="Arial" w:eastAsia="Times New Roman" w:hAnsi="Arial"/>
                <w:szCs w:val="20"/>
              </w:rPr>
            </w:pPr>
            <w:r w:rsidRPr="006C1F48">
              <w:rPr>
                <w:rFonts w:ascii="Arial" w:eastAsia="Times New Roman" w:hAnsi="Arial"/>
                <w:szCs w:val="20"/>
              </w:rPr>
              <w:t>3</w:t>
            </w:r>
          </w:p>
        </w:tc>
        <w:tc>
          <w:tcPr>
            <w:tcW w:w="6160" w:type="dxa"/>
            <w:tcBorders>
              <w:left w:val="nil"/>
              <w:bottom w:val="single" w:sz="6" w:space="0" w:color="auto"/>
            </w:tcBorders>
          </w:tcPr>
          <w:p w:rsidR="006C1F48" w:rsidRPr="006C1F48" w:rsidRDefault="006C1F48" w:rsidP="006C1F48">
            <w:pPr>
              <w:spacing w:after="0" w:line="240" w:lineRule="auto"/>
              <w:rPr>
                <w:rFonts w:ascii="Arial" w:eastAsia="Times New Roman" w:hAnsi="Arial"/>
                <w:b/>
              </w:rPr>
            </w:pPr>
            <w:r w:rsidRPr="006C1F48">
              <w:rPr>
                <w:rFonts w:ascii="Arial" w:eastAsia="Times New Roman" w:hAnsi="Arial" w:cs="Arial"/>
              </w:rPr>
              <w:t>Good knowledge of intervention strategies designed to raise attainment levels</w:t>
            </w:r>
          </w:p>
        </w:tc>
        <w:tc>
          <w:tcPr>
            <w:tcW w:w="1215" w:type="dxa"/>
            <w:tcBorders>
              <w:left w:val="nil"/>
              <w:bottom w:val="single" w:sz="6" w:space="0" w:color="auto"/>
            </w:tcBorders>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szCs w:val="20"/>
              </w:rPr>
              <w:t>E</w:t>
            </w:r>
          </w:p>
        </w:tc>
        <w:tc>
          <w:tcPr>
            <w:tcW w:w="1701" w:type="dxa"/>
            <w:tcBorders>
              <w:bottom w:val="single" w:sz="6" w:space="0" w:color="auto"/>
            </w:tcBorders>
          </w:tcPr>
          <w:p w:rsidR="006C1F48" w:rsidRPr="006C1F48" w:rsidRDefault="006C1F48" w:rsidP="006C1F48">
            <w:pPr>
              <w:spacing w:after="0" w:line="240" w:lineRule="auto"/>
              <w:ind w:left="2"/>
              <w:rPr>
                <w:rFonts w:ascii="Times New Roman" w:eastAsia="Times New Roman" w:hAnsi="Times New Roman"/>
              </w:rPr>
            </w:pPr>
            <w:r w:rsidRPr="006C1F48">
              <w:rPr>
                <w:rFonts w:ascii="Arial" w:eastAsia="Times New Roman" w:hAnsi="Arial"/>
                <w:b/>
              </w:rPr>
              <w:t>AF, I</w:t>
            </w:r>
          </w:p>
        </w:tc>
      </w:tr>
      <w:tr w:rsidR="006C1F48" w:rsidRPr="006C1F48" w:rsidTr="009278FD">
        <w:tc>
          <w:tcPr>
            <w:tcW w:w="847" w:type="dxa"/>
            <w:tcBorders>
              <w:top w:val="single" w:sz="4" w:space="0" w:color="auto"/>
              <w:bottom w:val="single" w:sz="6" w:space="0" w:color="auto"/>
              <w:right w:val="nil"/>
            </w:tcBorders>
          </w:tcPr>
          <w:p w:rsidR="006C1F48" w:rsidRPr="006C1F48" w:rsidRDefault="006C1F48" w:rsidP="006C1F48">
            <w:pPr>
              <w:spacing w:after="0" w:line="240" w:lineRule="auto"/>
              <w:rPr>
                <w:rFonts w:ascii="Arial" w:eastAsia="Times New Roman" w:hAnsi="Arial"/>
                <w:szCs w:val="20"/>
              </w:rPr>
            </w:pPr>
            <w:r w:rsidRPr="006C1F48">
              <w:rPr>
                <w:rFonts w:ascii="Arial" w:eastAsia="Times New Roman" w:hAnsi="Arial"/>
                <w:szCs w:val="20"/>
              </w:rPr>
              <w:t>4</w:t>
            </w:r>
          </w:p>
        </w:tc>
        <w:tc>
          <w:tcPr>
            <w:tcW w:w="6160" w:type="dxa"/>
            <w:tcBorders>
              <w:left w:val="nil"/>
              <w:bottom w:val="single" w:sz="6" w:space="0" w:color="auto"/>
            </w:tcBorders>
          </w:tcPr>
          <w:p w:rsidR="006C1F48" w:rsidRPr="006C1F48" w:rsidRDefault="006C1F48" w:rsidP="006C1F48">
            <w:pPr>
              <w:spacing w:after="0" w:line="240" w:lineRule="auto"/>
              <w:rPr>
                <w:rFonts w:ascii="Arial" w:eastAsia="Times New Roman" w:hAnsi="Arial"/>
                <w:b/>
              </w:rPr>
            </w:pPr>
            <w:r w:rsidRPr="006C1F48">
              <w:rPr>
                <w:rFonts w:ascii="Arial" w:eastAsia="Times New Roman" w:hAnsi="Arial" w:cs="Arial"/>
              </w:rPr>
              <w:t>Good knowledge of strategies designed to increase pupils’ motivation to learn</w:t>
            </w:r>
          </w:p>
        </w:tc>
        <w:tc>
          <w:tcPr>
            <w:tcW w:w="1215" w:type="dxa"/>
            <w:tcBorders>
              <w:left w:val="nil"/>
              <w:bottom w:val="single" w:sz="6" w:space="0" w:color="auto"/>
            </w:tcBorders>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szCs w:val="20"/>
              </w:rPr>
              <w:t>E</w:t>
            </w:r>
          </w:p>
        </w:tc>
        <w:tc>
          <w:tcPr>
            <w:tcW w:w="1701" w:type="dxa"/>
            <w:tcBorders>
              <w:bottom w:val="single" w:sz="6" w:space="0" w:color="auto"/>
            </w:tcBorders>
          </w:tcPr>
          <w:p w:rsidR="006C1F48" w:rsidRPr="006C1F48" w:rsidRDefault="006C1F48" w:rsidP="006C1F48">
            <w:pPr>
              <w:spacing w:after="0" w:line="240" w:lineRule="auto"/>
              <w:ind w:left="2"/>
              <w:rPr>
                <w:rFonts w:ascii="Times New Roman" w:eastAsia="Times New Roman" w:hAnsi="Times New Roman"/>
              </w:rPr>
            </w:pPr>
            <w:r w:rsidRPr="006C1F48">
              <w:rPr>
                <w:rFonts w:ascii="Arial" w:eastAsia="Times New Roman" w:hAnsi="Arial"/>
                <w:b/>
              </w:rPr>
              <w:t>AF, I</w:t>
            </w:r>
          </w:p>
        </w:tc>
      </w:tr>
      <w:tr w:rsidR="006C1F48" w:rsidRPr="006C1F48" w:rsidTr="009278FD">
        <w:tc>
          <w:tcPr>
            <w:tcW w:w="847" w:type="dxa"/>
            <w:tcBorders>
              <w:top w:val="single" w:sz="4" w:space="0" w:color="auto"/>
              <w:bottom w:val="single" w:sz="6" w:space="0" w:color="auto"/>
              <w:right w:val="nil"/>
            </w:tcBorders>
          </w:tcPr>
          <w:p w:rsidR="006C1F48" w:rsidRPr="006C1F48" w:rsidRDefault="006C1F48" w:rsidP="006C1F48">
            <w:pPr>
              <w:spacing w:after="0" w:line="240" w:lineRule="auto"/>
              <w:rPr>
                <w:rFonts w:ascii="Arial" w:eastAsia="Times New Roman" w:hAnsi="Arial"/>
                <w:szCs w:val="20"/>
              </w:rPr>
            </w:pPr>
            <w:r w:rsidRPr="006C1F48">
              <w:rPr>
                <w:rFonts w:ascii="Arial" w:eastAsia="Times New Roman" w:hAnsi="Arial"/>
                <w:szCs w:val="20"/>
              </w:rPr>
              <w:t>5</w:t>
            </w:r>
          </w:p>
        </w:tc>
        <w:tc>
          <w:tcPr>
            <w:tcW w:w="6160" w:type="dxa"/>
            <w:tcBorders>
              <w:left w:val="nil"/>
              <w:bottom w:val="single" w:sz="6" w:space="0" w:color="auto"/>
            </w:tcBorders>
          </w:tcPr>
          <w:p w:rsidR="006C1F48" w:rsidRPr="006C1F48" w:rsidRDefault="006C1F48" w:rsidP="006C1F48">
            <w:pPr>
              <w:spacing w:after="0" w:line="240" w:lineRule="auto"/>
              <w:rPr>
                <w:rFonts w:ascii="Arial" w:eastAsia="Times New Roman" w:hAnsi="Arial"/>
                <w:b/>
              </w:rPr>
            </w:pPr>
            <w:r w:rsidRPr="006C1F48">
              <w:rPr>
                <w:rFonts w:ascii="Arial" w:hAnsi="Arial" w:cs="Arial"/>
              </w:rPr>
              <w:t>Ability to lead, develop and enhance the teaching practice of others</w:t>
            </w:r>
          </w:p>
        </w:tc>
        <w:tc>
          <w:tcPr>
            <w:tcW w:w="1215" w:type="dxa"/>
            <w:tcBorders>
              <w:left w:val="nil"/>
              <w:bottom w:val="single" w:sz="6" w:space="0" w:color="auto"/>
            </w:tcBorders>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szCs w:val="20"/>
              </w:rPr>
              <w:t>E</w:t>
            </w:r>
          </w:p>
        </w:tc>
        <w:tc>
          <w:tcPr>
            <w:tcW w:w="1701" w:type="dxa"/>
            <w:tcBorders>
              <w:bottom w:val="single" w:sz="6" w:space="0" w:color="auto"/>
            </w:tcBorders>
          </w:tcPr>
          <w:p w:rsidR="006C1F48" w:rsidRPr="006C1F48" w:rsidRDefault="006C1F48" w:rsidP="006C1F48">
            <w:pPr>
              <w:spacing w:after="0" w:line="240" w:lineRule="auto"/>
              <w:ind w:left="2"/>
              <w:rPr>
                <w:rFonts w:ascii="Times New Roman" w:eastAsia="Times New Roman" w:hAnsi="Times New Roman"/>
              </w:rPr>
            </w:pPr>
            <w:r w:rsidRPr="006C1F48">
              <w:rPr>
                <w:rFonts w:ascii="Arial" w:eastAsia="Times New Roman" w:hAnsi="Arial"/>
                <w:b/>
              </w:rPr>
              <w:t>AF, I</w:t>
            </w:r>
          </w:p>
        </w:tc>
      </w:tr>
      <w:tr w:rsidR="006C1F48" w:rsidRPr="006C1F48" w:rsidTr="009278FD">
        <w:tc>
          <w:tcPr>
            <w:tcW w:w="847" w:type="dxa"/>
            <w:tcBorders>
              <w:top w:val="single" w:sz="6" w:space="0" w:color="auto"/>
              <w:bottom w:val="single" w:sz="6" w:space="0" w:color="auto"/>
              <w:right w:val="nil"/>
            </w:tcBorders>
            <w:shd w:val="clear" w:color="auto" w:fill="A8D08D"/>
          </w:tcPr>
          <w:p w:rsidR="006C1F48" w:rsidRPr="006C1F48" w:rsidRDefault="006C1F48" w:rsidP="006C1F48">
            <w:pPr>
              <w:spacing w:after="0" w:line="240" w:lineRule="auto"/>
              <w:rPr>
                <w:rFonts w:ascii="Arial" w:eastAsia="Times New Roman" w:hAnsi="Arial"/>
                <w:b/>
                <w:szCs w:val="20"/>
              </w:rPr>
            </w:pPr>
          </w:p>
        </w:tc>
        <w:tc>
          <w:tcPr>
            <w:tcW w:w="6160" w:type="dxa"/>
            <w:tcBorders>
              <w:top w:val="single" w:sz="6" w:space="0" w:color="auto"/>
              <w:left w:val="nil"/>
              <w:bottom w:val="single" w:sz="6" w:space="0" w:color="auto"/>
            </w:tcBorders>
            <w:shd w:val="clear" w:color="auto" w:fill="A8D08D"/>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szCs w:val="20"/>
              </w:rPr>
              <w:t>Experience</w:t>
            </w:r>
          </w:p>
        </w:tc>
        <w:tc>
          <w:tcPr>
            <w:tcW w:w="1215" w:type="dxa"/>
            <w:tcBorders>
              <w:top w:val="single" w:sz="6" w:space="0" w:color="auto"/>
              <w:left w:val="nil"/>
              <w:bottom w:val="single" w:sz="6" w:space="0" w:color="auto"/>
            </w:tcBorders>
            <w:shd w:val="clear" w:color="auto" w:fill="A8D08D"/>
          </w:tcPr>
          <w:p w:rsidR="006C1F48" w:rsidRPr="006C1F48" w:rsidRDefault="006C1F48" w:rsidP="006C1F48">
            <w:pPr>
              <w:spacing w:after="0" w:line="240" w:lineRule="auto"/>
              <w:rPr>
                <w:rFonts w:ascii="Arial" w:eastAsia="Times New Roman" w:hAnsi="Arial"/>
                <w:b/>
                <w:szCs w:val="20"/>
              </w:rPr>
            </w:pPr>
          </w:p>
        </w:tc>
        <w:tc>
          <w:tcPr>
            <w:tcW w:w="1701" w:type="dxa"/>
            <w:tcBorders>
              <w:top w:val="single" w:sz="6" w:space="0" w:color="auto"/>
              <w:bottom w:val="single" w:sz="6" w:space="0" w:color="auto"/>
            </w:tcBorders>
            <w:shd w:val="clear" w:color="auto" w:fill="A8D08D"/>
          </w:tcPr>
          <w:p w:rsidR="006C1F48" w:rsidRPr="006C1F48" w:rsidRDefault="006C1F48" w:rsidP="006C1F48">
            <w:pPr>
              <w:spacing w:after="0" w:line="240" w:lineRule="auto"/>
              <w:ind w:left="2"/>
              <w:rPr>
                <w:rFonts w:ascii="Arial" w:eastAsia="Times New Roman" w:hAnsi="Arial"/>
                <w:b/>
              </w:rPr>
            </w:pPr>
          </w:p>
        </w:tc>
      </w:tr>
      <w:tr w:rsidR="006C1F48" w:rsidRPr="006C1F48" w:rsidTr="009278FD">
        <w:tc>
          <w:tcPr>
            <w:tcW w:w="847" w:type="dxa"/>
            <w:tcBorders>
              <w:top w:val="single" w:sz="6" w:space="0" w:color="auto"/>
              <w:bottom w:val="single" w:sz="6" w:space="0" w:color="auto"/>
              <w:right w:val="nil"/>
            </w:tcBorders>
          </w:tcPr>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1</w:t>
            </w:r>
          </w:p>
        </w:tc>
        <w:tc>
          <w:tcPr>
            <w:tcW w:w="6160" w:type="dxa"/>
            <w:tcBorders>
              <w:top w:val="single" w:sz="6" w:space="0" w:color="auto"/>
              <w:left w:val="nil"/>
            </w:tcBorders>
          </w:tcPr>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Ability to use ICT both as a classroom resource  and a management tool</w:t>
            </w:r>
          </w:p>
        </w:tc>
        <w:tc>
          <w:tcPr>
            <w:tcW w:w="1215" w:type="dxa"/>
            <w:tcBorders>
              <w:top w:val="single" w:sz="6" w:space="0" w:color="auto"/>
              <w:left w:val="nil"/>
            </w:tcBorders>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szCs w:val="20"/>
              </w:rPr>
              <w:t>E</w:t>
            </w:r>
          </w:p>
        </w:tc>
        <w:tc>
          <w:tcPr>
            <w:tcW w:w="1701" w:type="dxa"/>
            <w:tcBorders>
              <w:top w:val="single" w:sz="6" w:space="0" w:color="auto"/>
            </w:tcBorders>
          </w:tcPr>
          <w:p w:rsidR="006C1F48" w:rsidRPr="006C1F48" w:rsidRDefault="006C1F48" w:rsidP="006C1F48">
            <w:pPr>
              <w:spacing w:after="0" w:line="240" w:lineRule="auto"/>
              <w:ind w:left="2"/>
              <w:rPr>
                <w:rFonts w:ascii="Arial" w:eastAsia="Times New Roman" w:hAnsi="Arial"/>
                <w:b/>
              </w:rPr>
            </w:pPr>
            <w:r w:rsidRPr="006C1F48">
              <w:rPr>
                <w:rFonts w:ascii="Arial" w:eastAsia="Times New Roman" w:hAnsi="Arial"/>
                <w:b/>
              </w:rPr>
              <w:t>AF, I</w:t>
            </w:r>
          </w:p>
        </w:tc>
      </w:tr>
      <w:tr w:rsidR="006C1F48" w:rsidRPr="006C1F48" w:rsidTr="009278FD">
        <w:tc>
          <w:tcPr>
            <w:tcW w:w="847" w:type="dxa"/>
            <w:tcBorders>
              <w:top w:val="single" w:sz="6" w:space="0" w:color="auto"/>
              <w:bottom w:val="single" w:sz="6" w:space="0" w:color="auto"/>
              <w:right w:val="nil"/>
            </w:tcBorders>
          </w:tcPr>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2</w:t>
            </w:r>
          </w:p>
        </w:tc>
        <w:tc>
          <w:tcPr>
            <w:tcW w:w="6160" w:type="dxa"/>
            <w:tcBorders>
              <w:top w:val="single" w:sz="6" w:space="0" w:color="auto"/>
              <w:left w:val="nil"/>
            </w:tcBorders>
          </w:tcPr>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Ability to establish good classroom management and discipline</w:t>
            </w:r>
          </w:p>
        </w:tc>
        <w:tc>
          <w:tcPr>
            <w:tcW w:w="1215" w:type="dxa"/>
            <w:tcBorders>
              <w:top w:val="single" w:sz="6" w:space="0" w:color="auto"/>
              <w:left w:val="nil"/>
            </w:tcBorders>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szCs w:val="20"/>
              </w:rPr>
              <w:t>E</w:t>
            </w:r>
          </w:p>
        </w:tc>
        <w:tc>
          <w:tcPr>
            <w:tcW w:w="1701" w:type="dxa"/>
            <w:tcBorders>
              <w:top w:val="single" w:sz="6" w:space="0" w:color="auto"/>
            </w:tcBorders>
          </w:tcPr>
          <w:p w:rsidR="006C1F48" w:rsidRPr="006C1F48" w:rsidRDefault="006C1F48" w:rsidP="006C1F48">
            <w:pPr>
              <w:spacing w:after="0" w:line="240" w:lineRule="auto"/>
              <w:ind w:left="2"/>
              <w:rPr>
                <w:rFonts w:ascii="Arial" w:eastAsia="Times New Roman" w:hAnsi="Arial"/>
                <w:b/>
              </w:rPr>
            </w:pPr>
            <w:r w:rsidRPr="006C1F48">
              <w:rPr>
                <w:rFonts w:ascii="Arial" w:eastAsia="Times New Roman" w:hAnsi="Arial"/>
                <w:b/>
              </w:rPr>
              <w:t>AF, I</w:t>
            </w:r>
          </w:p>
        </w:tc>
      </w:tr>
      <w:tr w:rsidR="006C1F48" w:rsidRPr="006C1F48" w:rsidTr="009278FD">
        <w:tc>
          <w:tcPr>
            <w:tcW w:w="847" w:type="dxa"/>
            <w:tcBorders>
              <w:top w:val="single" w:sz="6" w:space="0" w:color="auto"/>
              <w:bottom w:val="single" w:sz="6" w:space="0" w:color="auto"/>
              <w:right w:val="nil"/>
            </w:tcBorders>
          </w:tcPr>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3</w:t>
            </w:r>
          </w:p>
        </w:tc>
        <w:tc>
          <w:tcPr>
            <w:tcW w:w="6160" w:type="dxa"/>
            <w:tcBorders>
              <w:top w:val="single" w:sz="6" w:space="0" w:color="auto"/>
              <w:left w:val="nil"/>
            </w:tcBorders>
          </w:tcPr>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Identifiable record of raising standards of pupil attainment in your subject</w:t>
            </w:r>
          </w:p>
        </w:tc>
        <w:tc>
          <w:tcPr>
            <w:tcW w:w="1215" w:type="dxa"/>
            <w:tcBorders>
              <w:top w:val="single" w:sz="6" w:space="0" w:color="auto"/>
              <w:left w:val="nil"/>
            </w:tcBorders>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szCs w:val="20"/>
              </w:rPr>
              <w:t>E</w:t>
            </w:r>
          </w:p>
        </w:tc>
        <w:tc>
          <w:tcPr>
            <w:tcW w:w="1701" w:type="dxa"/>
            <w:tcBorders>
              <w:top w:val="single" w:sz="6" w:space="0" w:color="auto"/>
            </w:tcBorders>
          </w:tcPr>
          <w:p w:rsidR="006C1F48" w:rsidRPr="006C1F48" w:rsidRDefault="006C1F48" w:rsidP="006C1F48">
            <w:pPr>
              <w:spacing w:after="0" w:line="240" w:lineRule="auto"/>
              <w:ind w:left="2"/>
              <w:rPr>
                <w:rFonts w:ascii="Arial" w:eastAsia="Times New Roman" w:hAnsi="Arial"/>
                <w:b/>
              </w:rPr>
            </w:pPr>
            <w:r w:rsidRPr="006C1F48">
              <w:rPr>
                <w:rFonts w:ascii="Arial" w:eastAsia="Times New Roman" w:hAnsi="Arial"/>
                <w:b/>
              </w:rPr>
              <w:t>AF, I</w:t>
            </w:r>
          </w:p>
        </w:tc>
      </w:tr>
      <w:tr w:rsidR="006C1F48" w:rsidRPr="006C1F48" w:rsidTr="009278FD">
        <w:tc>
          <w:tcPr>
            <w:tcW w:w="847" w:type="dxa"/>
            <w:tcBorders>
              <w:top w:val="single" w:sz="6" w:space="0" w:color="auto"/>
              <w:bottom w:val="single" w:sz="6" w:space="0" w:color="auto"/>
              <w:right w:val="nil"/>
            </w:tcBorders>
          </w:tcPr>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4</w:t>
            </w:r>
          </w:p>
        </w:tc>
        <w:tc>
          <w:tcPr>
            <w:tcW w:w="6160" w:type="dxa"/>
            <w:tcBorders>
              <w:top w:val="single" w:sz="6" w:space="0" w:color="auto"/>
              <w:left w:val="nil"/>
            </w:tcBorders>
          </w:tcPr>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Experience of working successfully with pupils with additional needs including gifted and talented pupils</w:t>
            </w:r>
          </w:p>
        </w:tc>
        <w:tc>
          <w:tcPr>
            <w:tcW w:w="1215" w:type="dxa"/>
            <w:tcBorders>
              <w:top w:val="single" w:sz="6" w:space="0" w:color="auto"/>
              <w:left w:val="nil"/>
            </w:tcBorders>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szCs w:val="20"/>
              </w:rPr>
              <w:t>E</w:t>
            </w:r>
          </w:p>
        </w:tc>
        <w:tc>
          <w:tcPr>
            <w:tcW w:w="1701" w:type="dxa"/>
            <w:tcBorders>
              <w:top w:val="single" w:sz="6" w:space="0" w:color="auto"/>
            </w:tcBorders>
          </w:tcPr>
          <w:p w:rsidR="006C1F48" w:rsidRPr="006C1F48" w:rsidRDefault="006C1F48" w:rsidP="006C1F48">
            <w:pPr>
              <w:spacing w:after="0" w:line="240" w:lineRule="auto"/>
              <w:ind w:left="2"/>
              <w:rPr>
                <w:rFonts w:ascii="Arial" w:eastAsia="Times New Roman" w:hAnsi="Arial"/>
                <w:b/>
              </w:rPr>
            </w:pPr>
            <w:r w:rsidRPr="006C1F48">
              <w:rPr>
                <w:rFonts w:ascii="Arial" w:eastAsia="Times New Roman" w:hAnsi="Arial"/>
                <w:b/>
              </w:rPr>
              <w:t>AF, I</w:t>
            </w:r>
          </w:p>
        </w:tc>
      </w:tr>
      <w:tr w:rsidR="006C1F48" w:rsidRPr="006C1F48" w:rsidTr="009278FD">
        <w:tc>
          <w:tcPr>
            <w:tcW w:w="847" w:type="dxa"/>
            <w:tcBorders>
              <w:top w:val="single" w:sz="6" w:space="0" w:color="auto"/>
              <w:bottom w:val="single" w:sz="6" w:space="0" w:color="auto"/>
              <w:right w:val="nil"/>
            </w:tcBorders>
          </w:tcPr>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5</w:t>
            </w:r>
          </w:p>
        </w:tc>
        <w:tc>
          <w:tcPr>
            <w:tcW w:w="6160" w:type="dxa"/>
            <w:tcBorders>
              <w:top w:val="single" w:sz="6" w:space="0" w:color="auto"/>
              <w:left w:val="nil"/>
            </w:tcBorders>
          </w:tcPr>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Experience of working with groups of teachers to raise student attainment levels</w:t>
            </w:r>
          </w:p>
        </w:tc>
        <w:tc>
          <w:tcPr>
            <w:tcW w:w="1215" w:type="dxa"/>
            <w:tcBorders>
              <w:top w:val="single" w:sz="6" w:space="0" w:color="auto"/>
              <w:left w:val="nil"/>
            </w:tcBorders>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szCs w:val="20"/>
              </w:rPr>
              <w:t>D</w:t>
            </w:r>
          </w:p>
        </w:tc>
        <w:tc>
          <w:tcPr>
            <w:tcW w:w="1701" w:type="dxa"/>
            <w:tcBorders>
              <w:top w:val="single" w:sz="6" w:space="0" w:color="auto"/>
            </w:tcBorders>
          </w:tcPr>
          <w:p w:rsidR="006C1F48" w:rsidRPr="006C1F48" w:rsidRDefault="006C1F48" w:rsidP="006C1F48">
            <w:pPr>
              <w:spacing w:after="0" w:line="240" w:lineRule="auto"/>
              <w:ind w:left="2"/>
              <w:rPr>
                <w:rFonts w:ascii="Arial" w:eastAsia="Times New Roman" w:hAnsi="Arial"/>
                <w:b/>
              </w:rPr>
            </w:pPr>
            <w:r w:rsidRPr="006C1F48">
              <w:rPr>
                <w:rFonts w:ascii="Arial" w:eastAsia="Times New Roman" w:hAnsi="Arial"/>
                <w:b/>
              </w:rPr>
              <w:t>AF, I</w:t>
            </w:r>
          </w:p>
        </w:tc>
      </w:tr>
      <w:tr w:rsidR="006C1F48" w:rsidRPr="006C1F48" w:rsidTr="009278FD">
        <w:tc>
          <w:tcPr>
            <w:tcW w:w="847" w:type="dxa"/>
            <w:tcBorders>
              <w:top w:val="single" w:sz="6" w:space="0" w:color="auto"/>
              <w:left w:val="single" w:sz="12" w:space="0" w:color="auto"/>
              <w:bottom w:val="single" w:sz="6" w:space="0" w:color="auto"/>
              <w:right w:val="nil"/>
            </w:tcBorders>
            <w:shd w:val="clear" w:color="auto" w:fill="A8D08D"/>
          </w:tcPr>
          <w:p w:rsidR="006C1F48" w:rsidRPr="006C1F48" w:rsidRDefault="006C1F48" w:rsidP="006C1F48">
            <w:pPr>
              <w:spacing w:after="0" w:line="240" w:lineRule="auto"/>
              <w:rPr>
                <w:rFonts w:ascii="Arial" w:eastAsia="Times New Roman" w:hAnsi="Arial" w:cs="Arial"/>
                <w:b/>
              </w:rPr>
            </w:pPr>
          </w:p>
        </w:tc>
        <w:tc>
          <w:tcPr>
            <w:tcW w:w="6160" w:type="dxa"/>
            <w:tcBorders>
              <w:top w:val="single" w:sz="6" w:space="0" w:color="auto"/>
              <w:left w:val="nil"/>
              <w:bottom w:val="single" w:sz="6" w:space="0" w:color="auto"/>
              <w:right w:val="single" w:sz="6" w:space="0" w:color="auto"/>
            </w:tcBorders>
            <w:shd w:val="clear" w:color="auto" w:fill="A8D08D"/>
          </w:tcPr>
          <w:p w:rsidR="006C1F48" w:rsidRPr="006C1F48" w:rsidRDefault="006C1F48" w:rsidP="006C1F48">
            <w:pPr>
              <w:spacing w:after="0" w:line="240" w:lineRule="auto"/>
              <w:rPr>
                <w:rFonts w:ascii="Arial" w:eastAsia="Times New Roman" w:hAnsi="Arial" w:cs="Arial"/>
                <w:b/>
              </w:rPr>
            </w:pPr>
            <w:r w:rsidRPr="006C1F48">
              <w:rPr>
                <w:rFonts w:ascii="Arial" w:eastAsia="Times New Roman" w:hAnsi="Arial" w:cs="Arial"/>
                <w:b/>
              </w:rPr>
              <w:t>Personal qualities/skills</w:t>
            </w:r>
          </w:p>
        </w:tc>
        <w:tc>
          <w:tcPr>
            <w:tcW w:w="1215" w:type="dxa"/>
            <w:tcBorders>
              <w:top w:val="single" w:sz="6" w:space="0" w:color="auto"/>
              <w:left w:val="nil"/>
              <w:bottom w:val="single" w:sz="6" w:space="0" w:color="auto"/>
              <w:right w:val="single" w:sz="6" w:space="0" w:color="auto"/>
            </w:tcBorders>
            <w:shd w:val="clear" w:color="auto" w:fill="A8D08D"/>
          </w:tcPr>
          <w:p w:rsidR="006C1F48" w:rsidRPr="006C1F48" w:rsidRDefault="006C1F48" w:rsidP="006C1F48">
            <w:pPr>
              <w:spacing w:after="0" w:line="240" w:lineRule="auto"/>
              <w:rPr>
                <w:rFonts w:ascii="Arial" w:eastAsia="Times New Roman" w:hAnsi="Arial" w:cs="Arial"/>
              </w:rPr>
            </w:pPr>
          </w:p>
        </w:tc>
        <w:tc>
          <w:tcPr>
            <w:tcW w:w="1701" w:type="dxa"/>
            <w:tcBorders>
              <w:top w:val="single" w:sz="6" w:space="0" w:color="auto"/>
              <w:left w:val="single" w:sz="6" w:space="0" w:color="auto"/>
              <w:bottom w:val="single" w:sz="6" w:space="0" w:color="auto"/>
              <w:right w:val="single" w:sz="12" w:space="0" w:color="auto"/>
            </w:tcBorders>
            <w:shd w:val="clear" w:color="auto" w:fill="A8D08D"/>
          </w:tcPr>
          <w:p w:rsidR="006C1F48" w:rsidRPr="006C1F48" w:rsidRDefault="006C1F48" w:rsidP="006C1F48">
            <w:pPr>
              <w:spacing w:after="0" w:line="240" w:lineRule="auto"/>
              <w:ind w:left="2"/>
              <w:rPr>
                <w:rFonts w:ascii="Arial" w:eastAsia="Times New Roman" w:hAnsi="Arial" w:cs="Arial"/>
              </w:rPr>
            </w:pPr>
          </w:p>
        </w:tc>
      </w:tr>
      <w:tr w:rsidR="006C1F48" w:rsidRPr="006C1F48" w:rsidTr="009278FD">
        <w:tc>
          <w:tcPr>
            <w:tcW w:w="847" w:type="dxa"/>
            <w:tcBorders>
              <w:top w:val="single" w:sz="6" w:space="0" w:color="auto"/>
              <w:left w:val="single" w:sz="12" w:space="0" w:color="auto"/>
              <w:bottom w:val="single" w:sz="6" w:space="0" w:color="auto"/>
              <w:right w:val="nil"/>
            </w:tcBorders>
            <w:shd w:val="clear" w:color="auto" w:fill="auto"/>
          </w:tcPr>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1</w:t>
            </w:r>
          </w:p>
        </w:tc>
        <w:tc>
          <w:tcPr>
            <w:tcW w:w="6160" w:type="dxa"/>
            <w:tcBorders>
              <w:top w:val="single" w:sz="6" w:space="0" w:color="auto"/>
              <w:left w:val="nil"/>
              <w:bottom w:val="single" w:sz="6" w:space="0" w:color="auto"/>
              <w:right w:val="single" w:sz="6" w:space="0" w:color="auto"/>
            </w:tcBorders>
            <w:shd w:val="clear" w:color="auto" w:fill="auto"/>
          </w:tcPr>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Ability to communicate effectively with staff and students</w:t>
            </w:r>
          </w:p>
        </w:tc>
        <w:tc>
          <w:tcPr>
            <w:tcW w:w="1215" w:type="dxa"/>
            <w:tcBorders>
              <w:top w:val="single" w:sz="6" w:space="0" w:color="auto"/>
              <w:left w:val="nil"/>
              <w:bottom w:val="single" w:sz="6" w:space="0" w:color="auto"/>
              <w:right w:val="single" w:sz="6" w:space="0" w:color="auto"/>
            </w:tcBorders>
            <w:shd w:val="clear" w:color="auto" w:fill="auto"/>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szCs w:val="20"/>
              </w:rPr>
              <w:t>E</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6C1F48" w:rsidRPr="006C1F48" w:rsidRDefault="006C1F48" w:rsidP="006C1F48">
            <w:pPr>
              <w:spacing w:after="0" w:line="240" w:lineRule="auto"/>
              <w:rPr>
                <w:rFonts w:ascii="Times New Roman" w:eastAsia="Times New Roman" w:hAnsi="Times New Roman"/>
                <w:sz w:val="24"/>
                <w:szCs w:val="20"/>
              </w:rPr>
            </w:pPr>
            <w:r w:rsidRPr="006C1F48">
              <w:rPr>
                <w:rFonts w:ascii="Arial" w:eastAsia="Times New Roman" w:hAnsi="Arial"/>
                <w:b/>
              </w:rPr>
              <w:t>AF, I</w:t>
            </w:r>
          </w:p>
        </w:tc>
      </w:tr>
      <w:tr w:rsidR="006C1F48" w:rsidRPr="006C1F48" w:rsidTr="009278FD">
        <w:tc>
          <w:tcPr>
            <w:tcW w:w="847" w:type="dxa"/>
            <w:tcBorders>
              <w:top w:val="single" w:sz="6" w:space="0" w:color="auto"/>
              <w:left w:val="single" w:sz="12" w:space="0" w:color="auto"/>
              <w:bottom w:val="single" w:sz="6" w:space="0" w:color="auto"/>
              <w:right w:val="nil"/>
            </w:tcBorders>
            <w:shd w:val="clear" w:color="auto" w:fill="auto"/>
          </w:tcPr>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 xml:space="preserve">2     </w:t>
            </w:r>
          </w:p>
        </w:tc>
        <w:tc>
          <w:tcPr>
            <w:tcW w:w="6160" w:type="dxa"/>
            <w:tcBorders>
              <w:top w:val="single" w:sz="6" w:space="0" w:color="auto"/>
              <w:left w:val="nil"/>
              <w:bottom w:val="single" w:sz="6" w:space="0" w:color="auto"/>
              <w:right w:val="single" w:sz="6" w:space="0" w:color="auto"/>
            </w:tcBorders>
            <w:shd w:val="clear" w:color="auto" w:fill="auto"/>
          </w:tcPr>
          <w:p w:rsidR="006C1F48" w:rsidRPr="006C1F48" w:rsidRDefault="006C1F48" w:rsidP="006C1F48">
            <w:pPr>
              <w:spacing w:after="0" w:line="240" w:lineRule="auto"/>
              <w:rPr>
                <w:rFonts w:ascii="Arial" w:eastAsia="Times New Roman" w:hAnsi="Arial" w:cs="Arial"/>
              </w:rPr>
            </w:pPr>
            <w:r w:rsidRPr="006C1F48">
              <w:rPr>
                <w:rFonts w:ascii="Arial" w:eastAsia="Times New Roman" w:hAnsi="Arial" w:cs="Arial"/>
              </w:rPr>
              <w:t>Commitment to team work and the sharing of good practice</w:t>
            </w:r>
          </w:p>
        </w:tc>
        <w:tc>
          <w:tcPr>
            <w:tcW w:w="1215" w:type="dxa"/>
            <w:tcBorders>
              <w:top w:val="single" w:sz="6" w:space="0" w:color="auto"/>
              <w:left w:val="nil"/>
              <w:bottom w:val="single" w:sz="6" w:space="0" w:color="auto"/>
              <w:right w:val="single" w:sz="6" w:space="0" w:color="auto"/>
            </w:tcBorders>
            <w:shd w:val="clear" w:color="auto" w:fill="auto"/>
          </w:tcPr>
          <w:p w:rsidR="006C1F48" w:rsidRPr="006C1F48" w:rsidRDefault="006C1F48" w:rsidP="006C1F48">
            <w:pPr>
              <w:spacing w:after="0" w:line="240" w:lineRule="auto"/>
              <w:rPr>
                <w:rFonts w:ascii="Arial" w:eastAsia="Times New Roman" w:hAnsi="Arial"/>
                <w:b/>
                <w:szCs w:val="20"/>
              </w:rPr>
            </w:pPr>
            <w:r w:rsidRPr="006C1F48">
              <w:rPr>
                <w:rFonts w:ascii="Arial" w:eastAsia="Times New Roman" w:hAnsi="Arial"/>
                <w:b/>
                <w:szCs w:val="20"/>
              </w:rPr>
              <w:t>E</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6C1F48" w:rsidRPr="006C1F48" w:rsidRDefault="006C1F48" w:rsidP="006C1F48">
            <w:pPr>
              <w:spacing w:after="0" w:line="240" w:lineRule="auto"/>
              <w:rPr>
                <w:rFonts w:ascii="Times New Roman" w:eastAsia="Times New Roman" w:hAnsi="Times New Roman"/>
                <w:sz w:val="24"/>
                <w:szCs w:val="20"/>
              </w:rPr>
            </w:pPr>
            <w:r w:rsidRPr="006C1F48">
              <w:rPr>
                <w:rFonts w:ascii="Arial" w:eastAsia="Times New Roman" w:hAnsi="Arial"/>
                <w:b/>
              </w:rPr>
              <w:t>AF, I</w:t>
            </w:r>
          </w:p>
        </w:tc>
      </w:tr>
      <w:tr w:rsidR="006C1F48" w:rsidRPr="00AC228E" w:rsidTr="009278FD">
        <w:tc>
          <w:tcPr>
            <w:tcW w:w="847" w:type="dxa"/>
            <w:tcBorders>
              <w:top w:val="single" w:sz="6" w:space="0" w:color="auto"/>
              <w:left w:val="single" w:sz="12" w:space="0" w:color="auto"/>
              <w:bottom w:val="single" w:sz="6" w:space="0" w:color="auto"/>
              <w:right w:val="nil"/>
            </w:tcBorders>
            <w:shd w:val="clear" w:color="auto" w:fill="auto"/>
          </w:tcPr>
          <w:p w:rsidR="006C1F48" w:rsidRPr="004F1D59" w:rsidRDefault="006C1F48" w:rsidP="009278FD">
            <w:pPr>
              <w:spacing w:after="0" w:line="240" w:lineRule="auto"/>
              <w:rPr>
                <w:rFonts w:ascii="Arial" w:eastAsia="Times New Roman" w:hAnsi="Arial" w:cs="Arial"/>
              </w:rPr>
            </w:pPr>
            <w:r w:rsidRPr="004F1D59">
              <w:rPr>
                <w:rFonts w:ascii="Arial" w:eastAsia="Times New Roman" w:hAnsi="Arial" w:cs="Arial"/>
              </w:rPr>
              <w:t>3</w:t>
            </w:r>
          </w:p>
        </w:tc>
        <w:tc>
          <w:tcPr>
            <w:tcW w:w="6160" w:type="dxa"/>
            <w:tcBorders>
              <w:top w:val="single" w:sz="6" w:space="0" w:color="auto"/>
              <w:left w:val="nil"/>
              <w:bottom w:val="single" w:sz="6" w:space="0" w:color="auto"/>
              <w:right w:val="single" w:sz="6" w:space="0" w:color="auto"/>
            </w:tcBorders>
            <w:shd w:val="clear" w:color="auto" w:fill="auto"/>
          </w:tcPr>
          <w:p w:rsidR="006C1F48" w:rsidRPr="004F1D59" w:rsidRDefault="006C1F48" w:rsidP="009278FD">
            <w:pPr>
              <w:spacing w:after="0" w:line="240" w:lineRule="auto"/>
              <w:rPr>
                <w:rFonts w:ascii="Arial" w:eastAsia="Times New Roman" w:hAnsi="Arial" w:cs="Arial"/>
              </w:rPr>
            </w:pPr>
            <w:r>
              <w:rPr>
                <w:rFonts w:ascii="Arial" w:eastAsia="Times New Roman" w:hAnsi="Arial" w:cs="Arial"/>
              </w:rPr>
              <w:t>Good inter-personal skills</w:t>
            </w:r>
          </w:p>
        </w:tc>
        <w:tc>
          <w:tcPr>
            <w:tcW w:w="1215" w:type="dxa"/>
            <w:tcBorders>
              <w:top w:val="single" w:sz="6" w:space="0" w:color="auto"/>
              <w:left w:val="nil"/>
              <w:bottom w:val="single" w:sz="6" w:space="0" w:color="auto"/>
              <w:right w:val="single" w:sz="6" w:space="0" w:color="auto"/>
            </w:tcBorders>
            <w:shd w:val="clear" w:color="auto" w:fill="auto"/>
          </w:tcPr>
          <w:p w:rsidR="006C1F48" w:rsidRPr="004F1D59" w:rsidRDefault="006C1F48" w:rsidP="009278FD">
            <w:pPr>
              <w:spacing w:after="0" w:line="240" w:lineRule="auto"/>
              <w:rPr>
                <w:rFonts w:ascii="Arial" w:eastAsia="Times New Roman" w:hAnsi="Arial"/>
                <w:b/>
                <w:szCs w:val="20"/>
              </w:rPr>
            </w:pPr>
            <w:r w:rsidRPr="004F1D59">
              <w:rPr>
                <w:rFonts w:ascii="Arial" w:eastAsia="Times New Roman" w:hAnsi="Arial"/>
                <w:b/>
                <w:szCs w:val="20"/>
              </w:rPr>
              <w:t>E</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6C1F48" w:rsidRPr="004F1D59" w:rsidRDefault="006C1F48" w:rsidP="009278FD">
            <w:pPr>
              <w:spacing w:after="0" w:line="240" w:lineRule="auto"/>
              <w:rPr>
                <w:rFonts w:ascii="Times New Roman" w:eastAsia="Times New Roman" w:hAnsi="Times New Roman"/>
                <w:sz w:val="24"/>
                <w:szCs w:val="20"/>
              </w:rPr>
            </w:pPr>
            <w:r w:rsidRPr="004F1D59">
              <w:rPr>
                <w:rFonts w:ascii="Arial" w:eastAsia="Times New Roman" w:hAnsi="Arial"/>
                <w:b/>
              </w:rPr>
              <w:t>AF, I</w:t>
            </w:r>
          </w:p>
        </w:tc>
      </w:tr>
      <w:tr w:rsidR="006C1F48" w:rsidRPr="00AC228E" w:rsidTr="009278FD">
        <w:tc>
          <w:tcPr>
            <w:tcW w:w="847" w:type="dxa"/>
            <w:tcBorders>
              <w:top w:val="single" w:sz="6" w:space="0" w:color="auto"/>
              <w:left w:val="single" w:sz="12" w:space="0" w:color="auto"/>
              <w:bottom w:val="single" w:sz="6" w:space="0" w:color="auto"/>
              <w:right w:val="nil"/>
            </w:tcBorders>
            <w:shd w:val="clear" w:color="auto" w:fill="auto"/>
          </w:tcPr>
          <w:p w:rsidR="006C1F48" w:rsidRPr="004F1D59" w:rsidRDefault="006C1F48" w:rsidP="009278FD">
            <w:pPr>
              <w:spacing w:after="0" w:line="240" w:lineRule="auto"/>
              <w:rPr>
                <w:rFonts w:ascii="Arial" w:eastAsia="Times New Roman" w:hAnsi="Arial" w:cs="Arial"/>
              </w:rPr>
            </w:pPr>
            <w:r w:rsidRPr="004F1D59">
              <w:rPr>
                <w:rFonts w:ascii="Arial" w:eastAsia="Times New Roman" w:hAnsi="Arial" w:cs="Arial"/>
              </w:rPr>
              <w:t>4</w:t>
            </w:r>
          </w:p>
        </w:tc>
        <w:tc>
          <w:tcPr>
            <w:tcW w:w="6160" w:type="dxa"/>
            <w:tcBorders>
              <w:top w:val="single" w:sz="6" w:space="0" w:color="auto"/>
              <w:left w:val="nil"/>
              <w:bottom w:val="single" w:sz="6" w:space="0" w:color="auto"/>
              <w:right w:val="single" w:sz="6" w:space="0" w:color="auto"/>
            </w:tcBorders>
            <w:shd w:val="clear" w:color="auto" w:fill="auto"/>
          </w:tcPr>
          <w:p w:rsidR="006C1F48" w:rsidRPr="004F1D59" w:rsidRDefault="006C1F48" w:rsidP="009278FD">
            <w:pPr>
              <w:spacing w:after="0" w:line="240" w:lineRule="auto"/>
              <w:rPr>
                <w:rFonts w:ascii="Arial" w:eastAsia="Times New Roman" w:hAnsi="Arial" w:cs="Arial"/>
              </w:rPr>
            </w:pPr>
            <w:r w:rsidRPr="004F1D59">
              <w:rPr>
                <w:rFonts w:ascii="Arial" w:eastAsia="Times New Roman" w:hAnsi="Arial" w:cs="Arial"/>
              </w:rPr>
              <w:t>Appropriate appearance and presence</w:t>
            </w:r>
          </w:p>
        </w:tc>
        <w:tc>
          <w:tcPr>
            <w:tcW w:w="1215" w:type="dxa"/>
            <w:tcBorders>
              <w:top w:val="single" w:sz="6" w:space="0" w:color="auto"/>
              <w:left w:val="nil"/>
              <w:bottom w:val="single" w:sz="6" w:space="0" w:color="auto"/>
              <w:right w:val="single" w:sz="6" w:space="0" w:color="auto"/>
            </w:tcBorders>
            <w:shd w:val="clear" w:color="auto" w:fill="auto"/>
          </w:tcPr>
          <w:p w:rsidR="006C1F48" w:rsidRPr="004F1D59" w:rsidRDefault="006C1F48" w:rsidP="009278FD">
            <w:pPr>
              <w:spacing w:after="0" w:line="240" w:lineRule="auto"/>
              <w:rPr>
                <w:rFonts w:ascii="Arial" w:eastAsia="Times New Roman" w:hAnsi="Arial"/>
                <w:b/>
                <w:szCs w:val="20"/>
              </w:rPr>
            </w:pPr>
            <w:r w:rsidRPr="004F1D59">
              <w:rPr>
                <w:rFonts w:ascii="Arial" w:eastAsia="Times New Roman" w:hAnsi="Arial"/>
                <w:b/>
                <w:szCs w:val="20"/>
              </w:rPr>
              <w:t>E</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6C1F48" w:rsidRPr="004F1D59" w:rsidRDefault="006C1F48" w:rsidP="009278FD">
            <w:pPr>
              <w:spacing w:after="0" w:line="240" w:lineRule="auto"/>
              <w:rPr>
                <w:rFonts w:ascii="Times New Roman" w:eastAsia="Times New Roman" w:hAnsi="Times New Roman"/>
                <w:sz w:val="24"/>
                <w:szCs w:val="20"/>
              </w:rPr>
            </w:pPr>
            <w:r w:rsidRPr="004F1D59">
              <w:rPr>
                <w:rFonts w:ascii="Arial" w:eastAsia="Times New Roman" w:hAnsi="Arial"/>
                <w:b/>
              </w:rPr>
              <w:t>AF, I</w:t>
            </w:r>
          </w:p>
        </w:tc>
      </w:tr>
      <w:tr w:rsidR="006C1F48" w:rsidRPr="00AC228E" w:rsidTr="009278FD">
        <w:tc>
          <w:tcPr>
            <w:tcW w:w="847" w:type="dxa"/>
            <w:tcBorders>
              <w:top w:val="single" w:sz="6" w:space="0" w:color="auto"/>
              <w:left w:val="single" w:sz="12" w:space="0" w:color="auto"/>
              <w:bottom w:val="single" w:sz="6" w:space="0" w:color="auto"/>
              <w:right w:val="nil"/>
            </w:tcBorders>
            <w:shd w:val="clear" w:color="auto" w:fill="auto"/>
          </w:tcPr>
          <w:p w:rsidR="006C1F48" w:rsidRPr="004F1D59" w:rsidRDefault="006C1F48" w:rsidP="009278FD">
            <w:pPr>
              <w:spacing w:after="0" w:line="240" w:lineRule="auto"/>
              <w:rPr>
                <w:rFonts w:ascii="Arial" w:eastAsia="Times New Roman" w:hAnsi="Arial" w:cs="Arial"/>
              </w:rPr>
            </w:pPr>
            <w:r w:rsidRPr="004F1D59">
              <w:rPr>
                <w:rFonts w:ascii="Arial" w:eastAsia="Times New Roman" w:hAnsi="Arial" w:cs="Arial"/>
              </w:rPr>
              <w:t>5</w:t>
            </w:r>
          </w:p>
        </w:tc>
        <w:tc>
          <w:tcPr>
            <w:tcW w:w="6160" w:type="dxa"/>
            <w:tcBorders>
              <w:top w:val="single" w:sz="6" w:space="0" w:color="auto"/>
              <w:left w:val="nil"/>
              <w:bottom w:val="single" w:sz="6" w:space="0" w:color="auto"/>
              <w:right w:val="single" w:sz="6" w:space="0" w:color="auto"/>
            </w:tcBorders>
            <w:shd w:val="clear" w:color="auto" w:fill="auto"/>
          </w:tcPr>
          <w:p w:rsidR="006C1F48" w:rsidRPr="004F1D59" w:rsidRDefault="006C1F48" w:rsidP="009278FD">
            <w:pPr>
              <w:spacing w:after="0" w:line="240" w:lineRule="auto"/>
              <w:rPr>
                <w:rFonts w:ascii="Arial" w:eastAsia="Times New Roman" w:hAnsi="Arial" w:cs="Arial"/>
              </w:rPr>
            </w:pPr>
            <w:r>
              <w:rPr>
                <w:rFonts w:ascii="Arial" w:eastAsia="Times New Roman" w:hAnsi="Arial" w:cs="Arial"/>
              </w:rPr>
              <w:t>Sound administrator</w:t>
            </w:r>
          </w:p>
        </w:tc>
        <w:tc>
          <w:tcPr>
            <w:tcW w:w="1215" w:type="dxa"/>
            <w:tcBorders>
              <w:top w:val="single" w:sz="6" w:space="0" w:color="auto"/>
              <w:left w:val="nil"/>
              <w:bottom w:val="single" w:sz="6" w:space="0" w:color="auto"/>
              <w:right w:val="single" w:sz="6" w:space="0" w:color="auto"/>
            </w:tcBorders>
            <w:shd w:val="clear" w:color="auto" w:fill="auto"/>
          </w:tcPr>
          <w:p w:rsidR="006C1F48" w:rsidRPr="004F1D59" w:rsidRDefault="006C1F48" w:rsidP="009278FD">
            <w:pPr>
              <w:spacing w:after="0" w:line="240" w:lineRule="auto"/>
              <w:rPr>
                <w:rFonts w:ascii="Arial" w:eastAsia="Times New Roman" w:hAnsi="Arial"/>
                <w:b/>
                <w:szCs w:val="20"/>
              </w:rPr>
            </w:pPr>
            <w:r w:rsidRPr="004F1D59">
              <w:rPr>
                <w:rFonts w:ascii="Arial" w:eastAsia="Times New Roman" w:hAnsi="Arial"/>
                <w:b/>
                <w:szCs w:val="20"/>
              </w:rPr>
              <w:t>E</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6C1F48" w:rsidRPr="004F1D59" w:rsidRDefault="006C1F48" w:rsidP="009278FD">
            <w:pPr>
              <w:spacing w:after="0" w:line="240" w:lineRule="auto"/>
              <w:rPr>
                <w:rFonts w:ascii="Times New Roman" w:eastAsia="Times New Roman" w:hAnsi="Times New Roman"/>
                <w:sz w:val="24"/>
                <w:szCs w:val="20"/>
              </w:rPr>
            </w:pPr>
            <w:r w:rsidRPr="004F1D59">
              <w:rPr>
                <w:rFonts w:ascii="Arial" w:eastAsia="Times New Roman" w:hAnsi="Arial"/>
                <w:b/>
              </w:rPr>
              <w:t>AF, I</w:t>
            </w:r>
          </w:p>
        </w:tc>
      </w:tr>
      <w:tr w:rsidR="006C1F48" w:rsidRPr="00AC228E" w:rsidTr="009278FD">
        <w:tc>
          <w:tcPr>
            <w:tcW w:w="847" w:type="dxa"/>
            <w:tcBorders>
              <w:top w:val="single" w:sz="6" w:space="0" w:color="auto"/>
              <w:left w:val="single" w:sz="12" w:space="0" w:color="auto"/>
              <w:bottom w:val="single" w:sz="6" w:space="0" w:color="auto"/>
              <w:right w:val="nil"/>
            </w:tcBorders>
            <w:shd w:val="clear" w:color="auto" w:fill="auto"/>
          </w:tcPr>
          <w:p w:rsidR="006C1F48" w:rsidRPr="004F1D59" w:rsidRDefault="006C1F48" w:rsidP="009278FD">
            <w:pPr>
              <w:spacing w:after="0" w:line="240" w:lineRule="auto"/>
              <w:rPr>
                <w:rFonts w:ascii="Arial" w:eastAsia="Times New Roman" w:hAnsi="Arial" w:cs="Arial"/>
              </w:rPr>
            </w:pPr>
            <w:r>
              <w:rPr>
                <w:rFonts w:ascii="Arial" w:eastAsia="Times New Roman" w:hAnsi="Arial" w:cs="Arial"/>
              </w:rPr>
              <w:t>6</w:t>
            </w:r>
          </w:p>
        </w:tc>
        <w:tc>
          <w:tcPr>
            <w:tcW w:w="6160" w:type="dxa"/>
            <w:tcBorders>
              <w:top w:val="single" w:sz="6" w:space="0" w:color="auto"/>
              <w:left w:val="nil"/>
              <w:bottom w:val="single" w:sz="6" w:space="0" w:color="auto"/>
              <w:right w:val="single" w:sz="6" w:space="0" w:color="auto"/>
            </w:tcBorders>
            <w:shd w:val="clear" w:color="auto" w:fill="auto"/>
          </w:tcPr>
          <w:p w:rsidR="006C1F48" w:rsidRDefault="006C1F48" w:rsidP="009278FD">
            <w:pPr>
              <w:spacing w:after="0" w:line="240" w:lineRule="auto"/>
              <w:rPr>
                <w:rFonts w:ascii="Arial" w:eastAsia="Times New Roman" w:hAnsi="Arial" w:cs="Arial"/>
              </w:rPr>
            </w:pPr>
            <w:r>
              <w:rPr>
                <w:rFonts w:ascii="Arial" w:eastAsia="Times New Roman" w:hAnsi="Arial" w:cs="Arial"/>
              </w:rPr>
              <w:t>Ability to Motivate, counsel and develop both students and staff</w:t>
            </w:r>
          </w:p>
        </w:tc>
        <w:tc>
          <w:tcPr>
            <w:tcW w:w="1215" w:type="dxa"/>
            <w:tcBorders>
              <w:top w:val="single" w:sz="6" w:space="0" w:color="auto"/>
              <w:left w:val="nil"/>
              <w:bottom w:val="single" w:sz="6" w:space="0" w:color="auto"/>
              <w:right w:val="single" w:sz="6" w:space="0" w:color="auto"/>
            </w:tcBorders>
            <w:shd w:val="clear" w:color="auto" w:fill="auto"/>
          </w:tcPr>
          <w:p w:rsidR="006C1F48" w:rsidRPr="004F1D59" w:rsidRDefault="006C1F48" w:rsidP="009278FD">
            <w:pPr>
              <w:spacing w:after="0" w:line="240" w:lineRule="auto"/>
              <w:rPr>
                <w:rFonts w:ascii="Arial" w:eastAsia="Times New Roman" w:hAnsi="Arial"/>
                <w:b/>
                <w:szCs w:val="20"/>
              </w:rPr>
            </w:pPr>
            <w:r w:rsidRPr="004F1D59">
              <w:rPr>
                <w:rFonts w:ascii="Arial" w:eastAsia="Times New Roman" w:hAnsi="Arial"/>
                <w:b/>
                <w:szCs w:val="20"/>
              </w:rPr>
              <w:t>E</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6C1F48" w:rsidRPr="004F1D59" w:rsidRDefault="006C1F48" w:rsidP="009278FD">
            <w:pPr>
              <w:spacing w:after="0" w:line="240" w:lineRule="auto"/>
              <w:rPr>
                <w:rFonts w:ascii="Times New Roman" w:eastAsia="Times New Roman" w:hAnsi="Times New Roman"/>
                <w:sz w:val="24"/>
                <w:szCs w:val="20"/>
              </w:rPr>
            </w:pPr>
            <w:r w:rsidRPr="004F1D59">
              <w:rPr>
                <w:rFonts w:ascii="Arial" w:eastAsia="Times New Roman" w:hAnsi="Arial"/>
                <w:b/>
              </w:rPr>
              <w:t>AF, I</w:t>
            </w:r>
          </w:p>
        </w:tc>
      </w:tr>
      <w:tr w:rsidR="006C1F48" w:rsidRPr="00AC228E" w:rsidTr="009278FD">
        <w:tc>
          <w:tcPr>
            <w:tcW w:w="847" w:type="dxa"/>
            <w:tcBorders>
              <w:top w:val="single" w:sz="6" w:space="0" w:color="auto"/>
              <w:left w:val="single" w:sz="12" w:space="0" w:color="auto"/>
              <w:bottom w:val="single" w:sz="6" w:space="0" w:color="auto"/>
              <w:right w:val="nil"/>
            </w:tcBorders>
            <w:shd w:val="clear" w:color="auto" w:fill="auto"/>
          </w:tcPr>
          <w:p w:rsidR="006C1F48" w:rsidRPr="004F1D59" w:rsidRDefault="006C1F48" w:rsidP="009278FD">
            <w:pPr>
              <w:spacing w:after="0" w:line="240" w:lineRule="auto"/>
              <w:rPr>
                <w:rFonts w:ascii="Arial" w:eastAsia="Times New Roman" w:hAnsi="Arial" w:cs="Arial"/>
              </w:rPr>
            </w:pPr>
            <w:r>
              <w:rPr>
                <w:rFonts w:ascii="Arial" w:eastAsia="Times New Roman" w:hAnsi="Arial" w:cs="Arial"/>
              </w:rPr>
              <w:t>7</w:t>
            </w:r>
          </w:p>
        </w:tc>
        <w:tc>
          <w:tcPr>
            <w:tcW w:w="6160" w:type="dxa"/>
            <w:tcBorders>
              <w:top w:val="single" w:sz="6" w:space="0" w:color="auto"/>
              <w:left w:val="nil"/>
              <w:bottom w:val="single" w:sz="6" w:space="0" w:color="auto"/>
              <w:right w:val="single" w:sz="6" w:space="0" w:color="auto"/>
            </w:tcBorders>
            <w:shd w:val="clear" w:color="auto" w:fill="auto"/>
          </w:tcPr>
          <w:p w:rsidR="006C1F48" w:rsidRDefault="006C1F48" w:rsidP="009278FD">
            <w:pPr>
              <w:spacing w:after="0" w:line="240" w:lineRule="auto"/>
              <w:rPr>
                <w:rFonts w:ascii="Arial" w:eastAsia="Times New Roman" w:hAnsi="Arial" w:cs="Arial"/>
              </w:rPr>
            </w:pPr>
            <w:r>
              <w:rPr>
                <w:rFonts w:ascii="Arial" w:eastAsia="Times New Roman" w:hAnsi="Arial" w:cs="Arial"/>
              </w:rPr>
              <w:t>Enthusiasm and enjoyment of teaching</w:t>
            </w:r>
          </w:p>
        </w:tc>
        <w:tc>
          <w:tcPr>
            <w:tcW w:w="1215" w:type="dxa"/>
            <w:tcBorders>
              <w:top w:val="single" w:sz="6" w:space="0" w:color="auto"/>
              <w:left w:val="nil"/>
              <w:bottom w:val="single" w:sz="6" w:space="0" w:color="auto"/>
              <w:right w:val="single" w:sz="6" w:space="0" w:color="auto"/>
            </w:tcBorders>
            <w:shd w:val="clear" w:color="auto" w:fill="auto"/>
          </w:tcPr>
          <w:p w:rsidR="006C1F48" w:rsidRPr="004F1D59" w:rsidRDefault="006C1F48" w:rsidP="009278FD">
            <w:pPr>
              <w:spacing w:after="0" w:line="240" w:lineRule="auto"/>
              <w:rPr>
                <w:rFonts w:ascii="Arial" w:eastAsia="Times New Roman" w:hAnsi="Arial"/>
                <w:b/>
                <w:szCs w:val="20"/>
              </w:rPr>
            </w:pPr>
            <w:r w:rsidRPr="004F1D59">
              <w:rPr>
                <w:rFonts w:ascii="Arial" w:eastAsia="Times New Roman" w:hAnsi="Arial"/>
                <w:b/>
                <w:szCs w:val="20"/>
              </w:rPr>
              <w:t>E</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6C1F48" w:rsidRPr="004F1D59" w:rsidRDefault="006C1F48" w:rsidP="009278FD">
            <w:pPr>
              <w:spacing w:after="0" w:line="240" w:lineRule="auto"/>
              <w:rPr>
                <w:rFonts w:ascii="Times New Roman" w:eastAsia="Times New Roman" w:hAnsi="Times New Roman"/>
                <w:sz w:val="24"/>
                <w:szCs w:val="20"/>
              </w:rPr>
            </w:pPr>
            <w:r w:rsidRPr="004F1D59">
              <w:rPr>
                <w:rFonts w:ascii="Arial" w:eastAsia="Times New Roman" w:hAnsi="Arial"/>
                <w:b/>
              </w:rPr>
              <w:t>AF, I</w:t>
            </w:r>
          </w:p>
        </w:tc>
      </w:tr>
      <w:tr w:rsidR="006C1F48" w:rsidRPr="00AC228E" w:rsidTr="009278FD">
        <w:tc>
          <w:tcPr>
            <w:tcW w:w="847" w:type="dxa"/>
            <w:tcBorders>
              <w:top w:val="single" w:sz="6" w:space="0" w:color="auto"/>
              <w:left w:val="single" w:sz="12" w:space="0" w:color="auto"/>
              <w:bottom w:val="single" w:sz="6" w:space="0" w:color="auto"/>
              <w:right w:val="nil"/>
            </w:tcBorders>
            <w:shd w:val="clear" w:color="auto" w:fill="auto"/>
          </w:tcPr>
          <w:p w:rsidR="006C1F48" w:rsidRPr="004F1D59" w:rsidRDefault="006C1F48" w:rsidP="009278FD">
            <w:pPr>
              <w:spacing w:after="0" w:line="240" w:lineRule="auto"/>
              <w:rPr>
                <w:rFonts w:ascii="Arial" w:eastAsia="Times New Roman" w:hAnsi="Arial" w:cs="Arial"/>
              </w:rPr>
            </w:pPr>
            <w:r>
              <w:rPr>
                <w:rFonts w:ascii="Arial" w:eastAsia="Times New Roman" w:hAnsi="Arial" w:cs="Arial"/>
              </w:rPr>
              <w:t>8</w:t>
            </w:r>
          </w:p>
        </w:tc>
        <w:tc>
          <w:tcPr>
            <w:tcW w:w="6160" w:type="dxa"/>
            <w:tcBorders>
              <w:top w:val="single" w:sz="6" w:space="0" w:color="auto"/>
              <w:left w:val="nil"/>
              <w:bottom w:val="single" w:sz="6" w:space="0" w:color="auto"/>
              <w:right w:val="single" w:sz="6" w:space="0" w:color="auto"/>
            </w:tcBorders>
            <w:shd w:val="clear" w:color="auto" w:fill="auto"/>
          </w:tcPr>
          <w:p w:rsidR="006C1F48" w:rsidRDefault="006C1F48" w:rsidP="009278FD">
            <w:pPr>
              <w:spacing w:after="0" w:line="240" w:lineRule="auto"/>
              <w:rPr>
                <w:rFonts w:ascii="Arial" w:eastAsia="Times New Roman" w:hAnsi="Arial" w:cs="Arial"/>
              </w:rPr>
            </w:pPr>
            <w:r>
              <w:rPr>
                <w:rFonts w:ascii="Arial" w:eastAsia="Times New Roman" w:hAnsi="Arial" w:cs="Arial"/>
              </w:rPr>
              <w:t>Good health</w:t>
            </w:r>
          </w:p>
        </w:tc>
        <w:tc>
          <w:tcPr>
            <w:tcW w:w="1215" w:type="dxa"/>
            <w:tcBorders>
              <w:top w:val="single" w:sz="6" w:space="0" w:color="auto"/>
              <w:left w:val="nil"/>
              <w:bottom w:val="single" w:sz="6" w:space="0" w:color="auto"/>
              <w:right w:val="single" w:sz="6" w:space="0" w:color="auto"/>
            </w:tcBorders>
            <w:shd w:val="clear" w:color="auto" w:fill="auto"/>
          </w:tcPr>
          <w:p w:rsidR="006C1F48" w:rsidRPr="004F1D59" w:rsidRDefault="006C1F48" w:rsidP="009278FD">
            <w:pPr>
              <w:spacing w:after="0" w:line="240" w:lineRule="auto"/>
              <w:rPr>
                <w:rFonts w:ascii="Arial" w:eastAsia="Times New Roman" w:hAnsi="Arial"/>
                <w:b/>
                <w:szCs w:val="20"/>
              </w:rPr>
            </w:pPr>
            <w:r w:rsidRPr="004F1D59">
              <w:rPr>
                <w:rFonts w:ascii="Arial" w:eastAsia="Times New Roman" w:hAnsi="Arial"/>
                <w:b/>
                <w:szCs w:val="20"/>
              </w:rPr>
              <w:t>E</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6C1F48" w:rsidRPr="004F1D59" w:rsidRDefault="006C1F48" w:rsidP="009278FD">
            <w:pPr>
              <w:spacing w:after="0" w:line="240" w:lineRule="auto"/>
              <w:rPr>
                <w:rFonts w:ascii="Times New Roman" w:eastAsia="Times New Roman" w:hAnsi="Times New Roman"/>
                <w:sz w:val="24"/>
                <w:szCs w:val="20"/>
              </w:rPr>
            </w:pPr>
            <w:r w:rsidRPr="004F1D59">
              <w:rPr>
                <w:rFonts w:ascii="Arial" w:eastAsia="Times New Roman" w:hAnsi="Arial"/>
                <w:b/>
              </w:rPr>
              <w:t>AF, I</w:t>
            </w:r>
          </w:p>
        </w:tc>
      </w:tr>
      <w:tr w:rsidR="006C1F48" w:rsidRPr="00AC228E" w:rsidTr="009278FD">
        <w:tc>
          <w:tcPr>
            <w:tcW w:w="847" w:type="dxa"/>
            <w:tcBorders>
              <w:top w:val="single" w:sz="6" w:space="0" w:color="auto"/>
              <w:left w:val="single" w:sz="12" w:space="0" w:color="auto"/>
              <w:bottom w:val="single" w:sz="6" w:space="0" w:color="auto"/>
              <w:right w:val="nil"/>
            </w:tcBorders>
            <w:shd w:val="clear" w:color="auto" w:fill="A8D08D"/>
          </w:tcPr>
          <w:p w:rsidR="006C1F48" w:rsidRPr="004F1D59" w:rsidRDefault="006C1F48" w:rsidP="009278FD">
            <w:pPr>
              <w:spacing w:after="0" w:line="240" w:lineRule="auto"/>
              <w:rPr>
                <w:rFonts w:ascii="Arial" w:eastAsia="Times New Roman" w:hAnsi="Arial" w:cs="Arial"/>
                <w:b/>
              </w:rPr>
            </w:pPr>
          </w:p>
        </w:tc>
        <w:tc>
          <w:tcPr>
            <w:tcW w:w="6160" w:type="dxa"/>
            <w:tcBorders>
              <w:top w:val="single" w:sz="6" w:space="0" w:color="auto"/>
              <w:left w:val="nil"/>
              <w:bottom w:val="single" w:sz="6" w:space="0" w:color="auto"/>
              <w:right w:val="single" w:sz="6" w:space="0" w:color="auto"/>
            </w:tcBorders>
            <w:shd w:val="clear" w:color="auto" w:fill="A8D08D"/>
          </w:tcPr>
          <w:p w:rsidR="006C1F48" w:rsidRPr="004F1D59" w:rsidRDefault="006C1F48" w:rsidP="009278FD">
            <w:pPr>
              <w:spacing w:after="0" w:line="240" w:lineRule="auto"/>
              <w:rPr>
                <w:rFonts w:ascii="Arial" w:eastAsia="Times New Roman" w:hAnsi="Arial" w:cs="Arial"/>
                <w:b/>
              </w:rPr>
            </w:pPr>
            <w:r w:rsidRPr="004F1D59">
              <w:rPr>
                <w:rFonts w:ascii="Arial" w:eastAsia="Times New Roman" w:hAnsi="Arial" w:cs="Arial"/>
                <w:b/>
              </w:rPr>
              <w:t>Values and Behaviours</w:t>
            </w:r>
          </w:p>
        </w:tc>
        <w:tc>
          <w:tcPr>
            <w:tcW w:w="1215" w:type="dxa"/>
            <w:tcBorders>
              <w:top w:val="single" w:sz="6" w:space="0" w:color="auto"/>
              <w:left w:val="nil"/>
              <w:bottom w:val="single" w:sz="6" w:space="0" w:color="auto"/>
              <w:right w:val="single" w:sz="6" w:space="0" w:color="auto"/>
            </w:tcBorders>
            <w:shd w:val="clear" w:color="auto" w:fill="A8D08D"/>
          </w:tcPr>
          <w:p w:rsidR="006C1F48" w:rsidRPr="004F1D59" w:rsidRDefault="006C1F48" w:rsidP="009278FD">
            <w:pPr>
              <w:spacing w:after="0" w:line="240" w:lineRule="auto"/>
              <w:rPr>
                <w:rFonts w:ascii="Arial" w:eastAsia="Times New Roman" w:hAnsi="Arial" w:cs="Arial"/>
                <w:b/>
              </w:rPr>
            </w:pPr>
          </w:p>
        </w:tc>
        <w:tc>
          <w:tcPr>
            <w:tcW w:w="1701" w:type="dxa"/>
            <w:tcBorders>
              <w:top w:val="single" w:sz="6" w:space="0" w:color="auto"/>
              <w:left w:val="single" w:sz="6" w:space="0" w:color="auto"/>
              <w:bottom w:val="single" w:sz="6" w:space="0" w:color="auto"/>
              <w:right w:val="single" w:sz="12" w:space="0" w:color="auto"/>
            </w:tcBorders>
            <w:shd w:val="clear" w:color="auto" w:fill="A8D08D"/>
          </w:tcPr>
          <w:p w:rsidR="006C1F48" w:rsidRPr="004F1D59" w:rsidRDefault="006C1F48" w:rsidP="009278FD">
            <w:pPr>
              <w:spacing w:after="0" w:line="240" w:lineRule="auto"/>
              <w:rPr>
                <w:rFonts w:ascii="Arial" w:eastAsia="Times New Roman" w:hAnsi="Arial" w:cs="Arial"/>
                <w:b/>
              </w:rPr>
            </w:pPr>
          </w:p>
        </w:tc>
      </w:tr>
      <w:tr w:rsidR="006C1F48" w:rsidRPr="00AC228E" w:rsidTr="009278FD">
        <w:tc>
          <w:tcPr>
            <w:tcW w:w="847" w:type="dxa"/>
            <w:tcBorders>
              <w:top w:val="single" w:sz="6" w:space="0" w:color="auto"/>
              <w:left w:val="single" w:sz="12" w:space="0" w:color="auto"/>
              <w:bottom w:val="single" w:sz="6" w:space="0" w:color="auto"/>
              <w:right w:val="nil"/>
            </w:tcBorders>
            <w:shd w:val="clear" w:color="auto" w:fill="auto"/>
          </w:tcPr>
          <w:p w:rsidR="006C1F48" w:rsidRPr="004F1D59" w:rsidRDefault="006C1F48" w:rsidP="009278FD">
            <w:pPr>
              <w:spacing w:after="0" w:line="240" w:lineRule="auto"/>
              <w:rPr>
                <w:rFonts w:ascii="Arial" w:eastAsia="Times New Roman" w:hAnsi="Arial" w:cs="Arial"/>
              </w:rPr>
            </w:pPr>
          </w:p>
          <w:p w:rsidR="006C1F48" w:rsidRPr="004F1D59" w:rsidRDefault="006C1F48" w:rsidP="009278FD">
            <w:pPr>
              <w:spacing w:after="0" w:line="240" w:lineRule="auto"/>
              <w:rPr>
                <w:rFonts w:ascii="Arial" w:eastAsia="Times New Roman" w:hAnsi="Arial" w:cs="Arial"/>
              </w:rPr>
            </w:pPr>
            <w:r w:rsidRPr="004F1D59">
              <w:rPr>
                <w:rFonts w:ascii="Arial" w:eastAsia="Times New Roman" w:hAnsi="Arial" w:cs="Arial"/>
              </w:rPr>
              <w:t>1</w:t>
            </w:r>
          </w:p>
        </w:tc>
        <w:tc>
          <w:tcPr>
            <w:tcW w:w="6160" w:type="dxa"/>
            <w:tcBorders>
              <w:top w:val="single" w:sz="6" w:space="0" w:color="auto"/>
              <w:left w:val="nil"/>
              <w:bottom w:val="single" w:sz="6" w:space="0" w:color="auto"/>
              <w:right w:val="single" w:sz="6" w:space="0" w:color="auto"/>
            </w:tcBorders>
            <w:shd w:val="clear" w:color="auto" w:fill="auto"/>
          </w:tcPr>
          <w:p w:rsidR="006C1F48" w:rsidRPr="004F1D59" w:rsidRDefault="006C1F48" w:rsidP="009278FD">
            <w:pPr>
              <w:spacing w:before="100" w:after="100" w:line="240" w:lineRule="auto"/>
              <w:rPr>
                <w:rFonts w:ascii="Arial" w:eastAsia="Times New Roman" w:hAnsi="Arial" w:cs="Arial"/>
                <w:color w:val="000000"/>
              </w:rPr>
            </w:pPr>
            <w:r w:rsidRPr="004F1D59">
              <w:rPr>
                <w:rFonts w:ascii="Arial" w:eastAsia="Times New Roman" w:hAnsi="Arial" w:cs="Arial"/>
                <w:color w:val="000000"/>
              </w:rPr>
              <w:t>Approach the job at all times using the values and behaviours of the ASPIRE ethos:</w:t>
            </w:r>
          </w:p>
          <w:p w:rsidR="006C1F48" w:rsidRPr="004F1D59" w:rsidRDefault="006C1F48" w:rsidP="009278FD">
            <w:pPr>
              <w:spacing w:after="0"/>
              <w:ind w:right="-143"/>
              <w:rPr>
                <w:rFonts w:ascii="Arial" w:hAnsi="Arial" w:cs="Arial"/>
              </w:rPr>
            </w:pPr>
            <w:r w:rsidRPr="004F1D59">
              <w:rPr>
                <w:rFonts w:ascii="Arial" w:hAnsi="Arial" w:cs="Arial"/>
                <w:b/>
              </w:rPr>
              <w:t>A</w:t>
            </w:r>
            <w:r w:rsidRPr="004F1D59">
              <w:rPr>
                <w:rFonts w:ascii="Arial" w:hAnsi="Arial" w:cs="Arial"/>
              </w:rPr>
              <w:t>CCOUNTABILITY - Aiming for excellence, taking responsibility and being answerable for actions.</w:t>
            </w:r>
          </w:p>
          <w:p w:rsidR="006C1F48" w:rsidRPr="004F1D59" w:rsidRDefault="006C1F48" w:rsidP="009278FD">
            <w:pPr>
              <w:spacing w:after="0"/>
              <w:rPr>
                <w:rFonts w:ascii="Arial" w:hAnsi="Arial" w:cs="Arial"/>
              </w:rPr>
            </w:pPr>
            <w:r w:rsidRPr="004F1D59">
              <w:rPr>
                <w:rFonts w:ascii="Arial" w:hAnsi="Arial" w:cs="Arial"/>
                <w:b/>
              </w:rPr>
              <w:t>S</w:t>
            </w:r>
            <w:r w:rsidRPr="004F1D59">
              <w:rPr>
                <w:rFonts w:ascii="Arial" w:hAnsi="Arial" w:cs="Arial"/>
              </w:rPr>
              <w:t>TRENGTH – Having the courage to take risks, be innovative and embrace change.</w:t>
            </w:r>
          </w:p>
          <w:p w:rsidR="006C1F48" w:rsidRPr="004F1D59" w:rsidRDefault="006C1F48" w:rsidP="009278FD">
            <w:pPr>
              <w:spacing w:after="0"/>
              <w:rPr>
                <w:rFonts w:ascii="Arial" w:hAnsi="Arial" w:cs="Arial"/>
              </w:rPr>
            </w:pPr>
            <w:r w:rsidRPr="004F1D59">
              <w:rPr>
                <w:rFonts w:ascii="Arial" w:hAnsi="Arial" w:cs="Arial"/>
                <w:b/>
              </w:rPr>
              <w:t>P</w:t>
            </w:r>
            <w:r w:rsidRPr="004F1D59">
              <w:rPr>
                <w:rFonts w:ascii="Arial" w:hAnsi="Arial" w:cs="Arial"/>
              </w:rPr>
              <w:t>ASSION – Enjoying an enthusiasm for learning and living.</w:t>
            </w:r>
          </w:p>
          <w:p w:rsidR="006C1F48" w:rsidRPr="004F1D59" w:rsidRDefault="006C1F48" w:rsidP="009278FD">
            <w:pPr>
              <w:spacing w:after="0"/>
              <w:rPr>
                <w:rFonts w:ascii="Arial" w:hAnsi="Arial" w:cs="Arial"/>
              </w:rPr>
            </w:pPr>
            <w:r w:rsidRPr="004F1D59">
              <w:rPr>
                <w:rFonts w:ascii="Arial" w:hAnsi="Arial" w:cs="Arial"/>
                <w:b/>
              </w:rPr>
              <w:t>I</w:t>
            </w:r>
            <w:r w:rsidRPr="004F1D59">
              <w:rPr>
                <w:rFonts w:ascii="Arial" w:hAnsi="Arial" w:cs="Arial"/>
              </w:rPr>
              <w:t>NTEGRITY – Knowing and doing what is right regardless of influence.</w:t>
            </w:r>
          </w:p>
          <w:p w:rsidR="006C1F48" w:rsidRPr="004F1D59" w:rsidRDefault="006C1F48" w:rsidP="009278FD">
            <w:pPr>
              <w:spacing w:after="0"/>
              <w:rPr>
                <w:rFonts w:ascii="Arial" w:hAnsi="Arial" w:cs="Arial"/>
              </w:rPr>
            </w:pPr>
            <w:r w:rsidRPr="004F1D59">
              <w:rPr>
                <w:rFonts w:ascii="Arial" w:hAnsi="Arial" w:cs="Arial"/>
                <w:b/>
              </w:rPr>
              <w:t>R</w:t>
            </w:r>
            <w:r w:rsidRPr="004F1D59">
              <w:rPr>
                <w:rFonts w:ascii="Arial" w:hAnsi="Arial" w:cs="Arial"/>
              </w:rPr>
              <w:t>ESPECT – Valuing and caring for the environment, self and others.</w:t>
            </w:r>
          </w:p>
          <w:p w:rsidR="006C1F48" w:rsidRPr="004F1D59" w:rsidRDefault="006C1F48" w:rsidP="009278FD">
            <w:pPr>
              <w:spacing w:after="0"/>
              <w:rPr>
                <w:rFonts w:ascii="Arial" w:hAnsi="Arial" w:cs="Arial"/>
              </w:rPr>
            </w:pPr>
            <w:r w:rsidRPr="004F1D59">
              <w:rPr>
                <w:rFonts w:ascii="Arial" w:hAnsi="Arial" w:cs="Arial"/>
                <w:b/>
              </w:rPr>
              <w:t>E</w:t>
            </w:r>
            <w:r w:rsidRPr="004F1D59">
              <w:rPr>
                <w:rFonts w:ascii="Arial" w:hAnsi="Arial" w:cs="Arial"/>
              </w:rPr>
              <w:t>NDURANCE – Maintaining efforts in order to maximise success.</w:t>
            </w:r>
          </w:p>
          <w:p w:rsidR="006C1F48" w:rsidRPr="004F1D59" w:rsidRDefault="006C1F48" w:rsidP="009278FD">
            <w:pPr>
              <w:tabs>
                <w:tab w:val="left" w:pos="1080"/>
              </w:tabs>
              <w:spacing w:before="100" w:after="100" w:line="240" w:lineRule="auto"/>
              <w:rPr>
                <w:rFonts w:ascii="Arial" w:eastAsia="Times New Roman" w:hAnsi="Arial" w:cs="Arial"/>
              </w:rPr>
            </w:pPr>
            <w:r w:rsidRPr="004F1D59">
              <w:rPr>
                <w:rFonts w:ascii="Arial" w:eastAsia="Times New Roman" w:hAnsi="Arial" w:cs="Arial"/>
                <w:color w:val="000000"/>
              </w:rPr>
              <w:t xml:space="preserve">Please confirm you are willing to adhere to these values and behaviours. </w:t>
            </w:r>
          </w:p>
        </w:tc>
        <w:tc>
          <w:tcPr>
            <w:tcW w:w="1215" w:type="dxa"/>
            <w:tcBorders>
              <w:top w:val="single" w:sz="6" w:space="0" w:color="auto"/>
              <w:left w:val="nil"/>
              <w:bottom w:val="single" w:sz="6" w:space="0" w:color="auto"/>
              <w:right w:val="single" w:sz="6" w:space="0" w:color="auto"/>
            </w:tcBorders>
            <w:shd w:val="clear" w:color="auto" w:fill="auto"/>
          </w:tcPr>
          <w:p w:rsidR="006C1F48" w:rsidRPr="004F1D59" w:rsidRDefault="006C1F48" w:rsidP="009278FD">
            <w:pPr>
              <w:spacing w:after="0" w:line="240" w:lineRule="auto"/>
              <w:rPr>
                <w:rFonts w:ascii="Arial" w:eastAsia="Times New Roman" w:hAnsi="Arial" w:cs="Arial"/>
                <w:b/>
              </w:rPr>
            </w:pPr>
          </w:p>
          <w:p w:rsidR="006C1F48" w:rsidRPr="004F1D59" w:rsidRDefault="006C1F48" w:rsidP="009278FD">
            <w:pPr>
              <w:spacing w:after="0" w:line="240" w:lineRule="auto"/>
              <w:rPr>
                <w:rFonts w:ascii="Arial" w:eastAsia="Times New Roman" w:hAnsi="Arial" w:cs="Arial"/>
                <w:b/>
              </w:rPr>
            </w:pPr>
            <w:r w:rsidRPr="004F1D59">
              <w:rPr>
                <w:rFonts w:ascii="Arial" w:eastAsia="Times New Roman" w:hAnsi="Arial" w:cs="Arial"/>
                <w:b/>
              </w:rPr>
              <w:br/>
              <w:t>E</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6C1F48" w:rsidRPr="004F1D59" w:rsidRDefault="006C1F48" w:rsidP="009278FD">
            <w:pPr>
              <w:spacing w:after="0" w:line="240" w:lineRule="auto"/>
              <w:rPr>
                <w:rFonts w:ascii="Arial" w:eastAsia="Times New Roman" w:hAnsi="Arial" w:cs="Arial"/>
                <w:b/>
              </w:rPr>
            </w:pPr>
          </w:p>
          <w:p w:rsidR="006C1F48" w:rsidRPr="004F1D59" w:rsidRDefault="006C1F48" w:rsidP="009278FD">
            <w:pPr>
              <w:spacing w:after="0" w:line="240" w:lineRule="auto"/>
              <w:rPr>
                <w:rFonts w:ascii="Arial" w:eastAsia="Times New Roman" w:hAnsi="Arial" w:cs="Arial"/>
                <w:b/>
              </w:rPr>
            </w:pPr>
          </w:p>
          <w:p w:rsidR="006C1F48" w:rsidRPr="004F1D59" w:rsidRDefault="006C1F48" w:rsidP="009278FD">
            <w:pPr>
              <w:spacing w:after="0" w:line="240" w:lineRule="auto"/>
              <w:rPr>
                <w:rFonts w:ascii="Arial" w:eastAsia="Times New Roman" w:hAnsi="Arial" w:cs="Arial"/>
                <w:b/>
              </w:rPr>
            </w:pPr>
            <w:r w:rsidRPr="004F1D59">
              <w:rPr>
                <w:rFonts w:ascii="Arial" w:eastAsia="Times New Roman" w:hAnsi="Arial" w:cs="Arial"/>
                <w:b/>
              </w:rPr>
              <w:t>AF/I</w:t>
            </w:r>
          </w:p>
        </w:tc>
      </w:tr>
      <w:tr w:rsidR="006C1F48" w:rsidRPr="00AC228E" w:rsidTr="009278FD">
        <w:tc>
          <w:tcPr>
            <w:tcW w:w="847" w:type="dxa"/>
            <w:tcBorders>
              <w:top w:val="single" w:sz="6" w:space="0" w:color="auto"/>
              <w:left w:val="single" w:sz="12" w:space="0" w:color="auto"/>
              <w:bottom w:val="single" w:sz="6" w:space="0" w:color="auto"/>
              <w:right w:val="nil"/>
            </w:tcBorders>
            <w:shd w:val="clear" w:color="auto" w:fill="A8D08D"/>
          </w:tcPr>
          <w:p w:rsidR="006C1F48" w:rsidRPr="004F1D59" w:rsidRDefault="006C1F48" w:rsidP="009278FD">
            <w:pPr>
              <w:spacing w:after="0" w:line="240" w:lineRule="auto"/>
              <w:rPr>
                <w:rFonts w:ascii="Arial" w:eastAsia="Times New Roman" w:hAnsi="Arial" w:cs="Arial"/>
                <w:b/>
              </w:rPr>
            </w:pPr>
          </w:p>
        </w:tc>
        <w:tc>
          <w:tcPr>
            <w:tcW w:w="6160" w:type="dxa"/>
            <w:tcBorders>
              <w:top w:val="single" w:sz="6" w:space="0" w:color="auto"/>
              <w:left w:val="nil"/>
              <w:bottom w:val="single" w:sz="6" w:space="0" w:color="auto"/>
              <w:right w:val="single" w:sz="6" w:space="0" w:color="auto"/>
            </w:tcBorders>
            <w:shd w:val="clear" w:color="auto" w:fill="A8D08D"/>
          </w:tcPr>
          <w:p w:rsidR="006C1F48" w:rsidRPr="004F1D59" w:rsidRDefault="006C1F48" w:rsidP="009278FD">
            <w:pPr>
              <w:spacing w:after="0" w:line="240" w:lineRule="auto"/>
              <w:rPr>
                <w:rFonts w:ascii="Arial" w:eastAsia="Times New Roman" w:hAnsi="Arial" w:cs="Arial"/>
                <w:b/>
              </w:rPr>
            </w:pPr>
            <w:r w:rsidRPr="004F1D59">
              <w:rPr>
                <w:rFonts w:ascii="Arial" w:eastAsia="Times New Roman" w:hAnsi="Arial"/>
                <w:b/>
                <w:szCs w:val="20"/>
              </w:rPr>
              <w:t>Special Working Conditions</w:t>
            </w:r>
          </w:p>
        </w:tc>
        <w:tc>
          <w:tcPr>
            <w:tcW w:w="1215" w:type="dxa"/>
            <w:tcBorders>
              <w:top w:val="single" w:sz="6" w:space="0" w:color="auto"/>
              <w:left w:val="nil"/>
              <w:bottom w:val="single" w:sz="6" w:space="0" w:color="auto"/>
              <w:right w:val="single" w:sz="6" w:space="0" w:color="auto"/>
            </w:tcBorders>
            <w:shd w:val="clear" w:color="auto" w:fill="A8D08D"/>
          </w:tcPr>
          <w:p w:rsidR="006C1F48" w:rsidRPr="004F1D59" w:rsidRDefault="006C1F48" w:rsidP="009278FD">
            <w:pPr>
              <w:spacing w:after="0" w:line="240" w:lineRule="auto"/>
              <w:rPr>
                <w:rFonts w:ascii="Arial" w:eastAsia="Times New Roman" w:hAnsi="Arial" w:cs="Arial"/>
                <w:b/>
              </w:rPr>
            </w:pPr>
          </w:p>
        </w:tc>
        <w:tc>
          <w:tcPr>
            <w:tcW w:w="1701" w:type="dxa"/>
            <w:tcBorders>
              <w:top w:val="single" w:sz="6" w:space="0" w:color="auto"/>
              <w:left w:val="single" w:sz="6" w:space="0" w:color="auto"/>
              <w:bottom w:val="single" w:sz="6" w:space="0" w:color="auto"/>
              <w:right w:val="single" w:sz="12" w:space="0" w:color="auto"/>
            </w:tcBorders>
            <w:shd w:val="clear" w:color="auto" w:fill="A8D08D"/>
          </w:tcPr>
          <w:p w:rsidR="006C1F48" w:rsidRPr="004F1D59" w:rsidRDefault="006C1F48" w:rsidP="009278FD">
            <w:pPr>
              <w:spacing w:after="0" w:line="240" w:lineRule="auto"/>
              <w:rPr>
                <w:rFonts w:ascii="Arial" w:eastAsia="Times New Roman" w:hAnsi="Arial" w:cs="Arial"/>
                <w:b/>
              </w:rPr>
            </w:pPr>
          </w:p>
        </w:tc>
      </w:tr>
      <w:tr w:rsidR="006C1F48" w:rsidRPr="00AC228E" w:rsidTr="009278FD">
        <w:tc>
          <w:tcPr>
            <w:tcW w:w="847" w:type="dxa"/>
            <w:tcBorders>
              <w:top w:val="single" w:sz="6" w:space="0" w:color="auto"/>
              <w:left w:val="single" w:sz="12" w:space="0" w:color="auto"/>
              <w:bottom w:val="single" w:sz="6" w:space="0" w:color="auto"/>
              <w:right w:val="nil"/>
            </w:tcBorders>
            <w:shd w:val="clear" w:color="auto" w:fill="auto"/>
          </w:tcPr>
          <w:p w:rsidR="006C1F48" w:rsidRPr="004F1D59" w:rsidRDefault="006C1F48" w:rsidP="009278FD">
            <w:pPr>
              <w:spacing w:after="0" w:line="240" w:lineRule="auto"/>
              <w:rPr>
                <w:rFonts w:ascii="Arial" w:eastAsia="Times New Roman" w:hAnsi="Arial" w:cs="Arial"/>
              </w:rPr>
            </w:pPr>
            <w:r w:rsidRPr="004F1D59">
              <w:rPr>
                <w:rFonts w:ascii="Arial" w:eastAsia="Times New Roman" w:hAnsi="Arial" w:cs="Arial"/>
              </w:rPr>
              <w:t>1</w:t>
            </w:r>
          </w:p>
        </w:tc>
        <w:tc>
          <w:tcPr>
            <w:tcW w:w="6160" w:type="dxa"/>
            <w:tcBorders>
              <w:top w:val="single" w:sz="6" w:space="0" w:color="auto"/>
              <w:left w:val="nil"/>
              <w:bottom w:val="single" w:sz="6" w:space="0" w:color="auto"/>
              <w:right w:val="single" w:sz="6" w:space="0" w:color="auto"/>
            </w:tcBorders>
            <w:shd w:val="clear" w:color="auto" w:fill="auto"/>
          </w:tcPr>
          <w:p w:rsidR="006C1F48" w:rsidRPr="004F1D59" w:rsidRDefault="006C1F48" w:rsidP="009278FD">
            <w:pPr>
              <w:spacing w:after="0" w:line="240" w:lineRule="auto"/>
              <w:rPr>
                <w:rFonts w:ascii="Arial" w:eastAsia="Times New Roman" w:hAnsi="Arial"/>
                <w:szCs w:val="20"/>
              </w:rPr>
            </w:pPr>
            <w:r w:rsidRPr="004F1D59">
              <w:rPr>
                <w:rFonts w:ascii="Arial" w:eastAsia="Times New Roman" w:hAnsi="Arial"/>
                <w:szCs w:val="20"/>
              </w:rPr>
              <w:t>Enhanced DBS clearance</w:t>
            </w:r>
          </w:p>
        </w:tc>
        <w:tc>
          <w:tcPr>
            <w:tcW w:w="1215" w:type="dxa"/>
            <w:tcBorders>
              <w:top w:val="single" w:sz="6" w:space="0" w:color="auto"/>
              <w:left w:val="nil"/>
              <w:bottom w:val="single" w:sz="6" w:space="0" w:color="auto"/>
              <w:right w:val="single" w:sz="6" w:space="0" w:color="auto"/>
            </w:tcBorders>
            <w:shd w:val="clear" w:color="auto" w:fill="auto"/>
          </w:tcPr>
          <w:p w:rsidR="006C1F48" w:rsidRPr="004F1D59" w:rsidRDefault="006C1F48" w:rsidP="009278FD">
            <w:pPr>
              <w:spacing w:after="0" w:line="240" w:lineRule="auto"/>
              <w:rPr>
                <w:rFonts w:ascii="Arial" w:eastAsia="Times New Roman" w:hAnsi="Arial" w:cs="Arial"/>
                <w:b/>
              </w:rPr>
            </w:pPr>
            <w:r w:rsidRPr="004F1D59">
              <w:rPr>
                <w:rFonts w:ascii="Arial" w:eastAsia="Times New Roman" w:hAnsi="Arial" w:cs="Arial"/>
                <w:b/>
              </w:rPr>
              <w:t>E</w:t>
            </w:r>
          </w:p>
        </w:tc>
        <w:tc>
          <w:tcPr>
            <w:tcW w:w="1701" w:type="dxa"/>
            <w:tcBorders>
              <w:top w:val="single" w:sz="6" w:space="0" w:color="auto"/>
              <w:left w:val="single" w:sz="6" w:space="0" w:color="auto"/>
              <w:bottom w:val="single" w:sz="6" w:space="0" w:color="auto"/>
              <w:right w:val="single" w:sz="12" w:space="0" w:color="auto"/>
            </w:tcBorders>
            <w:shd w:val="clear" w:color="auto" w:fill="auto"/>
          </w:tcPr>
          <w:p w:rsidR="006C1F48" w:rsidRPr="004F1D59" w:rsidRDefault="006C1F48" w:rsidP="009278FD">
            <w:pPr>
              <w:spacing w:after="0" w:line="240" w:lineRule="auto"/>
              <w:rPr>
                <w:rFonts w:ascii="Arial" w:eastAsia="Times New Roman" w:hAnsi="Arial" w:cs="Arial"/>
                <w:b/>
              </w:rPr>
            </w:pPr>
          </w:p>
        </w:tc>
      </w:tr>
    </w:tbl>
    <w:p w:rsidR="00F41768" w:rsidRDefault="00F41768" w:rsidP="00F41768"/>
    <w:sectPr w:rsidR="00F41768" w:rsidSect="00F116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8FD" w:rsidRDefault="009278FD" w:rsidP="00DE43F8">
      <w:pPr>
        <w:spacing w:after="0" w:line="240" w:lineRule="auto"/>
      </w:pPr>
      <w:r>
        <w:separator/>
      </w:r>
    </w:p>
  </w:endnote>
  <w:endnote w:type="continuationSeparator" w:id="0">
    <w:p w:rsidR="009278FD" w:rsidRDefault="009278FD" w:rsidP="00DE4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o UI">
    <w:altName w:val="Gadugi"/>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8FD" w:rsidRDefault="009278FD" w:rsidP="00DE43F8">
      <w:pPr>
        <w:spacing w:after="0" w:line="240" w:lineRule="auto"/>
      </w:pPr>
      <w:r>
        <w:separator/>
      </w:r>
    </w:p>
  </w:footnote>
  <w:footnote w:type="continuationSeparator" w:id="0">
    <w:p w:rsidR="009278FD" w:rsidRDefault="009278FD" w:rsidP="00DE43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26CF"/>
    <w:multiLevelType w:val="hybridMultilevel"/>
    <w:tmpl w:val="035E8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40332"/>
    <w:multiLevelType w:val="hybridMultilevel"/>
    <w:tmpl w:val="5D8C5A26"/>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2E7B66A6"/>
    <w:multiLevelType w:val="multilevel"/>
    <w:tmpl w:val="99DE8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E00AAC"/>
    <w:multiLevelType w:val="hybridMultilevel"/>
    <w:tmpl w:val="90E2B4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4A3803"/>
    <w:multiLevelType w:val="multilevel"/>
    <w:tmpl w:val="28D2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113BA8"/>
    <w:multiLevelType w:val="multilevel"/>
    <w:tmpl w:val="C810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480631"/>
    <w:multiLevelType w:val="multilevel"/>
    <w:tmpl w:val="4D08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333456"/>
    <w:multiLevelType w:val="multilevel"/>
    <w:tmpl w:val="E452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F745CD"/>
    <w:multiLevelType w:val="multilevel"/>
    <w:tmpl w:val="0F0C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5"/>
  </w:num>
  <w:num w:numId="4">
    <w:abstractNumId w:val="6"/>
  </w:num>
  <w:num w:numId="5">
    <w:abstractNumId w:val="8"/>
  </w:num>
  <w:num w:numId="6">
    <w:abstractNumId w:val="2"/>
  </w:num>
  <w:num w:numId="7">
    <w:abstractNumId w:val="3"/>
  </w:num>
  <w:num w:numId="8">
    <w:abstractNumId w:val="0"/>
  </w:num>
  <w:num w:numId="9">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768"/>
    <w:rsid w:val="000004BF"/>
    <w:rsid w:val="0000194B"/>
    <w:rsid w:val="00002C01"/>
    <w:rsid w:val="00006483"/>
    <w:rsid w:val="000146B3"/>
    <w:rsid w:val="00014F12"/>
    <w:rsid w:val="00016412"/>
    <w:rsid w:val="00017834"/>
    <w:rsid w:val="00020D26"/>
    <w:rsid w:val="00021590"/>
    <w:rsid w:val="00022508"/>
    <w:rsid w:val="00022E11"/>
    <w:rsid w:val="000247F5"/>
    <w:rsid w:val="00033D58"/>
    <w:rsid w:val="00034850"/>
    <w:rsid w:val="00050CA5"/>
    <w:rsid w:val="00051480"/>
    <w:rsid w:val="00060E76"/>
    <w:rsid w:val="00064981"/>
    <w:rsid w:val="000700B5"/>
    <w:rsid w:val="00075877"/>
    <w:rsid w:val="00080960"/>
    <w:rsid w:val="000825F8"/>
    <w:rsid w:val="0008649D"/>
    <w:rsid w:val="00086BD5"/>
    <w:rsid w:val="000906BA"/>
    <w:rsid w:val="00092BE1"/>
    <w:rsid w:val="00097AA4"/>
    <w:rsid w:val="000A6FE4"/>
    <w:rsid w:val="000B2E26"/>
    <w:rsid w:val="000B367B"/>
    <w:rsid w:val="000B3973"/>
    <w:rsid w:val="000B5826"/>
    <w:rsid w:val="000B5BEE"/>
    <w:rsid w:val="000B7D0E"/>
    <w:rsid w:val="000B7D71"/>
    <w:rsid w:val="000C650E"/>
    <w:rsid w:val="000D35EB"/>
    <w:rsid w:val="000D7B86"/>
    <w:rsid w:val="000F62C4"/>
    <w:rsid w:val="000F637A"/>
    <w:rsid w:val="000F6BE4"/>
    <w:rsid w:val="0010130E"/>
    <w:rsid w:val="00110444"/>
    <w:rsid w:val="00110EB6"/>
    <w:rsid w:val="00113812"/>
    <w:rsid w:val="00113904"/>
    <w:rsid w:val="001152B5"/>
    <w:rsid w:val="00120292"/>
    <w:rsid w:val="001228B3"/>
    <w:rsid w:val="00124786"/>
    <w:rsid w:val="001248ED"/>
    <w:rsid w:val="001270A9"/>
    <w:rsid w:val="00127A8C"/>
    <w:rsid w:val="00146F97"/>
    <w:rsid w:val="0017050A"/>
    <w:rsid w:val="00175E92"/>
    <w:rsid w:val="0018586A"/>
    <w:rsid w:val="00186FE1"/>
    <w:rsid w:val="00195642"/>
    <w:rsid w:val="001A127B"/>
    <w:rsid w:val="001A4DF1"/>
    <w:rsid w:val="001A6EEC"/>
    <w:rsid w:val="001B4910"/>
    <w:rsid w:val="001B4D0C"/>
    <w:rsid w:val="001C0F65"/>
    <w:rsid w:val="001C6172"/>
    <w:rsid w:val="001C64FC"/>
    <w:rsid w:val="001E4936"/>
    <w:rsid w:val="001F1EB8"/>
    <w:rsid w:val="001F2D39"/>
    <w:rsid w:val="00205084"/>
    <w:rsid w:val="002064BE"/>
    <w:rsid w:val="00206F2E"/>
    <w:rsid w:val="00211488"/>
    <w:rsid w:val="00211719"/>
    <w:rsid w:val="00212A8B"/>
    <w:rsid w:val="00214FA2"/>
    <w:rsid w:val="0022120C"/>
    <w:rsid w:val="0022210A"/>
    <w:rsid w:val="00223241"/>
    <w:rsid w:val="002260CB"/>
    <w:rsid w:val="002318D1"/>
    <w:rsid w:val="00233A72"/>
    <w:rsid w:val="00245DC9"/>
    <w:rsid w:val="00250D40"/>
    <w:rsid w:val="00252DB0"/>
    <w:rsid w:val="00261EEA"/>
    <w:rsid w:val="00264A48"/>
    <w:rsid w:val="0027303A"/>
    <w:rsid w:val="002874B3"/>
    <w:rsid w:val="00291394"/>
    <w:rsid w:val="002913DF"/>
    <w:rsid w:val="00291B68"/>
    <w:rsid w:val="0029255A"/>
    <w:rsid w:val="002A48BA"/>
    <w:rsid w:val="002A77C0"/>
    <w:rsid w:val="002B5297"/>
    <w:rsid w:val="002D219C"/>
    <w:rsid w:val="002D3A3D"/>
    <w:rsid w:val="002E0429"/>
    <w:rsid w:val="002E49C0"/>
    <w:rsid w:val="002E4BFD"/>
    <w:rsid w:val="002E796B"/>
    <w:rsid w:val="002F19ED"/>
    <w:rsid w:val="002F206F"/>
    <w:rsid w:val="002F3425"/>
    <w:rsid w:val="002F76EB"/>
    <w:rsid w:val="003078D9"/>
    <w:rsid w:val="00322AAC"/>
    <w:rsid w:val="00325256"/>
    <w:rsid w:val="00325730"/>
    <w:rsid w:val="003262C0"/>
    <w:rsid w:val="00330A22"/>
    <w:rsid w:val="00335A41"/>
    <w:rsid w:val="00342B08"/>
    <w:rsid w:val="00355617"/>
    <w:rsid w:val="003605C8"/>
    <w:rsid w:val="00367729"/>
    <w:rsid w:val="00367B9B"/>
    <w:rsid w:val="003744ED"/>
    <w:rsid w:val="00374A64"/>
    <w:rsid w:val="00374DA9"/>
    <w:rsid w:val="00391A3D"/>
    <w:rsid w:val="003920C6"/>
    <w:rsid w:val="00392DBA"/>
    <w:rsid w:val="00395B79"/>
    <w:rsid w:val="003960E9"/>
    <w:rsid w:val="0039770B"/>
    <w:rsid w:val="003A0C29"/>
    <w:rsid w:val="003A1577"/>
    <w:rsid w:val="003A408E"/>
    <w:rsid w:val="003A57B5"/>
    <w:rsid w:val="003A5EC9"/>
    <w:rsid w:val="003B606E"/>
    <w:rsid w:val="003C34C1"/>
    <w:rsid w:val="003C7A11"/>
    <w:rsid w:val="003D721E"/>
    <w:rsid w:val="003E4B5A"/>
    <w:rsid w:val="003E52C1"/>
    <w:rsid w:val="003E5EF0"/>
    <w:rsid w:val="003E6593"/>
    <w:rsid w:val="003F2B3D"/>
    <w:rsid w:val="003F5964"/>
    <w:rsid w:val="003F7B2E"/>
    <w:rsid w:val="0040065E"/>
    <w:rsid w:val="004032CC"/>
    <w:rsid w:val="0040680E"/>
    <w:rsid w:val="00413FCA"/>
    <w:rsid w:val="00416DDF"/>
    <w:rsid w:val="00417113"/>
    <w:rsid w:val="00417158"/>
    <w:rsid w:val="00426477"/>
    <w:rsid w:val="00433F4B"/>
    <w:rsid w:val="00435761"/>
    <w:rsid w:val="00435AE2"/>
    <w:rsid w:val="00436200"/>
    <w:rsid w:val="00437D52"/>
    <w:rsid w:val="004417B1"/>
    <w:rsid w:val="00442E2F"/>
    <w:rsid w:val="00450F43"/>
    <w:rsid w:val="004538C4"/>
    <w:rsid w:val="00454CCF"/>
    <w:rsid w:val="004566B7"/>
    <w:rsid w:val="00456C67"/>
    <w:rsid w:val="004575AE"/>
    <w:rsid w:val="00457924"/>
    <w:rsid w:val="0047196A"/>
    <w:rsid w:val="00471B21"/>
    <w:rsid w:val="004735C4"/>
    <w:rsid w:val="00477900"/>
    <w:rsid w:val="00482325"/>
    <w:rsid w:val="004921D0"/>
    <w:rsid w:val="004924F2"/>
    <w:rsid w:val="004951AE"/>
    <w:rsid w:val="004A06A3"/>
    <w:rsid w:val="004A0C7E"/>
    <w:rsid w:val="004A4DEF"/>
    <w:rsid w:val="004B037A"/>
    <w:rsid w:val="004C576C"/>
    <w:rsid w:val="004C5ED6"/>
    <w:rsid w:val="004D11F2"/>
    <w:rsid w:val="004E2AEC"/>
    <w:rsid w:val="004E538B"/>
    <w:rsid w:val="004E6D96"/>
    <w:rsid w:val="004F1D59"/>
    <w:rsid w:val="004F26D1"/>
    <w:rsid w:val="004F4D1D"/>
    <w:rsid w:val="004F772A"/>
    <w:rsid w:val="00502C33"/>
    <w:rsid w:val="0050669A"/>
    <w:rsid w:val="005077ED"/>
    <w:rsid w:val="005103A7"/>
    <w:rsid w:val="00512A74"/>
    <w:rsid w:val="00513063"/>
    <w:rsid w:val="00514085"/>
    <w:rsid w:val="00514D86"/>
    <w:rsid w:val="00516BAF"/>
    <w:rsid w:val="00517164"/>
    <w:rsid w:val="005218FD"/>
    <w:rsid w:val="005245AC"/>
    <w:rsid w:val="005302FE"/>
    <w:rsid w:val="0053218A"/>
    <w:rsid w:val="00533031"/>
    <w:rsid w:val="00533FDE"/>
    <w:rsid w:val="00534381"/>
    <w:rsid w:val="00534635"/>
    <w:rsid w:val="0054023C"/>
    <w:rsid w:val="00541A42"/>
    <w:rsid w:val="00546336"/>
    <w:rsid w:val="00547962"/>
    <w:rsid w:val="0055438B"/>
    <w:rsid w:val="00570F88"/>
    <w:rsid w:val="00583C8F"/>
    <w:rsid w:val="00595E99"/>
    <w:rsid w:val="005A029D"/>
    <w:rsid w:val="005A0999"/>
    <w:rsid w:val="005A4586"/>
    <w:rsid w:val="005A66DD"/>
    <w:rsid w:val="005A7312"/>
    <w:rsid w:val="005B56C9"/>
    <w:rsid w:val="005B6AAF"/>
    <w:rsid w:val="005B701C"/>
    <w:rsid w:val="005C3296"/>
    <w:rsid w:val="005C47B3"/>
    <w:rsid w:val="005C47F0"/>
    <w:rsid w:val="005C7E96"/>
    <w:rsid w:val="005D30B7"/>
    <w:rsid w:val="005D6D0E"/>
    <w:rsid w:val="005D793A"/>
    <w:rsid w:val="005D7C69"/>
    <w:rsid w:val="005E2D22"/>
    <w:rsid w:val="005E7BEB"/>
    <w:rsid w:val="005F0315"/>
    <w:rsid w:val="005F0E1E"/>
    <w:rsid w:val="005F2C7B"/>
    <w:rsid w:val="00602BCB"/>
    <w:rsid w:val="0061118C"/>
    <w:rsid w:val="00617D0A"/>
    <w:rsid w:val="00620653"/>
    <w:rsid w:val="00636FA5"/>
    <w:rsid w:val="00645978"/>
    <w:rsid w:val="00651DFB"/>
    <w:rsid w:val="00653473"/>
    <w:rsid w:val="00653F56"/>
    <w:rsid w:val="00663D51"/>
    <w:rsid w:val="006669CB"/>
    <w:rsid w:val="00671EAE"/>
    <w:rsid w:val="00671FB3"/>
    <w:rsid w:val="00673F48"/>
    <w:rsid w:val="00675E73"/>
    <w:rsid w:val="00676F2D"/>
    <w:rsid w:val="006978FF"/>
    <w:rsid w:val="006A2160"/>
    <w:rsid w:val="006A3E17"/>
    <w:rsid w:val="006A4FEA"/>
    <w:rsid w:val="006B1A00"/>
    <w:rsid w:val="006B1C0D"/>
    <w:rsid w:val="006B7C99"/>
    <w:rsid w:val="006C1F48"/>
    <w:rsid w:val="006C2403"/>
    <w:rsid w:val="006C5EE5"/>
    <w:rsid w:val="006C65A6"/>
    <w:rsid w:val="006D0701"/>
    <w:rsid w:val="006D205B"/>
    <w:rsid w:val="006E07F2"/>
    <w:rsid w:val="006E0FAF"/>
    <w:rsid w:val="006E6DEE"/>
    <w:rsid w:val="006E6FB7"/>
    <w:rsid w:val="006F35A8"/>
    <w:rsid w:val="006F7B29"/>
    <w:rsid w:val="007051E1"/>
    <w:rsid w:val="00706569"/>
    <w:rsid w:val="00710D1B"/>
    <w:rsid w:val="00713F2D"/>
    <w:rsid w:val="00722D84"/>
    <w:rsid w:val="0072454B"/>
    <w:rsid w:val="00726BFC"/>
    <w:rsid w:val="00737801"/>
    <w:rsid w:val="007401D8"/>
    <w:rsid w:val="00741B13"/>
    <w:rsid w:val="00742020"/>
    <w:rsid w:val="00744955"/>
    <w:rsid w:val="00746DFD"/>
    <w:rsid w:val="0076072D"/>
    <w:rsid w:val="007749C9"/>
    <w:rsid w:val="0078239A"/>
    <w:rsid w:val="007854FE"/>
    <w:rsid w:val="00791118"/>
    <w:rsid w:val="00792426"/>
    <w:rsid w:val="00797102"/>
    <w:rsid w:val="0079723B"/>
    <w:rsid w:val="007A02D0"/>
    <w:rsid w:val="007A6D1C"/>
    <w:rsid w:val="007B0E43"/>
    <w:rsid w:val="007B1588"/>
    <w:rsid w:val="007B3767"/>
    <w:rsid w:val="007B667F"/>
    <w:rsid w:val="007B710C"/>
    <w:rsid w:val="007C0E7A"/>
    <w:rsid w:val="007D4032"/>
    <w:rsid w:val="007E1B57"/>
    <w:rsid w:val="007F7E90"/>
    <w:rsid w:val="008004C9"/>
    <w:rsid w:val="00804AEF"/>
    <w:rsid w:val="00805885"/>
    <w:rsid w:val="00805BBA"/>
    <w:rsid w:val="00814B04"/>
    <w:rsid w:val="0082094D"/>
    <w:rsid w:val="00821307"/>
    <w:rsid w:val="00827386"/>
    <w:rsid w:val="00833D6B"/>
    <w:rsid w:val="00834774"/>
    <w:rsid w:val="00845322"/>
    <w:rsid w:val="008563FE"/>
    <w:rsid w:val="00862585"/>
    <w:rsid w:val="00865FA4"/>
    <w:rsid w:val="008676CA"/>
    <w:rsid w:val="00876DA1"/>
    <w:rsid w:val="0087766B"/>
    <w:rsid w:val="008824A1"/>
    <w:rsid w:val="008902EE"/>
    <w:rsid w:val="00891624"/>
    <w:rsid w:val="00893440"/>
    <w:rsid w:val="008A3EFE"/>
    <w:rsid w:val="008B3614"/>
    <w:rsid w:val="008B6D2C"/>
    <w:rsid w:val="008C21AA"/>
    <w:rsid w:val="008C7278"/>
    <w:rsid w:val="008D0494"/>
    <w:rsid w:val="008D148C"/>
    <w:rsid w:val="008D2BAB"/>
    <w:rsid w:val="008F28C6"/>
    <w:rsid w:val="0090057B"/>
    <w:rsid w:val="00901E01"/>
    <w:rsid w:val="00902D94"/>
    <w:rsid w:val="0090466F"/>
    <w:rsid w:val="00904E98"/>
    <w:rsid w:val="00912C7F"/>
    <w:rsid w:val="00912CAB"/>
    <w:rsid w:val="0091522E"/>
    <w:rsid w:val="00915A3B"/>
    <w:rsid w:val="00915CC5"/>
    <w:rsid w:val="00926D85"/>
    <w:rsid w:val="009278FD"/>
    <w:rsid w:val="00927B3E"/>
    <w:rsid w:val="00933C63"/>
    <w:rsid w:val="009423EA"/>
    <w:rsid w:val="0095015A"/>
    <w:rsid w:val="00953340"/>
    <w:rsid w:val="00964B9A"/>
    <w:rsid w:val="0096538D"/>
    <w:rsid w:val="00966F8D"/>
    <w:rsid w:val="00973CCB"/>
    <w:rsid w:val="00973F7C"/>
    <w:rsid w:val="00975385"/>
    <w:rsid w:val="00985D57"/>
    <w:rsid w:val="00990CEE"/>
    <w:rsid w:val="00990FEC"/>
    <w:rsid w:val="00994423"/>
    <w:rsid w:val="00995411"/>
    <w:rsid w:val="00995C1C"/>
    <w:rsid w:val="009A23C5"/>
    <w:rsid w:val="009B37B6"/>
    <w:rsid w:val="009C22E9"/>
    <w:rsid w:val="009D6D8D"/>
    <w:rsid w:val="009F4BB4"/>
    <w:rsid w:val="00A04BF3"/>
    <w:rsid w:val="00A04CA1"/>
    <w:rsid w:val="00A155A9"/>
    <w:rsid w:val="00A20012"/>
    <w:rsid w:val="00A31FF0"/>
    <w:rsid w:val="00A4024A"/>
    <w:rsid w:val="00A40D01"/>
    <w:rsid w:val="00A55B58"/>
    <w:rsid w:val="00A60FE8"/>
    <w:rsid w:val="00A63AD7"/>
    <w:rsid w:val="00A63B32"/>
    <w:rsid w:val="00A7189A"/>
    <w:rsid w:val="00A72A0B"/>
    <w:rsid w:val="00A801F9"/>
    <w:rsid w:val="00A83EE4"/>
    <w:rsid w:val="00A84812"/>
    <w:rsid w:val="00A8558C"/>
    <w:rsid w:val="00A86A1A"/>
    <w:rsid w:val="00A92136"/>
    <w:rsid w:val="00A94751"/>
    <w:rsid w:val="00AA1743"/>
    <w:rsid w:val="00AA2F3C"/>
    <w:rsid w:val="00AA3E7C"/>
    <w:rsid w:val="00AA4344"/>
    <w:rsid w:val="00AA435B"/>
    <w:rsid w:val="00AB07D0"/>
    <w:rsid w:val="00AB0AD5"/>
    <w:rsid w:val="00AB5216"/>
    <w:rsid w:val="00AB5C48"/>
    <w:rsid w:val="00AB647E"/>
    <w:rsid w:val="00AC1276"/>
    <w:rsid w:val="00AC15FF"/>
    <w:rsid w:val="00AC1627"/>
    <w:rsid w:val="00AC3B5F"/>
    <w:rsid w:val="00AC6524"/>
    <w:rsid w:val="00AC6560"/>
    <w:rsid w:val="00AC7991"/>
    <w:rsid w:val="00AD3366"/>
    <w:rsid w:val="00AD5EE8"/>
    <w:rsid w:val="00AE08B7"/>
    <w:rsid w:val="00AE24D9"/>
    <w:rsid w:val="00AE36C6"/>
    <w:rsid w:val="00AE5DAE"/>
    <w:rsid w:val="00AE6D40"/>
    <w:rsid w:val="00AF0E69"/>
    <w:rsid w:val="00AF1747"/>
    <w:rsid w:val="00AF1FFC"/>
    <w:rsid w:val="00AF36E7"/>
    <w:rsid w:val="00AF6E04"/>
    <w:rsid w:val="00B0192E"/>
    <w:rsid w:val="00B0557A"/>
    <w:rsid w:val="00B174B4"/>
    <w:rsid w:val="00B22B10"/>
    <w:rsid w:val="00B2506A"/>
    <w:rsid w:val="00B26A97"/>
    <w:rsid w:val="00B30C89"/>
    <w:rsid w:val="00B351B2"/>
    <w:rsid w:val="00B367A4"/>
    <w:rsid w:val="00B37154"/>
    <w:rsid w:val="00B37308"/>
    <w:rsid w:val="00B41A31"/>
    <w:rsid w:val="00B523F6"/>
    <w:rsid w:val="00B55979"/>
    <w:rsid w:val="00B61FC6"/>
    <w:rsid w:val="00B639CC"/>
    <w:rsid w:val="00B75E9D"/>
    <w:rsid w:val="00B84ABA"/>
    <w:rsid w:val="00B850A2"/>
    <w:rsid w:val="00B92202"/>
    <w:rsid w:val="00B923CE"/>
    <w:rsid w:val="00B92F50"/>
    <w:rsid w:val="00B93227"/>
    <w:rsid w:val="00BA1728"/>
    <w:rsid w:val="00BB305F"/>
    <w:rsid w:val="00BB62F0"/>
    <w:rsid w:val="00BD125A"/>
    <w:rsid w:val="00BD2B37"/>
    <w:rsid w:val="00BD5A5D"/>
    <w:rsid w:val="00BD7603"/>
    <w:rsid w:val="00BE1897"/>
    <w:rsid w:val="00BE2BAB"/>
    <w:rsid w:val="00BF44A4"/>
    <w:rsid w:val="00C05912"/>
    <w:rsid w:val="00C241E7"/>
    <w:rsid w:val="00C36412"/>
    <w:rsid w:val="00C3743F"/>
    <w:rsid w:val="00C50735"/>
    <w:rsid w:val="00C508DF"/>
    <w:rsid w:val="00C5531B"/>
    <w:rsid w:val="00C56CBD"/>
    <w:rsid w:val="00C57E9A"/>
    <w:rsid w:val="00C610F2"/>
    <w:rsid w:val="00C6159B"/>
    <w:rsid w:val="00C650A0"/>
    <w:rsid w:val="00C71FF9"/>
    <w:rsid w:val="00C73320"/>
    <w:rsid w:val="00C806D7"/>
    <w:rsid w:val="00C80E66"/>
    <w:rsid w:val="00C82804"/>
    <w:rsid w:val="00C82972"/>
    <w:rsid w:val="00C8383E"/>
    <w:rsid w:val="00C84BB6"/>
    <w:rsid w:val="00C85829"/>
    <w:rsid w:val="00C904DC"/>
    <w:rsid w:val="00C935D0"/>
    <w:rsid w:val="00CA456B"/>
    <w:rsid w:val="00CB06C7"/>
    <w:rsid w:val="00CB13B8"/>
    <w:rsid w:val="00CB51A5"/>
    <w:rsid w:val="00CB58B1"/>
    <w:rsid w:val="00CC0E57"/>
    <w:rsid w:val="00CC28DD"/>
    <w:rsid w:val="00CC3265"/>
    <w:rsid w:val="00CC480F"/>
    <w:rsid w:val="00CC6D23"/>
    <w:rsid w:val="00CD3219"/>
    <w:rsid w:val="00CD4DAF"/>
    <w:rsid w:val="00CE5D64"/>
    <w:rsid w:val="00CF0041"/>
    <w:rsid w:val="00CF7C07"/>
    <w:rsid w:val="00D017D0"/>
    <w:rsid w:val="00D02284"/>
    <w:rsid w:val="00D26574"/>
    <w:rsid w:val="00D316A7"/>
    <w:rsid w:val="00D31ABA"/>
    <w:rsid w:val="00D31E47"/>
    <w:rsid w:val="00D354BD"/>
    <w:rsid w:val="00D44E87"/>
    <w:rsid w:val="00D4522E"/>
    <w:rsid w:val="00D45724"/>
    <w:rsid w:val="00D45DC3"/>
    <w:rsid w:val="00D505CB"/>
    <w:rsid w:val="00D541E0"/>
    <w:rsid w:val="00D542A4"/>
    <w:rsid w:val="00D57F0A"/>
    <w:rsid w:val="00D61248"/>
    <w:rsid w:val="00D61802"/>
    <w:rsid w:val="00D65B04"/>
    <w:rsid w:val="00D66BB3"/>
    <w:rsid w:val="00D73771"/>
    <w:rsid w:val="00D74046"/>
    <w:rsid w:val="00D77527"/>
    <w:rsid w:val="00D866C7"/>
    <w:rsid w:val="00D97591"/>
    <w:rsid w:val="00D97842"/>
    <w:rsid w:val="00DA420D"/>
    <w:rsid w:val="00DA58FC"/>
    <w:rsid w:val="00DB471B"/>
    <w:rsid w:val="00DC14AB"/>
    <w:rsid w:val="00DC55A0"/>
    <w:rsid w:val="00DC5A52"/>
    <w:rsid w:val="00DC7EDC"/>
    <w:rsid w:val="00DE43F8"/>
    <w:rsid w:val="00DF1C71"/>
    <w:rsid w:val="00DF230B"/>
    <w:rsid w:val="00DF4212"/>
    <w:rsid w:val="00E14F7B"/>
    <w:rsid w:val="00E26D80"/>
    <w:rsid w:val="00E326E4"/>
    <w:rsid w:val="00E37819"/>
    <w:rsid w:val="00E42AD0"/>
    <w:rsid w:val="00E43E0A"/>
    <w:rsid w:val="00E44C71"/>
    <w:rsid w:val="00E6106A"/>
    <w:rsid w:val="00E72D4F"/>
    <w:rsid w:val="00E82F0A"/>
    <w:rsid w:val="00E91DA2"/>
    <w:rsid w:val="00E9510A"/>
    <w:rsid w:val="00E95608"/>
    <w:rsid w:val="00EA0DF5"/>
    <w:rsid w:val="00EB2716"/>
    <w:rsid w:val="00EB6AA8"/>
    <w:rsid w:val="00EC006F"/>
    <w:rsid w:val="00EC0C51"/>
    <w:rsid w:val="00EC67ED"/>
    <w:rsid w:val="00ED2771"/>
    <w:rsid w:val="00EE0EFD"/>
    <w:rsid w:val="00EE1D5E"/>
    <w:rsid w:val="00EE3B62"/>
    <w:rsid w:val="00EE6764"/>
    <w:rsid w:val="00EF017B"/>
    <w:rsid w:val="00EF17D9"/>
    <w:rsid w:val="00EF6EA5"/>
    <w:rsid w:val="00EF7BFE"/>
    <w:rsid w:val="00F03073"/>
    <w:rsid w:val="00F0796E"/>
    <w:rsid w:val="00F11628"/>
    <w:rsid w:val="00F1166C"/>
    <w:rsid w:val="00F205F0"/>
    <w:rsid w:val="00F30C78"/>
    <w:rsid w:val="00F3317E"/>
    <w:rsid w:val="00F33D4D"/>
    <w:rsid w:val="00F33FAF"/>
    <w:rsid w:val="00F41768"/>
    <w:rsid w:val="00F4176A"/>
    <w:rsid w:val="00F507B8"/>
    <w:rsid w:val="00F54AD7"/>
    <w:rsid w:val="00F54F01"/>
    <w:rsid w:val="00F7092B"/>
    <w:rsid w:val="00F71923"/>
    <w:rsid w:val="00F80508"/>
    <w:rsid w:val="00F8058B"/>
    <w:rsid w:val="00F80DAF"/>
    <w:rsid w:val="00FA0864"/>
    <w:rsid w:val="00FA2AA6"/>
    <w:rsid w:val="00FA2F8E"/>
    <w:rsid w:val="00FA704F"/>
    <w:rsid w:val="00FB269D"/>
    <w:rsid w:val="00FB77AB"/>
    <w:rsid w:val="00FB7846"/>
    <w:rsid w:val="00FC134C"/>
    <w:rsid w:val="00FC7AC4"/>
    <w:rsid w:val="00FD5A96"/>
    <w:rsid w:val="00FE44F6"/>
    <w:rsid w:val="00FF45C6"/>
    <w:rsid w:val="00FF5556"/>
    <w:rsid w:val="00FF5DA7"/>
    <w:rsid w:val="00FF6049"/>
    <w:rsid w:val="00FF6F4C"/>
    <w:rsid w:val="00FF7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52C275-BAEF-4BD1-8D52-208E4B76D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628"/>
    <w:pPr>
      <w:spacing w:after="200" w:line="276" w:lineRule="auto"/>
    </w:pPr>
    <w:rPr>
      <w:sz w:val="22"/>
      <w:szCs w:val="22"/>
      <w:lang w:eastAsia="en-US"/>
    </w:rPr>
  </w:style>
  <w:style w:type="paragraph" w:styleId="Heading3">
    <w:name w:val="heading 3"/>
    <w:basedOn w:val="Normal"/>
    <w:link w:val="Heading3Char"/>
    <w:uiPriority w:val="9"/>
    <w:qFormat/>
    <w:rsid w:val="00F41768"/>
    <w:pPr>
      <w:spacing w:before="100" w:beforeAutospacing="1" w:after="100"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F41768"/>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F41768"/>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DF230B"/>
    <w:rPr>
      <w:b/>
      <w:bCs/>
    </w:rPr>
  </w:style>
  <w:style w:type="paragraph" w:styleId="ListParagraph">
    <w:name w:val="List Paragraph"/>
    <w:basedOn w:val="Normal"/>
    <w:uiPriority w:val="34"/>
    <w:qFormat/>
    <w:rsid w:val="004538C4"/>
    <w:pPr>
      <w:ind w:left="720"/>
      <w:contextualSpacing/>
    </w:pPr>
  </w:style>
  <w:style w:type="paragraph" w:styleId="BodyText">
    <w:name w:val="Body Text"/>
    <w:basedOn w:val="Normal"/>
    <w:link w:val="BodyTextChar"/>
    <w:semiHidden/>
    <w:rsid w:val="000B367B"/>
    <w:pPr>
      <w:spacing w:after="0" w:line="240" w:lineRule="auto"/>
    </w:pPr>
    <w:rPr>
      <w:rFonts w:ascii="Arial" w:eastAsia="Times New Roman" w:hAnsi="Arial" w:cs="Arial"/>
      <w:sz w:val="20"/>
      <w:szCs w:val="15"/>
    </w:rPr>
  </w:style>
  <w:style w:type="character" w:customStyle="1" w:styleId="BodyTextChar">
    <w:name w:val="Body Text Char"/>
    <w:link w:val="BodyText"/>
    <w:semiHidden/>
    <w:rsid w:val="000B367B"/>
    <w:rPr>
      <w:rFonts w:ascii="Arial" w:eastAsia="Times New Roman" w:hAnsi="Arial" w:cs="Arial"/>
      <w:sz w:val="20"/>
      <w:szCs w:val="15"/>
    </w:rPr>
  </w:style>
  <w:style w:type="paragraph" w:styleId="BalloonText">
    <w:name w:val="Balloon Text"/>
    <w:basedOn w:val="Normal"/>
    <w:link w:val="BalloonTextChar"/>
    <w:uiPriority w:val="99"/>
    <w:semiHidden/>
    <w:unhideWhenUsed/>
    <w:rsid w:val="009F4BB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4BB4"/>
    <w:rPr>
      <w:rFonts w:ascii="Tahoma" w:hAnsi="Tahoma" w:cs="Tahoma"/>
      <w:sz w:val="16"/>
      <w:szCs w:val="16"/>
    </w:rPr>
  </w:style>
  <w:style w:type="paragraph" w:styleId="NoSpacing">
    <w:name w:val="No Spacing"/>
    <w:uiPriority w:val="1"/>
    <w:qFormat/>
    <w:rsid w:val="00805885"/>
    <w:rPr>
      <w:sz w:val="22"/>
      <w:szCs w:val="22"/>
      <w:lang w:eastAsia="en-US"/>
    </w:rPr>
  </w:style>
  <w:style w:type="paragraph" w:styleId="Header">
    <w:name w:val="header"/>
    <w:basedOn w:val="Normal"/>
    <w:link w:val="HeaderChar"/>
    <w:uiPriority w:val="99"/>
    <w:unhideWhenUsed/>
    <w:rsid w:val="00DE43F8"/>
    <w:pPr>
      <w:tabs>
        <w:tab w:val="center" w:pos="4513"/>
        <w:tab w:val="right" w:pos="9026"/>
      </w:tabs>
    </w:pPr>
  </w:style>
  <w:style w:type="character" w:customStyle="1" w:styleId="HeaderChar">
    <w:name w:val="Header Char"/>
    <w:link w:val="Header"/>
    <w:uiPriority w:val="99"/>
    <w:rsid w:val="00DE43F8"/>
    <w:rPr>
      <w:sz w:val="22"/>
      <w:szCs w:val="22"/>
      <w:lang w:eastAsia="en-US"/>
    </w:rPr>
  </w:style>
  <w:style w:type="paragraph" w:styleId="Footer">
    <w:name w:val="footer"/>
    <w:basedOn w:val="Normal"/>
    <w:link w:val="FooterChar"/>
    <w:uiPriority w:val="99"/>
    <w:unhideWhenUsed/>
    <w:rsid w:val="00DE43F8"/>
    <w:pPr>
      <w:tabs>
        <w:tab w:val="center" w:pos="4513"/>
        <w:tab w:val="right" w:pos="9026"/>
      </w:tabs>
    </w:pPr>
  </w:style>
  <w:style w:type="character" w:customStyle="1" w:styleId="FooterChar">
    <w:name w:val="Footer Char"/>
    <w:link w:val="Footer"/>
    <w:uiPriority w:val="99"/>
    <w:rsid w:val="00DE43F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02347">
      <w:bodyDiv w:val="1"/>
      <w:marLeft w:val="0"/>
      <w:marRight w:val="0"/>
      <w:marTop w:val="0"/>
      <w:marBottom w:val="0"/>
      <w:divBdr>
        <w:top w:val="none" w:sz="0" w:space="0" w:color="auto"/>
        <w:left w:val="none" w:sz="0" w:space="0" w:color="auto"/>
        <w:bottom w:val="none" w:sz="0" w:space="0" w:color="auto"/>
        <w:right w:val="none" w:sz="0" w:space="0" w:color="auto"/>
      </w:divBdr>
    </w:div>
    <w:div w:id="1450470233">
      <w:bodyDiv w:val="1"/>
      <w:marLeft w:val="0"/>
      <w:marRight w:val="0"/>
      <w:marTop w:val="0"/>
      <w:marBottom w:val="0"/>
      <w:divBdr>
        <w:top w:val="none" w:sz="0" w:space="0" w:color="auto"/>
        <w:left w:val="none" w:sz="0" w:space="0" w:color="auto"/>
        <w:bottom w:val="none" w:sz="0" w:space="0" w:color="auto"/>
        <w:right w:val="none" w:sz="0" w:space="0" w:color="auto"/>
      </w:divBdr>
      <w:divsChild>
        <w:div w:id="198804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6065D-E6D5-4024-87DC-D2C19C307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2565</Words>
  <Characters>14626</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Bowyer</dc:creator>
  <cp:keywords/>
  <cp:lastModifiedBy>Lisa Longstaff</cp:lastModifiedBy>
  <cp:revision>2</cp:revision>
  <cp:lastPrinted>2017-04-20T09:26:00Z</cp:lastPrinted>
  <dcterms:created xsi:type="dcterms:W3CDTF">2018-03-26T13:07:00Z</dcterms:created>
  <dcterms:modified xsi:type="dcterms:W3CDTF">2018-03-26T13:07:00Z</dcterms:modified>
</cp:coreProperties>
</file>