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471"/>
        <w:tblW w:w="9351" w:type="dxa"/>
        <w:tblLook w:val="04A0" w:firstRow="1" w:lastRow="0" w:firstColumn="1" w:lastColumn="0" w:noHBand="0" w:noVBand="1"/>
      </w:tblPr>
      <w:tblGrid>
        <w:gridCol w:w="1621"/>
        <w:gridCol w:w="7730"/>
      </w:tblGrid>
      <w:tr w:rsidR="00703251" w:rsidRPr="00546EA0">
        <w:trPr>
          <w:trHeight w:val="567"/>
        </w:trPr>
        <w:tc>
          <w:tcPr>
            <w:tcW w:w="1621" w:type="dxa"/>
            <w:vAlign w:val="center"/>
          </w:tcPr>
          <w:p w:rsidR="00703251" w:rsidRPr="00546EA0" w:rsidRDefault="007C4918">
            <w:pPr>
              <w:rPr>
                <w:rFonts w:asciiTheme="minorHAnsi" w:hAnsiTheme="minorHAnsi" w:cstheme="minorHAnsi"/>
                <w:b/>
                <w:sz w:val="22"/>
                <w:szCs w:val="22"/>
              </w:rPr>
            </w:pPr>
            <w:r w:rsidRPr="00546EA0">
              <w:rPr>
                <w:rFonts w:asciiTheme="minorHAnsi" w:hAnsiTheme="minorHAnsi" w:cstheme="minorHAnsi"/>
                <w:b/>
                <w:sz w:val="22"/>
                <w:szCs w:val="22"/>
              </w:rPr>
              <w:t>Job title</w:t>
            </w:r>
          </w:p>
        </w:tc>
        <w:tc>
          <w:tcPr>
            <w:tcW w:w="7730" w:type="dxa"/>
            <w:shd w:val="clear" w:color="auto" w:fill="BFBFBF" w:themeFill="background1" w:themeFillShade="BF"/>
            <w:vAlign w:val="center"/>
          </w:tcPr>
          <w:p w:rsidR="00703251" w:rsidRPr="00546EA0" w:rsidRDefault="007C4918">
            <w:pPr>
              <w:rPr>
                <w:rFonts w:asciiTheme="minorHAnsi" w:hAnsiTheme="minorHAnsi" w:cstheme="minorHAnsi"/>
                <w:b/>
                <w:sz w:val="22"/>
                <w:szCs w:val="22"/>
              </w:rPr>
            </w:pPr>
            <w:r w:rsidRPr="00546EA0">
              <w:rPr>
                <w:rFonts w:asciiTheme="minorHAnsi" w:hAnsiTheme="minorHAnsi" w:cstheme="minorHAnsi"/>
                <w:b/>
                <w:sz w:val="22"/>
                <w:szCs w:val="22"/>
              </w:rPr>
              <w:t>HR and Administration Support Officer</w:t>
            </w:r>
          </w:p>
        </w:tc>
      </w:tr>
      <w:tr w:rsidR="00703251" w:rsidRPr="00546EA0">
        <w:trPr>
          <w:trHeight w:val="567"/>
        </w:trPr>
        <w:tc>
          <w:tcPr>
            <w:tcW w:w="1621" w:type="dxa"/>
            <w:vAlign w:val="center"/>
          </w:tcPr>
          <w:p w:rsidR="00703251" w:rsidRPr="00546EA0" w:rsidRDefault="007C4918">
            <w:pPr>
              <w:rPr>
                <w:rFonts w:asciiTheme="minorHAnsi" w:hAnsiTheme="minorHAnsi" w:cstheme="minorHAnsi"/>
                <w:b/>
                <w:sz w:val="22"/>
                <w:szCs w:val="22"/>
              </w:rPr>
            </w:pPr>
            <w:r w:rsidRPr="00546EA0">
              <w:rPr>
                <w:rFonts w:asciiTheme="minorHAnsi" w:hAnsiTheme="minorHAnsi" w:cstheme="minorHAnsi"/>
                <w:b/>
                <w:sz w:val="22"/>
                <w:szCs w:val="22"/>
              </w:rPr>
              <w:t>Salary range</w:t>
            </w:r>
          </w:p>
        </w:tc>
        <w:tc>
          <w:tcPr>
            <w:tcW w:w="7730" w:type="dxa"/>
            <w:vAlign w:val="center"/>
          </w:tcPr>
          <w:p w:rsidR="00703251" w:rsidRPr="00546EA0" w:rsidRDefault="007C4918">
            <w:pPr>
              <w:shd w:val="clear" w:color="auto" w:fill="FFFFFF"/>
              <w:spacing w:after="150" w:line="240" w:lineRule="auto"/>
              <w:jc w:val="both"/>
              <w:rPr>
                <w:rFonts w:asciiTheme="minorHAnsi" w:hAnsiTheme="minorHAnsi" w:cstheme="minorHAnsi"/>
                <w:sz w:val="22"/>
                <w:szCs w:val="22"/>
              </w:rPr>
            </w:pPr>
            <w:r w:rsidRPr="00546EA0">
              <w:rPr>
                <w:rFonts w:asciiTheme="minorHAnsi" w:hAnsiTheme="minorHAnsi" w:cstheme="minorHAnsi"/>
                <w:sz w:val="22"/>
                <w:szCs w:val="22"/>
              </w:rPr>
              <w:t>37 hours per week – Term time plus 2 weeks</w:t>
            </w:r>
          </w:p>
          <w:p w:rsidR="00703251" w:rsidRPr="00546EA0" w:rsidRDefault="007C4918">
            <w:pPr>
              <w:shd w:val="clear" w:color="auto" w:fill="FFFFFF"/>
              <w:spacing w:after="150" w:line="240" w:lineRule="auto"/>
              <w:jc w:val="both"/>
              <w:rPr>
                <w:rFonts w:asciiTheme="minorHAnsi" w:hAnsiTheme="minorHAnsi" w:cstheme="minorHAnsi"/>
                <w:sz w:val="22"/>
                <w:szCs w:val="22"/>
              </w:rPr>
            </w:pPr>
            <w:r w:rsidRPr="00546EA0">
              <w:rPr>
                <w:rFonts w:asciiTheme="minorHAnsi" w:hAnsiTheme="minorHAnsi" w:cstheme="minorHAnsi"/>
                <w:sz w:val="22"/>
                <w:szCs w:val="22"/>
              </w:rPr>
              <w:t>Salary Range:    Bucks Pay Range 3</w:t>
            </w:r>
          </w:p>
          <w:p w:rsidR="00703251" w:rsidRPr="00546EA0" w:rsidRDefault="007C4918">
            <w:pPr>
              <w:shd w:val="clear" w:color="auto" w:fill="FFFFFF"/>
              <w:spacing w:after="150" w:line="240" w:lineRule="auto"/>
              <w:jc w:val="both"/>
              <w:rPr>
                <w:rFonts w:asciiTheme="minorHAnsi" w:hAnsiTheme="minorHAnsi" w:cstheme="minorHAnsi"/>
                <w:sz w:val="22"/>
                <w:szCs w:val="22"/>
              </w:rPr>
            </w:pPr>
            <w:r w:rsidRPr="00546EA0">
              <w:rPr>
                <w:rFonts w:asciiTheme="minorHAnsi" w:hAnsiTheme="minorHAnsi" w:cstheme="minorHAnsi"/>
                <w:sz w:val="22"/>
                <w:szCs w:val="22"/>
              </w:rPr>
              <w:t>Actual Salary range for 41 weeks £19,089 - £20,633</w:t>
            </w:r>
            <w:r w:rsidR="00546EA0" w:rsidRPr="00546EA0">
              <w:rPr>
                <w:rFonts w:asciiTheme="minorHAnsi" w:hAnsiTheme="minorHAnsi" w:cstheme="minorHAnsi"/>
                <w:sz w:val="22"/>
                <w:szCs w:val="22"/>
              </w:rPr>
              <w:t xml:space="preserve"> (37 hours per week)</w:t>
            </w:r>
          </w:p>
          <w:p w:rsidR="00703251" w:rsidRPr="00546EA0" w:rsidRDefault="007C4918">
            <w:pPr>
              <w:shd w:val="clear" w:color="auto" w:fill="FFFFFF"/>
              <w:spacing w:after="150" w:line="240" w:lineRule="auto"/>
              <w:jc w:val="both"/>
              <w:rPr>
                <w:rFonts w:asciiTheme="minorHAnsi" w:hAnsiTheme="minorHAnsi" w:cstheme="minorHAnsi"/>
                <w:sz w:val="22"/>
                <w:szCs w:val="22"/>
              </w:rPr>
            </w:pPr>
            <w:r w:rsidRPr="00546EA0">
              <w:rPr>
                <w:rFonts w:asciiTheme="minorHAnsi" w:hAnsiTheme="minorHAnsi" w:cstheme="minorHAnsi"/>
                <w:sz w:val="22"/>
                <w:szCs w:val="22"/>
              </w:rPr>
              <w:t>Consideration will be given to part time working hours</w:t>
            </w:r>
          </w:p>
        </w:tc>
      </w:tr>
      <w:tr w:rsidR="00703251" w:rsidRPr="00546EA0">
        <w:trPr>
          <w:trHeight w:val="827"/>
        </w:trPr>
        <w:tc>
          <w:tcPr>
            <w:tcW w:w="1621" w:type="dxa"/>
            <w:tcBorders>
              <w:bottom w:val="single" w:sz="4" w:space="0" w:color="000000" w:themeColor="text1"/>
            </w:tcBorders>
            <w:vAlign w:val="center"/>
          </w:tcPr>
          <w:p w:rsidR="00703251" w:rsidRPr="00546EA0" w:rsidRDefault="007C4918">
            <w:pPr>
              <w:rPr>
                <w:rFonts w:asciiTheme="minorHAnsi" w:hAnsiTheme="minorHAnsi" w:cstheme="minorHAnsi"/>
                <w:b/>
                <w:sz w:val="22"/>
                <w:szCs w:val="22"/>
              </w:rPr>
            </w:pPr>
            <w:r w:rsidRPr="00546EA0">
              <w:rPr>
                <w:rFonts w:asciiTheme="minorHAnsi" w:hAnsiTheme="minorHAnsi" w:cstheme="minorHAnsi"/>
                <w:b/>
                <w:sz w:val="22"/>
                <w:szCs w:val="22"/>
              </w:rPr>
              <w:t>Line Management</w:t>
            </w:r>
          </w:p>
        </w:tc>
        <w:tc>
          <w:tcPr>
            <w:tcW w:w="7730" w:type="dxa"/>
            <w:tcBorders>
              <w:bottom w:val="single" w:sz="4" w:space="0" w:color="000000" w:themeColor="text1"/>
            </w:tcBorders>
            <w:vAlign w:val="center"/>
          </w:tcPr>
          <w:p w:rsidR="00703251" w:rsidRPr="00546EA0" w:rsidRDefault="007C4918">
            <w:pPr>
              <w:pStyle w:val="NoSpacing"/>
              <w:spacing w:after="200" w:line="276" w:lineRule="auto"/>
              <w:rPr>
                <w:rFonts w:asciiTheme="minorHAnsi" w:hAnsiTheme="minorHAnsi" w:cstheme="minorHAnsi"/>
                <w:sz w:val="22"/>
                <w:szCs w:val="22"/>
              </w:rPr>
            </w:pPr>
            <w:r w:rsidRPr="00546EA0">
              <w:rPr>
                <w:rFonts w:asciiTheme="minorHAnsi" w:hAnsiTheme="minorHAnsi" w:cstheme="minorHAnsi"/>
                <w:b/>
                <w:sz w:val="22"/>
                <w:szCs w:val="22"/>
              </w:rPr>
              <w:t>Communications, HR and Support Staff Manager</w:t>
            </w:r>
          </w:p>
        </w:tc>
      </w:tr>
      <w:tr w:rsidR="00703251" w:rsidRPr="00546EA0">
        <w:trPr>
          <w:trHeight w:val="327"/>
        </w:trPr>
        <w:tc>
          <w:tcPr>
            <w:tcW w:w="9351" w:type="dxa"/>
            <w:gridSpan w:val="2"/>
            <w:shd w:val="clear" w:color="auto" w:fill="D9D9D9" w:themeFill="background1" w:themeFillShade="D9"/>
            <w:vAlign w:val="center"/>
          </w:tcPr>
          <w:p w:rsidR="00703251" w:rsidRPr="00546EA0" w:rsidRDefault="007C4918">
            <w:pPr>
              <w:rPr>
                <w:rFonts w:asciiTheme="minorHAnsi" w:hAnsiTheme="minorHAnsi" w:cstheme="minorHAnsi"/>
                <w:b/>
                <w:sz w:val="22"/>
                <w:szCs w:val="22"/>
              </w:rPr>
            </w:pPr>
            <w:r w:rsidRPr="00546EA0">
              <w:rPr>
                <w:rFonts w:asciiTheme="minorHAnsi" w:hAnsiTheme="minorHAnsi" w:cstheme="minorHAnsi"/>
                <w:b/>
                <w:sz w:val="22"/>
                <w:szCs w:val="22"/>
              </w:rPr>
              <w:t>Purpose of the role</w:t>
            </w:r>
          </w:p>
        </w:tc>
      </w:tr>
      <w:tr w:rsidR="00703251" w:rsidRPr="00546EA0">
        <w:trPr>
          <w:trHeight w:val="1856"/>
        </w:trPr>
        <w:tc>
          <w:tcPr>
            <w:tcW w:w="9351" w:type="dxa"/>
            <w:gridSpan w:val="2"/>
            <w:tcBorders>
              <w:bottom w:val="single" w:sz="4" w:space="0" w:color="000000" w:themeColor="text1"/>
            </w:tcBorders>
          </w:tcPr>
          <w:p w:rsidR="00703251" w:rsidRPr="00546EA0" w:rsidRDefault="00703251">
            <w:pPr>
              <w:pStyle w:val="NoSpacing"/>
              <w:rPr>
                <w:rFonts w:asciiTheme="minorHAnsi" w:hAnsiTheme="minorHAnsi" w:cstheme="minorHAnsi"/>
                <w:sz w:val="22"/>
                <w:szCs w:val="22"/>
              </w:rPr>
            </w:pPr>
          </w:p>
          <w:p w:rsidR="00703251" w:rsidRPr="00546EA0" w:rsidRDefault="007C4918">
            <w:pPr>
              <w:spacing w:after="0" w:line="240" w:lineRule="auto"/>
              <w:jc w:val="both"/>
              <w:rPr>
                <w:rFonts w:asciiTheme="minorHAnsi" w:hAnsiTheme="minorHAnsi" w:cstheme="minorHAnsi"/>
                <w:sz w:val="22"/>
                <w:szCs w:val="22"/>
              </w:rPr>
            </w:pPr>
            <w:r w:rsidRPr="00546EA0">
              <w:rPr>
                <w:rFonts w:asciiTheme="minorHAnsi" w:hAnsiTheme="minorHAnsi" w:cstheme="minorHAnsi"/>
                <w:sz w:val="22"/>
                <w:szCs w:val="22"/>
              </w:rPr>
              <w:t>The HR and Administration Support Officer is a pro-active role that supports the effective running of the Head’s office, as well as the management of personnel matters at Beaconsfield High School. The person in office provides support to the Head’s Office, is an integral part of the smooth running of the School and contributes to the compliant recruitment process for all staff. The HR and Administration Support Officer will also provide some cover for other roles from time to time and will support the Communications, HR and Support Staff Manager and school office in general administration tasks when workflows permit.</w:t>
            </w:r>
          </w:p>
          <w:p w:rsidR="00703251" w:rsidRPr="00546EA0" w:rsidRDefault="00703251">
            <w:pPr>
              <w:spacing w:after="0" w:line="240" w:lineRule="auto"/>
              <w:rPr>
                <w:rFonts w:asciiTheme="minorHAnsi" w:hAnsiTheme="minorHAnsi" w:cstheme="minorHAnsi"/>
                <w:sz w:val="22"/>
                <w:szCs w:val="22"/>
              </w:rPr>
            </w:pPr>
          </w:p>
        </w:tc>
      </w:tr>
      <w:tr w:rsidR="00703251" w:rsidRPr="00546EA0">
        <w:trPr>
          <w:trHeight w:val="340"/>
        </w:trPr>
        <w:tc>
          <w:tcPr>
            <w:tcW w:w="9351" w:type="dxa"/>
            <w:gridSpan w:val="2"/>
            <w:shd w:val="clear" w:color="auto" w:fill="D9D9D9" w:themeFill="background1" w:themeFillShade="D9"/>
            <w:vAlign w:val="center"/>
          </w:tcPr>
          <w:p w:rsidR="00703251" w:rsidRPr="00546EA0" w:rsidRDefault="007C4918">
            <w:pPr>
              <w:rPr>
                <w:rFonts w:asciiTheme="minorHAnsi" w:hAnsiTheme="minorHAnsi" w:cstheme="minorHAnsi"/>
                <w:b/>
                <w:sz w:val="22"/>
                <w:szCs w:val="22"/>
              </w:rPr>
            </w:pPr>
            <w:r w:rsidRPr="00546EA0">
              <w:rPr>
                <w:rFonts w:asciiTheme="minorHAnsi" w:hAnsiTheme="minorHAnsi" w:cstheme="minorHAnsi"/>
                <w:b/>
                <w:sz w:val="22"/>
                <w:szCs w:val="22"/>
              </w:rPr>
              <w:t>Operational responsibilities</w:t>
            </w:r>
          </w:p>
        </w:tc>
      </w:tr>
      <w:tr w:rsidR="00703251" w:rsidRPr="00546EA0">
        <w:trPr>
          <w:trHeight w:val="2684"/>
        </w:trPr>
        <w:tc>
          <w:tcPr>
            <w:tcW w:w="9351" w:type="dxa"/>
            <w:gridSpan w:val="2"/>
          </w:tcPr>
          <w:p w:rsidR="00703251" w:rsidRPr="00546EA0" w:rsidRDefault="00703251">
            <w:pPr>
              <w:pStyle w:val="Heading6"/>
              <w:spacing w:before="0" w:after="0"/>
              <w:outlineLvl w:val="5"/>
              <w:rPr>
                <w:rFonts w:asciiTheme="minorHAnsi" w:hAnsiTheme="minorHAnsi" w:cstheme="minorHAnsi"/>
                <w:sz w:val="22"/>
                <w:szCs w:val="22"/>
              </w:rPr>
            </w:pPr>
          </w:p>
          <w:p w:rsidR="00703251" w:rsidRPr="00546EA0" w:rsidRDefault="007C4918">
            <w:pPr>
              <w:pStyle w:val="Heading6"/>
              <w:spacing w:before="0" w:after="0"/>
              <w:outlineLvl w:val="5"/>
              <w:rPr>
                <w:rFonts w:asciiTheme="minorHAnsi" w:hAnsiTheme="minorHAnsi" w:cstheme="minorHAnsi"/>
                <w:sz w:val="22"/>
                <w:szCs w:val="22"/>
              </w:rPr>
            </w:pPr>
            <w:r w:rsidRPr="00546EA0">
              <w:rPr>
                <w:rFonts w:asciiTheme="minorHAnsi" w:hAnsiTheme="minorHAnsi" w:cstheme="minorHAnsi"/>
                <w:sz w:val="22"/>
                <w:szCs w:val="22"/>
              </w:rPr>
              <w:t>Duties and responsibilities as HR and Administration Support Officer:</w:t>
            </w:r>
          </w:p>
          <w:p w:rsidR="00703251" w:rsidRPr="00546EA0" w:rsidRDefault="007C4918">
            <w:pPr>
              <w:pStyle w:val="ListParagraph"/>
              <w:numPr>
                <w:ilvl w:val="0"/>
                <w:numId w:val="23"/>
              </w:numPr>
              <w:rPr>
                <w:rFonts w:asciiTheme="minorHAnsi" w:hAnsiTheme="minorHAnsi" w:cstheme="minorHAnsi"/>
                <w:sz w:val="22"/>
                <w:szCs w:val="22"/>
              </w:rPr>
            </w:pPr>
            <w:r w:rsidRPr="00546EA0">
              <w:rPr>
                <w:rFonts w:asciiTheme="minorHAnsi" w:hAnsiTheme="minorHAnsi" w:cstheme="minorHAnsi"/>
                <w:sz w:val="22"/>
                <w:szCs w:val="22"/>
              </w:rPr>
              <w:t>To provide administrative support for al</w:t>
            </w:r>
            <w:r w:rsidR="00546EA0">
              <w:rPr>
                <w:rFonts w:asciiTheme="minorHAnsi" w:hAnsiTheme="minorHAnsi" w:cstheme="minorHAnsi"/>
                <w:sz w:val="22"/>
                <w:szCs w:val="22"/>
              </w:rPr>
              <w:t>l HR matters on a general basis</w:t>
            </w:r>
          </w:p>
          <w:p w:rsidR="00703251" w:rsidRPr="00546EA0" w:rsidRDefault="007C4918">
            <w:pPr>
              <w:pStyle w:val="ListParagraph"/>
              <w:numPr>
                <w:ilvl w:val="0"/>
                <w:numId w:val="23"/>
              </w:numPr>
              <w:rPr>
                <w:rFonts w:asciiTheme="minorHAnsi" w:hAnsiTheme="minorHAnsi" w:cstheme="minorHAnsi"/>
                <w:sz w:val="22"/>
                <w:szCs w:val="22"/>
              </w:rPr>
            </w:pPr>
            <w:r w:rsidRPr="00546EA0">
              <w:rPr>
                <w:rFonts w:asciiTheme="minorHAnsi" w:hAnsiTheme="minorHAnsi" w:cstheme="minorHAnsi"/>
                <w:sz w:val="22"/>
                <w:szCs w:val="22"/>
              </w:rPr>
              <w:t xml:space="preserve">Proactively collate/ add to job description library which is held for all teaching and support roles, supporting department heads in preparation and amendment of JDs from time to time. </w:t>
            </w:r>
          </w:p>
          <w:p w:rsidR="00703251" w:rsidRPr="00546EA0" w:rsidRDefault="007C4918">
            <w:pPr>
              <w:pStyle w:val="ListParagraph"/>
              <w:numPr>
                <w:ilvl w:val="0"/>
                <w:numId w:val="23"/>
              </w:numPr>
              <w:rPr>
                <w:rFonts w:asciiTheme="minorHAnsi" w:hAnsiTheme="minorHAnsi" w:cstheme="minorHAnsi"/>
                <w:sz w:val="22"/>
                <w:szCs w:val="22"/>
              </w:rPr>
            </w:pPr>
            <w:r w:rsidRPr="00546EA0">
              <w:rPr>
                <w:rFonts w:asciiTheme="minorHAnsi" w:hAnsiTheme="minorHAnsi" w:cstheme="minorHAnsi"/>
                <w:sz w:val="22"/>
                <w:szCs w:val="22"/>
              </w:rPr>
              <w:t>Draft offer of employment l</w:t>
            </w:r>
            <w:r w:rsidR="00546EA0">
              <w:rPr>
                <w:rFonts w:asciiTheme="minorHAnsi" w:hAnsiTheme="minorHAnsi" w:cstheme="minorHAnsi"/>
                <w:sz w:val="22"/>
                <w:szCs w:val="22"/>
              </w:rPr>
              <w:t>etters and employment contracts</w:t>
            </w:r>
          </w:p>
          <w:p w:rsidR="00703251" w:rsidRPr="00546EA0" w:rsidRDefault="007C4918">
            <w:pPr>
              <w:pStyle w:val="ListParagraph"/>
              <w:numPr>
                <w:ilvl w:val="0"/>
                <w:numId w:val="23"/>
              </w:numPr>
              <w:rPr>
                <w:rFonts w:asciiTheme="minorHAnsi" w:hAnsiTheme="minorHAnsi" w:cstheme="minorHAnsi"/>
                <w:sz w:val="22"/>
                <w:szCs w:val="22"/>
              </w:rPr>
            </w:pPr>
            <w:r w:rsidRPr="00546EA0">
              <w:rPr>
                <w:rFonts w:asciiTheme="minorHAnsi" w:hAnsiTheme="minorHAnsi" w:cstheme="minorHAnsi"/>
                <w:sz w:val="22"/>
                <w:szCs w:val="22"/>
              </w:rPr>
              <w:t>Manage the administrative process when recrui</w:t>
            </w:r>
            <w:r w:rsidR="00546EA0">
              <w:rPr>
                <w:rFonts w:asciiTheme="minorHAnsi" w:hAnsiTheme="minorHAnsi" w:cstheme="minorHAnsi"/>
                <w:sz w:val="22"/>
                <w:szCs w:val="22"/>
              </w:rPr>
              <w:t>ting Teaching and Support Staff</w:t>
            </w:r>
          </w:p>
          <w:p w:rsidR="00703251" w:rsidRPr="00546EA0" w:rsidRDefault="007C4918">
            <w:pPr>
              <w:pStyle w:val="ListParagraph"/>
              <w:numPr>
                <w:ilvl w:val="0"/>
                <w:numId w:val="23"/>
              </w:numPr>
              <w:rPr>
                <w:rFonts w:asciiTheme="minorHAnsi" w:hAnsiTheme="minorHAnsi" w:cstheme="minorHAnsi"/>
                <w:sz w:val="22"/>
                <w:szCs w:val="22"/>
              </w:rPr>
            </w:pPr>
            <w:r w:rsidRPr="00546EA0">
              <w:rPr>
                <w:rFonts w:asciiTheme="minorHAnsi" w:hAnsiTheme="minorHAnsi" w:cstheme="minorHAnsi"/>
                <w:sz w:val="22"/>
                <w:szCs w:val="22"/>
              </w:rPr>
              <w:t>Maintain checklists for joiners, leavers, changes to contractual terms, statutory leave such as maternity and ensure that exit interviews are arran</w:t>
            </w:r>
            <w:r w:rsidR="00546EA0">
              <w:rPr>
                <w:rFonts w:asciiTheme="minorHAnsi" w:hAnsiTheme="minorHAnsi" w:cstheme="minorHAnsi"/>
                <w:sz w:val="22"/>
                <w:szCs w:val="22"/>
              </w:rPr>
              <w:t>ged with the relevant Governor</w:t>
            </w:r>
          </w:p>
          <w:p w:rsidR="00703251" w:rsidRPr="00546EA0" w:rsidRDefault="007C4918">
            <w:pPr>
              <w:pStyle w:val="ListParagraph"/>
              <w:numPr>
                <w:ilvl w:val="0"/>
                <w:numId w:val="23"/>
              </w:numPr>
              <w:rPr>
                <w:rFonts w:asciiTheme="minorHAnsi" w:hAnsiTheme="minorHAnsi" w:cstheme="minorHAnsi"/>
                <w:sz w:val="22"/>
                <w:szCs w:val="22"/>
              </w:rPr>
            </w:pPr>
            <w:r w:rsidRPr="00546EA0">
              <w:rPr>
                <w:rFonts w:asciiTheme="minorHAnsi" w:hAnsiTheme="minorHAnsi" w:cstheme="minorHAnsi"/>
                <w:sz w:val="22"/>
                <w:szCs w:val="22"/>
              </w:rPr>
              <w:t>Support the i</w:t>
            </w:r>
            <w:r w:rsidR="00546EA0">
              <w:rPr>
                <w:rFonts w:asciiTheme="minorHAnsi" w:hAnsiTheme="minorHAnsi" w:cstheme="minorHAnsi"/>
                <w:sz w:val="22"/>
                <w:szCs w:val="22"/>
              </w:rPr>
              <w:t>nduction process for new staff</w:t>
            </w:r>
          </w:p>
          <w:p w:rsidR="00703251" w:rsidRPr="00546EA0" w:rsidRDefault="007C4918">
            <w:pPr>
              <w:pStyle w:val="ListParagraph"/>
              <w:numPr>
                <w:ilvl w:val="0"/>
                <w:numId w:val="23"/>
              </w:numPr>
              <w:rPr>
                <w:rFonts w:asciiTheme="minorHAnsi" w:hAnsiTheme="minorHAnsi" w:cstheme="minorHAnsi"/>
                <w:sz w:val="22"/>
                <w:szCs w:val="22"/>
              </w:rPr>
            </w:pPr>
            <w:r w:rsidRPr="00546EA0">
              <w:rPr>
                <w:rFonts w:asciiTheme="minorHAnsi" w:hAnsiTheme="minorHAnsi" w:cstheme="minorHAnsi"/>
                <w:sz w:val="22"/>
                <w:szCs w:val="22"/>
              </w:rPr>
              <w:t>Maintain</w:t>
            </w:r>
            <w:r w:rsidR="00546EA0">
              <w:rPr>
                <w:rFonts w:asciiTheme="minorHAnsi" w:hAnsiTheme="minorHAnsi" w:cstheme="minorHAnsi"/>
                <w:sz w:val="22"/>
                <w:szCs w:val="22"/>
              </w:rPr>
              <w:t xml:space="preserve"> and update the Staff Handbook</w:t>
            </w:r>
          </w:p>
          <w:p w:rsidR="00703251" w:rsidRPr="00546EA0" w:rsidRDefault="007C4918">
            <w:pPr>
              <w:pStyle w:val="ListParagraph"/>
              <w:numPr>
                <w:ilvl w:val="0"/>
                <w:numId w:val="23"/>
              </w:numPr>
              <w:rPr>
                <w:rFonts w:asciiTheme="minorHAnsi" w:hAnsiTheme="minorHAnsi" w:cstheme="minorHAnsi"/>
                <w:sz w:val="22"/>
                <w:szCs w:val="22"/>
              </w:rPr>
            </w:pPr>
            <w:r w:rsidRPr="00546EA0">
              <w:rPr>
                <w:rFonts w:asciiTheme="minorHAnsi" w:hAnsiTheme="minorHAnsi" w:cstheme="minorHAnsi"/>
                <w:sz w:val="22"/>
                <w:szCs w:val="22"/>
              </w:rPr>
              <w:t>Take notes in some HR meetings if appropriate</w:t>
            </w:r>
          </w:p>
          <w:p w:rsidR="00703251" w:rsidRPr="00546EA0" w:rsidRDefault="007C4918">
            <w:pPr>
              <w:pStyle w:val="ListParagraph"/>
              <w:numPr>
                <w:ilvl w:val="0"/>
                <w:numId w:val="23"/>
              </w:numPr>
              <w:rPr>
                <w:rFonts w:asciiTheme="minorHAnsi" w:hAnsiTheme="minorHAnsi" w:cstheme="minorHAnsi"/>
                <w:sz w:val="22"/>
                <w:szCs w:val="22"/>
              </w:rPr>
            </w:pPr>
            <w:r w:rsidRPr="00546EA0">
              <w:rPr>
                <w:rFonts w:asciiTheme="minorHAnsi" w:hAnsiTheme="minorHAnsi" w:cstheme="minorHAnsi"/>
                <w:sz w:val="22"/>
                <w:szCs w:val="22"/>
              </w:rPr>
              <w:t>Pr</w:t>
            </w:r>
            <w:r w:rsidR="00546EA0">
              <w:rPr>
                <w:rFonts w:asciiTheme="minorHAnsi" w:hAnsiTheme="minorHAnsi" w:cstheme="minorHAnsi"/>
                <w:sz w:val="22"/>
                <w:szCs w:val="22"/>
              </w:rPr>
              <w:t>ocess leavers and archive files</w:t>
            </w:r>
          </w:p>
          <w:p w:rsidR="00703251" w:rsidRPr="00546EA0" w:rsidRDefault="007C4918">
            <w:pPr>
              <w:pStyle w:val="ListParagraph"/>
              <w:numPr>
                <w:ilvl w:val="0"/>
                <w:numId w:val="23"/>
              </w:numPr>
              <w:rPr>
                <w:rFonts w:asciiTheme="minorHAnsi" w:hAnsiTheme="minorHAnsi" w:cstheme="minorHAnsi"/>
                <w:sz w:val="22"/>
                <w:szCs w:val="22"/>
              </w:rPr>
            </w:pPr>
            <w:r w:rsidRPr="00546EA0">
              <w:rPr>
                <w:rFonts w:asciiTheme="minorHAnsi" w:hAnsiTheme="minorHAnsi" w:cstheme="minorHAnsi"/>
                <w:sz w:val="22"/>
                <w:szCs w:val="22"/>
              </w:rPr>
              <w:t>Support the designated SLT with the administration of Standards Tracker during t</w:t>
            </w:r>
            <w:r w:rsidR="00546EA0">
              <w:rPr>
                <w:rFonts w:asciiTheme="minorHAnsi" w:hAnsiTheme="minorHAnsi" w:cstheme="minorHAnsi"/>
                <w:sz w:val="22"/>
                <w:szCs w:val="22"/>
              </w:rPr>
              <w:t>he Performance Management Cycle</w:t>
            </w:r>
          </w:p>
          <w:p w:rsidR="00703251" w:rsidRPr="00546EA0" w:rsidRDefault="007C4918">
            <w:pPr>
              <w:pStyle w:val="ListParagraph"/>
              <w:numPr>
                <w:ilvl w:val="0"/>
                <w:numId w:val="23"/>
              </w:numPr>
              <w:rPr>
                <w:rFonts w:asciiTheme="minorHAnsi" w:hAnsiTheme="minorHAnsi" w:cstheme="minorHAnsi"/>
                <w:sz w:val="22"/>
                <w:szCs w:val="22"/>
              </w:rPr>
            </w:pPr>
            <w:r w:rsidRPr="00546EA0">
              <w:rPr>
                <w:rFonts w:asciiTheme="minorHAnsi" w:hAnsiTheme="minorHAnsi" w:cstheme="minorHAnsi"/>
                <w:sz w:val="22"/>
                <w:szCs w:val="22"/>
              </w:rPr>
              <w:t>Manage the E Learning portal for Staff training &amp; Inset</w:t>
            </w:r>
          </w:p>
          <w:p w:rsidR="00703251" w:rsidRPr="00546EA0" w:rsidRDefault="007C4918">
            <w:pPr>
              <w:pStyle w:val="ListParagraph"/>
              <w:numPr>
                <w:ilvl w:val="0"/>
                <w:numId w:val="23"/>
              </w:numPr>
              <w:spacing w:after="120" w:line="240" w:lineRule="auto"/>
              <w:rPr>
                <w:rFonts w:asciiTheme="minorHAnsi" w:hAnsiTheme="minorHAnsi" w:cstheme="minorHAnsi"/>
                <w:sz w:val="22"/>
                <w:szCs w:val="22"/>
              </w:rPr>
            </w:pPr>
            <w:r w:rsidRPr="00546EA0">
              <w:rPr>
                <w:rFonts w:asciiTheme="minorHAnsi" w:hAnsiTheme="minorHAnsi" w:cstheme="minorHAnsi"/>
                <w:sz w:val="22"/>
                <w:szCs w:val="22"/>
              </w:rPr>
              <w:t>Check and facilitate high quality communications</w:t>
            </w:r>
            <w:r w:rsidR="00546EA0">
              <w:rPr>
                <w:rFonts w:asciiTheme="minorHAnsi" w:hAnsiTheme="minorHAnsi" w:cstheme="minorHAnsi"/>
                <w:sz w:val="22"/>
                <w:szCs w:val="22"/>
              </w:rPr>
              <w:t xml:space="preserve"> from the Headteacher's office</w:t>
            </w:r>
          </w:p>
          <w:p w:rsidR="00703251" w:rsidRPr="00546EA0" w:rsidRDefault="007C4918">
            <w:pPr>
              <w:pStyle w:val="ListParagraph"/>
              <w:numPr>
                <w:ilvl w:val="0"/>
                <w:numId w:val="23"/>
              </w:numPr>
              <w:rPr>
                <w:rFonts w:asciiTheme="minorHAnsi" w:hAnsiTheme="minorHAnsi" w:cstheme="minorHAnsi"/>
                <w:sz w:val="22"/>
                <w:szCs w:val="22"/>
              </w:rPr>
            </w:pPr>
            <w:r w:rsidRPr="00546EA0">
              <w:rPr>
                <w:rFonts w:asciiTheme="minorHAnsi" w:hAnsiTheme="minorHAnsi" w:cstheme="minorHAnsi"/>
                <w:sz w:val="22"/>
                <w:szCs w:val="22"/>
              </w:rPr>
              <w:t xml:space="preserve">Ensure all relevant paperwork is given to the Headteacher in advance of meetings and highlight </w:t>
            </w:r>
            <w:r w:rsidR="00546EA0">
              <w:rPr>
                <w:rFonts w:asciiTheme="minorHAnsi" w:hAnsiTheme="minorHAnsi" w:cstheme="minorHAnsi"/>
                <w:sz w:val="22"/>
                <w:szCs w:val="22"/>
              </w:rPr>
              <w:t>any forthcoming meetings/events</w:t>
            </w:r>
          </w:p>
          <w:p w:rsidR="00703251" w:rsidRPr="00546EA0" w:rsidRDefault="007C4918">
            <w:pPr>
              <w:pStyle w:val="ListParagraph"/>
              <w:numPr>
                <w:ilvl w:val="0"/>
                <w:numId w:val="23"/>
              </w:numPr>
              <w:rPr>
                <w:rFonts w:asciiTheme="minorHAnsi" w:hAnsiTheme="minorHAnsi" w:cstheme="minorHAnsi"/>
                <w:sz w:val="22"/>
                <w:szCs w:val="22"/>
              </w:rPr>
            </w:pPr>
            <w:r w:rsidRPr="00546EA0">
              <w:rPr>
                <w:rFonts w:asciiTheme="minorHAnsi" w:hAnsiTheme="minorHAnsi" w:cstheme="minorHAnsi"/>
                <w:sz w:val="22"/>
                <w:szCs w:val="22"/>
              </w:rPr>
              <w:t>Deal with parent queries/callers and by generally acting as a filter for the Headteacher</w:t>
            </w:r>
          </w:p>
          <w:p w:rsidR="00703251" w:rsidRPr="00546EA0" w:rsidRDefault="007C4918">
            <w:pPr>
              <w:pStyle w:val="ListParagraph"/>
              <w:numPr>
                <w:ilvl w:val="0"/>
                <w:numId w:val="23"/>
              </w:numPr>
              <w:rPr>
                <w:rFonts w:asciiTheme="minorHAnsi" w:hAnsiTheme="minorHAnsi" w:cstheme="minorHAnsi"/>
                <w:sz w:val="22"/>
                <w:szCs w:val="22"/>
              </w:rPr>
            </w:pPr>
            <w:r w:rsidRPr="00546EA0">
              <w:rPr>
                <w:rFonts w:asciiTheme="minorHAnsi" w:hAnsiTheme="minorHAnsi" w:cstheme="minorHAnsi"/>
                <w:sz w:val="22"/>
                <w:szCs w:val="22"/>
              </w:rPr>
              <w:t>Generate commendation letters to students and o</w:t>
            </w:r>
            <w:r w:rsidR="00546EA0">
              <w:rPr>
                <w:rFonts w:asciiTheme="minorHAnsi" w:hAnsiTheme="minorHAnsi" w:cstheme="minorHAnsi"/>
                <w:sz w:val="22"/>
                <w:szCs w:val="22"/>
              </w:rPr>
              <w:t>ther school events when required</w:t>
            </w:r>
            <w:r w:rsidRPr="00546EA0">
              <w:rPr>
                <w:rFonts w:asciiTheme="minorHAnsi" w:hAnsiTheme="minorHAnsi" w:cstheme="minorHAnsi"/>
                <w:sz w:val="22"/>
                <w:szCs w:val="22"/>
              </w:rPr>
              <w:t xml:space="preserve"> </w:t>
            </w:r>
          </w:p>
          <w:p w:rsidR="00703251" w:rsidRPr="00546EA0" w:rsidRDefault="007C4918">
            <w:pPr>
              <w:pStyle w:val="ListParagraph"/>
              <w:numPr>
                <w:ilvl w:val="0"/>
                <w:numId w:val="23"/>
              </w:numPr>
              <w:rPr>
                <w:rFonts w:asciiTheme="minorHAnsi" w:hAnsiTheme="minorHAnsi" w:cstheme="minorHAnsi"/>
                <w:sz w:val="22"/>
                <w:szCs w:val="22"/>
              </w:rPr>
            </w:pPr>
            <w:r w:rsidRPr="00546EA0">
              <w:rPr>
                <w:rFonts w:asciiTheme="minorHAnsi" w:hAnsiTheme="minorHAnsi" w:cstheme="minorHAnsi"/>
                <w:sz w:val="22"/>
                <w:szCs w:val="22"/>
              </w:rPr>
              <w:t xml:space="preserve">Generate commendation letters to staff </w:t>
            </w:r>
          </w:p>
          <w:p w:rsidR="00703251" w:rsidRPr="00546EA0" w:rsidRDefault="007C4918">
            <w:pPr>
              <w:pStyle w:val="ListParagraph"/>
              <w:numPr>
                <w:ilvl w:val="0"/>
                <w:numId w:val="23"/>
              </w:numPr>
              <w:rPr>
                <w:rFonts w:asciiTheme="minorHAnsi" w:eastAsia="Times New Roman" w:hAnsiTheme="minorHAnsi" w:cstheme="minorHAnsi"/>
                <w:sz w:val="22"/>
                <w:szCs w:val="22"/>
              </w:rPr>
            </w:pPr>
            <w:r w:rsidRPr="00546EA0">
              <w:rPr>
                <w:rFonts w:asciiTheme="minorHAnsi" w:hAnsiTheme="minorHAnsi" w:cstheme="minorHAnsi"/>
                <w:sz w:val="22"/>
                <w:szCs w:val="22"/>
              </w:rPr>
              <w:t>Generate and acknowledge any relevant correspondence</w:t>
            </w:r>
          </w:p>
          <w:p w:rsidR="00703251" w:rsidRPr="00546EA0" w:rsidRDefault="007C4918">
            <w:pPr>
              <w:pStyle w:val="ListParagraph"/>
              <w:numPr>
                <w:ilvl w:val="0"/>
                <w:numId w:val="23"/>
              </w:numPr>
              <w:spacing w:after="120" w:line="240" w:lineRule="auto"/>
              <w:rPr>
                <w:rFonts w:asciiTheme="minorHAnsi" w:hAnsiTheme="minorHAnsi" w:cstheme="minorHAnsi"/>
                <w:sz w:val="22"/>
                <w:szCs w:val="22"/>
              </w:rPr>
            </w:pPr>
            <w:r w:rsidRPr="00546EA0">
              <w:rPr>
                <w:rFonts w:asciiTheme="minorHAnsi" w:hAnsiTheme="minorHAnsi" w:cstheme="minorHAnsi"/>
                <w:sz w:val="22"/>
                <w:szCs w:val="22"/>
              </w:rPr>
              <w:lastRenderedPageBreak/>
              <w:t>Provide efficient and effective organisation of all records/files connected w</w:t>
            </w:r>
            <w:r w:rsidR="00546EA0">
              <w:rPr>
                <w:rFonts w:asciiTheme="minorHAnsi" w:hAnsiTheme="minorHAnsi" w:cstheme="minorHAnsi"/>
                <w:sz w:val="22"/>
                <w:szCs w:val="22"/>
              </w:rPr>
              <w:t>ith the Headteacher’s function</w:t>
            </w:r>
          </w:p>
          <w:p w:rsidR="00703251" w:rsidRPr="00546EA0" w:rsidRDefault="007C4918">
            <w:pPr>
              <w:pStyle w:val="ListParagraph"/>
              <w:numPr>
                <w:ilvl w:val="0"/>
                <w:numId w:val="23"/>
              </w:numPr>
              <w:spacing w:after="120" w:line="240" w:lineRule="auto"/>
              <w:rPr>
                <w:rFonts w:asciiTheme="minorHAnsi" w:hAnsiTheme="minorHAnsi" w:cstheme="minorHAnsi"/>
                <w:sz w:val="22"/>
                <w:szCs w:val="22"/>
              </w:rPr>
            </w:pPr>
            <w:r w:rsidRPr="00546EA0">
              <w:rPr>
                <w:rFonts w:asciiTheme="minorHAnsi" w:hAnsiTheme="minorHAnsi" w:cstheme="minorHAnsi"/>
                <w:sz w:val="22"/>
                <w:szCs w:val="22"/>
              </w:rPr>
              <w:t>In conjunction with the Communications, HR and Support Staff Manager provide effective and efficient administrative support for the Headteacher, e.g. Diary Management, Letters etc.</w:t>
            </w:r>
          </w:p>
          <w:p w:rsidR="00546EA0" w:rsidRDefault="007C4918" w:rsidP="00F01F54">
            <w:pPr>
              <w:pStyle w:val="ListParagraph"/>
              <w:numPr>
                <w:ilvl w:val="0"/>
                <w:numId w:val="23"/>
              </w:numPr>
              <w:spacing w:after="0" w:line="240" w:lineRule="auto"/>
              <w:jc w:val="both"/>
              <w:rPr>
                <w:rFonts w:asciiTheme="minorHAnsi" w:hAnsiTheme="minorHAnsi" w:cstheme="minorHAnsi"/>
                <w:sz w:val="22"/>
                <w:szCs w:val="22"/>
              </w:rPr>
            </w:pPr>
            <w:r w:rsidRPr="00546EA0">
              <w:rPr>
                <w:rFonts w:asciiTheme="minorHAnsi" w:hAnsiTheme="minorHAnsi" w:cstheme="minorHAnsi"/>
                <w:sz w:val="22"/>
                <w:szCs w:val="22"/>
              </w:rPr>
              <w:t>Produce and distribute the weekly school bulletin in conjunction with the Headteacher and Communication</w:t>
            </w:r>
            <w:r w:rsidR="00546EA0" w:rsidRPr="00546EA0">
              <w:rPr>
                <w:rFonts w:asciiTheme="minorHAnsi" w:hAnsiTheme="minorHAnsi" w:cstheme="minorHAnsi"/>
                <w:sz w:val="22"/>
                <w:szCs w:val="22"/>
              </w:rPr>
              <w:t>s, HR and Support Staff Manager</w:t>
            </w:r>
          </w:p>
          <w:p w:rsidR="00703251" w:rsidRPr="00546EA0" w:rsidRDefault="007C4918" w:rsidP="00F01F54">
            <w:pPr>
              <w:pStyle w:val="ListParagraph"/>
              <w:numPr>
                <w:ilvl w:val="0"/>
                <w:numId w:val="23"/>
              </w:numPr>
              <w:spacing w:after="0" w:line="240" w:lineRule="auto"/>
              <w:jc w:val="both"/>
              <w:rPr>
                <w:rFonts w:asciiTheme="minorHAnsi" w:hAnsiTheme="minorHAnsi" w:cstheme="minorHAnsi"/>
                <w:sz w:val="22"/>
                <w:szCs w:val="22"/>
              </w:rPr>
            </w:pPr>
            <w:r w:rsidRPr="00546EA0">
              <w:rPr>
                <w:rFonts w:asciiTheme="minorHAnsi" w:hAnsiTheme="minorHAnsi" w:cstheme="minorHAnsi"/>
                <w:sz w:val="22"/>
                <w:szCs w:val="22"/>
              </w:rPr>
              <w:t>To respond on behalf of the Headteacher, matters arising from the Data Protection and Freedom of Information requests in a timely fashion</w:t>
            </w:r>
          </w:p>
          <w:p w:rsidR="00703251" w:rsidRPr="00546EA0" w:rsidRDefault="007C4918">
            <w:pPr>
              <w:pStyle w:val="ListParagraph"/>
              <w:numPr>
                <w:ilvl w:val="0"/>
                <w:numId w:val="23"/>
              </w:numPr>
              <w:spacing w:after="120" w:line="240" w:lineRule="auto"/>
              <w:rPr>
                <w:rFonts w:asciiTheme="minorHAnsi" w:hAnsiTheme="minorHAnsi" w:cstheme="minorHAnsi"/>
                <w:sz w:val="22"/>
                <w:szCs w:val="22"/>
              </w:rPr>
            </w:pPr>
            <w:r w:rsidRPr="00546EA0">
              <w:rPr>
                <w:rFonts w:asciiTheme="minorHAnsi" w:hAnsiTheme="minorHAnsi" w:cstheme="minorHAnsi"/>
                <w:sz w:val="22"/>
                <w:szCs w:val="22"/>
              </w:rPr>
              <w:t>To arrange hospitality and refreshments for Headteacher’s visitors, meetings</w:t>
            </w:r>
            <w:r w:rsidR="00546EA0">
              <w:rPr>
                <w:rFonts w:asciiTheme="minorHAnsi" w:hAnsiTheme="minorHAnsi" w:cstheme="minorHAnsi"/>
                <w:sz w:val="22"/>
                <w:szCs w:val="22"/>
              </w:rPr>
              <w:t xml:space="preserve"> and school events as requested</w:t>
            </w:r>
          </w:p>
          <w:p w:rsidR="00703251" w:rsidRPr="00546EA0" w:rsidRDefault="007C4918">
            <w:pPr>
              <w:pStyle w:val="ListParagraph"/>
              <w:numPr>
                <w:ilvl w:val="0"/>
                <w:numId w:val="23"/>
              </w:numPr>
              <w:spacing w:after="120" w:line="240" w:lineRule="auto"/>
              <w:rPr>
                <w:rFonts w:asciiTheme="minorHAnsi" w:hAnsiTheme="minorHAnsi" w:cstheme="minorHAnsi"/>
                <w:sz w:val="22"/>
                <w:szCs w:val="22"/>
              </w:rPr>
            </w:pPr>
            <w:r w:rsidRPr="00546EA0">
              <w:rPr>
                <w:rFonts w:asciiTheme="minorHAnsi" w:hAnsiTheme="minorHAnsi" w:cstheme="minorHAnsi"/>
                <w:sz w:val="22"/>
                <w:szCs w:val="22"/>
              </w:rPr>
              <w:t>Support the Communications, HR and Support Staff Manager in the production of data and analysis reports to various stakeholders including the Headteacher and Senior Leadership Team, Gover</w:t>
            </w:r>
            <w:r w:rsidR="00546EA0">
              <w:rPr>
                <w:rFonts w:asciiTheme="minorHAnsi" w:hAnsiTheme="minorHAnsi" w:cstheme="minorHAnsi"/>
                <w:sz w:val="22"/>
                <w:szCs w:val="22"/>
              </w:rPr>
              <w:t>nors, Heads of Year and parents</w:t>
            </w:r>
          </w:p>
          <w:p w:rsidR="00546EA0" w:rsidRDefault="007C4918" w:rsidP="00F25803">
            <w:pPr>
              <w:pStyle w:val="ListParagraph"/>
              <w:numPr>
                <w:ilvl w:val="0"/>
                <w:numId w:val="23"/>
              </w:numPr>
              <w:spacing w:after="0" w:line="240" w:lineRule="auto"/>
              <w:jc w:val="both"/>
              <w:rPr>
                <w:rFonts w:asciiTheme="minorHAnsi" w:hAnsiTheme="minorHAnsi" w:cstheme="minorHAnsi"/>
                <w:sz w:val="22"/>
                <w:szCs w:val="22"/>
              </w:rPr>
            </w:pPr>
            <w:r w:rsidRPr="00546EA0">
              <w:rPr>
                <w:rFonts w:asciiTheme="minorHAnsi" w:hAnsiTheme="minorHAnsi" w:cstheme="minorHAnsi"/>
                <w:sz w:val="22"/>
                <w:szCs w:val="22"/>
              </w:rPr>
              <w:t>Provide cover for Communications, HR and Support</w:t>
            </w:r>
            <w:r w:rsidR="00546EA0" w:rsidRPr="00546EA0">
              <w:rPr>
                <w:rFonts w:asciiTheme="minorHAnsi" w:hAnsiTheme="minorHAnsi" w:cstheme="minorHAnsi"/>
                <w:sz w:val="22"/>
                <w:szCs w:val="22"/>
              </w:rPr>
              <w:t xml:space="preserve"> Staff Manager in their absence</w:t>
            </w:r>
          </w:p>
          <w:p w:rsidR="00703251" w:rsidRPr="00546EA0" w:rsidRDefault="007C4918" w:rsidP="00F25803">
            <w:pPr>
              <w:pStyle w:val="ListParagraph"/>
              <w:numPr>
                <w:ilvl w:val="0"/>
                <w:numId w:val="23"/>
              </w:numPr>
              <w:spacing w:after="0" w:line="240" w:lineRule="auto"/>
              <w:jc w:val="both"/>
              <w:rPr>
                <w:rFonts w:asciiTheme="minorHAnsi" w:hAnsiTheme="minorHAnsi" w:cstheme="minorHAnsi"/>
                <w:sz w:val="22"/>
                <w:szCs w:val="22"/>
              </w:rPr>
            </w:pPr>
            <w:r w:rsidRPr="00546EA0">
              <w:rPr>
                <w:rFonts w:asciiTheme="minorHAnsi" w:hAnsiTheme="minorHAnsi" w:cstheme="minorHAnsi"/>
                <w:sz w:val="22"/>
                <w:szCs w:val="22"/>
              </w:rPr>
              <w:t>Support the timetable process by providing administrative support in the production, administration an</w:t>
            </w:r>
            <w:r w:rsidR="00546EA0">
              <w:rPr>
                <w:rFonts w:asciiTheme="minorHAnsi" w:hAnsiTheme="minorHAnsi" w:cstheme="minorHAnsi"/>
                <w:sz w:val="22"/>
                <w:szCs w:val="22"/>
              </w:rPr>
              <w:t>d development of the timetable</w:t>
            </w:r>
          </w:p>
          <w:p w:rsidR="00703251" w:rsidRPr="00546EA0" w:rsidRDefault="007C4918">
            <w:pPr>
              <w:numPr>
                <w:ilvl w:val="0"/>
                <w:numId w:val="23"/>
              </w:numPr>
              <w:spacing w:after="0" w:line="240" w:lineRule="auto"/>
              <w:jc w:val="both"/>
              <w:rPr>
                <w:rFonts w:asciiTheme="minorHAnsi" w:hAnsiTheme="minorHAnsi" w:cstheme="minorHAnsi"/>
                <w:sz w:val="22"/>
                <w:szCs w:val="22"/>
              </w:rPr>
            </w:pPr>
            <w:r w:rsidRPr="00546EA0">
              <w:rPr>
                <w:rFonts w:asciiTheme="minorHAnsi" w:hAnsiTheme="minorHAnsi" w:cstheme="minorHAnsi"/>
                <w:sz w:val="22"/>
                <w:szCs w:val="22"/>
              </w:rPr>
              <w:t>Assist with the o</w:t>
            </w:r>
            <w:r w:rsidR="00546EA0">
              <w:rPr>
                <w:rFonts w:asciiTheme="minorHAnsi" w:hAnsiTheme="minorHAnsi" w:cstheme="minorHAnsi"/>
                <w:sz w:val="22"/>
                <w:szCs w:val="22"/>
              </w:rPr>
              <w:t>ptions process for Year 9 &amp; 12</w:t>
            </w:r>
          </w:p>
          <w:p w:rsidR="00703251" w:rsidRPr="00546EA0" w:rsidRDefault="007C4918">
            <w:pPr>
              <w:pStyle w:val="ListParagraph"/>
              <w:numPr>
                <w:ilvl w:val="0"/>
                <w:numId w:val="23"/>
              </w:numPr>
              <w:spacing w:after="120" w:line="240" w:lineRule="auto"/>
              <w:rPr>
                <w:rFonts w:asciiTheme="minorHAnsi" w:hAnsiTheme="minorHAnsi" w:cstheme="minorHAnsi"/>
                <w:sz w:val="22"/>
                <w:szCs w:val="22"/>
              </w:rPr>
            </w:pPr>
            <w:r w:rsidRPr="00546EA0">
              <w:rPr>
                <w:rFonts w:asciiTheme="minorHAnsi" w:hAnsiTheme="minorHAnsi" w:cstheme="minorHAnsi"/>
                <w:sz w:val="22"/>
                <w:szCs w:val="22"/>
              </w:rPr>
              <w:t>Cover Reception &amp; Rep</w:t>
            </w:r>
            <w:r w:rsidR="00546EA0">
              <w:rPr>
                <w:rFonts w:asciiTheme="minorHAnsi" w:hAnsiTheme="minorHAnsi" w:cstheme="minorHAnsi"/>
                <w:sz w:val="22"/>
                <w:szCs w:val="22"/>
              </w:rPr>
              <w:t>rographics as and when required</w:t>
            </w:r>
          </w:p>
          <w:p w:rsidR="00703251" w:rsidRPr="00546EA0" w:rsidRDefault="007C4918">
            <w:pPr>
              <w:pStyle w:val="ListParagraph"/>
              <w:numPr>
                <w:ilvl w:val="0"/>
                <w:numId w:val="23"/>
              </w:numPr>
              <w:spacing w:after="120" w:line="240" w:lineRule="auto"/>
              <w:rPr>
                <w:rFonts w:asciiTheme="minorHAnsi" w:hAnsiTheme="minorHAnsi" w:cstheme="minorHAnsi"/>
                <w:sz w:val="22"/>
                <w:szCs w:val="22"/>
              </w:rPr>
            </w:pPr>
            <w:r w:rsidRPr="00546EA0">
              <w:rPr>
                <w:rFonts w:asciiTheme="minorHAnsi" w:hAnsiTheme="minorHAnsi" w:cstheme="minorHAnsi"/>
                <w:sz w:val="22"/>
                <w:szCs w:val="22"/>
              </w:rPr>
              <w:t>In exceptional circumstances cover Registration or le</w:t>
            </w:r>
            <w:r w:rsidR="00546EA0">
              <w:rPr>
                <w:rFonts w:asciiTheme="minorHAnsi" w:hAnsiTheme="minorHAnsi" w:cstheme="minorHAnsi"/>
                <w:sz w:val="22"/>
                <w:szCs w:val="22"/>
              </w:rPr>
              <w:t>ssons for absent teaching staff</w:t>
            </w:r>
          </w:p>
          <w:p w:rsidR="00703251" w:rsidRPr="00546EA0" w:rsidRDefault="007C4918">
            <w:pPr>
              <w:pStyle w:val="ListParagraph"/>
              <w:numPr>
                <w:ilvl w:val="0"/>
                <w:numId w:val="23"/>
              </w:numPr>
              <w:spacing w:after="120" w:line="240" w:lineRule="auto"/>
              <w:rPr>
                <w:rFonts w:asciiTheme="minorHAnsi" w:hAnsiTheme="minorHAnsi" w:cstheme="minorHAnsi"/>
                <w:sz w:val="22"/>
                <w:szCs w:val="22"/>
              </w:rPr>
            </w:pPr>
            <w:r w:rsidRPr="00546EA0">
              <w:rPr>
                <w:rFonts w:asciiTheme="minorHAnsi" w:hAnsiTheme="minorHAnsi" w:cstheme="minorHAnsi"/>
                <w:sz w:val="22"/>
                <w:szCs w:val="22"/>
              </w:rPr>
              <w:t>Maintain strict confidentiality with all student and staff data with</w:t>
            </w:r>
            <w:r w:rsidR="00546EA0">
              <w:rPr>
                <w:rFonts w:asciiTheme="minorHAnsi" w:hAnsiTheme="minorHAnsi" w:cstheme="minorHAnsi"/>
                <w:sz w:val="22"/>
                <w:szCs w:val="22"/>
              </w:rPr>
              <w:t xml:space="preserve"> due regard to data protection</w:t>
            </w:r>
          </w:p>
          <w:p w:rsidR="00703251" w:rsidRPr="00546EA0" w:rsidRDefault="007C4918">
            <w:pPr>
              <w:pStyle w:val="ListParagraph"/>
              <w:numPr>
                <w:ilvl w:val="0"/>
                <w:numId w:val="23"/>
              </w:numPr>
              <w:spacing w:after="120" w:line="240" w:lineRule="auto"/>
              <w:rPr>
                <w:rFonts w:asciiTheme="minorHAnsi" w:hAnsiTheme="minorHAnsi" w:cstheme="minorHAnsi"/>
                <w:sz w:val="22"/>
                <w:szCs w:val="22"/>
              </w:rPr>
            </w:pPr>
            <w:r w:rsidRPr="00546EA0">
              <w:rPr>
                <w:rFonts w:asciiTheme="minorHAnsi" w:hAnsiTheme="minorHAnsi" w:cstheme="minorHAnsi"/>
                <w:sz w:val="22"/>
                <w:szCs w:val="22"/>
              </w:rPr>
              <w:t>Undergo any training required in orde</w:t>
            </w:r>
            <w:r w:rsidR="00546EA0">
              <w:rPr>
                <w:rFonts w:asciiTheme="minorHAnsi" w:hAnsiTheme="minorHAnsi" w:cstheme="minorHAnsi"/>
                <w:sz w:val="22"/>
                <w:szCs w:val="22"/>
              </w:rPr>
              <w:t>r to perform duties effectively</w:t>
            </w:r>
            <w:r w:rsidRPr="00546EA0">
              <w:rPr>
                <w:rFonts w:asciiTheme="minorHAnsi" w:hAnsiTheme="minorHAnsi" w:cstheme="minorHAnsi"/>
                <w:sz w:val="22"/>
                <w:szCs w:val="22"/>
              </w:rPr>
              <w:t xml:space="preserve"> </w:t>
            </w:r>
          </w:p>
          <w:p w:rsidR="00703251" w:rsidRPr="00546EA0" w:rsidRDefault="007C4918">
            <w:pPr>
              <w:pStyle w:val="ListParagraph"/>
              <w:numPr>
                <w:ilvl w:val="0"/>
                <w:numId w:val="23"/>
              </w:numPr>
              <w:spacing w:after="120" w:line="240" w:lineRule="auto"/>
              <w:rPr>
                <w:rFonts w:asciiTheme="minorHAnsi" w:hAnsiTheme="minorHAnsi" w:cstheme="minorHAnsi"/>
                <w:sz w:val="22"/>
                <w:szCs w:val="22"/>
              </w:rPr>
            </w:pPr>
            <w:r w:rsidRPr="00546EA0">
              <w:rPr>
                <w:rFonts w:asciiTheme="minorHAnsi" w:hAnsiTheme="minorHAnsi" w:cstheme="minorHAnsi"/>
                <w:sz w:val="22"/>
                <w:szCs w:val="22"/>
              </w:rPr>
              <w:t xml:space="preserve">To carry out any other reasonable task </w:t>
            </w:r>
            <w:r w:rsidR="00546EA0">
              <w:rPr>
                <w:rFonts w:asciiTheme="minorHAnsi" w:hAnsiTheme="minorHAnsi" w:cstheme="minorHAnsi"/>
                <w:sz w:val="22"/>
                <w:szCs w:val="22"/>
              </w:rPr>
              <w:t>at the request of the Head’s PA</w:t>
            </w:r>
          </w:p>
          <w:p w:rsidR="00703251" w:rsidRPr="00546EA0" w:rsidRDefault="007C4918">
            <w:pPr>
              <w:pStyle w:val="ListParagraph"/>
              <w:numPr>
                <w:ilvl w:val="0"/>
                <w:numId w:val="23"/>
              </w:numPr>
              <w:spacing w:after="120" w:line="240" w:lineRule="auto"/>
              <w:rPr>
                <w:rFonts w:asciiTheme="minorHAnsi" w:hAnsiTheme="minorHAnsi" w:cstheme="minorHAnsi"/>
                <w:sz w:val="22"/>
                <w:szCs w:val="22"/>
              </w:rPr>
            </w:pPr>
            <w:r w:rsidRPr="00546EA0">
              <w:rPr>
                <w:rFonts w:asciiTheme="minorHAnsi" w:hAnsiTheme="minorHAnsi" w:cstheme="minorHAnsi"/>
                <w:sz w:val="22"/>
                <w:szCs w:val="22"/>
              </w:rPr>
              <w:t xml:space="preserve">Maintain good general knowledge of the schools’ systems in order </w:t>
            </w:r>
            <w:r w:rsidR="00546EA0">
              <w:rPr>
                <w:rFonts w:asciiTheme="minorHAnsi" w:hAnsiTheme="minorHAnsi" w:cstheme="minorHAnsi"/>
                <w:sz w:val="22"/>
                <w:szCs w:val="22"/>
              </w:rPr>
              <w:t>to carry out duties effectively</w:t>
            </w:r>
          </w:p>
          <w:p w:rsidR="00703251" w:rsidRPr="00546EA0" w:rsidRDefault="007C4918">
            <w:pPr>
              <w:pStyle w:val="ListParagraph"/>
              <w:numPr>
                <w:ilvl w:val="0"/>
                <w:numId w:val="23"/>
              </w:numPr>
              <w:spacing w:after="120" w:line="240" w:lineRule="auto"/>
              <w:rPr>
                <w:rFonts w:asciiTheme="minorHAnsi" w:hAnsiTheme="minorHAnsi" w:cstheme="minorHAnsi"/>
                <w:sz w:val="22"/>
                <w:szCs w:val="22"/>
              </w:rPr>
            </w:pPr>
            <w:r w:rsidRPr="00546EA0">
              <w:rPr>
                <w:rFonts w:asciiTheme="minorHAnsi" w:hAnsiTheme="minorHAnsi" w:cstheme="minorHAnsi"/>
                <w:sz w:val="22"/>
                <w:szCs w:val="22"/>
              </w:rPr>
              <w:t>Flexibly operate contracted hours t</w:t>
            </w:r>
            <w:r w:rsidR="00546EA0">
              <w:rPr>
                <w:rFonts w:asciiTheme="minorHAnsi" w:hAnsiTheme="minorHAnsi" w:cstheme="minorHAnsi"/>
                <w:sz w:val="22"/>
                <w:szCs w:val="22"/>
              </w:rPr>
              <w:t>o meet the needs of the school</w:t>
            </w:r>
          </w:p>
          <w:p w:rsidR="00703251" w:rsidRPr="00546EA0" w:rsidRDefault="007C4918">
            <w:pPr>
              <w:pStyle w:val="ListParagraph"/>
              <w:numPr>
                <w:ilvl w:val="0"/>
                <w:numId w:val="23"/>
              </w:numPr>
              <w:spacing w:after="120" w:line="240" w:lineRule="auto"/>
              <w:rPr>
                <w:rFonts w:asciiTheme="minorHAnsi" w:hAnsiTheme="minorHAnsi" w:cstheme="minorHAnsi"/>
                <w:sz w:val="22"/>
                <w:szCs w:val="22"/>
              </w:rPr>
            </w:pPr>
            <w:r w:rsidRPr="00546EA0">
              <w:rPr>
                <w:rFonts w:asciiTheme="minorHAnsi" w:hAnsiTheme="minorHAnsi" w:cstheme="minorHAnsi"/>
                <w:sz w:val="22"/>
                <w:szCs w:val="22"/>
              </w:rPr>
              <w:t>Have due regards for health and safety and safeguarding and promoting the welfare of children and young people and to follow all associated safeguarding and child pro</w:t>
            </w:r>
            <w:r w:rsidR="00546EA0">
              <w:rPr>
                <w:rFonts w:asciiTheme="minorHAnsi" w:hAnsiTheme="minorHAnsi" w:cstheme="minorHAnsi"/>
                <w:sz w:val="22"/>
                <w:szCs w:val="22"/>
              </w:rPr>
              <w:t>tection policies at the school</w:t>
            </w:r>
          </w:p>
          <w:p w:rsidR="00703251" w:rsidRPr="00546EA0" w:rsidRDefault="007C4918">
            <w:pPr>
              <w:pStyle w:val="ListParagraph"/>
              <w:numPr>
                <w:ilvl w:val="0"/>
                <w:numId w:val="23"/>
              </w:numPr>
              <w:spacing w:after="120" w:line="240" w:lineRule="auto"/>
              <w:rPr>
                <w:rFonts w:asciiTheme="minorHAnsi" w:hAnsiTheme="minorHAnsi" w:cstheme="minorHAnsi"/>
                <w:sz w:val="22"/>
                <w:szCs w:val="22"/>
              </w:rPr>
            </w:pPr>
            <w:r w:rsidRPr="00546EA0">
              <w:rPr>
                <w:rFonts w:asciiTheme="minorHAnsi" w:hAnsiTheme="minorHAnsi" w:cstheme="minorHAnsi"/>
                <w:sz w:val="22"/>
                <w:szCs w:val="22"/>
              </w:rPr>
              <w:t xml:space="preserve">Be committed to </w:t>
            </w:r>
            <w:r w:rsidR="00546EA0">
              <w:rPr>
                <w:rFonts w:asciiTheme="minorHAnsi" w:hAnsiTheme="minorHAnsi" w:cstheme="minorHAnsi"/>
                <w:sz w:val="22"/>
                <w:szCs w:val="22"/>
              </w:rPr>
              <w:t>the school's vision and purpose</w:t>
            </w:r>
            <w:bookmarkStart w:id="0" w:name="_GoBack"/>
            <w:bookmarkEnd w:id="0"/>
          </w:p>
          <w:p w:rsidR="00703251" w:rsidRPr="00546EA0" w:rsidRDefault="00703251">
            <w:pPr>
              <w:spacing w:after="120" w:line="240" w:lineRule="auto"/>
              <w:rPr>
                <w:rFonts w:asciiTheme="minorHAnsi" w:hAnsiTheme="minorHAnsi" w:cstheme="minorHAnsi"/>
                <w:sz w:val="22"/>
                <w:szCs w:val="22"/>
              </w:rPr>
            </w:pPr>
          </w:p>
          <w:p w:rsidR="00703251" w:rsidRPr="00546EA0" w:rsidRDefault="007C4918">
            <w:pPr>
              <w:spacing w:after="120" w:line="240" w:lineRule="auto"/>
              <w:jc w:val="both"/>
              <w:rPr>
                <w:rFonts w:asciiTheme="minorHAnsi" w:hAnsiTheme="minorHAnsi" w:cstheme="minorHAnsi"/>
                <w:sz w:val="22"/>
                <w:szCs w:val="22"/>
              </w:rPr>
            </w:pPr>
            <w:r w:rsidRPr="00546EA0">
              <w:rPr>
                <w:rFonts w:asciiTheme="minorHAnsi" w:hAnsiTheme="minorHAnsi" w:cstheme="minorHAnsi"/>
                <w:sz w:val="22"/>
                <w:szCs w:val="22"/>
              </w:rPr>
              <w:t>This Job Description, although detailed may not cover all possible requirements and so the post holder will be required to undertake any other professional duties as reasonably delegated by the Head</w:t>
            </w:r>
            <w:r w:rsidR="00546EA0">
              <w:rPr>
                <w:rFonts w:asciiTheme="minorHAnsi" w:hAnsiTheme="minorHAnsi" w:cstheme="minorHAnsi"/>
                <w:sz w:val="22"/>
                <w:szCs w:val="22"/>
              </w:rPr>
              <w:t>teacher</w:t>
            </w:r>
            <w:r w:rsidRPr="00546EA0">
              <w:rPr>
                <w:rFonts w:asciiTheme="minorHAnsi" w:hAnsiTheme="minorHAnsi" w:cstheme="minorHAnsi"/>
                <w:sz w:val="22"/>
                <w:szCs w:val="22"/>
              </w:rPr>
              <w:t>.</w:t>
            </w:r>
          </w:p>
          <w:p w:rsidR="007C4918" w:rsidRDefault="007C4918">
            <w:pPr>
              <w:spacing w:after="120" w:line="240" w:lineRule="auto"/>
              <w:jc w:val="both"/>
              <w:rPr>
                <w:rFonts w:asciiTheme="minorHAnsi" w:hAnsiTheme="minorHAnsi" w:cstheme="minorHAnsi"/>
                <w:sz w:val="22"/>
                <w:szCs w:val="22"/>
              </w:rPr>
            </w:pPr>
          </w:p>
          <w:p w:rsidR="00546EA0" w:rsidRDefault="00546EA0">
            <w:pPr>
              <w:spacing w:after="120" w:line="240" w:lineRule="auto"/>
              <w:jc w:val="both"/>
              <w:rPr>
                <w:rFonts w:asciiTheme="minorHAnsi" w:hAnsiTheme="minorHAnsi" w:cstheme="minorHAnsi"/>
                <w:sz w:val="22"/>
                <w:szCs w:val="22"/>
              </w:rPr>
            </w:pPr>
          </w:p>
          <w:p w:rsidR="00546EA0" w:rsidRDefault="00546EA0">
            <w:pPr>
              <w:spacing w:after="120" w:line="240" w:lineRule="auto"/>
              <w:jc w:val="both"/>
              <w:rPr>
                <w:rFonts w:asciiTheme="minorHAnsi" w:hAnsiTheme="minorHAnsi" w:cstheme="minorHAnsi"/>
                <w:sz w:val="22"/>
                <w:szCs w:val="22"/>
              </w:rPr>
            </w:pPr>
          </w:p>
          <w:p w:rsidR="00546EA0" w:rsidRDefault="00546EA0">
            <w:pPr>
              <w:spacing w:after="120" w:line="240" w:lineRule="auto"/>
              <w:jc w:val="both"/>
              <w:rPr>
                <w:rFonts w:asciiTheme="minorHAnsi" w:hAnsiTheme="minorHAnsi" w:cstheme="minorHAnsi"/>
                <w:sz w:val="22"/>
                <w:szCs w:val="22"/>
              </w:rPr>
            </w:pPr>
          </w:p>
          <w:p w:rsidR="00546EA0" w:rsidRDefault="00546EA0">
            <w:pPr>
              <w:spacing w:after="120" w:line="240" w:lineRule="auto"/>
              <w:jc w:val="both"/>
              <w:rPr>
                <w:rFonts w:asciiTheme="minorHAnsi" w:hAnsiTheme="minorHAnsi" w:cstheme="minorHAnsi"/>
                <w:sz w:val="22"/>
                <w:szCs w:val="22"/>
              </w:rPr>
            </w:pPr>
          </w:p>
          <w:p w:rsidR="00546EA0" w:rsidRDefault="00546EA0">
            <w:pPr>
              <w:spacing w:after="120" w:line="240" w:lineRule="auto"/>
              <w:jc w:val="both"/>
              <w:rPr>
                <w:rFonts w:asciiTheme="minorHAnsi" w:hAnsiTheme="minorHAnsi" w:cstheme="minorHAnsi"/>
                <w:sz w:val="22"/>
                <w:szCs w:val="22"/>
              </w:rPr>
            </w:pPr>
          </w:p>
          <w:p w:rsidR="00546EA0" w:rsidRDefault="00546EA0">
            <w:pPr>
              <w:spacing w:after="120" w:line="240" w:lineRule="auto"/>
              <w:jc w:val="both"/>
              <w:rPr>
                <w:rFonts w:asciiTheme="minorHAnsi" w:hAnsiTheme="minorHAnsi" w:cstheme="minorHAnsi"/>
                <w:sz w:val="22"/>
                <w:szCs w:val="22"/>
              </w:rPr>
            </w:pPr>
          </w:p>
          <w:p w:rsidR="00546EA0" w:rsidRDefault="00546EA0">
            <w:pPr>
              <w:spacing w:after="120" w:line="240" w:lineRule="auto"/>
              <w:jc w:val="both"/>
              <w:rPr>
                <w:rFonts w:asciiTheme="minorHAnsi" w:hAnsiTheme="minorHAnsi" w:cstheme="minorHAnsi"/>
                <w:sz w:val="22"/>
                <w:szCs w:val="22"/>
              </w:rPr>
            </w:pPr>
          </w:p>
          <w:p w:rsidR="00546EA0" w:rsidRDefault="00546EA0">
            <w:pPr>
              <w:spacing w:after="120" w:line="240" w:lineRule="auto"/>
              <w:jc w:val="both"/>
              <w:rPr>
                <w:rFonts w:asciiTheme="minorHAnsi" w:hAnsiTheme="minorHAnsi" w:cstheme="minorHAnsi"/>
                <w:sz w:val="22"/>
                <w:szCs w:val="22"/>
              </w:rPr>
            </w:pPr>
          </w:p>
          <w:p w:rsidR="00546EA0" w:rsidRPr="00546EA0" w:rsidRDefault="00546EA0">
            <w:pPr>
              <w:spacing w:after="120" w:line="240" w:lineRule="auto"/>
              <w:jc w:val="both"/>
              <w:rPr>
                <w:rFonts w:asciiTheme="minorHAnsi" w:hAnsiTheme="minorHAnsi" w:cstheme="minorHAnsi"/>
                <w:sz w:val="22"/>
                <w:szCs w:val="22"/>
              </w:rPr>
            </w:pPr>
          </w:p>
          <w:p w:rsidR="00703251" w:rsidRPr="00546EA0" w:rsidRDefault="00703251">
            <w:pPr>
              <w:spacing w:after="120" w:line="240" w:lineRule="auto"/>
              <w:rPr>
                <w:rFonts w:asciiTheme="minorHAnsi" w:hAnsiTheme="minorHAnsi" w:cstheme="minorHAnsi"/>
                <w:sz w:val="22"/>
                <w:szCs w:val="22"/>
              </w:rPr>
            </w:pPr>
          </w:p>
        </w:tc>
      </w:tr>
      <w:tr w:rsidR="00703251" w:rsidRPr="00546EA0">
        <w:trPr>
          <w:trHeight w:val="555"/>
        </w:trPr>
        <w:tc>
          <w:tcPr>
            <w:tcW w:w="9351" w:type="dxa"/>
            <w:gridSpan w:val="2"/>
            <w:shd w:val="clear" w:color="auto" w:fill="BFBFBF" w:themeFill="background1" w:themeFillShade="BF"/>
          </w:tcPr>
          <w:p w:rsidR="00703251" w:rsidRPr="00546EA0" w:rsidRDefault="007C4918">
            <w:pPr>
              <w:pStyle w:val="Heading6"/>
              <w:spacing w:before="0" w:after="0"/>
              <w:outlineLvl w:val="5"/>
              <w:rPr>
                <w:rFonts w:asciiTheme="minorHAnsi" w:hAnsiTheme="minorHAnsi" w:cstheme="minorHAnsi"/>
                <w:sz w:val="22"/>
                <w:szCs w:val="22"/>
              </w:rPr>
            </w:pPr>
            <w:r w:rsidRPr="00546EA0">
              <w:rPr>
                <w:rFonts w:asciiTheme="minorHAnsi" w:hAnsiTheme="minorHAnsi" w:cstheme="minorHAnsi"/>
                <w:sz w:val="22"/>
                <w:szCs w:val="22"/>
              </w:rPr>
              <w:lastRenderedPageBreak/>
              <w:t>Skills and Experience</w:t>
            </w:r>
          </w:p>
          <w:p w:rsidR="00703251" w:rsidRPr="00546EA0" w:rsidRDefault="00703251">
            <w:pPr>
              <w:rPr>
                <w:rFonts w:asciiTheme="minorHAnsi" w:hAnsiTheme="minorHAnsi" w:cstheme="minorHAnsi"/>
                <w:sz w:val="22"/>
                <w:szCs w:val="22"/>
              </w:rPr>
            </w:pPr>
          </w:p>
        </w:tc>
      </w:tr>
      <w:tr w:rsidR="00703251" w:rsidRPr="00546EA0">
        <w:trPr>
          <w:trHeight w:val="699"/>
        </w:trPr>
        <w:tc>
          <w:tcPr>
            <w:tcW w:w="9351" w:type="dxa"/>
            <w:gridSpan w:val="2"/>
          </w:tcPr>
          <w:p w:rsidR="00703251" w:rsidRPr="00546EA0" w:rsidRDefault="007C4918">
            <w:pPr>
              <w:rPr>
                <w:rFonts w:asciiTheme="minorHAnsi" w:hAnsiTheme="minorHAnsi" w:cstheme="minorHAnsi"/>
                <w:sz w:val="22"/>
                <w:szCs w:val="22"/>
              </w:rPr>
            </w:pPr>
            <w:r w:rsidRPr="00546EA0">
              <w:rPr>
                <w:rFonts w:asciiTheme="minorHAnsi" w:hAnsiTheme="minorHAnsi" w:cstheme="minorHAnsi"/>
                <w:sz w:val="22"/>
                <w:szCs w:val="22"/>
              </w:rPr>
              <w:t xml:space="preserve">The successful candidate will have: </w:t>
            </w:r>
          </w:p>
          <w:p w:rsidR="00703251" w:rsidRPr="00546EA0" w:rsidRDefault="007C4918">
            <w:pPr>
              <w:rPr>
                <w:rFonts w:asciiTheme="minorHAnsi" w:hAnsiTheme="minorHAnsi" w:cstheme="minorHAnsi"/>
                <w:sz w:val="22"/>
                <w:szCs w:val="22"/>
              </w:rPr>
            </w:pPr>
            <w:r w:rsidRPr="00546EA0">
              <w:rPr>
                <w:rFonts w:asciiTheme="minorHAnsi" w:hAnsiTheme="minorHAnsi" w:cstheme="minorHAnsi"/>
                <w:sz w:val="22"/>
                <w:szCs w:val="22"/>
              </w:rPr>
              <w:t>Excellent administrative skills.</w:t>
            </w:r>
          </w:p>
          <w:p w:rsidR="00703251" w:rsidRPr="00546EA0" w:rsidRDefault="007C4918">
            <w:pPr>
              <w:rPr>
                <w:rFonts w:asciiTheme="minorHAnsi" w:hAnsiTheme="minorHAnsi" w:cstheme="minorHAnsi"/>
                <w:sz w:val="22"/>
                <w:szCs w:val="22"/>
              </w:rPr>
            </w:pPr>
            <w:r w:rsidRPr="00546EA0">
              <w:rPr>
                <w:rFonts w:asciiTheme="minorHAnsi" w:hAnsiTheme="minorHAnsi" w:cstheme="minorHAnsi"/>
                <w:sz w:val="22"/>
                <w:szCs w:val="22"/>
              </w:rPr>
              <w:t>Excellent attention to detail and accuracy.</w:t>
            </w:r>
          </w:p>
          <w:p w:rsidR="00703251" w:rsidRPr="00546EA0" w:rsidRDefault="007C4918">
            <w:pPr>
              <w:rPr>
                <w:rFonts w:asciiTheme="minorHAnsi" w:hAnsiTheme="minorHAnsi" w:cstheme="minorHAnsi"/>
                <w:sz w:val="22"/>
                <w:szCs w:val="22"/>
              </w:rPr>
            </w:pPr>
            <w:r w:rsidRPr="00546EA0">
              <w:rPr>
                <w:rFonts w:asciiTheme="minorHAnsi" w:hAnsiTheme="minorHAnsi" w:cstheme="minorHAnsi"/>
                <w:sz w:val="22"/>
                <w:szCs w:val="22"/>
              </w:rPr>
              <w:t>Excellent communication skills, both verbally and in writing.</w:t>
            </w:r>
          </w:p>
          <w:p w:rsidR="00703251" w:rsidRPr="00546EA0" w:rsidRDefault="007C4918">
            <w:pPr>
              <w:rPr>
                <w:rFonts w:asciiTheme="minorHAnsi" w:hAnsiTheme="minorHAnsi" w:cstheme="minorHAnsi"/>
                <w:sz w:val="22"/>
                <w:szCs w:val="22"/>
              </w:rPr>
            </w:pPr>
            <w:r w:rsidRPr="00546EA0">
              <w:rPr>
                <w:rFonts w:asciiTheme="minorHAnsi" w:hAnsiTheme="minorHAnsi" w:cstheme="minorHAnsi"/>
                <w:sz w:val="22"/>
                <w:szCs w:val="22"/>
              </w:rPr>
              <w:t xml:space="preserve">Good IT skills including MS Excel skills. </w:t>
            </w:r>
          </w:p>
          <w:p w:rsidR="00703251" w:rsidRPr="00546EA0" w:rsidRDefault="007C4918">
            <w:pPr>
              <w:rPr>
                <w:rFonts w:asciiTheme="minorHAnsi" w:hAnsiTheme="minorHAnsi" w:cstheme="minorHAnsi"/>
                <w:sz w:val="22"/>
                <w:szCs w:val="22"/>
              </w:rPr>
            </w:pPr>
            <w:r w:rsidRPr="00546EA0">
              <w:rPr>
                <w:rFonts w:asciiTheme="minorHAnsi" w:hAnsiTheme="minorHAnsi" w:cstheme="minorHAnsi"/>
                <w:sz w:val="22"/>
                <w:szCs w:val="22"/>
              </w:rPr>
              <w:t xml:space="preserve">Ability to word process and present documents to a high standard. Experience of working with SIMS would be beneficial but training can be provided. </w:t>
            </w:r>
          </w:p>
          <w:p w:rsidR="00703251" w:rsidRPr="00546EA0" w:rsidRDefault="007C4918">
            <w:pPr>
              <w:rPr>
                <w:rFonts w:asciiTheme="minorHAnsi" w:hAnsiTheme="minorHAnsi" w:cstheme="minorHAnsi"/>
                <w:sz w:val="22"/>
                <w:szCs w:val="22"/>
              </w:rPr>
            </w:pPr>
            <w:r w:rsidRPr="00546EA0">
              <w:rPr>
                <w:rFonts w:asciiTheme="minorHAnsi" w:hAnsiTheme="minorHAnsi" w:cstheme="minorHAnsi"/>
                <w:sz w:val="22"/>
                <w:szCs w:val="22"/>
              </w:rPr>
              <w:t>Enjoy learning new skills and systems.</w:t>
            </w:r>
          </w:p>
          <w:p w:rsidR="00703251" w:rsidRPr="00546EA0" w:rsidRDefault="007C4918">
            <w:pPr>
              <w:rPr>
                <w:rFonts w:asciiTheme="minorHAnsi" w:hAnsiTheme="minorHAnsi" w:cstheme="minorHAnsi"/>
                <w:sz w:val="22"/>
                <w:szCs w:val="22"/>
              </w:rPr>
            </w:pPr>
            <w:r w:rsidRPr="00546EA0">
              <w:rPr>
                <w:rFonts w:asciiTheme="minorHAnsi" w:hAnsiTheme="minorHAnsi" w:cstheme="minorHAnsi"/>
                <w:sz w:val="22"/>
                <w:szCs w:val="22"/>
              </w:rPr>
              <w:t xml:space="preserve">Good organisational skills with the ability to work flexibly and proactively and adapt to different projects and requests and work to tight deadlines. </w:t>
            </w:r>
          </w:p>
          <w:p w:rsidR="00703251" w:rsidRPr="00546EA0" w:rsidRDefault="007C4918">
            <w:pPr>
              <w:rPr>
                <w:rFonts w:asciiTheme="minorHAnsi" w:hAnsiTheme="minorHAnsi" w:cstheme="minorHAnsi"/>
                <w:sz w:val="22"/>
                <w:szCs w:val="22"/>
              </w:rPr>
            </w:pPr>
            <w:r w:rsidRPr="00546EA0">
              <w:rPr>
                <w:rFonts w:asciiTheme="minorHAnsi" w:hAnsiTheme="minorHAnsi" w:cstheme="minorHAnsi"/>
                <w:sz w:val="22"/>
                <w:szCs w:val="22"/>
              </w:rPr>
              <w:t xml:space="preserve">A professional working ethic and commitment to raising standards in all areas of responsibility. </w:t>
            </w:r>
          </w:p>
          <w:p w:rsidR="00703251" w:rsidRPr="00546EA0" w:rsidRDefault="007C4918">
            <w:pPr>
              <w:rPr>
                <w:rFonts w:asciiTheme="minorHAnsi" w:hAnsiTheme="minorHAnsi" w:cstheme="minorHAnsi"/>
                <w:sz w:val="22"/>
                <w:szCs w:val="22"/>
              </w:rPr>
            </w:pPr>
            <w:r w:rsidRPr="00546EA0">
              <w:rPr>
                <w:rFonts w:asciiTheme="minorHAnsi" w:hAnsiTheme="minorHAnsi" w:cstheme="minorHAnsi"/>
                <w:sz w:val="22"/>
                <w:szCs w:val="22"/>
              </w:rPr>
              <w:t>Knowledge and understanding of the education sector and/or experience of working within a school environment would be desirable.</w:t>
            </w:r>
          </w:p>
        </w:tc>
      </w:tr>
    </w:tbl>
    <w:p w:rsidR="00703251" w:rsidRPr="00546EA0" w:rsidRDefault="00703251">
      <w:pPr>
        <w:rPr>
          <w:rFonts w:asciiTheme="minorHAnsi" w:hAnsiTheme="minorHAnsi" w:cstheme="minorHAnsi"/>
        </w:rPr>
      </w:pPr>
    </w:p>
    <w:p w:rsidR="00703251" w:rsidRPr="00546EA0" w:rsidRDefault="007C4918">
      <w:pPr>
        <w:jc w:val="right"/>
        <w:rPr>
          <w:rFonts w:asciiTheme="minorHAnsi" w:hAnsiTheme="minorHAnsi" w:cstheme="minorHAnsi"/>
        </w:rPr>
      </w:pPr>
      <w:r w:rsidRPr="00546EA0">
        <w:rPr>
          <w:rFonts w:asciiTheme="minorHAnsi" w:hAnsiTheme="minorHAnsi" w:cstheme="minorHAnsi"/>
        </w:rPr>
        <w:t>June 2018</w:t>
      </w:r>
    </w:p>
    <w:p w:rsidR="00703251" w:rsidRPr="00546EA0" w:rsidRDefault="007C4918">
      <w:pPr>
        <w:pStyle w:val="Default"/>
        <w:jc w:val="center"/>
        <w:rPr>
          <w:rFonts w:asciiTheme="minorHAnsi" w:hAnsiTheme="minorHAnsi" w:cstheme="minorHAnsi"/>
          <w:sz w:val="22"/>
          <w:szCs w:val="22"/>
        </w:rPr>
      </w:pPr>
      <w:r w:rsidRPr="00546EA0">
        <w:rPr>
          <w:rFonts w:asciiTheme="minorHAnsi" w:hAnsiTheme="minorHAnsi" w:cstheme="minorHAnsi"/>
          <w:sz w:val="22"/>
          <w:szCs w:val="22"/>
        </w:rPr>
        <w:t>Whilst every effort has been made to explain the main duties and responsibilities of the post, each individual task undertaken has not been identified.</w:t>
      </w:r>
    </w:p>
    <w:p w:rsidR="00703251" w:rsidRPr="00546EA0" w:rsidRDefault="00703251">
      <w:pPr>
        <w:jc w:val="center"/>
        <w:rPr>
          <w:rFonts w:asciiTheme="minorHAnsi" w:hAnsiTheme="minorHAnsi" w:cstheme="minorHAnsi"/>
        </w:rPr>
      </w:pPr>
    </w:p>
    <w:p w:rsidR="00703251" w:rsidRPr="00546EA0" w:rsidRDefault="007C4918">
      <w:pPr>
        <w:jc w:val="center"/>
        <w:rPr>
          <w:rFonts w:asciiTheme="minorHAnsi" w:hAnsiTheme="minorHAnsi" w:cstheme="minorHAnsi"/>
        </w:rPr>
      </w:pPr>
      <w:r w:rsidRPr="00546EA0">
        <w:rPr>
          <w:rFonts w:asciiTheme="minorHAnsi" w:hAnsiTheme="minorHAnsi" w:cstheme="minorHAnsi"/>
        </w:rPr>
        <w:t>As per part 7 of the Immigration Act 2016, “the ability to converse with ease with members of the public and provide advice in accurate spoken English” is an essential requirement for this role.</w:t>
      </w:r>
    </w:p>
    <w:sectPr w:rsidR="00703251" w:rsidRPr="00546E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51" w:rsidRDefault="007C4918">
      <w:pPr>
        <w:spacing w:after="0" w:line="240" w:lineRule="auto"/>
      </w:pPr>
      <w:r>
        <w:separator/>
      </w:r>
    </w:p>
  </w:endnote>
  <w:endnote w:type="continuationSeparator" w:id="0">
    <w:p w:rsidR="00703251" w:rsidRDefault="007C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51" w:rsidRDefault="007C4918">
      <w:pPr>
        <w:spacing w:after="0" w:line="240" w:lineRule="auto"/>
      </w:pPr>
      <w:r>
        <w:separator/>
      </w:r>
    </w:p>
  </w:footnote>
  <w:footnote w:type="continuationSeparator" w:id="0">
    <w:p w:rsidR="00703251" w:rsidRDefault="007C4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51" w:rsidRPr="007C4918" w:rsidRDefault="007C4918">
    <w:pPr>
      <w:pStyle w:val="Header"/>
      <w:rPr>
        <w:rFonts w:asciiTheme="minorHAnsi" w:hAnsiTheme="minorHAnsi" w:cstheme="minorHAnsi"/>
        <w:sz w:val="28"/>
        <w:szCs w:val="28"/>
      </w:rPr>
    </w:pPr>
    <w:r w:rsidRPr="007C4918">
      <w:rPr>
        <w:rFonts w:asciiTheme="minorHAnsi" w:hAnsiTheme="minorHAnsi" w:cstheme="minorHAnsi"/>
        <w:noProof/>
        <w:sz w:val="28"/>
        <w:szCs w:val="28"/>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-295910</wp:posOffset>
          </wp:positionV>
          <wp:extent cx="609600" cy="762000"/>
          <wp:effectExtent l="0" t="0" r="0" b="0"/>
          <wp:wrapThrough wrapText="bothSides">
            <wp:wrapPolygon edited="0">
              <wp:start x="0" y="0"/>
              <wp:lineTo x="0" y="21060"/>
              <wp:lineTo x="20925" y="21060"/>
              <wp:lineTo x="20925" y="0"/>
              <wp:lineTo x="0" y="0"/>
            </wp:wrapPolygon>
          </wp:wrapThrough>
          <wp:docPr id="1" name="Picture 1" descr="http://t3.gstatic.com/images?q=tbn:ANd9GcTeNKJUtTEzkCRnJVhEYrG5RYWrY8rJQIUI8Oq_iYhQTfqTvRKq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eNKJUtTEzkCRnJVhEYrG5RYWrY8rJQIUI8Oq_iYhQTfqTvRKq1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C4918">
      <w:rPr>
        <w:rFonts w:asciiTheme="minorHAnsi" w:hAnsiTheme="minorHAnsi" w:cstheme="minorHAnsi"/>
        <w:b/>
        <w:sz w:val="28"/>
        <w:szCs w:val="28"/>
      </w:rPr>
      <w:t xml:space="preserve">Job description – </w:t>
    </w:r>
    <w:r w:rsidR="00546EA0">
      <w:rPr>
        <w:rFonts w:asciiTheme="minorHAnsi" w:hAnsiTheme="minorHAnsi" w:cstheme="minorHAnsi"/>
        <w:b/>
        <w:sz w:val="28"/>
        <w:szCs w:val="28"/>
      </w:rPr>
      <w:t>HR and Administration Support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7DF5"/>
    <w:multiLevelType w:val="hybridMultilevel"/>
    <w:tmpl w:val="C8C0E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55F47"/>
    <w:multiLevelType w:val="hybridMultilevel"/>
    <w:tmpl w:val="D190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80590"/>
    <w:multiLevelType w:val="hybridMultilevel"/>
    <w:tmpl w:val="0C30E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03EB3"/>
    <w:multiLevelType w:val="hybridMultilevel"/>
    <w:tmpl w:val="2FE4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765DF8"/>
    <w:multiLevelType w:val="hybridMultilevel"/>
    <w:tmpl w:val="91AAA980"/>
    <w:lvl w:ilvl="0" w:tplc="E04A2E4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2332A"/>
    <w:multiLevelType w:val="hybridMultilevel"/>
    <w:tmpl w:val="07CE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652F3"/>
    <w:multiLevelType w:val="hybridMultilevel"/>
    <w:tmpl w:val="14402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E011E"/>
    <w:multiLevelType w:val="hybridMultilevel"/>
    <w:tmpl w:val="E18A06A8"/>
    <w:lvl w:ilvl="0" w:tplc="0809000B">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42F36"/>
    <w:multiLevelType w:val="hybridMultilevel"/>
    <w:tmpl w:val="54525042"/>
    <w:lvl w:ilvl="0" w:tplc="0809000B">
      <w:start w:val="1"/>
      <w:numFmt w:val="bullet"/>
      <w:lvlText w:val=""/>
      <w:lvlJc w:val="left"/>
      <w:pPr>
        <w:tabs>
          <w:tab w:val="num" w:pos="360"/>
        </w:tabs>
        <w:ind w:left="360" w:hanging="360"/>
      </w:pPr>
      <w:rPr>
        <w:rFonts w:ascii="Wingdings" w:hAnsi="Wingding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B851F7D"/>
    <w:multiLevelType w:val="hybridMultilevel"/>
    <w:tmpl w:val="C718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52E41"/>
    <w:multiLevelType w:val="hybridMultilevel"/>
    <w:tmpl w:val="6F96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64BCF"/>
    <w:multiLevelType w:val="hybridMultilevel"/>
    <w:tmpl w:val="EE0AA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93269C"/>
    <w:multiLevelType w:val="hybridMultilevel"/>
    <w:tmpl w:val="D0D661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C0C47"/>
    <w:multiLevelType w:val="hybridMultilevel"/>
    <w:tmpl w:val="4602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0275D"/>
    <w:multiLevelType w:val="hybridMultilevel"/>
    <w:tmpl w:val="BAC47C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44299"/>
    <w:multiLevelType w:val="hybridMultilevel"/>
    <w:tmpl w:val="52420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69309D"/>
    <w:multiLevelType w:val="hybridMultilevel"/>
    <w:tmpl w:val="58BC8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EF5322"/>
    <w:multiLevelType w:val="hybridMultilevel"/>
    <w:tmpl w:val="FFF27260"/>
    <w:lvl w:ilvl="0" w:tplc="0F3AA92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E80A20"/>
    <w:multiLevelType w:val="hybridMultilevel"/>
    <w:tmpl w:val="203AC5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C4B05"/>
    <w:multiLevelType w:val="hybridMultilevel"/>
    <w:tmpl w:val="A8E268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36E0F"/>
    <w:multiLevelType w:val="hybridMultilevel"/>
    <w:tmpl w:val="1A94E7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04102C"/>
    <w:multiLevelType w:val="hybridMultilevel"/>
    <w:tmpl w:val="3768F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B469FE"/>
    <w:multiLevelType w:val="hybridMultilevel"/>
    <w:tmpl w:val="027A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4D7DE0"/>
    <w:multiLevelType w:val="hybridMultilevel"/>
    <w:tmpl w:val="A2A2B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3"/>
  </w:num>
  <w:num w:numId="4">
    <w:abstractNumId w:val="16"/>
  </w:num>
  <w:num w:numId="5">
    <w:abstractNumId w:val="21"/>
  </w:num>
  <w:num w:numId="6">
    <w:abstractNumId w:val="0"/>
  </w:num>
  <w:num w:numId="7">
    <w:abstractNumId w:val="23"/>
  </w:num>
  <w:num w:numId="8">
    <w:abstractNumId w:val="22"/>
  </w:num>
  <w:num w:numId="9">
    <w:abstractNumId w:val="15"/>
  </w:num>
  <w:num w:numId="10">
    <w:abstractNumId w:val="11"/>
  </w:num>
  <w:num w:numId="11">
    <w:abstractNumId w:val="5"/>
  </w:num>
  <w:num w:numId="12">
    <w:abstractNumId w:val="2"/>
  </w:num>
  <w:num w:numId="13">
    <w:abstractNumId w:val="9"/>
  </w:num>
  <w:num w:numId="14">
    <w:abstractNumId w:val="20"/>
  </w:num>
  <w:num w:numId="15">
    <w:abstractNumId w:val="6"/>
  </w:num>
  <w:num w:numId="16">
    <w:abstractNumId w:val="14"/>
  </w:num>
  <w:num w:numId="17">
    <w:abstractNumId w:val="18"/>
  </w:num>
  <w:num w:numId="18">
    <w:abstractNumId w:val="19"/>
  </w:num>
  <w:num w:numId="19">
    <w:abstractNumId w:val="13"/>
  </w:num>
  <w:num w:numId="20">
    <w:abstractNumId w:val="8"/>
  </w:num>
  <w:num w:numId="21">
    <w:abstractNumId w:val="7"/>
  </w:num>
  <w:num w:numId="22">
    <w:abstractNumId w:val="10"/>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51"/>
    <w:rsid w:val="00546EA0"/>
    <w:rsid w:val="00703251"/>
    <w:rsid w:val="007C4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42EE"/>
  <w15:chartTrackingRefBased/>
  <w15:docId w15:val="{682B287C-6F17-4780-9409-9040226F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pPr>
      <w:keepNext/>
      <w:keepLines/>
      <w:spacing w:before="200" w:after="0"/>
      <w:outlineLvl w:val="2"/>
    </w:pPr>
    <w:rPr>
      <w:rFonts w:ascii="Cambria" w:eastAsia="Times New Roman" w:hAnsi="Cambria"/>
      <w:b/>
      <w:bCs/>
      <w:color w:val="4F81BD"/>
    </w:rPr>
  </w:style>
  <w:style w:type="paragraph" w:styleId="Heading6">
    <w:name w:val="heading 6"/>
    <w:basedOn w:val="Normal"/>
    <w:next w:val="Normal"/>
    <w:link w:val="Heading6Char"/>
    <w:qFormat/>
    <w:pPr>
      <w:spacing w:before="240" w:after="60" w:line="240" w:lineRule="auto"/>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Calibri" w:hAnsi="Calibri" w:cs="Times New Roman"/>
    </w:rPr>
  </w:style>
  <w:style w:type="table" w:styleId="TableGrid">
    <w:name w:val="Table Grid"/>
    <w:basedOn w:val="TableNormal"/>
    <w:uiPriority w:val="59"/>
    <w:pPr>
      <w:spacing w:after="200" w:line="276"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Pr>
      <w:rFonts w:ascii="Calibri" w:eastAsia="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Cambria" w:eastAsia="Times New Roman" w:hAnsi="Cambria" w:cs="Times New Roman"/>
      <w:b/>
      <w:bCs/>
      <w:color w:val="4F81BD"/>
    </w:rPr>
  </w:style>
  <w:style w:type="paragraph" w:customStyle="1" w:styleId="Default">
    <w:name w:val="Default"/>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customStyle="1" w:styleId="Heading6Char">
    <w:name w:val="Heading 6 Char"/>
    <w:basedOn w:val="DefaultParagraphFont"/>
    <w:link w:val="Heading6"/>
    <w:rPr>
      <w:rFonts w:ascii="Arial" w:eastAsia="Times New Roman"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40B8532</Template>
  <TotalTime>0</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Smith-R</dc:creator>
  <cp:keywords/>
  <dc:description/>
  <cp:lastModifiedBy>P Garrett-Chapman</cp:lastModifiedBy>
  <cp:revision>2</cp:revision>
  <cp:lastPrinted>2018-06-04T11:08:00Z</cp:lastPrinted>
  <dcterms:created xsi:type="dcterms:W3CDTF">2018-06-04T13:19:00Z</dcterms:created>
  <dcterms:modified xsi:type="dcterms:W3CDTF">2018-06-04T13:19:00Z</dcterms:modified>
</cp:coreProperties>
</file>