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3788" w14:textId="46FC01DA" w:rsidR="00A113CC" w:rsidRDefault="00280C5D" w:rsidP="00764382">
      <w:pPr>
        <w:jc w:val="center"/>
      </w:pPr>
      <w:r>
        <w:rPr>
          <w:noProof/>
          <w:lang w:eastAsia="en-GB"/>
        </w:rPr>
        <w:drawing>
          <wp:inline distT="0" distB="0" distL="0" distR="0" wp14:anchorId="4CDFD645" wp14:editId="087E4627">
            <wp:extent cx="5657850" cy="1036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wood_Banbury_Logo_Landscape_Long_Tag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88" cy="10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1A12" w14:textId="77777777" w:rsidR="00A113CC" w:rsidRPr="00995A97" w:rsidRDefault="00A113CC" w:rsidP="00A113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95A97">
        <w:rPr>
          <w:rFonts w:asciiTheme="minorHAnsi" w:hAnsiTheme="minorHAnsi" w:cstheme="minorHAnsi"/>
          <w:b/>
          <w:szCs w:val="24"/>
        </w:rPr>
        <w:t>Person Specification</w:t>
      </w:r>
    </w:p>
    <w:p w14:paraId="7097112F" w14:textId="77777777" w:rsidR="00A113CC" w:rsidRPr="00995A97" w:rsidRDefault="00764382" w:rsidP="00A113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95A97">
        <w:rPr>
          <w:rFonts w:asciiTheme="minorHAnsi" w:hAnsiTheme="minorHAnsi" w:cstheme="minorHAnsi"/>
          <w:b/>
          <w:szCs w:val="24"/>
        </w:rPr>
        <w:t>Class Teacher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4092"/>
        <w:gridCol w:w="3654"/>
      </w:tblGrid>
      <w:tr w:rsidR="00A113CC" w:rsidRPr="00995A97" w14:paraId="552816AC" w14:textId="77777777" w:rsidTr="00995A97">
        <w:trPr>
          <w:trHeight w:val="339"/>
        </w:trPr>
        <w:tc>
          <w:tcPr>
            <w:tcW w:w="2742" w:type="dxa"/>
            <w:vAlign w:val="center"/>
          </w:tcPr>
          <w:p w14:paraId="6E7B2099" w14:textId="77777777" w:rsidR="00A113CC" w:rsidRPr="00995A97" w:rsidRDefault="00A113CC" w:rsidP="008E354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92" w:type="dxa"/>
            <w:vAlign w:val="center"/>
          </w:tcPr>
          <w:p w14:paraId="049E7669" w14:textId="77777777" w:rsidR="00A113CC" w:rsidRPr="00995A97" w:rsidRDefault="00A113CC" w:rsidP="008E354C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995A97">
              <w:rPr>
                <w:rFonts w:asciiTheme="minorHAnsi" w:hAnsiTheme="minorHAnsi" w:cstheme="minorHAnsi"/>
                <w:sz w:val="24"/>
                <w:szCs w:val="24"/>
              </w:rPr>
              <w:t>Essential Criteria</w:t>
            </w:r>
          </w:p>
        </w:tc>
        <w:tc>
          <w:tcPr>
            <w:tcW w:w="3654" w:type="dxa"/>
            <w:vAlign w:val="center"/>
          </w:tcPr>
          <w:p w14:paraId="4E31521E" w14:textId="77777777" w:rsidR="00A113CC" w:rsidRPr="00995A97" w:rsidRDefault="00A113CC" w:rsidP="008E354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szCs w:val="24"/>
              </w:rPr>
              <w:t>Desirable Criteria</w:t>
            </w:r>
          </w:p>
        </w:tc>
      </w:tr>
      <w:tr w:rsidR="00A113CC" w:rsidRPr="00995A97" w14:paraId="591C23D5" w14:textId="77777777" w:rsidTr="00995A97">
        <w:trPr>
          <w:trHeight w:val="1414"/>
        </w:trPr>
        <w:tc>
          <w:tcPr>
            <w:tcW w:w="2742" w:type="dxa"/>
            <w:vAlign w:val="center"/>
          </w:tcPr>
          <w:p w14:paraId="7DFAB326" w14:textId="77777777" w:rsidR="00A113CC" w:rsidRPr="00995A97" w:rsidRDefault="00A113CC" w:rsidP="000B2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szCs w:val="24"/>
              </w:rPr>
              <w:t>Qualifications / Vocational Training / Competences</w:t>
            </w:r>
          </w:p>
        </w:tc>
        <w:tc>
          <w:tcPr>
            <w:tcW w:w="4092" w:type="dxa"/>
            <w:vAlign w:val="center"/>
          </w:tcPr>
          <w:p w14:paraId="15B7C3E0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Educated to at least Degree equivalent standard</w:t>
            </w:r>
          </w:p>
          <w:p w14:paraId="45E220A5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Holds Qualified Teacher Status</w:t>
            </w:r>
          </w:p>
        </w:tc>
        <w:tc>
          <w:tcPr>
            <w:tcW w:w="3654" w:type="dxa"/>
            <w:vAlign w:val="center"/>
          </w:tcPr>
          <w:p w14:paraId="0F0B4398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 xml:space="preserve">Evidence of relevant CPD </w:t>
            </w:r>
          </w:p>
          <w:p w14:paraId="3E2CD60A" w14:textId="77777777" w:rsidR="00A113CC" w:rsidRPr="00995A97" w:rsidRDefault="00A113CC" w:rsidP="00A113CC"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13CC" w:rsidRPr="00995A97" w14:paraId="54C48B75" w14:textId="77777777" w:rsidTr="00995A97">
        <w:trPr>
          <w:trHeight w:val="1057"/>
        </w:trPr>
        <w:tc>
          <w:tcPr>
            <w:tcW w:w="2742" w:type="dxa"/>
            <w:vAlign w:val="center"/>
          </w:tcPr>
          <w:p w14:paraId="2797994B" w14:textId="77777777" w:rsidR="00A113CC" w:rsidRPr="00995A97" w:rsidRDefault="00A113CC" w:rsidP="000B2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szCs w:val="24"/>
              </w:rPr>
              <w:t>Experience</w:t>
            </w:r>
          </w:p>
        </w:tc>
        <w:tc>
          <w:tcPr>
            <w:tcW w:w="4092" w:type="dxa"/>
            <w:vAlign w:val="center"/>
          </w:tcPr>
          <w:p w14:paraId="2AFAEA6C" w14:textId="61177CA0" w:rsidR="00A113CC" w:rsidRPr="00995A97" w:rsidRDefault="00A113CC" w:rsidP="00995A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Successful classroom practitioner</w:t>
            </w:r>
            <w:r w:rsidR="00764382" w:rsidRPr="00995A97">
              <w:rPr>
                <w:rFonts w:asciiTheme="minorHAnsi" w:hAnsiTheme="minorHAnsi" w:cstheme="minorHAnsi"/>
                <w:szCs w:val="24"/>
              </w:rPr>
              <w:t xml:space="preserve"> or teaching placements</w:t>
            </w:r>
          </w:p>
        </w:tc>
        <w:tc>
          <w:tcPr>
            <w:tcW w:w="3654" w:type="dxa"/>
            <w:vAlign w:val="center"/>
          </w:tcPr>
          <w:p w14:paraId="76FFF770" w14:textId="77777777" w:rsidR="00A113CC" w:rsidRPr="00995A97" w:rsidRDefault="00A113CC" w:rsidP="0076438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13CC" w:rsidRPr="00995A97" w14:paraId="3D5FE459" w14:textId="77777777" w:rsidTr="00995A97">
        <w:trPr>
          <w:trHeight w:val="2688"/>
        </w:trPr>
        <w:tc>
          <w:tcPr>
            <w:tcW w:w="2742" w:type="dxa"/>
            <w:vAlign w:val="center"/>
          </w:tcPr>
          <w:p w14:paraId="1326E671" w14:textId="77777777" w:rsidR="00A113CC" w:rsidRPr="00995A97" w:rsidRDefault="00A113CC" w:rsidP="000B2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szCs w:val="24"/>
              </w:rPr>
              <w:t>Knowledge and Understanding</w:t>
            </w:r>
          </w:p>
        </w:tc>
        <w:tc>
          <w:tcPr>
            <w:tcW w:w="4092" w:type="dxa"/>
            <w:vAlign w:val="center"/>
          </w:tcPr>
          <w:p w14:paraId="566335D8" w14:textId="77777777" w:rsidR="00764382" w:rsidRPr="00995A97" w:rsidRDefault="00764382" w:rsidP="00995A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  <w:p w14:paraId="37159389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Knowledge of the AAT Values and Conditions</w:t>
            </w:r>
          </w:p>
          <w:p w14:paraId="51C9B01B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Knowledge of the new Primary National Curriculum</w:t>
            </w:r>
          </w:p>
          <w:p w14:paraId="4175E4A2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Knowledge and understanding of safeguarding procedures</w:t>
            </w:r>
          </w:p>
          <w:p w14:paraId="05F19459" w14:textId="22DCEFCD" w:rsidR="00764382" w:rsidRPr="00995A97" w:rsidRDefault="00764382" w:rsidP="00995A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Knowledge of assessment systems and progress tracking methods</w:t>
            </w:r>
          </w:p>
        </w:tc>
        <w:tc>
          <w:tcPr>
            <w:tcW w:w="3654" w:type="dxa"/>
            <w:vAlign w:val="center"/>
          </w:tcPr>
          <w:p w14:paraId="1FD4C066" w14:textId="77777777" w:rsidR="00764382" w:rsidRPr="00995A97" w:rsidRDefault="00764382" w:rsidP="0076438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An understanding of the importance of creativity across the curriculum</w:t>
            </w:r>
          </w:p>
          <w:p w14:paraId="3FE5C705" w14:textId="77777777" w:rsidR="00764382" w:rsidRPr="00995A97" w:rsidRDefault="00764382" w:rsidP="0076438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Knowledge of how the curriculum can be extended</w:t>
            </w:r>
          </w:p>
          <w:p w14:paraId="6D10ECF8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Knowledge of intervention strategies and resources</w:t>
            </w:r>
          </w:p>
        </w:tc>
      </w:tr>
      <w:tr w:rsidR="00A113CC" w:rsidRPr="00995A97" w14:paraId="7EB334FB" w14:textId="77777777" w:rsidTr="00995A97">
        <w:trPr>
          <w:trHeight w:val="423"/>
        </w:trPr>
        <w:tc>
          <w:tcPr>
            <w:tcW w:w="2742" w:type="dxa"/>
            <w:vAlign w:val="center"/>
          </w:tcPr>
          <w:p w14:paraId="22C806B9" w14:textId="77777777" w:rsidR="00A113CC" w:rsidRPr="00995A97" w:rsidRDefault="00A113CC" w:rsidP="000B26A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bCs/>
                <w:szCs w:val="24"/>
              </w:rPr>
              <w:t>Job Related Skills</w:t>
            </w:r>
          </w:p>
        </w:tc>
        <w:tc>
          <w:tcPr>
            <w:tcW w:w="4092" w:type="dxa"/>
            <w:vAlign w:val="center"/>
          </w:tcPr>
          <w:p w14:paraId="6E225FB3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H</w:t>
            </w:r>
            <w:r w:rsidR="00764382" w:rsidRPr="00995A97">
              <w:rPr>
                <w:rFonts w:asciiTheme="minorHAnsi" w:hAnsiTheme="minorHAnsi" w:cstheme="minorHAnsi"/>
                <w:szCs w:val="24"/>
              </w:rPr>
              <w:t>igh level communication skills</w:t>
            </w:r>
          </w:p>
          <w:p w14:paraId="37BE576E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Ability to liaise effectively with staff, students, pupils, parents/carers</w:t>
            </w:r>
          </w:p>
          <w:p w14:paraId="1C2CE51D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Ability to prioritise</w:t>
            </w:r>
          </w:p>
          <w:p w14:paraId="015E4E53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Ability to plan and deliver high quality lessons, evaluate the impact of these and develop future planning accordingly</w:t>
            </w:r>
          </w:p>
          <w:p w14:paraId="11A437FA" w14:textId="77777777" w:rsidR="00764382" w:rsidRPr="00995A97" w:rsidRDefault="00764382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Ability to accurately level work across core subjects</w:t>
            </w:r>
          </w:p>
          <w:p w14:paraId="64042EFF" w14:textId="77777777" w:rsidR="00764382" w:rsidRPr="00995A97" w:rsidRDefault="00764382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To provide a stimulating, welcoming learning environment</w:t>
            </w:r>
          </w:p>
          <w:p w14:paraId="04F1825A" w14:textId="053920F6" w:rsidR="00A113CC" w:rsidRPr="00995A97" w:rsidRDefault="00995A97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Be </w:t>
            </w:r>
            <w:r w:rsidR="00A113CC" w:rsidRPr="00995A97">
              <w:rPr>
                <w:rFonts w:asciiTheme="minorHAnsi" w:hAnsiTheme="minorHAnsi" w:cstheme="minorHAnsi"/>
                <w:szCs w:val="24"/>
              </w:rPr>
              <w:t>ICT literate</w:t>
            </w:r>
          </w:p>
          <w:p w14:paraId="05721317" w14:textId="2BB621BD" w:rsidR="00764382" w:rsidRPr="00995A97" w:rsidRDefault="00764382" w:rsidP="00995A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 xml:space="preserve">Ability </w:t>
            </w:r>
            <w:r w:rsidR="00995A97">
              <w:rPr>
                <w:rFonts w:asciiTheme="minorHAnsi" w:hAnsiTheme="minorHAnsi" w:cstheme="minorHAnsi"/>
                <w:szCs w:val="24"/>
              </w:rPr>
              <w:t xml:space="preserve">to be proactive, use initiative, </w:t>
            </w:r>
            <w:r w:rsidRPr="00995A97">
              <w:rPr>
                <w:rFonts w:asciiTheme="minorHAnsi" w:hAnsiTheme="minorHAnsi" w:cstheme="minorHAnsi"/>
                <w:szCs w:val="24"/>
              </w:rPr>
              <w:t>to show a creative approach when necessary</w:t>
            </w:r>
          </w:p>
        </w:tc>
        <w:tc>
          <w:tcPr>
            <w:tcW w:w="3654" w:type="dxa"/>
            <w:vAlign w:val="center"/>
          </w:tcPr>
          <w:p w14:paraId="675F2B02" w14:textId="77777777" w:rsidR="00280C5D" w:rsidRPr="00995A97" w:rsidRDefault="00280C5D" w:rsidP="00280C5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Evidence of good classroom management skills</w:t>
            </w:r>
          </w:p>
          <w:p w14:paraId="361F7A7A" w14:textId="54E109F5" w:rsidR="00280C5D" w:rsidRPr="00995A97" w:rsidRDefault="00280C5D" w:rsidP="00280C5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Examples of how your </w:t>
            </w:r>
            <w:r w:rsidRPr="00995A97">
              <w:rPr>
                <w:rFonts w:asciiTheme="minorHAnsi" w:hAnsiTheme="minorHAnsi" w:cstheme="minorHAnsi"/>
                <w:szCs w:val="24"/>
              </w:rPr>
              <w:t xml:space="preserve"> teaching to meet the needs of all pupils</w:t>
            </w:r>
          </w:p>
          <w:p w14:paraId="0452FCA7" w14:textId="77777777" w:rsidR="00764382" w:rsidRPr="00995A97" w:rsidRDefault="00764382" w:rsidP="0076438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</w:tr>
      <w:tr w:rsidR="00A113CC" w:rsidRPr="00995A97" w14:paraId="016F384D" w14:textId="77777777" w:rsidTr="00995A97">
        <w:trPr>
          <w:trHeight w:val="1236"/>
        </w:trPr>
        <w:tc>
          <w:tcPr>
            <w:tcW w:w="2742" w:type="dxa"/>
            <w:vAlign w:val="center"/>
          </w:tcPr>
          <w:p w14:paraId="3C0488BB" w14:textId="77777777" w:rsidR="00A113CC" w:rsidRPr="00995A97" w:rsidRDefault="00A113CC" w:rsidP="000B26A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Equality Issues</w:t>
            </w:r>
          </w:p>
        </w:tc>
        <w:tc>
          <w:tcPr>
            <w:tcW w:w="4092" w:type="dxa"/>
            <w:vAlign w:val="center"/>
          </w:tcPr>
          <w:p w14:paraId="14FE380A" w14:textId="77777777" w:rsidR="00A113CC" w:rsidRPr="00995A97" w:rsidRDefault="00A113CC" w:rsidP="00A113C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Demonstrable commitment to inclusive teaching and learning</w:t>
            </w:r>
          </w:p>
        </w:tc>
        <w:tc>
          <w:tcPr>
            <w:tcW w:w="3654" w:type="dxa"/>
            <w:vAlign w:val="center"/>
          </w:tcPr>
          <w:p w14:paraId="77B8A3C2" w14:textId="77777777" w:rsidR="00A113CC" w:rsidRPr="00995A97" w:rsidRDefault="00A113CC" w:rsidP="008E354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13CC" w:rsidRPr="00995A97" w14:paraId="60AD9B9E" w14:textId="77777777" w:rsidTr="00995A97">
        <w:trPr>
          <w:trHeight w:val="1414"/>
        </w:trPr>
        <w:tc>
          <w:tcPr>
            <w:tcW w:w="2742" w:type="dxa"/>
            <w:vAlign w:val="center"/>
          </w:tcPr>
          <w:p w14:paraId="22CF87F7" w14:textId="77777777" w:rsidR="00A113CC" w:rsidRPr="00995A97" w:rsidRDefault="00A113CC" w:rsidP="000B26A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95A97">
              <w:rPr>
                <w:rFonts w:asciiTheme="minorHAnsi" w:hAnsiTheme="minorHAnsi" w:cstheme="minorHAnsi"/>
                <w:b/>
                <w:bCs/>
                <w:szCs w:val="24"/>
              </w:rPr>
              <w:t>Personal Skills and Qualities</w:t>
            </w:r>
          </w:p>
        </w:tc>
        <w:tc>
          <w:tcPr>
            <w:tcW w:w="4092" w:type="dxa"/>
            <w:vAlign w:val="center"/>
          </w:tcPr>
          <w:p w14:paraId="0E9FC5BB" w14:textId="77777777" w:rsidR="00764382" w:rsidRPr="00995A97" w:rsidRDefault="00764382" w:rsidP="00764382"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  <w:p w14:paraId="2271625A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Commitment to high standards</w:t>
            </w:r>
          </w:p>
          <w:p w14:paraId="72D6D67E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 xml:space="preserve">Team working </w:t>
            </w:r>
          </w:p>
          <w:p w14:paraId="36EFA662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Reliable</w:t>
            </w:r>
          </w:p>
          <w:p w14:paraId="22CED08D" w14:textId="77777777" w:rsidR="00764382" w:rsidRPr="00995A97" w:rsidRDefault="00764382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Positive</w:t>
            </w:r>
          </w:p>
          <w:p w14:paraId="7323679E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Committed</w:t>
            </w:r>
          </w:p>
          <w:p w14:paraId="304B13A8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Enthusiastic</w:t>
            </w:r>
          </w:p>
          <w:p w14:paraId="4B3DE63A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Flexible</w:t>
            </w:r>
          </w:p>
          <w:p w14:paraId="20B622E1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Creative</w:t>
            </w:r>
          </w:p>
          <w:p w14:paraId="0664C31F" w14:textId="77777777" w:rsidR="00A113CC" w:rsidRPr="00995A97" w:rsidRDefault="00A113CC" w:rsidP="00A113C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Sense of humour</w:t>
            </w:r>
          </w:p>
          <w:p w14:paraId="629E2446" w14:textId="77777777" w:rsidR="00764382" w:rsidRPr="00995A97" w:rsidRDefault="00764382" w:rsidP="00764382"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67E26B1E" w14:textId="77777777" w:rsidR="00A113CC" w:rsidRPr="00995A97" w:rsidRDefault="00764382" w:rsidP="007643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Be ambitious about own career development</w:t>
            </w:r>
          </w:p>
          <w:p w14:paraId="743447FE" w14:textId="77777777" w:rsidR="00764382" w:rsidRPr="00995A97" w:rsidRDefault="00764382" w:rsidP="00764382">
            <w:pPr>
              <w:rPr>
                <w:rFonts w:asciiTheme="minorHAnsi" w:hAnsiTheme="minorHAnsi" w:cstheme="minorHAnsi"/>
                <w:szCs w:val="24"/>
              </w:rPr>
            </w:pPr>
          </w:p>
          <w:p w14:paraId="09CF0089" w14:textId="77777777" w:rsidR="00764382" w:rsidRDefault="00764382" w:rsidP="007643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995A97">
              <w:rPr>
                <w:rFonts w:asciiTheme="minorHAnsi" w:hAnsiTheme="minorHAnsi" w:cstheme="minorHAnsi"/>
                <w:szCs w:val="24"/>
              </w:rPr>
              <w:t>Willingness to take a role in extra-curricular activities and events</w:t>
            </w:r>
          </w:p>
          <w:p w14:paraId="6554395F" w14:textId="77777777" w:rsidR="009D0989" w:rsidRPr="009D0989" w:rsidRDefault="009D0989" w:rsidP="009D0989">
            <w:pPr>
              <w:pStyle w:val="ListParagraph"/>
              <w:rPr>
                <w:rFonts w:asciiTheme="minorHAnsi" w:hAnsiTheme="minorHAnsi" w:cstheme="minorHAnsi"/>
                <w:szCs w:val="24"/>
              </w:rPr>
            </w:pPr>
          </w:p>
          <w:p w14:paraId="14BAE345" w14:textId="0A199780" w:rsidR="009D0989" w:rsidRPr="00995A97" w:rsidRDefault="009D0989" w:rsidP="007643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Willingness to work collaboratively across the Banbury district</w:t>
            </w:r>
          </w:p>
        </w:tc>
      </w:tr>
    </w:tbl>
    <w:p w14:paraId="7F37D629" w14:textId="77777777" w:rsidR="00A113CC" w:rsidRPr="00995A97" w:rsidRDefault="00A113CC" w:rsidP="00B34379">
      <w:pPr>
        <w:rPr>
          <w:rFonts w:asciiTheme="minorHAnsi" w:hAnsiTheme="minorHAnsi" w:cstheme="minorHAnsi"/>
          <w:szCs w:val="24"/>
        </w:rPr>
      </w:pPr>
    </w:p>
    <w:p w14:paraId="1C1FD3F7" w14:textId="77777777" w:rsidR="000427FF" w:rsidRPr="00995A97" w:rsidRDefault="000427FF" w:rsidP="00B34379">
      <w:pPr>
        <w:rPr>
          <w:rFonts w:asciiTheme="minorHAnsi" w:hAnsiTheme="minorHAnsi" w:cstheme="minorHAnsi"/>
          <w:szCs w:val="24"/>
        </w:rPr>
      </w:pPr>
    </w:p>
    <w:p w14:paraId="0C1361F5" w14:textId="77777777" w:rsidR="000427FF" w:rsidRPr="00995A97" w:rsidRDefault="000427FF" w:rsidP="00B34379">
      <w:pPr>
        <w:rPr>
          <w:rFonts w:asciiTheme="minorHAnsi" w:hAnsiTheme="minorHAnsi" w:cstheme="minorHAnsi"/>
          <w:szCs w:val="24"/>
        </w:rPr>
      </w:pPr>
    </w:p>
    <w:p w14:paraId="5EA1A275" w14:textId="77777777" w:rsidR="008F5218" w:rsidRPr="00995A97" w:rsidRDefault="008F5218" w:rsidP="00B34379">
      <w:pPr>
        <w:rPr>
          <w:rFonts w:asciiTheme="minorHAnsi" w:hAnsiTheme="minorHAnsi" w:cstheme="minorHAnsi"/>
          <w:szCs w:val="24"/>
        </w:rPr>
      </w:pPr>
    </w:p>
    <w:p w14:paraId="79E25404" w14:textId="77777777" w:rsidR="000427FF" w:rsidRPr="00995A97" w:rsidRDefault="000427FF" w:rsidP="00B34379">
      <w:pPr>
        <w:rPr>
          <w:rFonts w:asciiTheme="minorHAnsi" w:hAnsiTheme="minorHAnsi" w:cstheme="minorHAnsi"/>
          <w:szCs w:val="24"/>
        </w:rPr>
      </w:pPr>
    </w:p>
    <w:sectPr w:rsidR="000427FF" w:rsidRPr="00995A97" w:rsidSect="00995A97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DAA6" w14:textId="77777777" w:rsidR="00223B60" w:rsidRDefault="00223B60">
      <w:r>
        <w:separator/>
      </w:r>
    </w:p>
  </w:endnote>
  <w:endnote w:type="continuationSeparator" w:id="0">
    <w:p w14:paraId="0746EFAD" w14:textId="77777777" w:rsidR="00223B60" w:rsidRDefault="002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A33F" w14:textId="34E41645" w:rsidR="00995A97" w:rsidRDefault="00995A97">
    <w:pPr>
      <w:pStyle w:val="Footer"/>
    </w:pPr>
    <w:r>
      <w:rPr>
        <w:noProof/>
        <w:lang w:eastAsia="en-GB"/>
      </w:rPr>
      <w:drawing>
        <wp:inline distT="0" distB="0" distL="0" distR="0" wp14:anchorId="2D371D13" wp14:editId="3A828E0E">
          <wp:extent cx="6645910" cy="832626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DASHWOO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C153" w14:textId="77777777" w:rsidR="00500DBF" w:rsidRDefault="00500DBF">
    <w:pPr>
      <w:pStyle w:val="Footer"/>
      <w:ind w:left="-1134" w:right="-1134"/>
    </w:pPr>
    <w:r>
      <w:rPr>
        <w:noProof/>
        <w:lang w:eastAsia="en-GB"/>
      </w:rPr>
      <w:drawing>
        <wp:inline distT="0" distB="0" distL="0" distR="0" wp14:anchorId="693EAF1E" wp14:editId="24D0FF98">
          <wp:extent cx="7547212" cy="94594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DASHWOO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91" cy="9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586D" w14:textId="77777777" w:rsidR="00223B60" w:rsidRDefault="00223B60">
      <w:r>
        <w:separator/>
      </w:r>
    </w:p>
  </w:footnote>
  <w:footnote w:type="continuationSeparator" w:id="0">
    <w:p w14:paraId="07CE47E5" w14:textId="77777777" w:rsidR="00223B60" w:rsidRDefault="0022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DFBE" w14:textId="77777777" w:rsidR="00500DBF" w:rsidRPr="00236A00" w:rsidRDefault="00500DBF" w:rsidP="00236A00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B0"/>
    <w:multiLevelType w:val="hybridMultilevel"/>
    <w:tmpl w:val="A490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209DD"/>
    <w:multiLevelType w:val="hybridMultilevel"/>
    <w:tmpl w:val="A1FCBEEC"/>
    <w:lvl w:ilvl="0" w:tplc="720806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E2DFC"/>
    <w:multiLevelType w:val="hybridMultilevel"/>
    <w:tmpl w:val="80A23026"/>
    <w:lvl w:ilvl="0" w:tplc="707A9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5FFE"/>
    <w:multiLevelType w:val="hybridMultilevel"/>
    <w:tmpl w:val="A6C0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4270C"/>
    <w:multiLevelType w:val="hybridMultilevel"/>
    <w:tmpl w:val="6A327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76EDB"/>
    <w:multiLevelType w:val="hybridMultilevel"/>
    <w:tmpl w:val="42AE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95474"/>
    <w:multiLevelType w:val="hybridMultilevel"/>
    <w:tmpl w:val="7DB2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3388C"/>
    <w:multiLevelType w:val="hybridMultilevel"/>
    <w:tmpl w:val="DB5600EE"/>
    <w:lvl w:ilvl="0" w:tplc="720806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B16C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E"/>
    <w:rsid w:val="000427FF"/>
    <w:rsid w:val="0006789E"/>
    <w:rsid w:val="000B26AB"/>
    <w:rsid w:val="000D0CCD"/>
    <w:rsid w:val="000F64AC"/>
    <w:rsid w:val="00166189"/>
    <w:rsid w:val="001766A1"/>
    <w:rsid w:val="001F763D"/>
    <w:rsid w:val="0021178E"/>
    <w:rsid w:val="00223B60"/>
    <w:rsid w:val="00236A00"/>
    <w:rsid w:val="00253DBE"/>
    <w:rsid w:val="00280C5D"/>
    <w:rsid w:val="00296AD7"/>
    <w:rsid w:val="002A090E"/>
    <w:rsid w:val="002D3D55"/>
    <w:rsid w:val="00393E67"/>
    <w:rsid w:val="003A45CE"/>
    <w:rsid w:val="003F75F4"/>
    <w:rsid w:val="004F5520"/>
    <w:rsid w:val="005001C3"/>
    <w:rsid w:val="00500DBF"/>
    <w:rsid w:val="00502AA7"/>
    <w:rsid w:val="005271B1"/>
    <w:rsid w:val="00531DB1"/>
    <w:rsid w:val="00542ACF"/>
    <w:rsid w:val="005A2011"/>
    <w:rsid w:val="005D6ACD"/>
    <w:rsid w:val="00613A1B"/>
    <w:rsid w:val="00652B74"/>
    <w:rsid w:val="00670B94"/>
    <w:rsid w:val="00694687"/>
    <w:rsid w:val="006D3490"/>
    <w:rsid w:val="007547D0"/>
    <w:rsid w:val="00764382"/>
    <w:rsid w:val="0078182A"/>
    <w:rsid w:val="00862049"/>
    <w:rsid w:val="00882093"/>
    <w:rsid w:val="008F5218"/>
    <w:rsid w:val="0093565C"/>
    <w:rsid w:val="0095476C"/>
    <w:rsid w:val="00995A97"/>
    <w:rsid w:val="009D0989"/>
    <w:rsid w:val="00A113CC"/>
    <w:rsid w:val="00A132CF"/>
    <w:rsid w:val="00AA5552"/>
    <w:rsid w:val="00B1698D"/>
    <w:rsid w:val="00B2374D"/>
    <w:rsid w:val="00B305AB"/>
    <w:rsid w:val="00B34379"/>
    <w:rsid w:val="00BB7C68"/>
    <w:rsid w:val="00BC0B1B"/>
    <w:rsid w:val="00BD326F"/>
    <w:rsid w:val="00BF30EF"/>
    <w:rsid w:val="00C10BFC"/>
    <w:rsid w:val="00C7777A"/>
    <w:rsid w:val="00C84D37"/>
    <w:rsid w:val="00C9355D"/>
    <w:rsid w:val="00CF491F"/>
    <w:rsid w:val="00D26B17"/>
    <w:rsid w:val="00D4539B"/>
    <w:rsid w:val="00D505F8"/>
    <w:rsid w:val="00D65839"/>
    <w:rsid w:val="00DF483E"/>
    <w:rsid w:val="00E371B7"/>
    <w:rsid w:val="00E57317"/>
    <w:rsid w:val="00E94E05"/>
    <w:rsid w:val="00EA2231"/>
    <w:rsid w:val="00FD709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E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13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color w:val="auto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552"/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pple-converted-space">
    <w:name w:val="apple-converted-space"/>
    <w:rsid w:val="00BB7C68"/>
  </w:style>
  <w:style w:type="paragraph" w:styleId="NormalWeb">
    <w:name w:val="Normal (Web)"/>
    <w:basedOn w:val="Normal"/>
    <w:uiPriority w:val="99"/>
    <w:semiHidden/>
    <w:unhideWhenUsed/>
    <w:rsid w:val="00D4539B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  <w:lang w:eastAsia="en-GB"/>
    </w:rPr>
  </w:style>
  <w:style w:type="character" w:styleId="Hyperlink">
    <w:name w:val="Hyperlink"/>
    <w:unhideWhenUsed/>
    <w:rsid w:val="006D3490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C9355D"/>
  </w:style>
  <w:style w:type="character" w:customStyle="1" w:styleId="rp811">
    <w:name w:val="_rp_811"/>
    <w:basedOn w:val="DefaultParagraphFont"/>
    <w:rsid w:val="00C9355D"/>
  </w:style>
  <w:style w:type="character" w:customStyle="1" w:styleId="rp812">
    <w:name w:val="_rp_812"/>
    <w:basedOn w:val="DefaultParagraphFont"/>
    <w:rsid w:val="00C9355D"/>
  </w:style>
  <w:style w:type="character" w:customStyle="1" w:styleId="rp211">
    <w:name w:val="_rp_211"/>
    <w:basedOn w:val="DefaultParagraphFont"/>
    <w:rsid w:val="00C9355D"/>
  </w:style>
  <w:style w:type="character" w:customStyle="1" w:styleId="o365c42">
    <w:name w:val="_o365c_42"/>
    <w:basedOn w:val="DefaultParagraphFont"/>
    <w:rsid w:val="00C9355D"/>
  </w:style>
  <w:style w:type="character" w:customStyle="1" w:styleId="n491">
    <w:name w:val="_n_491"/>
    <w:basedOn w:val="DefaultParagraphFont"/>
    <w:rsid w:val="00C9355D"/>
  </w:style>
  <w:style w:type="character" w:customStyle="1" w:styleId="bidi1">
    <w:name w:val="bidi1"/>
    <w:basedOn w:val="DefaultParagraphFont"/>
    <w:rsid w:val="00C9355D"/>
    <w:rPr>
      <w:rtl w:val="0"/>
    </w:rPr>
  </w:style>
  <w:style w:type="character" w:customStyle="1" w:styleId="rpd11">
    <w:name w:val="_rp_d11"/>
    <w:basedOn w:val="DefaultParagraphFont"/>
    <w:rsid w:val="00C9355D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C9355D"/>
    <w:rPr>
      <w:rFonts w:ascii="Segoe UI WPC" w:hAnsi="Segoe UI WPC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113CC"/>
    <w:rPr>
      <w:rFonts w:eastAsia="Times New Roman"/>
      <w:b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76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13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color w:val="auto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552"/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pple-converted-space">
    <w:name w:val="apple-converted-space"/>
    <w:rsid w:val="00BB7C68"/>
  </w:style>
  <w:style w:type="paragraph" w:styleId="NormalWeb">
    <w:name w:val="Normal (Web)"/>
    <w:basedOn w:val="Normal"/>
    <w:uiPriority w:val="99"/>
    <w:semiHidden/>
    <w:unhideWhenUsed/>
    <w:rsid w:val="00D4539B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  <w:lang w:eastAsia="en-GB"/>
    </w:rPr>
  </w:style>
  <w:style w:type="character" w:styleId="Hyperlink">
    <w:name w:val="Hyperlink"/>
    <w:unhideWhenUsed/>
    <w:rsid w:val="006D3490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C9355D"/>
  </w:style>
  <w:style w:type="character" w:customStyle="1" w:styleId="rp811">
    <w:name w:val="_rp_811"/>
    <w:basedOn w:val="DefaultParagraphFont"/>
    <w:rsid w:val="00C9355D"/>
  </w:style>
  <w:style w:type="character" w:customStyle="1" w:styleId="rp812">
    <w:name w:val="_rp_812"/>
    <w:basedOn w:val="DefaultParagraphFont"/>
    <w:rsid w:val="00C9355D"/>
  </w:style>
  <w:style w:type="character" w:customStyle="1" w:styleId="rp211">
    <w:name w:val="_rp_211"/>
    <w:basedOn w:val="DefaultParagraphFont"/>
    <w:rsid w:val="00C9355D"/>
  </w:style>
  <w:style w:type="character" w:customStyle="1" w:styleId="o365c42">
    <w:name w:val="_o365c_42"/>
    <w:basedOn w:val="DefaultParagraphFont"/>
    <w:rsid w:val="00C9355D"/>
  </w:style>
  <w:style w:type="character" w:customStyle="1" w:styleId="n491">
    <w:name w:val="_n_491"/>
    <w:basedOn w:val="DefaultParagraphFont"/>
    <w:rsid w:val="00C9355D"/>
  </w:style>
  <w:style w:type="character" w:customStyle="1" w:styleId="bidi1">
    <w:name w:val="bidi1"/>
    <w:basedOn w:val="DefaultParagraphFont"/>
    <w:rsid w:val="00C9355D"/>
    <w:rPr>
      <w:rtl w:val="0"/>
    </w:rPr>
  </w:style>
  <w:style w:type="character" w:customStyle="1" w:styleId="rpd11">
    <w:name w:val="_rp_d11"/>
    <w:basedOn w:val="DefaultParagraphFont"/>
    <w:rsid w:val="00C9355D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C9355D"/>
    <w:rPr>
      <w:rFonts w:ascii="Segoe UI WPC" w:hAnsi="Segoe UI WPC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113CC"/>
    <w:rPr>
      <w:rFonts w:eastAsia="Times New Roman"/>
      <w:b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76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3229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969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9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418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5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4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0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3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2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256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2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6501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0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08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9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4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2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44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5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83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2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46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8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8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76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97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5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9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7651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115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0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6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449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6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38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1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41065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62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9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2128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1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18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87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6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4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95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85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36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8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2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2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48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School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Sansom</dc:creator>
  <cp:lastModifiedBy>Any Authorised User</cp:lastModifiedBy>
  <cp:revision>5</cp:revision>
  <cp:lastPrinted>2014-05-21T12:51:00Z</cp:lastPrinted>
  <dcterms:created xsi:type="dcterms:W3CDTF">2017-04-02T14:48:00Z</dcterms:created>
  <dcterms:modified xsi:type="dcterms:W3CDTF">2018-02-09T08:04:00Z</dcterms:modified>
</cp:coreProperties>
</file>