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63" w:rsidRDefault="00044763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762125" cy="744963"/>
            <wp:effectExtent l="0" t="0" r="0" b="0"/>
            <wp:docPr id="1" name="Picture 1" descr="CRANFORD HOUSE LOGO WITH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FORD HOUSE LOGO WITH 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63" w:rsidRDefault="00044763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</w:p>
    <w:p w:rsidR="003A0042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  <w:r w:rsidRPr="00900101">
        <w:rPr>
          <w:rFonts w:ascii="Gill Sans MT" w:hAnsi="Gill Sans MT"/>
          <w:b/>
          <w:color w:val="000000"/>
          <w:sz w:val="27"/>
          <w:szCs w:val="27"/>
        </w:rPr>
        <w:t>Job Description</w:t>
      </w:r>
    </w:p>
    <w:p w:rsidR="003A0042" w:rsidRPr="00900101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44"/>
        <w:gridCol w:w="7745"/>
      </w:tblGrid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7745" w:type="dxa"/>
          </w:tcPr>
          <w:p w:rsidR="003A0042" w:rsidRDefault="00F010BF" w:rsidP="00DB6EA1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  <w:r w:rsidRPr="00811F8C">
              <w:rPr>
                <w:rFonts w:ascii="Gill Sans MT" w:hAnsi="Gill Sans MT"/>
                <w:sz w:val="22"/>
                <w:szCs w:val="22"/>
              </w:rPr>
              <w:t xml:space="preserve">SEN Teaching Assistant </w:t>
            </w:r>
          </w:p>
          <w:p w:rsidR="00D358F0" w:rsidRPr="00811F8C" w:rsidRDefault="00D358F0" w:rsidP="00DB6EA1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</w:p>
          <w:p w:rsidR="00E41920" w:rsidRPr="00811F8C" w:rsidRDefault="00D358F0" w:rsidP="008B43F5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Full Time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811F8C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11F8C">
              <w:rPr>
                <w:rFonts w:ascii="Gill Sans MT" w:hAnsi="Gill Sans MT"/>
                <w:color w:val="000000"/>
                <w:sz w:val="22"/>
                <w:szCs w:val="22"/>
              </w:rPr>
              <w:t>Job Purpose</w:t>
            </w:r>
          </w:p>
        </w:tc>
        <w:tc>
          <w:tcPr>
            <w:tcW w:w="7745" w:type="dxa"/>
          </w:tcPr>
          <w:p w:rsidR="00F010BF" w:rsidRPr="00811F8C" w:rsidRDefault="003A0042" w:rsidP="00DB6EA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 xml:space="preserve">To </w:t>
            </w:r>
            <w:r w:rsidR="00F010BF"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 xml:space="preserve">support and </w:t>
            </w:r>
            <w:r w:rsidR="00B438A0"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>enable</w:t>
            </w:r>
            <w:r w:rsidR="00F010BF"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 xml:space="preserve"> pupils with </w:t>
            </w:r>
            <w:r w:rsidR="00B438A0"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>a</w:t>
            </w:r>
            <w:r w:rsidR="00F010BF"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 xml:space="preserve"> range of learning difficulties</w:t>
            </w:r>
            <w:r w:rsidR="00373D72" w:rsidRPr="00811F8C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 xml:space="preserve"> and additional needs</w:t>
            </w:r>
          </w:p>
          <w:p w:rsidR="00A51652" w:rsidRPr="00811F8C" w:rsidRDefault="00B438A0" w:rsidP="00B438A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811F8C">
              <w:rPr>
                <w:rFonts w:ascii="Gill Sans MT" w:hAnsi="Gill Sans MT"/>
                <w:sz w:val="22"/>
                <w:szCs w:val="22"/>
              </w:rPr>
              <w:t>To provide support to other pupils in the class or in the wider school if required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Accountable to</w:t>
            </w:r>
          </w:p>
        </w:tc>
        <w:tc>
          <w:tcPr>
            <w:tcW w:w="7745" w:type="dxa"/>
          </w:tcPr>
          <w:p w:rsidR="003A0042" w:rsidRPr="00304790" w:rsidRDefault="003A0042" w:rsidP="00E4192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sz w:val="22"/>
                <w:szCs w:val="22"/>
              </w:rPr>
              <w:t xml:space="preserve">The Headmaster via the </w:t>
            </w:r>
            <w:r>
              <w:rPr>
                <w:rFonts w:ascii="Gill Sans MT" w:hAnsi="Gill Sans MT"/>
                <w:sz w:val="22"/>
                <w:szCs w:val="22"/>
              </w:rPr>
              <w:t>Deputy Head</w:t>
            </w:r>
            <w:r w:rsidR="00F010BF">
              <w:rPr>
                <w:rFonts w:ascii="Gill Sans MT" w:hAnsi="Gill Sans MT"/>
                <w:sz w:val="22"/>
                <w:szCs w:val="22"/>
              </w:rPr>
              <w:t xml:space="preserve"> and </w:t>
            </w:r>
            <w:proofErr w:type="spellStart"/>
            <w:r w:rsidR="00F010BF">
              <w:rPr>
                <w:rFonts w:ascii="Gill Sans MT" w:hAnsi="Gill Sans MT"/>
                <w:sz w:val="22"/>
                <w:szCs w:val="22"/>
              </w:rPr>
              <w:t>SENCo</w:t>
            </w:r>
            <w:proofErr w:type="spellEnd"/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Responsible for:</w:t>
            </w:r>
          </w:p>
        </w:tc>
        <w:tc>
          <w:tcPr>
            <w:tcW w:w="7745" w:type="dxa"/>
          </w:tcPr>
          <w:p w:rsidR="003A0042" w:rsidRDefault="00B438A0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Provision of </w:t>
            </w:r>
            <w:r w:rsidR="00F010BF">
              <w:rPr>
                <w:rFonts w:ascii="Gill Sans MT" w:hAnsi="Gill Sans MT"/>
                <w:sz w:val="22"/>
                <w:szCs w:val="22"/>
              </w:rPr>
              <w:t>in-class, one-to-one and small group support to a range of pupils with learning difficulties.</w:t>
            </w:r>
          </w:p>
          <w:p w:rsidR="00044763" w:rsidRPr="00304790" w:rsidRDefault="00044763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304790" w:rsidTr="00DB6EA1">
        <w:tc>
          <w:tcPr>
            <w:tcW w:w="9889" w:type="dxa"/>
            <w:gridSpan w:val="2"/>
          </w:tcPr>
          <w:p w:rsidR="003A0042" w:rsidRDefault="003A0042" w:rsidP="00DB6EA1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b/>
                <w:color w:val="000000"/>
                <w:sz w:val="22"/>
                <w:szCs w:val="22"/>
              </w:rPr>
              <w:t>Accountabilities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Policy/Strategic direction and development</w:t>
            </w:r>
          </w:p>
        </w:tc>
        <w:tc>
          <w:tcPr>
            <w:tcW w:w="7745" w:type="dxa"/>
          </w:tcPr>
          <w:p w:rsidR="00471544" w:rsidRPr="00B438A0" w:rsidRDefault="003A0042" w:rsidP="00B438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Co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ntributing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 to whole school policy-making as required by the Head.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Leadership &amp; management of others</w:t>
            </w:r>
          </w:p>
        </w:tc>
        <w:tc>
          <w:tcPr>
            <w:tcW w:w="7745" w:type="dxa"/>
          </w:tcPr>
          <w:p w:rsidR="00BF29D9" w:rsidRDefault="00B438A0" w:rsidP="00471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N/A</w:t>
            </w:r>
          </w:p>
          <w:p w:rsidR="00471544" w:rsidRPr="00717747" w:rsidRDefault="00471544" w:rsidP="00A51652">
            <w:pPr>
              <w:pStyle w:val="ListParagraph"/>
              <w:spacing w:after="0" w:line="240" w:lineRule="auto"/>
              <w:ind w:left="227"/>
              <w:rPr>
                <w:rFonts w:ascii="Gill Sans MT" w:hAnsi="Gill Sans MT"/>
              </w:rPr>
            </w:pP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Teaching and Learning</w:t>
            </w:r>
          </w:p>
        </w:tc>
        <w:tc>
          <w:tcPr>
            <w:tcW w:w="7745" w:type="dxa"/>
          </w:tcPr>
          <w:p w:rsidR="00F010BF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  <w:r w:rsidRPr="009D71D2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9D71D2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F010BF">
              <w:rPr>
                <w:rFonts w:ascii="Gill Sans MT" w:hAnsi="Gill Sans MT"/>
                <w:sz w:val="22"/>
                <w:szCs w:val="22"/>
              </w:rPr>
              <w:t xml:space="preserve">withdraw individuals (or groups) </w:t>
            </w:r>
            <w:r w:rsidR="005B43DE">
              <w:rPr>
                <w:rFonts w:ascii="Gill Sans MT" w:hAnsi="Gill Sans MT"/>
                <w:sz w:val="22"/>
                <w:szCs w:val="22"/>
              </w:rPr>
              <w:t>as required to help them achieve individual targets</w:t>
            </w:r>
          </w:p>
          <w:p w:rsidR="00AA11BD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  <w:r w:rsidRPr="009D71D2">
              <w:rPr>
                <w:rFonts w:ascii="Gill Sans MT" w:hAnsi="Gill Sans MT"/>
                <w:sz w:val="22"/>
                <w:szCs w:val="22"/>
              </w:rPr>
              <w:t xml:space="preserve">Promoting the general progress and well-being of assigned </w:t>
            </w:r>
            <w:r w:rsidR="00AA11BD">
              <w:rPr>
                <w:rFonts w:ascii="Gill Sans MT" w:hAnsi="Gill Sans MT"/>
                <w:sz w:val="22"/>
                <w:szCs w:val="22"/>
              </w:rPr>
              <w:t>pupil</w:t>
            </w:r>
            <w:r w:rsidR="00F010BF">
              <w:rPr>
                <w:rFonts w:ascii="Gill Sans MT" w:hAnsi="Gill Sans MT"/>
                <w:sz w:val="22"/>
                <w:szCs w:val="22"/>
              </w:rPr>
              <w:t>s</w:t>
            </w:r>
          </w:p>
          <w:p w:rsidR="003A0042" w:rsidRPr="009D71D2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  <w:r w:rsidRPr="009D71D2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9D71D2">
              <w:rPr>
                <w:rFonts w:ascii="Gill Sans MT" w:hAnsi="Gill Sans MT"/>
                <w:sz w:val="22"/>
                <w:szCs w:val="22"/>
              </w:rPr>
              <w:t xml:space="preserve">  Making records of and reports on the perso</w:t>
            </w:r>
            <w:r w:rsidR="00AA11BD">
              <w:rPr>
                <w:rFonts w:ascii="Gill Sans MT" w:hAnsi="Gill Sans MT"/>
                <w:sz w:val="22"/>
                <w:szCs w:val="22"/>
              </w:rPr>
              <w:t>nal and social needs of pupils (as necessary)</w:t>
            </w:r>
            <w:r w:rsidR="00373D7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373D72" w:rsidRPr="00811F8C">
              <w:rPr>
                <w:rFonts w:ascii="Gill Sans MT" w:hAnsi="Gill Sans MT"/>
                <w:sz w:val="22"/>
                <w:szCs w:val="22"/>
              </w:rPr>
              <w:t>and</w:t>
            </w:r>
            <w:r w:rsidR="00811F8C" w:rsidRPr="00811F8C">
              <w:rPr>
                <w:rFonts w:ascii="Gill Sans MT" w:hAnsi="Gill Sans MT"/>
                <w:sz w:val="22"/>
                <w:szCs w:val="22"/>
              </w:rPr>
              <w:t xml:space="preserve"> academic progress</w:t>
            </w:r>
          </w:p>
          <w:p w:rsidR="003A0042" w:rsidRPr="009D71D2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  <w:r w:rsidRPr="009D71D2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9D71D2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AA11BD">
              <w:rPr>
                <w:rFonts w:ascii="Gill Sans MT" w:hAnsi="Gill Sans MT"/>
                <w:sz w:val="22"/>
                <w:szCs w:val="22"/>
              </w:rPr>
              <w:t>Supporting teaching staff by a</w:t>
            </w:r>
            <w:r w:rsidRPr="009D71D2">
              <w:rPr>
                <w:rFonts w:ascii="Gill Sans MT" w:hAnsi="Gill Sans MT"/>
                <w:sz w:val="22"/>
                <w:szCs w:val="22"/>
              </w:rPr>
              <w:t>ttending assemblies, registering the attendance of</w:t>
            </w:r>
            <w:r w:rsidR="00AA11BD">
              <w:rPr>
                <w:rFonts w:ascii="Gill Sans MT" w:hAnsi="Gill Sans MT"/>
                <w:sz w:val="22"/>
                <w:szCs w:val="22"/>
              </w:rPr>
              <w:t xml:space="preserve"> pupils and supervising pupils as necessary, </w:t>
            </w:r>
            <w:r w:rsidRPr="009D71D2">
              <w:rPr>
                <w:rFonts w:ascii="Gill Sans MT" w:hAnsi="Gill Sans MT"/>
                <w:sz w:val="22"/>
                <w:szCs w:val="22"/>
              </w:rPr>
              <w:t xml:space="preserve">whether these duties are to be performed before, during or after school sessions. </w:t>
            </w:r>
          </w:p>
          <w:p w:rsidR="003A0042" w:rsidRPr="009D71D2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  <w:r w:rsidRPr="009D71D2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9D71D2">
              <w:rPr>
                <w:rFonts w:ascii="Gill Sans MT" w:hAnsi="Gill Sans MT"/>
                <w:sz w:val="22"/>
                <w:szCs w:val="22"/>
              </w:rPr>
              <w:t xml:space="preserve">  Participating in meetings arranged for any of the purposes described above. 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Pastoral</w:t>
            </w:r>
          </w:p>
        </w:tc>
        <w:tc>
          <w:tcPr>
            <w:tcW w:w="7745" w:type="dxa"/>
          </w:tcPr>
          <w:p w:rsidR="003A0042" w:rsidRPr="00471544" w:rsidRDefault="003A0042" w:rsidP="003A0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9D71D2">
              <w:rPr>
                <w:rFonts w:ascii="Gill Sans MT" w:hAnsi="Gill Sans MT"/>
              </w:rPr>
              <w:t>Ensuring a commitment to safeguarding and promoting the welfare of children.</w:t>
            </w:r>
          </w:p>
          <w:p w:rsidR="003A0042" w:rsidRPr="009D71D2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Extra-curricular activities</w:t>
            </w:r>
            <w:r w:rsidR="00471544">
              <w:rPr>
                <w:rFonts w:ascii="Gill Sans MT" w:hAnsi="Gill Sans MT"/>
                <w:color w:val="000000"/>
                <w:sz w:val="22"/>
                <w:szCs w:val="22"/>
              </w:rPr>
              <w:t xml:space="preserve"> &amp; other duties</w:t>
            </w:r>
          </w:p>
        </w:tc>
        <w:tc>
          <w:tcPr>
            <w:tcW w:w="7745" w:type="dxa"/>
          </w:tcPr>
          <w:p w:rsidR="00471544" w:rsidRDefault="003A0042" w:rsidP="00DB6EA1">
            <w:pPr>
              <w:rPr>
                <w:rFonts w:ascii="Gill Sans MT" w:hAnsi="Gill Sans MT"/>
                <w:sz w:val="22"/>
                <w:szCs w:val="22"/>
              </w:rPr>
            </w:pPr>
            <w:r w:rsidRPr="00BF29D9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BF29D9">
              <w:rPr>
                <w:rFonts w:ascii="Gill Sans MT" w:hAnsi="Gill Sans MT"/>
                <w:sz w:val="22"/>
                <w:szCs w:val="22"/>
              </w:rPr>
              <w:t xml:space="preserve"> Organising and participating </w:t>
            </w:r>
            <w:r w:rsidR="00471544">
              <w:rPr>
                <w:rFonts w:ascii="Gill Sans MT" w:hAnsi="Gill Sans MT"/>
                <w:sz w:val="22"/>
                <w:szCs w:val="22"/>
              </w:rPr>
              <w:t xml:space="preserve">in extra-curricular activities (e.g. clubs, </w:t>
            </w:r>
            <w:r w:rsidR="00373D72">
              <w:rPr>
                <w:rFonts w:ascii="Gill Sans MT" w:hAnsi="Gill Sans MT"/>
                <w:sz w:val="22"/>
                <w:szCs w:val="22"/>
              </w:rPr>
              <w:t>activities</w:t>
            </w:r>
            <w:r w:rsidR="00471544">
              <w:rPr>
                <w:rFonts w:ascii="Gill Sans MT" w:hAnsi="Gill Sans MT"/>
                <w:sz w:val="22"/>
                <w:szCs w:val="22"/>
              </w:rPr>
              <w:t xml:space="preserve">, residential trips, inter-house </w:t>
            </w:r>
            <w:r w:rsidR="00373D72">
              <w:rPr>
                <w:rFonts w:ascii="Gill Sans MT" w:hAnsi="Gill Sans MT"/>
                <w:sz w:val="22"/>
                <w:szCs w:val="22"/>
              </w:rPr>
              <w:t>activities</w:t>
            </w:r>
            <w:r w:rsidR="00471544"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 w:rsidR="00471544">
              <w:rPr>
                <w:rFonts w:ascii="Gill Sans MT" w:hAnsi="Gill Sans MT"/>
                <w:sz w:val="22"/>
                <w:szCs w:val="22"/>
              </w:rPr>
              <w:t>etc</w:t>
            </w:r>
            <w:proofErr w:type="spellEnd"/>
            <w:r w:rsidR="00471544">
              <w:rPr>
                <w:rFonts w:ascii="Gill Sans MT" w:hAnsi="Gill Sans MT"/>
                <w:sz w:val="22"/>
                <w:szCs w:val="22"/>
              </w:rPr>
              <w:t>)</w:t>
            </w:r>
          </w:p>
          <w:p w:rsidR="00471544" w:rsidRPr="00471544" w:rsidRDefault="00471544" w:rsidP="00471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Undertaking before school/break/lunch/after school duties as assigned</w:t>
            </w:r>
          </w:p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304790" w:rsidTr="00DB6EA1">
        <w:trPr>
          <w:trHeight w:val="165"/>
        </w:trPr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Marketing and external links, including public occasions</w:t>
            </w:r>
          </w:p>
        </w:tc>
        <w:tc>
          <w:tcPr>
            <w:tcW w:w="7745" w:type="dxa"/>
          </w:tcPr>
          <w:p w:rsidR="003A0042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304790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304790">
              <w:rPr>
                <w:rFonts w:ascii="Gill Sans MT" w:hAnsi="Gill Sans MT"/>
                <w:sz w:val="22"/>
                <w:szCs w:val="22"/>
              </w:rPr>
              <w:t xml:space="preserve"> Communicating and co-operating with persons or bodies </w:t>
            </w:r>
            <w:r w:rsidR="00BF29D9">
              <w:rPr>
                <w:rFonts w:ascii="Gill Sans MT" w:hAnsi="Gill Sans MT"/>
                <w:sz w:val="22"/>
                <w:szCs w:val="22"/>
              </w:rPr>
              <w:t xml:space="preserve">either internally or </w:t>
            </w:r>
            <w:r w:rsidRPr="00304790">
              <w:rPr>
                <w:rFonts w:ascii="Gill Sans MT" w:hAnsi="Gill Sans MT"/>
                <w:sz w:val="22"/>
                <w:szCs w:val="22"/>
              </w:rPr>
              <w:t>outside the school (as necessary)</w:t>
            </w:r>
          </w:p>
          <w:p w:rsidR="00BF29D9" w:rsidRPr="00304790" w:rsidRDefault="00BF29D9" w:rsidP="00AA11B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Management of 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resources</w:t>
            </w:r>
          </w:p>
        </w:tc>
        <w:tc>
          <w:tcPr>
            <w:tcW w:w="7745" w:type="dxa"/>
          </w:tcPr>
          <w:p w:rsidR="003A0042" w:rsidRDefault="003A0042" w:rsidP="003A00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Assist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ing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 in ensuring that all resources are fit for purpose and used in accordance 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with health and safety guidelines</w:t>
            </w:r>
          </w:p>
          <w:p w:rsidR="00471544" w:rsidRDefault="00471544" w:rsidP="00471544">
            <w:pPr>
              <w:pStyle w:val="NormalWeb"/>
              <w:spacing w:before="0" w:beforeAutospacing="0" w:after="0" w:afterAutospacing="0"/>
              <w:ind w:left="227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AA11BD" w:rsidRPr="00304790" w:rsidRDefault="00AA11BD" w:rsidP="00471544">
            <w:pPr>
              <w:pStyle w:val="NormalWeb"/>
              <w:spacing w:before="0" w:beforeAutospacing="0" w:after="0" w:afterAutospacing="0"/>
              <w:ind w:left="227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Monitoring, evaluation &amp; assessment</w:t>
            </w:r>
          </w:p>
        </w:tc>
        <w:tc>
          <w:tcPr>
            <w:tcW w:w="7745" w:type="dxa"/>
          </w:tcPr>
          <w:p w:rsidR="003A0042" w:rsidRPr="00471544" w:rsidRDefault="003A0042" w:rsidP="0047154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sz w:val="22"/>
                <w:szCs w:val="22"/>
              </w:rPr>
              <w:t xml:space="preserve">Providing or contributing to oral and written assessments, reports and references relating to </w:t>
            </w:r>
            <w:r w:rsidR="00AA11BD">
              <w:rPr>
                <w:rFonts w:ascii="Gill Sans MT" w:hAnsi="Gill Sans MT"/>
                <w:sz w:val="22"/>
                <w:szCs w:val="22"/>
              </w:rPr>
              <w:t>assigned pupil</w:t>
            </w:r>
            <w:r w:rsidR="00F010BF">
              <w:rPr>
                <w:rFonts w:ascii="Gill Sans MT" w:hAnsi="Gill Sans MT"/>
                <w:sz w:val="22"/>
                <w:szCs w:val="22"/>
              </w:rPr>
              <w:t>s</w:t>
            </w:r>
          </w:p>
          <w:p w:rsidR="00471544" w:rsidRPr="00304790" w:rsidRDefault="00471544" w:rsidP="00AA11BD">
            <w:pPr>
              <w:pStyle w:val="ListParagraph"/>
              <w:spacing w:after="0" w:line="240" w:lineRule="auto"/>
              <w:ind w:left="227"/>
              <w:rPr>
                <w:rFonts w:ascii="Gill Sans MT" w:hAnsi="Gill Sans MT"/>
                <w:color w:val="000000"/>
              </w:rPr>
            </w:pP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Training &amp; development of self and others</w:t>
            </w:r>
          </w:p>
        </w:tc>
        <w:tc>
          <w:tcPr>
            <w:tcW w:w="7745" w:type="dxa"/>
          </w:tcPr>
          <w:p w:rsidR="005B43DE" w:rsidRDefault="005B43DE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Keeping up to date with current trends in the teaching of children with </w:t>
            </w:r>
            <w:r w:rsidR="00373D72">
              <w:rPr>
                <w:rFonts w:ascii="Gill Sans MT" w:hAnsi="Gill Sans MT"/>
                <w:color w:val="000000"/>
                <w:sz w:val="22"/>
                <w:szCs w:val="22"/>
              </w:rPr>
              <w:t>learning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 support needs</w:t>
            </w:r>
          </w:p>
          <w:p w:rsidR="003A0042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In liaison with line manager, se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ing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 personal targets and take responsibility for own continuous professional development. </w:t>
            </w:r>
          </w:p>
          <w:p w:rsidR="003A0042" w:rsidRPr="00AA11BD" w:rsidRDefault="00DC4CB3" w:rsidP="00AA11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Promoting the sharing of good practice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General requirements </w:t>
            </w:r>
            <w:r w:rsidR="00A51652">
              <w:rPr>
                <w:rFonts w:ascii="Gill Sans MT" w:hAnsi="Gill Sans MT"/>
                <w:color w:val="000000"/>
                <w:sz w:val="22"/>
                <w:szCs w:val="22"/>
              </w:rPr>
              <w:t>–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 All school staff are expected to:-</w:t>
            </w:r>
          </w:p>
        </w:tc>
        <w:tc>
          <w:tcPr>
            <w:tcW w:w="7745" w:type="dxa"/>
          </w:tcPr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Work towards and support the school vision and the current school objectives 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o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utlined in the School Development Plan. 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Contribut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e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 to the school’s programme of extra-curricular activities. 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Support and contribute to the school’s responsibility for safeguarding students. 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Work within the school’s H&amp;S and First Aid policies to ensure a safe working 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e</w:t>
            </w: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nvironment for staff, students and visitors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Work within the school’s Diversity Policy to promote equality of opportunity for all students and staff, both current and prospective. 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Maintain high professional standards of attendance, punctuality, appearance, conduct and positive, courteous relations with students, parents and colleagues. 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 xml:space="preserve">Engage actively in the annual performance review process. 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Adhere to policies as set out in staff handbook.</w:t>
            </w:r>
          </w:p>
          <w:p w:rsidR="003A0042" w:rsidRPr="00304790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Undertake other reasonable duties related to the role as required from time to time.</w:t>
            </w:r>
          </w:p>
        </w:tc>
      </w:tr>
      <w:tr w:rsidR="003A0042" w:rsidRPr="00304790" w:rsidTr="00DB6EA1">
        <w:tc>
          <w:tcPr>
            <w:tcW w:w="2144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Review and Amendment</w:t>
            </w:r>
          </w:p>
        </w:tc>
        <w:tc>
          <w:tcPr>
            <w:tcW w:w="7745" w:type="dxa"/>
          </w:tcPr>
          <w:p w:rsidR="003A0042" w:rsidRPr="0030479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This job description should be seen as enabling rather than restrictive and will be subject to regular review.</w:t>
            </w:r>
          </w:p>
        </w:tc>
      </w:tr>
    </w:tbl>
    <w:p w:rsidR="003A0042" w:rsidRDefault="003A0042" w:rsidP="003A0042">
      <w:pPr>
        <w:spacing w:after="0" w:line="240" w:lineRule="auto"/>
        <w:jc w:val="center"/>
        <w:rPr>
          <w:rFonts w:ascii="Gill Sans MT" w:hAnsi="Gill Sans MT"/>
          <w:b/>
          <w:kern w:val="0"/>
          <w:sz w:val="24"/>
          <w:szCs w:val="24"/>
          <w14:ligatures w14:val="none"/>
          <w14:cntxtAlts w14:val="0"/>
        </w:rPr>
      </w:pPr>
    </w:p>
    <w:p w:rsidR="003A0042" w:rsidRPr="00900101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</w:rPr>
      </w:pPr>
      <w:r w:rsidRPr="00900101">
        <w:rPr>
          <w:rFonts w:ascii="Gill Sans MT" w:hAnsi="Gill Sans MT"/>
          <w:b/>
          <w:color w:val="000000"/>
        </w:rPr>
        <w:t>Person Specification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3A0042" w:rsidRPr="00021340" w:rsidTr="00DB6EA1">
        <w:tc>
          <w:tcPr>
            <w:tcW w:w="9889" w:type="dxa"/>
            <w:gridSpan w:val="2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Skills Required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Organisational skills: the ability to work in an effective way to meet targets and deadlines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F010BF" w:rsidRPr="00021340" w:rsidTr="00F010BF">
        <w:tc>
          <w:tcPr>
            <w:tcW w:w="8613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Teamwork: the ability to work collaboratively with others</w:t>
            </w:r>
          </w:p>
        </w:tc>
        <w:tc>
          <w:tcPr>
            <w:tcW w:w="1276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F010BF" w:rsidRPr="00021340" w:rsidTr="00F010BF">
        <w:tc>
          <w:tcPr>
            <w:tcW w:w="8613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Communication skills: the ability to make points clearly and understand the views of others</w:t>
            </w:r>
          </w:p>
        </w:tc>
        <w:tc>
          <w:tcPr>
            <w:tcW w:w="1276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Decision making skills: the ability to solve problems and make decisions</w:t>
            </w:r>
          </w:p>
        </w:tc>
        <w:tc>
          <w:tcPr>
            <w:tcW w:w="1276" w:type="dxa"/>
          </w:tcPr>
          <w:p w:rsidR="00AA11BD" w:rsidRPr="00021340" w:rsidRDefault="00AA11BD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Self-management skills: the ability to plan time effectively and organise oneself well</w:t>
            </w:r>
          </w:p>
        </w:tc>
        <w:tc>
          <w:tcPr>
            <w:tcW w:w="1276" w:type="dxa"/>
          </w:tcPr>
          <w:p w:rsidR="00AA11BD" w:rsidRPr="00021340" w:rsidRDefault="00AA11BD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Interpersonal skills: the ability to be an enabling and effective team leader</w:t>
            </w:r>
          </w:p>
        </w:tc>
        <w:tc>
          <w:tcPr>
            <w:tcW w:w="1276" w:type="dxa"/>
          </w:tcPr>
          <w:p w:rsidR="00AA11BD" w:rsidRPr="00021340" w:rsidRDefault="00AA11BD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A51652" w:rsidRPr="00021340" w:rsidTr="00DB6EA1">
        <w:tc>
          <w:tcPr>
            <w:tcW w:w="8613" w:type="dxa"/>
          </w:tcPr>
          <w:p w:rsidR="00A51652" w:rsidRDefault="00A51652" w:rsidP="00A5165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Coaching &amp; Leadership skills: the ability to evaluate the work of others and enable their development</w:t>
            </w:r>
          </w:p>
        </w:tc>
        <w:tc>
          <w:tcPr>
            <w:tcW w:w="1276" w:type="dxa"/>
          </w:tcPr>
          <w:p w:rsidR="00A51652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N/A</w:t>
            </w:r>
          </w:p>
        </w:tc>
      </w:tr>
      <w:tr w:rsidR="00A51652" w:rsidRPr="00021340" w:rsidTr="00DB6EA1">
        <w:tc>
          <w:tcPr>
            <w:tcW w:w="8613" w:type="dxa"/>
          </w:tcPr>
          <w:p w:rsidR="00A51652" w:rsidRDefault="00A51652" w:rsidP="00A5165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Analytical skills: the ability to analyse data and information to identify patterns and trends</w:t>
            </w:r>
          </w:p>
        </w:tc>
        <w:tc>
          <w:tcPr>
            <w:tcW w:w="1276" w:type="dxa"/>
          </w:tcPr>
          <w:p w:rsidR="00A51652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N/A</w:t>
            </w:r>
          </w:p>
        </w:tc>
      </w:tr>
      <w:tr w:rsidR="00A51652" w:rsidRPr="00021340" w:rsidTr="00DB6EA1">
        <w:tc>
          <w:tcPr>
            <w:tcW w:w="8613" w:type="dxa"/>
          </w:tcPr>
          <w:p w:rsidR="00A51652" w:rsidRDefault="00A51652" w:rsidP="00A5165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Strategic skills: the ability to formulate strategies for improved learning</w:t>
            </w:r>
          </w:p>
        </w:tc>
        <w:tc>
          <w:tcPr>
            <w:tcW w:w="1276" w:type="dxa"/>
          </w:tcPr>
          <w:p w:rsidR="00A51652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N/A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DB6EA1">
        <w:tc>
          <w:tcPr>
            <w:tcW w:w="9889" w:type="dxa"/>
            <w:gridSpan w:val="2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Knowledge Base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AA11BD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Excellent professional knowledge and understanding</w:t>
            </w:r>
          </w:p>
        </w:tc>
        <w:tc>
          <w:tcPr>
            <w:tcW w:w="1276" w:type="dxa"/>
          </w:tcPr>
          <w:p w:rsidR="00AA11BD" w:rsidRPr="00021340" w:rsidRDefault="00AA11BD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Understanding of national curricular requirements of the subject.</w:t>
            </w:r>
          </w:p>
        </w:tc>
        <w:tc>
          <w:tcPr>
            <w:tcW w:w="1276" w:type="dxa"/>
          </w:tcPr>
          <w:p w:rsidR="00AA11BD" w:rsidRPr="00021340" w:rsidRDefault="00AA11BD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AA11BD" w:rsidRPr="00021340" w:rsidTr="00DB6EA1">
        <w:tc>
          <w:tcPr>
            <w:tcW w:w="8613" w:type="dxa"/>
          </w:tcPr>
          <w:p w:rsidR="00AA11BD" w:rsidRPr="00021340" w:rsidRDefault="00AA11BD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Up to date with professional developments in the subject and other aspects of education</w:t>
            </w:r>
          </w:p>
        </w:tc>
        <w:tc>
          <w:tcPr>
            <w:tcW w:w="1276" w:type="dxa"/>
          </w:tcPr>
          <w:p w:rsidR="00AA11BD" w:rsidRPr="00021340" w:rsidRDefault="00AA11BD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DB6EA1">
        <w:tc>
          <w:tcPr>
            <w:tcW w:w="9889" w:type="dxa"/>
            <w:gridSpan w:val="2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Qualifications/Attainment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F010BF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OCR Level 5 or equivalent</w:t>
            </w:r>
          </w:p>
        </w:tc>
        <w:tc>
          <w:tcPr>
            <w:tcW w:w="1276" w:type="dxa"/>
          </w:tcPr>
          <w:p w:rsidR="003A0042" w:rsidRPr="00021340" w:rsidRDefault="00F010BF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F010BF" w:rsidRPr="00021340" w:rsidTr="00F010BF">
        <w:tc>
          <w:tcPr>
            <w:tcW w:w="8613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Good standard of Maths &amp; English </w:t>
            </w:r>
          </w:p>
        </w:tc>
        <w:tc>
          <w:tcPr>
            <w:tcW w:w="1276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811F8C" w:rsidRPr="00021340" w:rsidTr="00B9332B">
        <w:tc>
          <w:tcPr>
            <w:tcW w:w="8613" w:type="dxa"/>
          </w:tcPr>
          <w:p w:rsidR="00811F8C" w:rsidRPr="00021340" w:rsidRDefault="00811F8C" w:rsidP="00B9332B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in a school or college environment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276" w:type="dxa"/>
          </w:tcPr>
          <w:p w:rsidR="00811F8C" w:rsidRPr="00021340" w:rsidRDefault="00811F8C" w:rsidP="00B9332B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 xml:space="preserve">Good honours degree 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 xml:space="preserve">Post graduate qualifications, </w:t>
            </w:r>
            <w:proofErr w:type="spellStart"/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Masters</w:t>
            </w:r>
            <w:proofErr w:type="spellEnd"/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 xml:space="preserve"> degree/ post graduate diplomas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N/A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as a Teacher, Coach or Tutor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of organising or participating in extra-curricular activities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F010BF" w:rsidRPr="00021340" w:rsidRDefault="00F010BF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DB6EA1">
        <w:tc>
          <w:tcPr>
            <w:tcW w:w="9889" w:type="dxa"/>
            <w:gridSpan w:val="2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Attitude/approach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A51652" w:rsidP="00A5165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A </w:t>
            </w:r>
            <w:r w:rsidR="003A0042" w:rsidRPr="00021340">
              <w:rPr>
                <w:rFonts w:ascii="Gill Sans MT" w:hAnsi="Gill Sans MT"/>
                <w:color w:val="000000"/>
                <w:sz w:val="22"/>
                <w:szCs w:val="22"/>
              </w:rPr>
              <w:t>positive attitude and approach to change and development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A51652" w:rsidP="00A5165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  <w:r w:rsidR="003A0042" w:rsidRPr="00021340">
              <w:rPr>
                <w:rFonts w:ascii="Gill Sans MT" w:hAnsi="Gill Sans 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0042" w:rsidRPr="00021340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  <w:proofErr w:type="spellEnd"/>
            <w:r w:rsidR="003A0042" w:rsidRPr="00021340">
              <w:rPr>
                <w:rFonts w:ascii="Gill Sans MT" w:hAnsi="Gill Sans MT"/>
                <w:color w:val="000000"/>
                <w:sz w:val="22"/>
                <w:szCs w:val="22"/>
              </w:rPr>
              <w:t xml:space="preserve"> ‘can-do’ attitude and a willingness to get involved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Flexible and firm with the ability to know when to be either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DB6EA1">
        <w:tc>
          <w:tcPr>
            <w:tcW w:w="8613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Enjoy rising to the challenges inherent in a school environment</w:t>
            </w:r>
          </w:p>
        </w:tc>
        <w:tc>
          <w:tcPr>
            <w:tcW w:w="1276" w:type="dxa"/>
          </w:tcPr>
          <w:p w:rsidR="003A0042" w:rsidRPr="00021340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F010BF" w:rsidRPr="00021340" w:rsidTr="00DB6EA1">
        <w:tc>
          <w:tcPr>
            <w:tcW w:w="8613" w:type="dxa"/>
          </w:tcPr>
          <w:p w:rsidR="00F010BF" w:rsidRPr="00021340" w:rsidRDefault="00F010BF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Ability to enthuse children and adults</w:t>
            </w:r>
          </w:p>
        </w:tc>
        <w:tc>
          <w:tcPr>
            <w:tcW w:w="1276" w:type="dxa"/>
          </w:tcPr>
          <w:p w:rsidR="00F010BF" w:rsidRPr="00021340" w:rsidRDefault="00F010BF" w:rsidP="00F010B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4240C8" w:rsidTr="00DB6EA1">
        <w:tc>
          <w:tcPr>
            <w:tcW w:w="8613" w:type="dxa"/>
          </w:tcPr>
          <w:p w:rsidR="003A0042" w:rsidRPr="004240C8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40C8">
              <w:rPr>
                <w:rFonts w:ascii="Gill Sans MT" w:hAnsi="Gill Sans MT"/>
                <w:color w:val="000000"/>
                <w:sz w:val="22"/>
                <w:szCs w:val="22"/>
              </w:rPr>
              <w:t>Lifelong Learner</w:t>
            </w:r>
          </w:p>
        </w:tc>
        <w:tc>
          <w:tcPr>
            <w:tcW w:w="1276" w:type="dxa"/>
          </w:tcPr>
          <w:p w:rsidR="003A0042" w:rsidRPr="004240C8" w:rsidRDefault="003A0042" w:rsidP="00DB6E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40C8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</w:tbl>
    <w:p w:rsidR="00044763" w:rsidRDefault="00044763">
      <w:pPr>
        <w:rPr>
          <w:i/>
        </w:rPr>
      </w:pPr>
    </w:p>
    <w:p w:rsidR="00044763" w:rsidRDefault="00044763">
      <w:pPr>
        <w:rPr>
          <w:i/>
        </w:rPr>
      </w:pPr>
    </w:p>
    <w:p w:rsidR="00F5635E" w:rsidRPr="00A51652" w:rsidRDefault="00F5635E">
      <w:pPr>
        <w:rPr>
          <w:i/>
        </w:rPr>
      </w:pPr>
      <w:r w:rsidRPr="00A51652">
        <w:rPr>
          <w:i/>
        </w:rPr>
        <w:t>Last Reviewed – March 2017</w:t>
      </w:r>
    </w:p>
    <w:sectPr w:rsidR="00F5635E" w:rsidRPr="00A5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1E"/>
    <w:multiLevelType w:val="hybridMultilevel"/>
    <w:tmpl w:val="328ED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97DCB"/>
    <w:multiLevelType w:val="hybridMultilevel"/>
    <w:tmpl w:val="AEA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651BEF"/>
    <w:multiLevelType w:val="hybridMultilevel"/>
    <w:tmpl w:val="7980A01E"/>
    <w:lvl w:ilvl="0" w:tplc="221628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462EC"/>
    <w:multiLevelType w:val="hybridMultilevel"/>
    <w:tmpl w:val="A544D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D2AC4"/>
    <w:multiLevelType w:val="hybridMultilevel"/>
    <w:tmpl w:val="B2584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20886"/>
    <w:multiLevelType w:val="hybridMultilevel"/>
    <w:tmpl w:val="BB16B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337FB"/>
    <w:multiLevelType w:val="hybridMultilevel"/>
    <w:tmpl w:val="FD94E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B095D"/>
    <w:multiLevelType w:val="hybridMultilevel"/>
    <w:tmpl w:val="72E08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2"/>
    <w:rsid w:val="00044763"/>
    <w:rsid w:val="00373D72"/>
    <w:rsid w:val="003A0042"/>
    <w:rsid w:val="003B47CC"/>
    <w:rsid w:val="00471544"/>
    <w:rsid w:val="005B43DE"/>
    <w:rsid w:val="006604E6"/>
    <w:rsid w:val="006A5BE0"/>
    <w:rsid w:val="00811F8C"/>
    <w:rsid w:val="008B43F5"/>
    <w:rsid w:val="00922DED"/>
    <w:rsid w:val="00A51652"/>
    <w:rsid w:val="00AA11BD"/>
    <w:rsid w:val="00B438A0"/>
    <w:rsid w:val="00BF29D9"/>
    <w:rsid w:val="00D358F0"/>
    <w:rsid w:val="00DB6EA1"/>
    <w:rsid w:val="00DC4CB3"/>
    <w:rsid w:val="00E41920"/>
    <w:rsid w:val="00F010BF"/>
    <w:rsid w:val="00F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A00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A00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3A0042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3A004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0042"/>
  </w:style>
  <w:style w:type="paragraph" w:styleId="BalloonText">
    <w:name w:val="Balloon Text"/>
    <w:basedOn w:val="Normal"/>
    <w:link w:val="BalloonTextChar"/>
    <w:uiPriority w:val="99"/>
    <w:semiHidden/>
    <w:unhideWhenUsed/>
    <w:rsid w:val="0004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A00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A00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3A0042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3A004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0042"/>
  </w:style>
  <w:style w:type="paragraph" w:styleId="BalloonText">
    <w:name w:val="Balloon Text"/>
    <w:basedOn w:val="Normal"/>
    <w:link w:val="BalloonTextChar"/>
    <w:uiPriority w:val="99"/>
    <w:semiHidden/>
    <w:unhideWhenUsed/>
    <w:rsid w:val="0004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Chalmers</dc:creator>
  <cp:lastModifiedBy>Gilly Cooper</cp:lastModifiedBy>
  <cp:revision>5</cp:revision>
  <cp:lastPrinted>2017-04-11T10:22:00Z</cp:lastPrinted>
  <dcterms:created xsi:type="dcterms:W3CDTF">2017-04-11T10:25:00Z</dcterms:created>
  <dcterms:modified xsi:type="dcterms:W3CDTF">2018-05-11T14:51:00Z</dcterms:modified>
</cp:coreProperties>
</file>