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DA" w:rsidRPr="000F3F94" w:rsidRDefault="009106DA" w:rsidP="009106DA">
      <w:pPr>
        <w:rPr>
          <w:rFonts w:ascii="Arial" w:hAnsi="Arial" w:cs="Arial"/>
          <w:b/>
          <w:sz w:val="28"/>
          <w:szCs w:val="28"/>
        </w:rPr>
      </w:pPr>
      <w:r w:rsidRPr="005522B2">
        <w:rPr>
          <w:rFonts w:ascii="Arial" w:hAnsi="Arial" w:cs="Arial"/>
          <w:b/>
          <w:sz w:val="28"/>
          <w:szCs w:val="28"/>
        </w:rPr>
        <w:t xml:space="preserve">Our ideal candidate </w:t>
      </w:r>
    </w:p>
    <w:p w:rsidR="009106DA" w:rsidRPr="000F3F94" w:rsidRDefault="009106DA" w:rsidP="009106DA">
      <w:pPr>
        <w:shd w:val="clear" w:color="auto" w:fill="FEFEFE"/>
        <w:spacing w:before="100" w:beforeAutospacing="1" w:after="100" w:afterAutospacing="1" w:line="360" w:lineRule="auto"/>
        <w:jc w:val="both"/>
        <w:rPr>
          <w:rFonts w:ascii="Arial" w:eastAsia="Times New Roman" w:hAnsi="Arial" w:cs="Arial"/>
          <w:b/>
          <w:bCs/>
          <w:sz w:val="24"/>
          <w:szCs w:val="24"/>
          <w:lang w:eastAsia="en-GB"/>
        </w:rPr>
      </w:pPr>
      <w:r w:rsidRPr="000F3F94">
        <w:rPr>
          <w:rFonts w:ascii="Arial" w:eastAsia="Times New Roman" w:hAnsi="Arial" w:cs="Arial"/>
          <w:b/>
          <w:bCs/>
          <w:sz w:val="24"/>
          <w:szCs w:val="24"/>
          <w:lang w:eastAsia="en-GB"/>
        </w:rPr>
        <w:t>A leading role</w:t>
      </w:r>
    </w:p>
    <w:p w:rsidR="009106DA" w:rsidRDefault="009106DA" w:rsidP="009106DA">
      <w:pPr>
        <w:shd w:val="clear" w:color="auto" w:fill="FEFEFE"/>
        <w:spacing w:before="100" w:beforeAutospacing="1" w:after="100" w:afterAutospacing="1" w:line="36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is an exciting role for an exceptional individual with the drive to lead and to enhance standards of English teaching. We are looking for </w:t>
      </w:r>
      <w:r>
        <w:rPr>
          <w:rFonts w:ascii="Arial" w:eastAsia="Times New Roman" w:hAnsi="Arial" w:cs="Arial"/>
          <w:sz w:val="24"/>
          <w:szCs w:val="24"/>
          <w:lang w:eastAsia="en-GB"/>
        </w:rPr>
        <w:t xml:space="preserve">an English </w:t>
      </w:r>
      <w:r w:rsidRPr="004603E5">
        <w:rPr>
          <w:rFonts w:ascii="Arial" w:eastAsia="Times New Roman" w:hAnsi="Arial" w:cs="Arial"/>
          <w:sz w:val="24"/>
          <w:szCs w:val="24"/>
          <w:lang w:eastAsia="en-GB"/>
        </w:rPr>
        <w:t xml:space="preserve">Subject Leader who can inspire others and demonstrate an exemplary record of delivering improved student outcomes. </w:t>
      </w:r>
      <w:r>
        <w:rPr>
          <w:rFonts w:ascii="Arial" w:eastAsia="Times New Roman" w:hAnsi="Arial" w:cs="Arial"/>
          <w:bCs/>
          <w:sz w:val="24"/>
          <w:szCs w:val="24"/>
          <w:lang w:eastAsia="en-GB"/>
        </w:rPr>
        <w:t xml:space="preserve">You will have significant classroom experience and a strong background in successful English teaching. You will have been English lead for your school or for a number of schools. You may also have been a local authority moderator for English. As well as hands-on English teaching, your experience will also encompass a high level of leadership across classes and schools. </w:t>
      </w:r>
    </w:p>
    <w:p w:rsidR="009106DA" w:rsidRPr="000F3F94" w:rsidRDefault="009106DA" w:rsidP="009106DA">
      <w:pPr>
        <w:shd w:val="clear" w:color="auto" w:fill="FEFEFE"/>
        <w:spacing w:before="100" w:beforeAutospacing="1" w:after="100" w:afterAutospacing="1" w:line="360" w:lineRule="auto"/>
        <w:jc w:val="both"/>
        <w:rPr>
          <w:rFonts w:ascii="Arial" w:eastAsia="Times New Roman" w:hAnsi="Arial" w:cs="Arial"/>
          <w:b/>
          <w:sz w:val="24"/>
          <w:szCs w:val="24"/>
          <w:lang w:eastAsia="en-GB"/>
        </w:rPr>
      </w:pPr>
      <w:r w:rsidRPr="000F3F94">
        <w:rPr>
          <w:rFonts w:ascii="Arial" w:eastAsia="Times New Roman" w:hAnsi="Arial" w:cs="Arial"/>
          <w:b/>
          <w:sz w:val="24"/>
          <w:szCs w:val="24"/>
          <w:lang w:eastAsia="en-GB"/>
        </w:rPr>
        <w:t>Making change happen</w:t>
      </w:r>
    </w:p>
    <w:p w:rsidR="009106DA" w:rsidRDefault="009106DA" w:rsidP="009106DA">
      <w:pPr>
        <w:spacing w:after="0" w:line="360" w:lineRule="auto"/>
        <w:jc w:val="both"/>
        <w:rPr>
          <w:rFonts w:ascii="Arial" w:eastAsia="Times New Roman" w:hAnsi="Arial" w:cs="Arial"/>
          <w:bCs/>
          <w:sz w:val="24"/>
          <w:szCs w:val="24"/>
          <w:lang w:eastAsia="en-GB"/>
        </w:rPr>
      </w:pPr>
      <w:r w:rsidRPr="004603E5">
        <w:rPr>
          <w:rFonts w:ascii="Arial" w:hAnsi="Arial" w:cs="Arial"/>
          <w:color w:val="000000"/>
          <w:sz w:val="24"/>
          <w:szCs w:val="24"/>
          <w:lang w:val="en-US"/>
        </w:rPr>
        <w:t>We are looking for an experienced and successful leader who has been</w:t>
      </w:r>
      <w:r>
        <w:rPr>
          <w:rFonts w:ascii="Arial" w:hAnsi="Arial" w:cs="Arial"/>
          <w:color w:val="000000"/>
          <w:sz w:val="24"/>
          <w:szCs w:val="24"/>
          <w:lang w:val="en-US"/>
        </w:rPr>
        <w:t xml:space="preserve"> actively</w:t>
      </w:r>
      <w:r w:rsidRPr="004603E5">
        <w:rPr>
          <w:rFonts w:ascii="Arial" w:hAnsi="Arial" w:cs="Arial"/>
          <w:color w:val="000000"/>
          <w:sz w:val="24"/>
          <w:szCs w:val="24"/>
          <w:lang w:val="en-US"/>
        </w:rPr>
        <w:t xml:space="preserve"> involved in change management and transformational learning. You will have experience of standardised practices; management, monitoring, evaluation and leadership of quality teaching and learning to achieve outstanding student outcomes. </w:t>
      </w:r>
      <w:r>
        <w:rPr>
          <w:rFonts w:ascii="Arial" w:eastAsia="Times New Roman" w:hAnsi="Arial" w:cs="Arial"/>
          <w:bCs/>
          <w:sz w:val="24"/>
          <w:szCs w:val="24"/>
          <w:lang w:eastAsia="en-GB"/>
        </w:rPr>
        <w:t xml:space="preserve">You will currently be on the leadership ladder and seeking a new opportunity to allow you to take your talents for effecting change even further. </w:t>
      </w:r>
      <w:r>
        <w:rPr>
          <w:rFonts w:ascii="Arial" w:hAnsi="Arial" w:cs="Arial"/>
          <w:color w:val="000000"/>
          <w:sz w:val="24"/>
          <w:szCs w:val="24"/>
          <w:lang w:val="en-US"/>
        </w:rPr>
        <w:t>In this role, y</w:t>
      </w:r>
      <w:r w:rsidRPr="004603E5">
        <w:rPr>
          <w:rFonts w:ascii="Arial" w:hAnsi="Arial" w:cs="Arial"/>
          <w:color w:val="000000"/>
          <w:sz w:val="24"/>
          <w:szCs w:val="24"/>
          <w:lang w:val="en-US"/>
        </w:rPr>
        <w:t>ou</w:t>
      </w:r>
      <w:r>
        <w:rPr>
          <w:rFonts w:ascii="Arial" w:hAnsi="Arial" w:cs="Arial"/>
          <w:color w:val="000000"/>
          <w:sz w:val="24"/>
          <w:szCs w:val="24"/>
          <w:lang w:val="en-US"/>
        </w:rPr>
        <w:t xml:space="preserve"> will</w:t>
      </w:r>
      <w:r w:rsidRPr="004603E5">
        <w:rPr>
          <w:rFonts w:ascii="Arial" w:hAnsi="Arial" w:cs="Arial"/>
          <w:color w:val="000000"/>
          <w:sz w:val="24"/>
          <w:szCs w:val="24"/>
          <w:lang w:val="en-US"/>
        </w:rPr>
        <w:t xml:space="preserve"> be able to demonstrate your experience </w:t>
      </w:r>
      <w:r>
        <w:rPr>
          <w:rFonts w:ascii="Arial" w:hAnsi="Arial" w:cs="Arial"/>
          <w:color w:val="000000"/>
          <w:sz w:val="24"/>
          <w:szCs w:val="24"/>
          <w:lang w:val="en-US"/>
        </w:rPr>
        <w:t>of</w:t>
      </w:r>
      <w:r w:rsidRPr="004603E5">
        <w:rPr>
          <w:rFonts w:ascii="Arial" w:hAnsi="Arial" w:cs="Arial"/>
          <w:color w:val="000000"/>
          <w:sz w:val="24"/>
          <w:szCs w:val="24"/>
          <w:lang w:val="en-US"/>
        </w:rPr>
        <w:t xml:space="preserve"> implementing a range of effective </w:t>
      </w:r>
      <w:r>
        <w:rPr>
          <w:rFonts w:ascii="Arial" w:hAnsi="Arial" w:cs="Arial"/>
          <w:color w:val="000000"/>
          <w:sz w:val="24"/>
          <w:szCs w:val="24"/>
          <w:lang w:val="en-US"/>
        </w:rPr>
        <w:t>“</w:t>
      </w:r>
      <w:r w:rsidRPr="004603E5">
        <w:rPr>
          <w:rFonts w:ascii="Arial" w:hAnsi="Arial" w:cs="Arial"/>
          <w:color w:val="000000"/>
          <w:sz w:val="24"/>
          <w:szCs w:val="24"/>
          <w:lang w:val="en-US"/>
        </w:rPr>
        <w:t>whole school</w:t>
      </w:r>
      <w:r>
        <w:rPr>
          <w:rFonts w:ascii="Arial" w:hAnsi="Arial" w:cs="Arial"/>
          <w:color w:val="000000"/>
          <w:sz w:val="24"/>
          <w:szCs w:val="24"/>
          <w:lang w:val="en-US"/>
        </w:rPr>
        <w:t>”</w:t>
      </w:r>
      <w:r w:rsidRPr="004603E5">
        <w:rPr>
          <w:rFonts w:ascii="Arial" w:hAnsi="Arial" w:cs="Arial"/>
          <w:color w:val="000000"/>
          <w:sz w:val="24"/>
          <w:szCs w:val="24"/>
          <w:lang w:val="en-US"/>
        </w:rPr>
        <w:t xml:space="preserve"> improvement strategies t</w:t>
      </w:r>
      <w:r>
        <w:rPr>
          <w:rFonts w:ascii="Arial" w:hAnsi="Arial" w:cs="Arial"/>
          <w:color w:val="000000"/>
          <w:sz w:val="24"/>
          <w:szCs w:val="24"/>
          <w:lang w:val="en-US"/>
        </w:rPr>
        <w:t>o</w:t>
      </w:r>
      <w:r w:rsidRPr="004603E5">
        <w:rPr>
          <w:rFonts w:ascii="Arial" w:hAnsi="Arial" w:cs="Arial"/>
          <w:color w:val="000000"/>
          <w:sz w:val="24"/>
          <w:szCs w:val="24"/>
          <w:lang w:val="en-US"/>
        </w:rPr>
        <w:t xml:space="preserve"> deliver positive outcomes and lasting impact.</w:t>
      </w:r>
      <w:r>
        <w:rPr>
          <w:rFonts w:ascii="Arial" w:hAnsi="Arial" w:cs="Arial"/>
          <w:color w:val="000000"/>
          <w:sz w:val="24"/>
          <w:szCs w:val="24"/>
          <w:lang w:val="en-US"/>
        </w:rPr>
        <w:t xml:space="preserve"> </w:t>
      </w:r>
      <w:r>
        <w:rPr>
          <w:rFonts w:ascii="Arial" w:eastAsia="Times New Roman" w:hAnsi="Arial" w:cs="Arial"/>
          <w:bCs/>
          <w:sz w:val="24"/>
          <w:szCs w:val="24"/>
          <w:lang w:eastAsia="en-GB"/>
        </w:rPr>
        <w:t>This is an exciting opportunity for an individual with the acumen to lead and influence change in a positive, collaborative way and the flexibility to model good practice in schools, where required. You will have the diplomacy and versatility to build positive connections with a wide range of stakeholders.</w:t>
      </w:r>
    </w:p>
    <w:p w:rsidR="009106DA" w:rsidRPr="006D4E7A" w:rsidRDefault="009106DA" w:rsidP="009106DA">
      <w:pPr>
        <w:spacing w:after="0" w:line="360" w:lineRule="auto"/>
        <w:jc w:val="both"/>
        <w:rPr>
          <w:rFonts w:ascii="Arial" w:hAnsi="Arial" w:cs="Arial"/>
          <w:color w:val="000000"/>
          <w:sz w:val="24"/>
          <w:szCs w:val="24"/>
          <w:lang w:val="en-US"/>
        </w:rPr>
      </w:pPr>
    </w:p>
    <w:p w:rsidR="009106DA" w:rsidRPr="000F3F94" w:rsidRDefault="009106DA" w:rsidP="009106DA">
      <w:pPr>
        <w:spacing w:after="0" w:line="360" w:lineRule="auto"/>
        <w:jc w:val="both"/>
        <w:rPr>
          <w:rFonts w:ascii="Arial" w:eastAsia="Times New Roman" w:hAnsi="Arial" w:cs="Arial"/>
          <w:b/>
          <w:bCs/>
          <w:sz w:val="24"/>
          <w:szCs w:val="24"/>
          <w:lang w:eastAsia="en-GB"/>
        </w:rPr>
      </w:pPr>
      <w:r w:rsidRPr="000F3F94">
        <w:rPr>
          <w:rFonts w:ascii="Arial" w:eastAsia="Times New Roman" w:hAnsi="Arial" w:cs="Arial"/>
          <w:b/>
          <w:bCs/>
          <w:sz w:val="24"/>
          <w:szCs w:val="24"/>
          <w:lang w:eastAsia="en-GB"/>
        </w:rPr>
        <w:t>Take your talent further</w:t>
      </w:r>
    </w:p>
    <w:p w:rsidR="009106DA" w:rsidRDefault="009106DA" w:rsidP="009106DA">
      <w:pPr>
        <w:spacing w:after="0" w:line="360" w:lineRule="auto"/>
        <w:jc w:val="both"/>
        <w:rPr>
          <w:rFonts w:ascii="Arial" w:eastAsia="Times New Roman" w:hAnsi="Arial" w:cs="Arial"/>
          <w:bCs/>
          <w:sz w:val="24"/>
          <w:szCs w:val="24"/>
          <w:lang w:eastAsia="en-GB"/>
        </w:rPr>
      </w:pPr>
    </w:p>
    <w:p w:rsidR="009106DA" w:rsidRDefault="009106DA" w:rsidP="009106DA">
      <w:pPr>
        <w:spacing w:after="0" w:line="360" w:lineRule="auto"/>
        <w:jc w:val="both"/>
        <w:rPr>
          <w:rFonts w:ascii="Arial" w:hAnsi="Arial" w:cs="Arial"/>
          <w:sz w:val="24"/>
          <w:szCs w:val="24"/>
        </w:rPr>
      </w:pPr>
      <w:r w:rsidRPr="004603E5">
        <w:rPr>
          <w:rFonts w:ascii="Arial" w:hAnsi="Arial" w:cs="Arial"/>
          <w:color w:val="000000"/>
          <w:sz w:val="24"/>
          <w:szCs w:val="24"/>
          <w:lang w:val="en-US"/>
        </w:rPr>
        <w:t>You will have a collaborative working style, experience of working with children from disadvantaged backgrounds to improve their life chances and an in</w:t>
      </w:r>
      <w:r>
        <w:rPr>
          <w:rFonts w:ascii="Arial" w:hAnsi="Arial" w:cs="Arial"/>
          <w:color w:val="000000"/>
          <w:sz w:val="24"/>
          <w:szCs w:val="24"/>
          <w:lang w:val="en-US"/>
        </w:rPr>
        <w:t>-</w:t>
      </w:r>
      <w:r w:rsidRPr="004603E5">
        <w:rPr>
          <w:rFonts w:ascii="Arial" w:hAnsi="Arial" w:cs="Arial"/>
          <w:color w:val="000000"/>
          <w:sz w:val="24"/>
          <w:szCs w:val="24"/>
          <w:lang w:val="en-US"/>
        </w:rPr>
        <w:t xml:space="preserve">depth knowledge and understanding of current educational priorities. </w:t>
      </w:r>
      <w:r w:rsidRPr="004603E5">
        <w:rPr>
          <w:rFonts w:ascii="Arial" w:hAnsi="Arial" w:cs="Arial"/>
          <w:sz w:val="24"/>
          <w:szCs w:val="24"/>
        </w:rPr>
        <w:t xml:space="preserve">This is the </w:t>
      </w:r>
      <w:r>
        <w:rPr>
          <w:rFonts w:ascii="Arial" w:hAnsi="Arial" w:cs="Arial"/>
          <w:sz w:val="24"/>
          <w:szCs w:val="24"/>
        </w:rPr>
        <w:t>job</w:t>
      </w:r>
      <w:r w:rsidRPr="004603E5">
        <w:rPr>
          <w:rFonts w:ascii="Arial" w:hAnsi="Arial" w:cs="Arial"/>
          <w:sz w:val="24"/>
          <w:szCs w:val="24"/>
        </w:rPr>
        <w:t xml:space="preserve"> for you if you are looking for an opportunity which takes you</w:t>
      </w:r>
      <w:r>
        <w:rPr>
          <w:rFonts w:ascii="Arial" w:hAnsi="Arial" w:cs="Arial"/>
          <w:sz w:val="24"/>
          <w:szCs w:val="24"/>
        </w:rPr>
        <w:t xml:space="preserve">r talent </w:t>
      </w:r>
      <w:r w:rsidRPr="004603E5">
        <w:rPr>
          <w:rFonts w:ascii="Arial" w:hAnsi="Arial" w:cs="Arial"/>
          <w:sz w:val="24"/>
          <w:szCs w:val="24"/>
        </w:rPr>
        <w:t xml:space="preserve">region-wide, allowing you to work across and within </w:t>
      </w:r>
      <w:r>
        <w:rPr>
          <w:rFonts w:ascii="Arial" w:hAnsi="Arial" w:cs="Arial"/>
          <w:sz w:val="24"/>
          <w:szCs w:val="24"/>
        </w:rPr>
        <w:t>the</w:t>
      </w:r>
      <w:r w:rsidRPr="004603E5">
        <w:rPr>
          <w:rFonts w:ascii="Arial" w:hAnsi="Arial" w:cs="Arial"/>
          <w:sz w:val="24"/>
          <w:szCs w:val="24"/>
        </w:rPr>
        <w:t xml:space="preserve"> diverse academies throughout our network.</w:t>
      </w:r>
      <w:r>
        <w:rPr>
          <w:rFonts w:ascii="Arial" w:hAnsi="Arial" w:cs="Arial"/>
          <w:sz w:val="24"/>
          <w:szCs w:val="24"/>
        </w:rPr>
        <w:t xml:space="preserve"> </w:t>
      </w:r>
    </w:p>
    <w:p w:rsidR="009106DA" w:rsidRPr="000F3F94" w:rsidRDefault="009106DA" w:rsidP="009106DA">
      <w:pPr>
        <w:shd w:val="clear" w:color="auto" w:fill="FEFEFE"/>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Are </w:t>
      </w:r>
      <w:r w:rsidRPr="004603E5">
        <w:rPr>
          <w:rFonts w:ascii="Arial" w:eastAsia="Times New Roman" w:hAnsi="Arial" w:cs="Arial"/>
          <w:sz w:val="24"/>
          <w:szCs w:val="24"/>
          <w:lang w:eastAsia="en-GB"/>
        </w:rPr>
        <w:t xml:space="preserve">you ambitious, inspirational and </w:t>
      </w:r>
      <w:r>
        <w:rPr>
          <w:rFonts w:ascii="Arial" w:eastAsia="Times New Roman" w:hAnsi="Arial" w:cs="Arial"/>
          <w:sz w:val="24"/>
          <w:szCs w:val="24"/>
          <w:lang w:eastAsia="en-GB"/>
        </w:rPr>
        <w:t>keen</w:t>
      </w:r>
      <w:r w:rsidRPr="004603E5">
        <w:rPr>
          <w:rFonts w:ascii="Arial" w:eastAsia="Times New Roman" w:hAnsi="Arial" w:cs="Arial"/>
          <w:sz w:val="24"/>
          <w:szCs w:val="24"/>
          <w:lang w:eastAsia="en-GB"/>
        </w:rPr>
        <w:t xml:space="preserve"> to </w:t>
      </w:r>
      <w:r>
        <w:rPr>
          <w:rFonts w:ascii="Arial" w:eastAsia="Times New Roman" w:hAnsi="Arial" w:cs="Arial"/>
          <w:sz w:val="24"/>
          <w:szCs w:val="24"/>
          <w:lang w:eastAsia="en-GB"/>
        </w:rPr>
        <w:t>use</w:t>
      </w:r>
      <w:r w:rsidRPr="004603E5">
        <w:rPr>
          <w:rFonts w:ascii="Arial" w:eastAsia="Times New Roman" w:hAnsi="Arial" w:cs="Arial"/>
          <w:sz w:val="24"/>
          <w:szCs w:val="24"/>
          <w:lang w:eastAsia="en-GB"/>
        </w:rPr>
        <w:t xml:space="preserve"> your experience of transformational and change management to deliver excellent student outcomes</w:t>
      </w:r>
      <w:r>
        <w:rPr>
          <w:rFonts w:ascii="Arial" w:eastAsia="Times New Roman" w:hAnsi="Arial" w:cs="Arial"/>
          <w:sz w:val="24"/>
          <w:szCs w:val="24"/>
          <w:lang w:eastAsia="en-GB"/>
        </w:rPr>
        <w:t>,</w:t>
      </w:r>
      <w:r w:rsidRPr="004603E5">
        <w:rPr>
          <w:rFonts w:ascii="Arial" w:eastAsia="Times New Roman" w:hAnsi="Arial" w:cs="Arial"/>
          <w:sz w:val="24"/>
          <w:szCs w:val="24"/>
          <w:lang w:eastAsia="en-GB"/>
        </w:rPr>
        <w:t xml:space="preserve"> resulting in our students reaching their full potential</w:t>
      </w:r>
      <w:r>
        <w:rPr>
          <w:rFonts w:ascii="Arial" w:eastAsia="Times New Roman" w:hAnsi="Arial" w:cs="Arial"/>
          <w:sz w:val="24"/>
          <w:szCs w:val="24"/>
          <w:lang w:eastAsia="en-GB"/>
        </w:rPr>
        <w:t xml:space="preserve">? </w:t>
      </w:r>
      <w:r w:rsidRPr="004603E5">
        <w:rPr>
          <w:rFonts w:ascii="Arial" w:eastAsia="Times New Roman" w:hAnsi="Arial" w:cs="Arial"/>
          <w:bCs/>
          <w:sz w:val="24"/>
          <w:szCs w:val="24"/>
          <w:lang w:eastAsia="en-GB"/>
        </w:rPr>
        <w:t>If you w</w:t>
      </w:r>
      <w:r>
        <w:rPr>
          <w:rFonts w:ascii="Arial" w:eastAsia="Times New Roman" w:hAnsi="Arial" w:cs="Arial"/>
          <w:bCs/>
          <w:sz w:val="24"/>
          <w:szCs w:val="24"/>
          <w:lang w:eastAsia="en-GB"/>
        </w:rPr>
        <w:t>ould like</w:t>
      </w:r>
      <w:r w:rsidRPr="004603E5">
        <w:rPr>
          <w:rFonts w:ascii="Arial" w:eastAsia="Times New Roman" w:hAnsi="Arial" w:cs="Arial"/>
          <w:bCs/>
          <w:sz w:val="24"/>
          <w:szCs w:val="24"/>
          <w:lang w:eastAsia="en-GB"/>
        </w:rPr>
        <w:t xml:space="preserve"> to </w:t>
      </w:r>
      <w:r>
        <w:rPr>
          <w:rFonts w:ascii="Arial" w:eastAsia="Times New Roman" w:hAnsi="Arial" w:cs="Arial"/>
          <w:bCs/>
          <w:sz w:val="24"/>
          <w:szCs w:val="24"/>
          <w:lang w:eastAsia="en-GB"/>
        </w:rPr>
        <w:t>apply</w:t>
      </w:r>
      <w:r w:rsidRPr="004603E5">
        <w:rPr>
          <w:rFonts w:ascii="Arial" w:eastAsia="Times New Roman" w:hAnsi="Arial" w:cs="Arial"/>
          <w:bCs/>
          <w:sz w:val="24"/>
          <w:szCs w:val="24"/>
          <w:lang w:eastAsia="en-GB"/>
        </w:rPr>
        <w:t xml:space="preserve"> your exceptional coaching and leadership skills to inspire and develop colleagues in English and be part of a team to create a world class education experience which will have a profound and lasting impact on the lives of over 12,000 young people, </w:t>
      </w:r>
      <w:r>
        <w:rPr>
          <w:rFonts w:ascii="Arial" w:eastAsia="Times New Roman" w:hAnsi="Arial" w:cs="Arial"/>
          <w:bCs/>
          <w:sz w:val="24"/>
          <w:szCs w:val="24"/>
          <w:lang w:eastAsia="en-GB"/>
        </w:rPr>
        <w:t>this could be the ideal opportunity for you.</w:t>
      </w:r>
    </w:p>
    <w:p w:rsidR="009106DA" w:rsidRPr="000F3F94" w:rsidRDefault="009106DA" w:rsidP="009106DA">
      <w:pPr>
        <w:spacing w:line="360" w:lineRule="auto"/>
        <w:jc w:val="both"/>
        <w:rPr>
          <w:rFonts w:ascii="Arial" w:hAnsi="Arial" w:cs="Arial"/>
          <w:b/>
          <w:sz w:val="28"/>
          <w:szCs w:val="28"/>
        </w:rPr>
      </w:pPr>
      <w:r w:rsidRPr="000F3F94">
        <w:rPr>
          <w:rFonts w:ascii="Arial" w:hAnsi="Arial" w:cs="Arial"/>
          <w:b/>
          <w:sz w:val="28"/>
          <w:szCs w:val="28"/>
        </w:rPr>
        <w:t>Why you should apply</w:t>
      </w:r>
    </w:p>
    <w:p w:rsidR="009106DA" w:rsidRPr="008E6EAF" w:rsidRDefault="009106DA" w:rsidP="009106DA">
      <w:pPr>
        <w:shd w:val="clear" w:color="auto" w:fill="FEFEFE"/>
        <w:spacing w:before="100" w:beforeAutospacing="1" w:after="100" w:afterAutospacing="1" w:line="360" w:lineRule="auto"/>
        <w:rPr>
          <w:rFonts w:ascii="Arial" w:hAnsi="Arial" w:cs="Arial"/>
          <w:sz w:val="24"/>
          <w:szCs w:val="24"/>
        </w:rPr>
      </w:pPr>
      <w:r>
        <w:rPr>
          <w:rFonts w:ascii="Arial" w:eastAsia="Times New Roman" w:hAnsi="Arial" w:cs="Arial"/>
          <w:sz w:val="24"/>
          <w:szCs w:val="24"/>
          <w:lang w:eastAsia="en-GB"/>
        </w:rPr>
        <w:t>This is a</w:t>
      </w:r>
      <w:r w:rsidRPr="008E6EAF">
        <w:rPr>
          <w:rFonts w:ascii="Arial" w:eastAsia="Times New Roman" w:hAnsi="Arial" w:cs="Arial"/>
          <w:sz w:val="24"/>
          <w:szCs w:val="24"/>
          <w:lang w:eastAsia="en-GB"/>
        </w:rPr>
        <w:t xml:space="preserve">n exceptional </w:t>
      </w:r>
      <w:r w:rsidRPr="008E6EAF">
        <w:rPr>
          <w:rFonts w:ascii="Arial" w:hAnsi="Arial" w:cs="Arial"/>
          <w:sz w:val="24"/>
          <w:szCs w:val="24"/>
        </w:rPr>
        <w:t xml:space="preserve">opportunity to play a pivotal role in shaping the direction and success of English teaching in primary schools for a leading education trust. </w:t>
      </w:r>
      <w:r>
        <w:rPr>
          <w:rFonts w:ascii="Arial" w:hAnsi="Arial" w:cs="Arial"/>
          <w:sz w:val="24"/>
          <w:szCs w:val="24"/>
        </w:rPr>
        <w:t>It</w:t>
      </w:r>
      <w:r w:rsidRPr="008E6EAF">
        <w:rPr>
          <w:rFonts w:ascii="Arial" w:hAnsi="Arial" w:cs="Arial"/>
          <w:sz w:val="24"/>
          <w:szCs w:val="24"/>
        </w:rPr>
        <w:t xml:space="preserve"> is an exciting role </w:t>
      </w:r>
      <w:r>
        <w:rPr>
          <w:rFonts w:ascii="Arial" w:hAnsi="Arial" w:cs="Arial"/>
          <w:sz w:val="24"/>
          <w:szCs w:val="24"/>
        </w:rPr>
        <w:t>which would suit</w:t>
      </w:r>
      <w:r w:rsidRPr="008E6EAF">
        <w:rPr>
          <w:rFonts w:ascii="Arial" w:hAnsi="Arial" w:cs="Arial"/>
          <w:sz w:val="24"/>
          <w:szCs w:val="24"/>
        </w:rPr>
        <w:t xml:space="preserve"> an ambitious and proven leader with the calibre to lead and effect change. </w:t>
      </w:r>
      <w:bookmarkStart w:id="0" w:name="_Hlk501531997"/>
      <w:r>
        <w:rPr>
          <w:rFonts w:ascii="Arial" w:hAnsi="Arial" w:cs="Arial"/>
          <w:sz w:val="24"/>
          <w:szCs w:val="24"/>
        </w:rPr>
        <w:t xml:space="preserve">While the role is region-wide, we are prepared to be flexible on the specific geographical range for the right candidate. </w:t>
      </w:r>
      <w:r w:rsidRPr="009F0F60">
        <w:rPr>
          <w:rFonts w:ascii="Arial" w:hAnsi="Arial" w:cs="Arial"/>
          <w:sz w:val="24"/>
          <w:szCs w:val="24"/>
        </w:rPr>
        <w:t>A competitive salary and benefits package is on offer</w:t>
      </w:r>
      <w:r>
        <w:rPr>
          <w:rFonts w:ascii="Arial" w:hAnsi="Arial" w:cs="Arial"/>
          <w:sz w:val="24"/>
          <w:szCs w:val="24"/>
        </w:rPr>
        <w:t>.</w:t>
      </w:r>
    </w:p>
    <w:bookmarkEnd w:id="0"/>
    <w:p w:rsidR="009106DA" w:rsidRPr="000F3F94" w:rsidRDefault="009106DA" w:rsidP="009106DA">
      <w:pPr>
        <w:spacing w:line="360" w:lineRule="auto"/>
        <w:jc w:val="both"/>
        <w:rPr>
          <w:rFonts w:ascii="Arial" w:hAnsi="Arial" w:cs="Arial"/>
          <w:b/>
          <w:sz w:val="28"/>
          <w:szCs w:val="28"/>
        </w:rPr>
      </w:pPr>
      <w:r w:rsidRPr="000F3F94">
        <w:rPr>
          <w:rFonts w:ascii="Arial" w:hAnsi="Arial" w:cs="Arial"/>
          <w:b/>
          <w:sz w:val="28"/>
          <w:szCs w:val="28"/>
        </w:rPr>
        <w:t xml:space="preserve">How will your role benefit the </w:t>
      </w:r>
      <w:r>
        <w:rPr>
          <w:rFonts w:ascii="Arial" w:hAnsi="Arial" w:cs="Arial"/>
          <w:b/>
          <w:sz w:val="28"/>
          <w:szCs w:val="28"/>
        </w:rPr>
        <w:t>t</w:t>
      </w:r>
      <w:r w:rsidRPr="000F3F94">
        <w:rPr>
          <w:rFonts w:ascii="Arial" w:hAnsi="Arial" w:cs="Arial"/>
          <w:b/>
          <w:sz w:val="28"/>
          <w:szCs w:val="28"/>
        </w:rPr>
        <w:t>rust?</w:t>
      </w:r>
    </w:p>
    <w:p w:rsidR="009106DA" w:rsidRDefault="009106DA" w:rsidP="009106DA">
      <w:pPr>
        <w:spacing w:line="360" w:lineRule="auto"/>
        <w:jc w:val="both"/>
        <w:rPr>
          <w:rFonts w:ascii="Arial" w:hAnsi="Arial" w:cs="Arial"/>
          <w:sz w:val="24"/>
          <w:szCs w:val="24"/>
        </w:rPr>
      </w:pPr>
      <w:r>
        <w:rPr>
          <w:rFonts w:ascii="Arial" w:hAnsi="Arial" w:cs="Arial"/>
          <w:sz w:val="24"/>
          <w:szCs w:val="24"/>
        </w:rPr>
        <w:t>As English Subject Lead across the trust, you will play a vital part in determining, leading and refining the English policy and steer for our entire network of primary schools. You will take the lead on identifying and disseminating the latest English education research and cutting-edge teaching practice to benefit our primary schools and students. As well as leading the strategic direction of English and ensuring that all schools follow best teaching practice, you will also support the trust’s work by providing direct and active support in addressing specific challenges in schools. This combination of strategy and practice makes for a role which is rewarding as it is diverse.</w:t>
      </w:r>
    </w:p>
    <w:p w:rsidR="009106DA" w:rsidRPr="000F3F94" w:rsidRDefault="009106DA" w:rsidP="009106DA">
      <w:pPr>
        <w:spacing w:line="360" w:lineRule="auto"/>
        <w:jc w:val="both"/>
        <w:rPr>
          <w:rFonts w:ascii="Arial" w:hAnsi="Arial" w:cs="Arial"/>
          <w:b/>
          <w:sz w:val="28"/>
          <w:szCs w:val="28"/>
        </w:rPr>
      </w:pPr>
      <w:r w:rsidRPr="000F3F94">
        <w:rPr>
          <w:rFonts w:ascii="Arial" w:hAnsi="Arial" w:cs="Arial"/>
          <w:b/>
          <w:sz w:val="28"/>
          <w:szCs w:val="28"/>
        </w:rPr>
        <w:t>About the David Ross Education Trust</w:t>
      </w:r>
    </w:p>
    <w:p w:rsidR="009106DA" w:rsidRPr="002E1B23" w:rsidRDefault="009106DA" w:rsidP="009106DA">
      <w:pPr>
        <w:spacing w:line="360" w:lineRule="auto"/>
        <w:jc w:val="both"/>
        <w:rPr>
          <w:rFonts w:ascii="Arial" w:hAnsi="Arial" w:cs="Arial"/>
          <w:sz w:val="24"/>
          <w:szCs w:val="24"/>
        </w:rPr>
      </w:pPr>
      <w:bookmarkStart w:id="1" w:name="_Hlk501533308"/>
      <w:r w:rsidRPr="002E1B23">
        <w:rPr>
          <w:rFonts w:ascii="Arial" w:hAnsi="Arial" w:cs="Arial"/>
          <w:sz w:val="24"/>
          <w:szCs w:val="24"/>
        </w:rPr>
        <w:t>Our trust is a network of unique and diverse academies a</w:t>
      </w:r>
      <w:r>
        <w:rPr>
          <w:rFonts w:ascii="Arial" w:hAnsi="Arial" w:cs="Arial"/>
          <w:sz w:val="24"/>
          <w:szCs w:val="24"/>
        </w:rPr>
        <w:t xml:space="preserve">nd </w:t>
      </w:r>
      <w:r w:rsidRPr="002E1B23">
        <w:rPr>
          <w:rFonts w:ascii="Arial" w:hAnsi="Arial" w:cs="Arial"/>
          <w:sz w:val="24"/>
          <w:szCs w:val="24"/>
        </w:rPr>
        <w:t>we are committed to becoming one of the top-performing multi-academy trusts in the country.</w:t>
      </w:r>
      <w:r>
        <w:rPr>
          <w:rFonts w:ascii="Arial" w:hAnsi="Arial" w:cs="Arial"/>
          <w:sz w:val="24"/>
          <w:szCs w:val="24"/>
        </w:rPr>
        <w:t xml:space="preserve"> </w:t>
      </w:r>
      <w:r w:rsidRPr="002E1B23">
        <w:rPr>
          <w:rFonts w:ascii="Arial" w:hAnsi="Arial" w:cs="Arial"/>
          <w:sz w:val="24"/>
          <w:szCs w:val="24"/>
        </w:rPr>
        <w:t>As one of 11 system leaders in education nationwide, we work with 34 primary and secondary schools with over 12,000 students across the country. David Ross Education Trust schools create a rich and exciting learning</w:t>
      </w:r>
      <w:r>
        <w:rPr>
          <w:rFonts w:ascii="Arial" w:hAnsi="Arial" w:cs="Arial"/>
          <w:sz w:val="24"/>
          <w:szCs w:val="24"/>
        </w:rPr>
        <w:t xml:space="preserve"> </w:t>
      </w:r>
      <w:r w:rsidRPr="002E1B23">
        <w:rPr>
          <w:rFonts w:ascii="Arial" w:hAnsi="Arial" w:cs="Arial"/>
          <w:sz w:val="24"/>
          <w:szCs w:val="24"/>
        </w:rPr>
        <w:t xml:space="preserve">environment that inspires students to </w:t>
      </w:r>
      <w:r w:rsidRPr="002E1B23">
        <w:rPr>
          <w:rFonts w:ascii="Arial" w:hAnsi="Arial" w:cs="Arial"/>
          <w:sz w:val="24"/>
          <w:szCs w:val="24"/>
        </w:rPr>
        <w:lastRenderedPageBreak/>
        <w:t>become their confident, academic best.</w:t>
      </w:r>
      <w:r>
        <w:rPr>
          <w:rFonts w:ascii="Arial" w:hAnsi="Arial" w:cs="Arial"/>
          <w:sz w:val="24"/>
          <w:szCs w:val="24"/>
        </w:rPr>
        <w:t xml:space="preserve"> </w:t>
      </w:r>
      <w:r w:rsidRPr="002E1B23">
        <w:rPr>
          <w:rFonts w:ascii="Arial" w:hAnsi="Arial" w:cs="Arial"/>
          <w:sz w:val="24"/>
          <w:szCs w:val="24"/>
        </w:rPr>
        <w:t xml:space="preserve">Our schools range from smaller rural primaries with around 50 children, to much larger secondary schools in the centre of urban areas. </w:t>
      </w:r>
    </w:p>
    <w:p w:rsidR="009106DA" w:rsidRPr="002E1B23" w:rsidRDefault="009106DA" w:rsidP="009106DA">
      <w:pPr>
        <w:spacing w:line="360" w:lineRule="auto"/>
        <w:rPr>
          <w:rFonts w:ascii="Arial" w:hAnsi="Arial" w:cs="Arial"/>
          <w:sz w:val="24"/>
          <w:szCs w:val="24"/>
        </w:rPr>
      </w:pPr>
      <w:r w:rsidRPr="002E1B23">
        <w:rPr>
          <w:rFonts w:ascii="Arial" w:hAnsi="Arial" w:cs="Arial"/>
          <w:sz w:val="24"/>
          <w:szCs w:val="24"/>
        </w:rPr>
        <w:t xml:space="preserve">As a leading education trust, we are committed to giving every student attending our schools a world-class education. </w:t>
      </w:r>
      <w:r>
        <w:rPr>
          <w:rFonts w:ascii="Arial" w:hAnsi="Arial" w:cs="Arial"/>
          <w:sz w:val="24"/>
          <w:szCs w:val="24"/>
        </w:rPr>
        <w:t>This means a</w:t>
      </w:r>
      <w:r w:rsidRPr="002E1B23">
        <w:rPr>
          <w:rFonts w:ascii="Arial" w:hAnsi="Arial" w:cs="Arial"/>
          <w:sz w:val="24"/>
          <w:szCs w:val="24"/>
        </w:rPr>
        <w:t>n education that creates academically gifted, confident, well-rounded young people in the classroom, in the workplace</w:t>
      </w:r>
      <w:r>
        <w:rPr>
          <w:rFonts w:ascii="Arial" w:hAnsi="Arial" w:cs="Arial"/>
          <w:sz w:val="24"/>
          <w:szCs w:val="24"/>
        </w:rPr>
        <w:t xml:space="preserve"> </w:t>
      </w:r>
      <w:r w:rsidRPr="002E1B23">
        <w:rPr>
          <w:rFonts w:ascii="Arial" w:hAnsi="Arial" w:cs="Arial"/>
          <w:sz w:val="24"/>
          <w:szCs w:val="24"/>
        </w:rPr>
        <w:t>and in their communities. We pride ourselves on our academic rigour, driven by talented, dedicated and inspiring teachers who help our students to fulfil their true potential.</w:t>
      </w:r>
      <w:r>
        <w:rPr>
          <w:rFonts w:ascii="Arial" w:hAnsi="Arial" w:cs="Arial"/>
          <w:sz w:val="24"/>
          <w:szCs w:val="24"/>
        </w:rPr>
        <w:t xml:space="preserve">  According to Ofsted inspections in October 2017, </w:t>
      </w:r>
      <w:r w:rsidRPr="002E1B23">
        <w:rPr>
          <w:rFonts w:ascii="Arial" w:hAnsi="Arial" w:cs="Arial"/>
          <w:sz w:val="24"/>
          <w:szCs w:val="24"/>
        </w:rPr>
        <w:t>88% of primary school children now attend a school that has been rated Good or</w:t>
      </w:r>
      <w:r>
        <w:rPr>
          <w:rFonts w:ascii="Arial" w:hAnsi="Arial" w:cs="Arial"/>
          <w:sz w:val="24"/>
          <w:szCs w:val="24"/>
        </w:rPr>
        <w:t xml:space="preserve"> </w:t>
      </w:r>
      <w:r w:rsidRPr="002E1B23">
        <w:rPr>
          <w:rFonts w:ascii="Arial" w:hAnsi="Arial" w:cs="Arial"/>
          <w:sz w:val="24"/>
          <w:szCs w:val="24"/>
        </w:rPr>
        <w:t>Outstanding since joining the Trust</w:t>
      </w:r>
      <w:r>
        <w:rPr>
          <w:rFonts w:ascii="Arial" w:hAnsi="Arial" w:cs="Arial"/>
          <w:sz w:val="24"/>
          <w:szCs w:val="24"/>
        </w:rPr>
        <w:t>,</w:t>
      </w:r>
      <w:r w:rsidRPr="002E1B23">
        <w:rPr>
          <w:rFonts w:ascii="Arial" w:hAnsi="Arial" w:cs="Arial"/>
          <w:sz w:val="24"/>
          <w:szCs w:val="24"/>
        </w:rPr>
        <w:t xml:space="preserve"> in comparison to 32% on</w:t>
      </w:r>
      <w:r>
        <w:rPr>
          <w:rFonts w:ascii="Arial" w:hAnsi="Arial" w:cs="Arial"/>
          <w:sz w:val="24"/>
          <w:szCs w:val="24"/>
        </w:rPr>
        <w:t xml:space="preserve"> </w:t>
      </w:r>
      <w:r w:rsidRPr="002E1B23">
        <w:rPr>
          <w:rFonts w:ascii="Arial" w:hAnsi="Arial" w:cs="Arial"/>
          <w:sz w:val="24"/>
          <w:szCs w:val="24"/>
        </w:rPr>
        <w:t>conversion.</w:t>
      </w:r>
    </w:p>
    <w:p w:rsidR="009106DA" w:rsidRPr="002E1B23" w:rsidRDefault="009106DA" w:rsidP="009106DA">
      <w:pPr>
        <w:autoSpaceDE w:val="0"/>
        <w:autoSpaceDN w:val="0"/>
        <w:adjustRightInd w:val="0"/>
        <w:spacing w:line="360" w:lineRule="auto"/>
        <w:jc w:val="both"/>
        <w:rPr>
          <w:rFonts w:ascii="Arial" w:hAnsi="Arial" w:cs="Arial"/>
          <w:sz w:val="24"/>
          <w:szCs w:val="24"/>
        </w:rPr>
      </w:pPr>
      <w:r w:rsidRPr="002E1B23">
        <w:rPr>
          <w:rFonts w:ascii="Arial" w:hAnsi="Arial" w:cs="Arial"/>
          <w:sz w:val="24"/>
          <w:szCs w:val="24"/>
        </w:rPr>
        <w:t>We recognise that to achieve academic excellence, we need to provide our</w:t>
      </w:r>
      <w:r>
        <w:rPr>
          <w:rFonts w:ascii="Arial" w:hAnsi="Arial" w:cs="Arial"/>
          <w:sz w:val="24"/>
          <w:szCs w:val="24"/>
        </w:rPr>
        <w:t xml:space="preserve"> </w:t>
      </w:r>
      <w:r w:rsidRPr="002E1B23">
        <w:rPr>
          <w:rFonts w:ascii="Arial" w:hAnsi="Arial" w:cs="Arial"/>
          <w:sz w:val="24"/>
          <w:szCs w:val="24"/>
        </w:rPr>
        <w:t>young people with a broad and rich curriculum that will inspire them to excel</w:t>
      </w:r>
      <w:r>
        <w:rPr>
          <w:rFonts w:ascii="Arial" w:hAnsi="Arial" w:cs="Arial"/>
          <w:sz w:val="24"/>
          <w:szCs w:val="24"/>
        </w:rPr>
        <w:t xml:space="preserve"> </w:t>
      </w:r>
      <w:r w:rsidRPr="002E1B23">
        <w:rPr>
          <w:rFonts w:ascii="Arial" w:hAnsi="Arial" w:cs="Arial"/>
          <w:sz w:val="24"/>
          <w:szCs w:val="24"/>
        </w:rPr>
        <w:t>throughout their lives. This is why a hallmark of the David Ross Education Trust’s reputation is the host of co</w:t>
      </w:r>
      <w:r>
        <w:rPr>
          <w:rFonts w:ascii="Arial" w:hAnsi="Arial" w:cs="Arial"/>
          <w:sz w:val="24"/>
          <w:szCs w:val="24"/>
        </w:rPr>
        <w:t>-</w:t>
      </w:r>
      <w:r w:rsidRPr="002E1B23">
        <w:rPr>
          <w:rFonts w:ascii="Arial" w:hAnsi="Arial" w:cs="Arial"/>
          <w:sz w:val="24"/>
          <w:szCs w:val="24"/>
        </w:rPr>
        <w:t xml:space="preserve">curricular </w:t>
      </w:r>
      <w:r>
        <w:rPr>
          <w:rFonts w:ascii="Arial" w:hAnsi="Arial" w:cs="Arial"/>
          <w:sz w:val="24"/>
          <w:szCs w:val="24"/>
        </w:rPr>
        <w:t>e</w:t>
      </w:r>
      <w:r w:rsidRPr="002E1B23">
        <w:rPr>
          <w:rFonts w:ascii="Arial" w:hAnsi="Arial" w:cs="Arial"/>
          <w:sz w:val="24"/>
          <w:szCs w:val="24"/>
        </w:rPr>
        <w:t>nrichment opportunities we offer for all of our students. Whether it is debating, drama, music, sport, art or outward</w:t>
      </w:r>
      <w:r>
        <w:rPr>
          <w:rFonts w:ascii="Arial" w:hAnsi="Arial" w:cs="Arial"/>
          <w:sz w:val="24"/>
          <w:szCs w:val="24"/>
        </w:rPr>
        <w:t>-</w:t>
      </w:r>
      <w:r w:rsidRPr="002E1B23">
        <w:rPr>
          <w:rFonts w:ascii="Arial" w:hAnsi="Arial" w:cs="Arial"/>
          <w:sz w:val="24"/>
          <w:szCs w:val="24"/>
        </w:rPr>
        <w:t>bound pursuits</w:t>
      </w:r>
      <w:r>
        <w:rPr>
          <w:rFonts w:ascii="Arial" w:hAnsi="Arial" w:cs="Arial"/>
          <w:sz w:val="24"/>
          <w:szCs w:val="24"/>
        </w:rPr>
        <w:t>,</w:t>
      </w:r>
      <w:r w:rsidRPr="002E1B23">
        <w:rPr>
          <w:rFonts w:ascii="Arial" w:hAnsi="Arial" w:cs="Arial"/>
          <w:sz w:val="24"/>
          <w:szCs w:val="24"/>
        </w:rPr>
        <w:t xml:space="preserve"> we want to support every child in developing confidence and skills that will stay with them for life.</w:t>
      </w:r>
    </w:p>
    <w:p w:rsidR="009106DA" w:rsidRPr="002E1B23" w:rsidRDefault="009106DA" w:rsidP="009106DA">
      <w:pPr>
        <w:spacing w:line="360" w:lineRule="auto"/>
        <w:jc w:val="both"/>
        <w:rPr>
          <w:rFonts w:ascii="Arial" w:hAnsi="Arial" w:cs="Arial"/>
          <w:sz w:val="24"/>
          <w:szCs w:val="24"/>
        </w:rPr>
      </w:pPr>
      <w:r w:rsidRPr="002E1B23">
        <w:rPr>
          <w:rFonts w:ascii="Arial" w:hAnsi="Arial" w:cs="Arial"/>
          <w:sz w:val="24"/>
          <w:szCs w:val="24"/>
        </w:rPr>
        <w:t xml:space="preserve">Watch </w:t>
      </w:r>
      <w:r>
        <w:rPr>
          <w:rFonts w:ascii="Arial" w:hAnsi="Arial" w:cs="Arial"/>
          <w:sz w:val="24"/>
          <w:szCs w:val="24"/>
        </w:rPr>
        <w:t>a</w:t>
      </w:r>
      <w:r w:rsidRPr="002E1B23">
        <w:rPr>
          <w:rFonts w:ascii="Arial" w:hAnsi="Arial" w:cs="Arial"/>
          <w:sz w:val="24"/>
          <w:szCs w:val="24"/>
        </w:rPr>
        <w:t xml:space="preserve"> film about our </w:t>
      </w:r>
      <w:r>
        <w:rPr>
          <w:rFonts w:ascii="Arial" w:hAnsi="Arial" w:cs="Arial"/>
          <w:sz w:val="24"/>
          <w:szCs w:val="24"/>
        </w:rPr>
        <w:t>t</w:t>
      </w:r>
      <w:r w:rsidRPr="002E1B23">
        <w:rPr>
          <w:rFonts w:ascii="Arial" w:hAnsi="Arial" w:cs="Arial"/>
          <w:sz w:val="24"/>
          <w:szCs w:val="24"/>
        </w:rPr>
        <w:t xml:space="preserve">rust </w:t>
      </w:r>
      <w:hyperlink r:id="rId4" w:history="1">
        <w:r w:rsidRPr="002E1B23">
          <w:rPr>
            <w:rStyle w:val="Hyperlink"/>
            <w:rFonts w:ascii="Arial" w:hAnsi="Arial" w:cs="Arial"/>
            <w:sz w:val="24"/>
            <w:szCs w:val="24"/>
          </w:rPr>
          <w:t>here</w:t>
        </w:r>
      </w:hyperlink>
      <w:r w:rsidRPr="002E1B23">
        <w:rPr>
          <w:rFonts w:ascii="Arial" w:hAnsi="Arial" w:cs="Arial"/>
          <w:sz w:val="24"/>
          <w:szCs w:val="24"/>
        </w:rPr>
        <w:t>.</w:t>
      </w:r>
    </w:p>
    <w:bookmarkEnd w:id="1"/>
    <w:p w:rsidR="009106DA" w:rsidRDefault="009106DA" w:rsidP="009106DA">
      <w:pPr>
        <w:spacing w:line="360" w:lineRule="auto"/>
        <w:jc w:val="both"/>
        <w:rPr>
          <w:rFonts w:ascii="Arial" w:hAnsi="Arial" w:cs="Arial"/>
          <w:b/>
          <w:sz w:val="24"/>
          <w:szCs w:val="24"/>
        </w:rPr>
      </w:pPr>
      <w:r>
        <w:rPr>
          <w:rFonts w:ascii="Arial" w:hAnsi="Arial" w:cs="Arial"/>
          <w:b/>
          <w:sz w:val="24"/>
          <w:szCs w:val="24"/>
        </w:rPr>
        <w:t>How to apply</w:t>
      </w:r>
    </w:p>
    <w:p w:rsidR="009106DA" w:rsidRDefault="009106DA" w:rsidP="009106DA">
      <w:pPr>
        <w:shd w:val="clear" w:color="auto" w:fill="FEFEFE"/>
        <w:spacing w:before="100" w:beforeAutospacing="1" w:after="100" w:afterAutospacing="1" w:line="360" w:lineRule="auto"/>
      </w:pPr>
      <w:r w:rsidRPr="00604107">
        <w:rPr>
          <w:rFonts w:ascii="Arial" w:eastAsia="Times New Roman" w:hAnsi="Arial" w:cs="Arial"/>
          <w:sz w:val="24"/>
          <w:szCs w:val="24"/>
          <w:lang w:eastAsia="en-GB"/>
        </w:rPr>
        <w:t>To have a confidential discussion with our team</w:t>
      </w:r>
      <w:r>
        <w:rPr>
          <w:rFonts w:ascii="Arial" w:eastAsia="Times New Roman" w:hAnsi="Arial" w:cs="Arial"/>
          <w:sz w:val="24"/>
          <w:szCs w:val="24"/>
          <w:lang w:eastAsia="en-GB"/>
        </w:rPr>
        <w:t>, please</w:t>
      </w:r>
      <w:r w:rsidRPr="00604107">
        <w:rPr>
          <w:rFonts w:ascii="Arial" w:eastAsia="Times New Roman" w:hAnsi="Arial" w:cs="Arial"/>
          <w:sz w:val="24"/>
          <w:szCs w:val="24"/>
          <w:lang w:eastAsia="en-GB"/>
        </w:rPr>
        <w:t xml:space="preserve"> call </w:t>
      </w:r>
      <w:r>
        <w:rPr>
          <w:rFonts w:ascii="Arial" w:eastAsia="Times New Roman" w:hAnsi="Arial" w:cs="Arial"/>
          <w:sz w:val="24"/>
          <w:szCs w:val="24"/>
          <w:lang w:eastAsia="en-GB"/>
        </w:rPr>
        <w:t xml:space="preserve">Simon Rose, Director of Education, on </w:t>
      </w:r>
      <w:r w:rsidRPr="00604107">
        <w:rPr>
          <w:rFonts w:ascii="Arial" w:eastAsia="Times New Roman" w:hAnsi="Arial" w:cs="Arial"/>
          <w:sz w:val="24"/>
          <w:szCs w:val="24"/>
          <w:lang w:eastAsia="en-GB"/>
        </w:rPr>
        <w:t>01476 566801. Or send us your CV and</w:t>
      </w:r>
      <w:r>
        <w:rPr>
          <w:rFonts w:ascii="Arial" w:eastAsia="Times New Roman" w:hAnsi="Arial" w:cs="Arial"/>
          <w:sz w:val="24"/>
          <w:szCs w:val="24"/>
          <w:lang w:eastAsia="en-GB"/>
        </w:rPr>
        <w:t xml:space="preserve"> </w:t>
      </w:r>
      <w:r w:rsidRPr="00604107">
        <w:rPr>
          <w:rFonts w:ascii="Arial" w:eastAsia="Times New Roman" w:hAnsi="Arial" w:cs="Arial"/>
          <w:sz w:val="24"/>
          <w:szCs w:val="24"/>
          <w:lang w:eastAsia="en-GB"/>
        </w:rPr>
        <w:t>covering letter tell</w:t>
      </w:r>
      <w:r>
        <w:rPr>
          <w:rFonts w:ascii="Arial" w:eastAsia="Times New Roman" w:hAnsi="Arial" w:cs="Arial"/>
          <w:sz w:val="24"/>
          <w:szCs w:val="24"/>
          <w:lang w:eastAsia="en-GB"/>
        </w:rPr>
        <w:t>ing</w:t>
      </w:r>
      <w:r w:rsidRPr="00604107">
        <w:rPr>
          <w:rFonts w:ascii="Arial" w:eastAsia="Times New Roman" w:hAnsi="Arial" w:cs="Arial"/>
          <w:sz w:val="24"/>
          <w:szCs w:val="24"/>
          <w:lang w:eastAsia="en-GB"/>
        </w:rPr>
        <w:t xml:space="preserve"> us why you</w:t>
      </w:r>
      <w:r>
        <w:rPr>
          <w:rFonts w:ascii="Arial" w:eastAsia="Times New Roman" w:hAnsi="Arial" w:cs="Arial"/>
          <w:sz w:val="24"/>
          <w:szCs w:val="24"/>
          <w:lang w:eastAsia="en-GB"/>
        </w:rPr>
        <w:t xml:space="preserve"> would</w:t>
      </w:r>
      <w:r w:rsidRPr="00604107">
        <w:rPr>
          <w:rFonts w:ascii="Arial" w:eastAsia="Times New Roman" w:hAnsi="Arial" w:cs="Arial"/>
          <w:sz w:val="24"/>
          <w:szCs w:val="24"/>
          <w:lang w:eastAsia="en-GB"/>
        </w:rPr>
        <w:t xml:space="preserve"> be an outstanding and ins</w:t>
      </w:r>
      <w:r>
        <w:rPr>
          <w:rFonts w:ascii="Arial" w:eastAsia="Times New Roman" w:hAnsi="Arial" w:cs="Arial"/>
          <w:sz w:val="24"/>
          <w:szCs w:val="24"/>
          <w:lang w:eastAsia="en-GB"/>
        </w:rPr>
        <w:t xml:space="preserve">pirational English Subject Lead to </w:t>
      </w:r>
      <w:hyperlink r:id="rId5" w:history="1">
        <w:r w:rsidRPr="009A5924">
          <w:rPr>
            <w:rStyle w:val="Hyperlink"/>
            <w:rFonts w:ascii="Arial" w:eastAsia="Times New Roman" w:hAnsi="Arial" w:cs="Arial"/>
            <w:sz w:val="24"/>
            <w:szCs w:val="24"/>
            <w:lang w:eastAsia="en-GB"/>
          </w:rPr>
          <w:t>jobs@dret.co.uk</w:t>
        </w:r>
      </w:hyperlink>
      <w:r>
        <w:rPr>
          <w:rFonts w:ascii="Arial" w:eastAsia="Times New Roman" w:hAnsi="Arial" w:cs="Arial"/>
          <w:sz w:val="24"/>
          <w:szCs w:val="24"/>
          <w:lang w:eastAsia="en-GB"/>
        </w:rPr>
        <w:t xml:space="preserve"> quoting reference 685.</w:t>
      </w:r>
    </w:p>
    <w:p w:rsidR="003B77E7" w:rsidRDefault="003B77E7">
      <w:bookmarkStart w:id="2" w:name="_GoBack"/>
      <w:bookmarkEnd w:id="2"/>
    </w:p>
    <w:sectPr w:rsidR="003B77E7">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2822"/>
      <w:docPartObj>
        <w:docPartGallery w:val="Page Numbers (Bottom of Page)"/>
        <w:docPartUnique/>
      </w:docPartObj>
    </w:sdtPr>
    <w:sdtEndPr>
      <w:rPr>
        <w:noProof/>
      </w:rPr>
    </w:sdtEndPr>
    <w:sdtContent>
      <w:p w:rsidR="00EB6C74" w:rsidRDefault="00910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6C74" w:rsidRDefault="009106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B0"/>
    <w:rsid w:val="00265FB0"/>
    <w:rsid w:val="003B77E7"/>
    <w:rsid w:val="0091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D040-A282-468F-BACB-74F9ABC9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6DA"/>
    <w:rPr>
      <w:color w:val="0000FF"/>
      <w:u w:val="single"/>
    </w:rPr>
  </w:style>
  <w:style w:type="paragraph" w:styleId="Footer">
    <w:name w:val="footer"/>
    <w:basedOn w:val="Normal"/>
    <w:link w:val="FooterChar"/>
    <w:uiPriority w:val="99"/>
    <w:unhideWhenUsed/>
    <w:rsid w:val="0091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jobs@dret.co.uk" TargetMode="External"/><Relationship Id="rId4" Type="http://schemas.openxmlformats.org/officeDocument/2006/relationships/hyperlink" Target="https://www.youtube.com/watch?v=R2VMtjU8al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Sullivan</dc:creator>
  <cp:keywords/>
  <dc:description/>
  <cp:lastModifiedBy>Rosemary Sullivan</cp:lastModifiedBy>
  <cp:revision>2</cp:revision>
  <dcterms:created xsi:type="dcterms:W3CDTF">2017-12-22T11:23:00Z</dcterms:created>
  <dcterms:modified xsi:type="dcterms:W3CDTF">2017-12-22T11:24:00Z</dcterms:modified>
</cp:coreProperties>
</file>