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2"/>
        <w:gridCol w:w="6527"/>
      </w:tblGrid>
      <w:tr w:rsidR="00070C03" w:rsidRPr="009F060F" w:rsidTr="00070C03">
        <w:tc>
          <w:tcPr>
            <w:tcW w:w="2518" w:type="dxa"/>
          </w:tcPr>
          <w:p w:rsidR="00070C03" w:rsidRPr="009F060F" w:rsidRDefault="00070C03" w:rsidP="007D4801">
            <w:pPr>
              <w:tabs>
                <w:tab w:val="left" w:pos="7590"/>
              </w:tabs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F060F">
              <w:rPr>
                <w:rFonts w:asciiTheme="minorHAnsi" w:hAnsi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AC0DF2E" wp14:editId="243EAED2">
                  <wp:extent cx="1019175" cy="981075"/>
                  <wp:effectExtent l="19050" t="0" r="9525" b="0"/>
                  <wp:docPr id="2" name="Picture 1" descr="hi re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i re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7" w:type="dxa"/>
          </w:tcPr>
          <w:p w:rsidR="00070C03" w:rsidRPr="009F060F" w:rsidRDefault="00070C03" w:rsidP="007D4801">
            <w:pPr>
              <w:tabs>
                <w:tab w:val="left" w:pos="7590"/>
              </w:tabs>
              <w:jc w:val="center"/>
              <w:rPr>
                <w:rFonts w:asciiTheme="minorHAnsi" w:hAnsiTheme="minorHAnsi"/>
                <w:sz w:val="32"/>
                <w:szCs w:val="24"/>
              </w:rPr>
            </w:pPr>
          </w:p>
          <w:p w:rsidR="00070C03" w:rsidRPr="009F060F" w:rsidRDefault="00070C03" w:rsidP="007D4801">
            <w:pPr>
              <w:tabs>
                <w:tab w:val="left" w:pos="7590"/>
              </w:tabs>
              <w:jc w:val="center"/>
              <w:rPr>
                <w:rFonts w:asciiTheme="minorHAnsi" w:hAnsiTheme="minorHAnsi"/>
                <w:sz w:val="32"/>
                <w:szCs w:val="24"/>
              </w:rPr>
            </w:pPr>
            <w:r w:rsidRPr="009F060F">
              <w:rPr>
                <w:rFonts w:asciiTheme="minorHAnsi" w:hAnsiTheme="minorHAnsi"/>
                <w:sz w:val="32"/>
                <w:szCs w:val="24"/>
              </w:rPr>
              <w:t>Edmonton County School</w:t>
            </w:r>
          </w:p>
          <w:p w:rsidR="00070C03" w:rsidRPr="009F060F" w:rsidRDefault="00F7098B" w:rsidP="007D4801">
            <w:pPr>
              <w:tabs>
                <w:tab w:val="left" w:pos="7590"/>
              </w:tabs>
              <w:jc w:val="center"/>
              <w:rPr>
                <w:rFonts w:asciiTheme="minorHAnsi" w:hAnsiTheme="minorHAnsi"/>
                <w:sz w:val="32"/>
                <w:szCs w:val="24"/>
              </w:rPr>
            </w:pPr>
            <w:r w:rsidRPr="009F060F">
              <w:rPr>
                <w:rFonts w:asciiTheme="minorHAnsi" w:hAnsiTheme="minorHAnsi"/>
                <w:sz w:val="32"/>
                <w:szCs w:val="24"/>
              </w:rPr>
              <w:t>Job Description</w:t>
            </w:r>
          </w:p>
        </w:tc>
      </w:tr>
    </w:tbl>
    <w:p w:rsidR="002C024C" w:rsidRPr="009F060F" w:rsidRDefault="002C024C" w:rsidP="007D4801">
      <w:pPr>
        <w:tabs>
          <w:tab w:val="left" w:pos="759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352445" w:rsidRPr="009F060F" w:rsidRDefault="007D4801" w:rsidP="007D4801">
      <w:pPr>
        <w:tabs>
          <w:tab w:val="left" w:pos="7590"/>
        </w:tabs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STUDENT MANAGER</w:t>
      </w:r>
    </w:p>
    <w:p w:rsidR="00070C03" w:rsidRPr="009F060F" w:rsidRDefault="00070C03" w:rsidP="007D4801">
      <w:pPr>
        <w:tabs>
          <w:tab w:val="left" w:pos="759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7D4801" w:rsidRPr="009F060F" w:rsidRDefault="007D4801" w:rsidP="007D4801">
      <w:pPr>
        <w:spacing w:after="100"/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Post Title</w:t>
      </w:r>
      <w:r w:rsidRPr="009F060F">
        <w:rPr>
          <w:rFonts w:asciiTheme="minorHAnsi" w:hAnsiTheme="minorHAnsi"/>
          <w:sz w:val="24"/>
          <w:szCs w:val="24"/>
        </w:rPr>
        <w:t xml:space="preserve">: </w:t>
      </w:r>
      <w:r w:rsidRPr="009F060F">
        <w:rPr>
          <w:rFonts w:asciiTheme="minorHAnsi" w:hAnsiTheme="minorHAnsi"/>
          <w:sz w:val="24"/>
          <w:szCs w:val="24"/>
        </w:rPr>
        <w:tab/>
        <w:t xml:space="preserve">Student Manager </w:t>
      </w:r>
    </w:p>
    <w:p w:rsidR="007D4801" w:rsidRPr="009F060F" w:rsidRDefault="007D4801" w:rsidP="007D4801">
      <w:pPr>
        <w:spacing w:after="100"/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Grade</w:t>
      </w:r>
      <w:r w:rsidRPr="009F060F">
        <w:rPr>
          <w:rFonts w:asciiTheme="minorHAnsi" w:hAnsiTheme="minorHAnsi"/>
          <w:sz w:val="24"/>
          <w:szCs w:val="24"/>
        </w:rPr>
        <w:t xml:space="preserve">: </w:t>
      </w:r>
      <w:r w:rsidRPr="009F060F">
        <w:rPr>
          <w:rFonts w:asciiTheme="minorHAnsi" w:hAnsiTheme="minorHAnsi"/>
          <w:sz w:val="24"/>
          <w:szCs w:val="24"/>
        </w:rPr>
        <w:tab/>
        <w:t xml:space="preserve">Scale 5 </w:t>
      </w:r>
    </w:p>
    <w:p w:rsidR="007D4801" w:rsidRPr="009F060F" w:rsidRDefault="007D4801" w:rsidP="00983CBB">
      <w:pPr>
        <w:spacing w:after="100"/>
        <w:ind w:left="1440" w:hanging="1440"/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Hours</w:t>
      </w:r>
      <w:r w:rsidRPr="009F060F">
        <w:rPr>
          <w:rFonts w:asciiTheme="minorHAnsi" w:hAnsiTheme="minorHAnsi"/>
          <w:sz w:val="24"/>
          <w:szCs w:val="24"/>
        </w:rPr>
        <w:t xml:space="preserve">: </w:t>
      </w:r>
      <w:r w:rsidRPr="009F060F">
        <w:rPr>
          <w:rFonts w:asciiTheme="minorHAnsi" w:hAnsiTheme="minorHAnsi"/>
          <w:sz w:val="24"/>
          <w:szCs w:val="24"/>
        </w:rPr>
        <w:tab/>
        <w:t>37 hours per week</w:t>
      </w:r>
      <w:r w:rsidR="00983CBB">
        <w:rPr>
          <w:rFonts w:asciiTheme="minorHAnsi" w:hAnsiTheme="minorHAnsi"/>
          <w:sz w:val="24"/>
          <w:szCs w:val="24"/>
        </w:rPr>
        <w:t xml:space="preserve"> (39 weeks per year)</w:t>
      </w:r>
      <w:r w:rsidRPr="009F060F">
        <w:rPr>
          <w:rFonts w:asciiTheme="minorHAnsi" w:hAnsiTheme="minorHAnsi"/>
          <w:sz w:val="24"/>
          <w:szCs w:val="24"/>
        </w:rPr>
        <w:t>, from 8</w:t>
      </w:r>
      <w:r w:rsidR="00983CBB">
        <w:rPr>
          <w:rFonts w:asciiTheme="minorHAnsi" w:hAnsiTheme="minorHAnsi"/>
          <w:sz w:val="24"/>
          <w:szCs w:val="24"/>
        </w:rPr>
        <w:t>.00</w:t>
      </w:r>
      <w:r w:rsidRPr="009F060F">
        <w:rPr>
          <w:rFonts w:asciiTheme="minorHAnsi" w:hAnsiTheme="minorHAnsi"/>
          <w:sz w:val="24"/>
          <w:szCs w:val="24"/>
        </w:rPr>
        <w:t>am-4</w:t>
      </w:r>
      <w:r w:rsidR="00983CBB">
        <w:rPr>
          <w:rFonts w:asciiTheme="minorHAnsi" w:hAnsiTheme="minorHAnsi"/>
          <w:sz w:val="24"/>
          <w:szCs w:val="24"/>
        </w:rPr>
        <w:t>.00pm Monday-Thursday, 8.00am-</w:t>
      </w:r>
      <w:r w:rsidRPr="009F060F">
        <w:rPr>
          <w:rFonts w:asciiTheme="minorHAnsi" w:hAnsiTheme="minorHAnsi"/>
          <w:sz w:val="24"/>
          <w:szCs w:val="24"/>
        </w:rPr>
        <w:t>3.30pm on Friday with 30 minutes break daily.</w:t>
      </w:r>
    </w:p>
    <w:p w:rsidR="007D4801" w:rsidRPr="009F060F" w:rsidRDefault="007D4801" w:rsidP="007D4801">
      <w:pPr>
        <w:spacing w:after="100"/>
        <w:jc w:val="both"/>
        <w:rPr>
          <w:rFonts w:asciiTheme="minorHAnsi" w:hAnsiTheme="minorHAnsi"/>
          <w:b/>
          <w:sz w:val="24"/>
          <w:szCs w:val="24"/>
        </w:rPr>
      </w:pPr>
    </w:p>
    <w:p w:rsidR="007D4801" w:rsidRPr="009F060F" w:rsidRDefault="007D4801" w:rsidP="007D4801">
      <w:pPr>
        <w:spacing w:after="100"/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Responsible to</w:t>
      </w:r>
      <w:r w:rsidRPr="009F060F">
        <w:rPr>
          <w:rFonts w:asciiTheme="minorHAnsi" w:hAnsiTheme="minorHAnsi"/>
          <w:sz w:val="24"/>
          <w:szCs w:val="24"/>
        </w:rPr>
        <w:t xml:space="preserve">: </w:t>
      </w:r>
      <w:r w:rsidR="00280D87">
        <w:rPr>
          <w:rFonts w:asciiTheme="minorHAnsi" w:hAnsiTheme="minorHAnsi"/>
          <w:sz w:val="24"/>
          <w:szCs w:val="24"/>
        </w:rPr>
        <w:t>Year Progress Leader and Senior Progress Leaders</w:t>
      </w:r>
      <w:r w:rsidRPr="009F060F">
        <w:rPr>
          <w:rFonts w:asciiTheme="minorHAnsi" w:hAnsiTheme="minorHAnsi"/>
          <w:sz w:val="24"/>
          <w:szCs w:val="24"/>
        </w:rPr>
        <w:t>, Assistant Headteacher, Deputy Headteacher, Executive Headteacher</w:t>
      </w:r>
      <w:r w:rsidR="00983CBB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8667D0" w:rsidRPr="009F060F" w:rsidRDefault="008667D0" w:rsidP="007D4801">
      <w:p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</w:p>
    <w:p w:rsidR="00461B01" w:rsidRPr="009F060F" w:rsidRDefault="00461B01" w:rsidP="007D4801">
      <w:pPr>
        <w:pStyle w:val="Heading1"/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Core purpose</w:t>
      </w:r>
    </w:p>
    <w:p w:rsidR="00BD12CA" w:rsidRPr="009F060F" w:rsidRDefault="00461B01" w:rsidP="007D4801">
      <w:pPr>
        <w:pStyle w:val="BodyText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To </w:t>
      </w:r>
      <w:r w:rsidR="009A27CA" w:rsidRPr="009F060F">
        <w:rPr>
          <w:rFonts w:asciiTheme="minorHAnsi" w:hAnsiTheme="minorHAnsi"/>
          <w:sz w:val="24"/>
          <w:szCs w:val="24"/>
        </w:rPr>
        <w:t xml:space="preserve">work as part of a team that </w:t>
      </w:r>
      <w:r w:rsidRPr="009F060F">
        <w:rPr>
          <w:rFonts w:asciiTheme="minorHAnsi" w:hAnsiTheme="minorHAnsi"/>
          <w:sz w:val="24"/>
          <w:szCs w:val="24"/>
        </w:rPr>
        <w:t xml:space="preserve">provide professional leadership and management for a group of </w:t>
      </w:r>
      <w:r w:rsidR="009D672C" w:rsidRPr="009F060F">
        <w:rPr>
          <w:rFonts w:asciiTheme="minorHAnsi" w:hAnsiTheme="minorHAnsi"/>
          <w:sz w:val="24"/>
          <w:szCs w:val="24"/>
        </w:rPr>
        <w:t>pupil</w:t>
      </w:r>
      <w:r w:rsidRPr="009F060F">
        <w:rPr>
          <w:rFonts w:asciiTheme="minorHAnsi" w:hAnsiTheme="minorHAnsi"/>
          <w:sz w:val="24"/>
          <w:szCs w:val="24"/>
        </w:rPr>
        <w:t>s to secure high levels of behaviour, promote high levels of ambition and the promotion of independent learning.</w:t>
      </w:r>
    </w:p>
    <w:p w:rsidR="001A17B3" w:rsidRPr="009F060F" w:rsidRDefault="00D427FD" w:rsidP="007D4801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The student manager regularly deals with a range of complex and contentious matters requiring a consistently high degree of support, </w:t>
      </w:r>
      <w:r w:rsidR="004132E2" w:rsidRPr="009F060F">
        <w:rPr>
          <w:rFonts w:asciiTheme="minorHAnsi" w:hAnsiTheme="minorHAnsi"/>
          <w:sz w:val="24"/>
          <w:szCs w:val="24"/>
        </w:rPr>
        <w:t xml:space="preserve">for students in the context of </w:t>
      </w:r>
      <w:r w:rsidRPr="009F060F">
        <w:rPr>
          <w:rFonts w:asciiTheme="minorHAnsi" w:hAnsiTheme="minorHAnsi"/>
          <w:sz w:val="24"/>
          <w:szCs w:val="24"/>
        </w:rPr>
        <w:t>an awareness of the sch</w:t>
      </w:r>
      <w:r w:rsidR="004132E2" w:rsidRPr="009F060F">
        <w:rPr>
          <w:rFonts w:asciiTheme="minorHAnsi" w:hAnsiTheme="minorHAnsi"/>
          <w:sz w:val="24"/>
          <w:szCs w:val="24"/>
        </w:rPr>
        <w:t>ool’s major policy objectives. O</w:t>
      </w:r>
      <w:r w:rsidRPr="009F060F">
        <w:rPr>
          <w:rFonts w:asciiTheme="minorHAnsi" w:hAnsiTheme="minorHAnsi"/>
          <w:sz w:val="24"/>
          <w:szCs w:val="24"/>
        </w:rPr>
        <w:t>utcome</w:t>
      </w:r>
      <w:r w:rsidR="004132E2" w:rsidRPr="009F060F">
        <w:rPr>
          <w:rFonts w:asciiTheme="minorHAnsi" w:hAnsiTheme="minorHAnsi"/>
          <w:sz w:val="24"/>
          <w:szCs w:val="24"/>
        </w:rPr>
        <w:t>s</w:t>
      </w:r>
      <w:r w:rsidRPr="009F060F">
        <w:rPr>
          <w:rFonts w:asciiTheme="minorHAnsi" w:hAnsiTheme="minorHAnsi"/>
          <w:sz w:val="24"/>
          <w:szCs w:val="24"/>
        </w:rPr>
        <w:t xml:space="preserve"> will have </w:t>
      </w:r>
      <w:r w:rsidR="004132E2" w:rsidRPr="009F060F">
        <w:rPr>
          <w:rFonts w:asciiTheme="minorHAnsi" w:hAnsiTheme="minorHAnsi"/>
          <w:sz w:val="24"/>
          <w:szCs w:val="24"/>
        </w:rPr>
        <w:t>significant</w:t>
      </w:r>
      <w:r w:rsidRPr="009F060F">
        <w:rPr>
          <w:rFonts w:asciiTheme="minorHAnsi" w:hAnsiTheme="minorHAnsi"/>
          <w:sz w:val="24"/>
          <w:szCs w:val="24"/>
        </w:rPr>
        <w:t xml:space="preserve"> implications for the child or the school.  The post holder may act on behalf of the school when </w:t>
      </w:r>
      <w:r w:rsidR="00E01658" w:rsidRPr="009F060F">
        <w:rPr>
          <w:rFonts w:asciiTheme="minorHAnsi" w:hAnsiTheme="minorHAnsi"/>
          <w:sz w:val="24"/>
          <w:szCs w:val="24"/>
        </w:rPr>
        <w:t>dealing</w:t>
      </w:r>
      <w:r w:rsidRPr="009F060F">
        <w:rPr>
          <w:rFonts w:asciiTheme="minorHAnsi" w:hAnsiTheme="minorHAnsi"/>
          <w:sz w:val="24"/>
          <w:szCs w:val="24"/>
        </w:rPr>
        <w:t xml:space="preserve"> with </w:t>
      </w:r>
      <w:r w:rsidR="00E01658" w:rsidRPr="009F060F">
        <w:rPr>
          <w:rFonts w:asciiTheme="minorHAnsi" w:hAnsiTheme="minorHAnsi"/>
          <w:sz w:val="24"/>
          <w:szCs w:val="24"/>
        </w:rPr>
        <w:t>children,</w:t>
      </w:r>
      <w:r w:rsidRPr="009F060F">
        <w:rPr>
          <w:rFonts w:asciiTheme="minorHAnsi" w:hAnsiTheme="minorHAnsi"/>
          <w:sz w:val="24"/>
          <w:szCs w:val="24"/>
        </w:rPr>
        <w:t xml:space="preserve"> parents and agencies.</w:t>
      </w:r>
    </w:p>
    <w:p w:rsidR="001A17B3" w:rsidRPr="009F060F" w:rsidRDefault="00E01658" w:rsidP="007D4801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The</w:t>
      </w:r>
      <w:r w:rsidR="001A17B3" w:rsidRPr="009F060F">
        <w:rPr>
          <w:rFonts w:asciiTheme="minorHAnsi" w:hAnsiTheme="minorHAnsi"/>
          <w:sz w:val="24"/>
          <w:szCs w:val="24"/>
        </w:rPr>
        <w:t xml:space="preserve"> student manager has to investigat</w:t>
      </w:r>
      <w:r w:rsidR="00697A35" w:rsidRPr="009F060F">
        <w:rPr>
          <w:rFonts w:asciiTheme="minorHAnsi" w:hAnsiTheme="minorHAnsi"/>
          <w:sz w:val="24"/>
          <w:szCs w:val="24"/>
        </w:rPr>
        <w:t>e</w:t>
      </w:r>
      <w:r w:rsidR="001A17B3" w:rsidRPr="009F060F">
        <w:rPr>
          <w:rFonts w:asciiTheme="minorHAnsi" w:hAnsiTheme="minorHAnsi"/>
          <w:sz w:val="24"/>
          <w:szCs w:val="24"/>
        </w:rPr>
        <w:t xml:space="preserve"> incident</w:t>
      </w:r>
      <w:r w:rsidR="004132E2" w:rsidRPr="009F060F">
        <w:rPr>
          <w:rFonts w:asciiTheme="minorHAnsi" w:hAnsiTheme="minorHAnsi"/>
          <w:sz w:val="24"/>
          <w:szCs w:val="24"/>
        </w:rPr>
        <w:t>s</w:t>
      </w:r>
      <w:r w:rsidR="001A17B3" w:rsidRPr="009F060F">
        <w:rPr>
          <w:rFonts w:asciiTheme="minorHAnsi" w:hAnsiTheme="minorHAnsi"/>
          <w:sz w:val="24"/>
          <w:szCs w:val="24"/>
        </w:rPr>
        <w:t>, tak</w:t>
      </w:r>
      <w:r w:rsidR="00697A35" w:rsidRPr="009F060F">
        <w:rPr>
          <w:rFonts w:asciiTheme="minorHAnsi" w:hAnsiTheme="minorHAnsi"/>
          <w:sz w:val="24"/>
          <w:szCs w:val="24"/>
        </w:rPr>
        <w:t>e appropriate</w:t>
      </w:r>
      <w:r w:rsidR="001A17B3" w:rsidRPr="009F060F">
        <w:rPr>
          <w:rFonts w:asciiTheme="minorHAnsi" w:hAnsiTheme="minorHAnsi"/>
          <w:sz w:val="24"/>
          <w:szCs w:val="24"/>
        </w:rPr>
        <w:t xml:space="preserve"> </w:t>
      </w:r>
      <w:r w:rsidRPr="009F060F">
        <w:rPr>
          <w:rFonts w:asciiTheme="minorHAnsi" w:hAnsiTheme="minorHAnsi"/>
          <w:sz w:val="24"/>
          <w:szCs w:val="24"/>
        </w:rPr>
        <w:t>disciplinary</w:t>
      </w:r>
      <w:r w:rsidR="00697A35" w:rsidRPr="009F060F">
        <w:rPr>
          <w:rFonts w:asciiTheme="minorHAnsi" w:hAnsiTheme="minorHAnsi"/>
          <w:sz w:val="24"/>
          <w:szCs w:val="24"/>
        </w:rPr>
        <w:t xml:space="preserve"> action and make referrals</w:t>
      </w:r>
      <w:r w:rsidR="001A17B3" w:rsidRPr="009F060F">
        <w:rPr>
          <w:rFonts w:asciiTheme="minorHAnsi" w:hAnsiTheme="minorHAnsi"/>
          <w:sz w:val="24"/>
          <w:szCs w:val="24"/>
        </w:rPr>
        <w:t xml:space="preserve"> to senior staff</w:t>
      </w:r>
      <w:r w:rsidR="00D427FD" w:rsidRPr="009F060F">
        <w:rPr>
          <w:rFonts w:asciiTheme="minorHAnsi" w:hAnsiTheme="minorHAnsi"/>
          <w:sz w:val="24"/>
          <w:szCs w:val="24"/>
        </w:rPr>
        <w:t xml:space="preserve">.  </w:t>
      </w:r>
      <w:r w:rsidR="001A17B3" w:rsidRPr="009F060F">
        <w:rPr>
          <w:rFonts w:asciiTheme="minorHAnsi" w:hAnsiTheme="minorHAnsi"/>
          <w:sz w:val="24"/>
          <w:szCs w:val="24"/>
        </w:rPr>
        <w:t xml:space="preserve">As such </w:t>
      </w:r>
      <w:r w:rsidR="00697A35" w:rsidRPr="009F060F">
        <w:rPr>
          <w:rFonts w:asciiTheme="minorHAnsi" w:hAnsiTheme="minorHAnsi"/>
          <w:sz w:val="24"/>
          <w:szCs w:val="24"/>
        </w:rPr>
        <w:t xml:space="preserve">the </w:t>
      </w:r>
      <w:r w:rsidR="001A17B3" w:rsidRPr="009F060F">
        <w:rPr>
          <w:rFonts w:asciiTheme="minorHAnsi" w:hAnsiTheme="minorHAnsi"/>
          <w:sz w:val="24"/>
          <w:szCs w:val="24"/>
        </w:rPr>
        <w:t xml:space="preserve">work is subject to deadlines involving frequently changing circumstances and involves </w:t>
      </w:r>
      <w:r w:rsidRPr="009F060F">
        <w:rPr>
          <w:rFonts w:asciiTheme="minorHAnsi" w:hAnsiTheme="minorHAnsi"/>
          <w:sz w:val="24"/>
          <w:szCs w:val="24"/>
        </w:rPr>
        <w:t>the management</w:t>
      </w:r>
      <w:r w:rsidR="001A17B3" w:rsidRPr="009F060F">
        <w:rPr>
          <w:rFonts w:asciiTheme="minorHAnsi" w:hAnsiTheme="minorHAnsi"/>
          <w:sz w:val="24"/>
          <w:szCs w:val="24"/>
        </w:rPr>
        <w:t xml:space="preserve"> of conflicting priorities and deadlines.</w:t>
      </w:r>
    </w:p>
    <w:p w:rsidR="00D427FD" w:rsidRPr="009F060F" w:rsidRDefault="00D427FD" w:rsidP="007D4801">
      <w:pPr>
        <w:pStyle w:val="BodyText"/>
        <w:ind w:left="720"/>
        <w:rPr>
          <w:rFonts w:asciiTheme="minorHAnsi" w:hAnsiTheme="minorHAnsi"/>
          <w:sz w:val="24"/>
          <w:szCs w:val="24"/>
        </w:rPr>
      </w:pPr>
    </w:p>
    <w:p w:rsidR="003C0BFE" w:rsidRPr="009F060F" w:rsidRDefault="003C0BFE" w:rsidP="007D4801">
      <w:pPr>
        <w:tabs>
          <w:tab w:val="left" w:pos="759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352445" w:rsidRPr="009F060F" w:rsidRDefault="00352445" w:rsidP="007D4801">
      <w:pPr>
        <w:tabs>
          <w:tab w:val="left" w:pos="7590"/>
        </w:tabs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The specific responsibilities and duties associated with this role include:</w:t>
      </w:r>
    </w:p>
    <w:p w:rsidR="00352445" w:rsidRPr="009F060F" w:rsidRDefault="00352445" w:rsidP="007D4801">
      <w:pPr>
        <w:tabs>
          <w:tab w:val="left" w:pos="759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352445" w:rsidRPr="009F060F" w:rsidRDefault="00352445" w:rsidP="007D4801">
      <w:pPr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Receiving and processing students late to school</w:t>
      </w:r>
    </w:p>
    <w:p w:rsidR="001A17B3" w:rsidRPr="009F060F" w:rsidRDefault="001A17B3" w:rsidP="007D4801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The school has a </w:t>
      </w:r>
      <w:r w:rsidR="00E01658" w:rsidRPr="009F060F">
        <w:rPr>
          <w:rFonts w:asciiTheme="minorHAnsi" w:hAnsiTheme="minorHAnsi"/>
          <w:sz w:val="24"/>
          <w:szCs w:val="24"/>
        </w:rPr>
        <w:t>standard</w:t>
      </w:r>
      <w:r w:rsidRPr="009F060F">
        <w:rPr>
          <w:rFonts w:asciiTheme="minorHAnsi" w:hAnsiTheme="minorHAnsi"/>
          <w:sz w:val="24"/>
          <w:szCs w:val="24"/>
        </w:rPr>
        <w:t xml:space="preserve"> operating </w:t>
      </w:r>
      <w:r w:rsidR="00E01658" w:rsidRPr="009F060F">
        <w:rPr>
          <w:rFonts w:asciiTheme="minorHAnsi" w:hAnsiTheme="minorHAnsi"/>
          <w:sz w:val="24"/>
          <w:szCs w:val="24"/>
        </w:rPr>
        <w:t>procedure</w:t>
      </w:r>
      <w:r w:rsidRPr="009F060F">
        <w:rPr>
          <w:rFonts w:asciiTheme="minorHAnsi" w:hAnsiTheme="minorHAnsi"/>
          <w:sz w:val="24"/>
          <w:szCs w:val="24"/>
        </w:rPr>
        <w:t xml:space="preserve"> which requires student managers to </w:t>
      </w:r>
      <w:r w:rsidR="00E01658" w:rsidRPr="009F060F">
        <w:rPr>
          <w:rFonts w:asciiTheme="minorHAnsi" w:hAnsiTheme="minorHAnsi"/>
          <w:sz w:val="24"/>
          <w:szCs w:val="24"/>
        </w:rPr>
        <w:t>receive</w:t>
      </w:r>
      <w:r w:rsidR="00697A35" w:rsidRPr="009F060F">
        <w:rPr>
          <w:rFonts w:asciiTheme="minorHAnsi" w:hAnsiTheme="minorHAnsi"/>
          <w:sz w:val="24"/>
          <w:szCs w:val="24"/>
        </w:rPr>
        <w:t xml:space="preserve">, </w:t>
      </w:r>
      <w:r w:rsidRPr="009F060F">
        <w:rPr>
          <w:rFonts w:asciiTheme="minorHAnsi" w:hAnsiTheme="minorHAnsi"/>
          <w:sz w:val="24"/>
          <w:szCs w:val="24"/>
        </w:rPr>
        <w:t xml:space="preserve">process and respond to students late to school. </w:t>
      </w:r>
    </w:p>
    <w:p w:rsidR="00352445" w:rsidRPr="009F060F" w:rsidRDefault="00352445" w:rsidP="007D4801">
      <w:pPr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 xml:space="preserve">Investigating incidents of poor </w:t>
      </w:r>
      <w:r w:rsidR="009A27CA" w:rsidRPr="009F060F">
        <w:rPr>
          <w:rFonts w:asciiTheme="minorHAnsi" w:hAnsiTheme="minorHAnsi"/>
          <w:b/>
          <w:sz w:val="24"/>
          <w:szCs w:val="24"/>
        </w:rPr>
        <w:t>behaviour</w:t>
      </w:r>
    </w:p>
    <w:p w:rsidR="001A17B3" w:rsidRPr="009F060F" w:rsidRDefault="00597B88" w:rsidP="007D4801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Student</w:t>
      </w:r>
      <w:r w:rsidR="00023E05">
        <w:rPr>
          <w:rFonts w:asciiTheme="minorHAnsi" w:hAnsiTheme="minorHAnsi"/>
          <w:sz w:val="24"/>
          <w:szCs w:val="24"/>
        </w:rPr>
        <w:t xml:space="preserve"> managers work with their team to investigate incidents and </w:t>
      </w:r>
      <w:r w:rsidRPr="009F060F">
        <w:rPr>
          <w:rFonts w:asciiTheme="minorHAnsi" w:hAnsiTheme="minorHAnsi"/>
          <w:sz w:val="24"/>
          <w:szCs w:val="24"/>
        </w:rPr>
        <w:t xml:space="preserve">collect </w:t>
      </w:r>
      <w:r w:rsidR="00E01658" w:rsidRPr="009F060F">
        <w:rPr>
          <w:rFonts w:asciiTheme="minorHAnsi" w:hAnsiTheme="minorHAnsi"/>
          <w:sz w:val="24"/>
          <w:szCs w:val="24"/>
        </w:rPr>
        <w:t>witness</w:t>
      </w:r>
      <w:r w:rsidRPr="009F060F">
        <w:rPr>
          <w:rFonts w:asciiTheme="minorHAnsi" w:hAnsiTheme="minorHAnsi"/>
          <w:sz w:val="24"/>
          <w:szCs w:val="24"/>
        </w:rPr>
        <w:t xml:space="preserve"> statements from students, </w:t>
      </w:r>
      <w:r w:rsidR="00E01658" w:rsidRPr="009F060F">
        <w:rPr>
          <w:rFonts w:asciiTheme="minorHAnsi" w:hAnsiTheme="minorHAnsi"/>
          <w:sz w:val="24"/>
          <w:szCs w:val="24"/>
        </w:rPr>
        <w:t>teachers</w:t>
      </w:r>
      <w:r w:rsidRPr="009F060F">
        <w:rPr>
          <w:rFonts w:asciiTheme="minorHAnsi" w:hAnsiTheme="minorHAnsi"/>
          <w:sz w:val="24"/>
          <w:szCs w:val="24"/>
        </w:rPr>
        <w:t xml:space="preserve"> and membe</w:t>
      </w:r>
      <w:r w:rsidR="00023E05">
        <w:rPr>
          <w:rFonts w:asciiTheme="minorHAnsi" w:hAnsiTheme="minorHAnsi"/>
          <w:sz w:val="24"/>
          <w:szCs w:val="24"/>
        </w:rPr>
        <w:t xml:space="preserve">rs of the school workforce. </w:t>
      </w:r>
    </w:p>
    <w:p w:rsidR="00597B88" w:rsidRPr="009F060F" w:rsidRDefault="00597B88" w:rsidP="007D4801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If the incident is serious they </w:t>
      </w:r>
      <w:r w:rsidR="00023E05">
        <w:rPr>
          <w:rFonts w:asciiTheme="minorHAnsi" w:hAnsiTheme="minorHAnsi"/>
          <w:sz w:val="24"/>
          <w:szCs w:val="24"/>
        </w:rPr>
        <w:t xml:space="preserve">help to </w:t>
      </w:r>
      <w:r w:rsidRPr="009F060F">
        <w:rPr>
          <w:rFonts w:asciiTheme="minorHAnsi" w:hAnsiTheme="minorHAnsi"/>
          <w:sz w:val="24"/>
          <w:szCs w:val="24"/>
        </w:rPr>
        <w:t xml:space="preserve">prepare a report for a senior </w:t>
      </w:r>
      <w:r w:rsidR="004132E2" w:rsidRPr="009F060F">
        <w:rPr>
          <w:rFonts w:asciiTheme="minorHAnsi" w:hAnsiTheme="minorHAnsi"/>
          <w:sz w:val="24"/>
          <w:szCs w:val="24"/>
        </w:rPr>
        <w:t>manager</w:t>
      </w:r>
      <w:r w:rsidRPr="009F060F">
        <w:rPr>
          <w:rFonts w:asciiTheme="minorHAnsi" w:hAnsiTheme="minorHAnsi"/>
          <w:sz w:val="24"/>
          <w:szCs w:val="24"/>
        </w:rPr>
        <w:t>.</w:t>
      </w:r>
    </w:p>
    <w:p w:rsidR="00597B88" w:rsidRPr="009F060F" w:rsidRDefault="002E32E4" w:rsidP="007D4801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Within the defined Standard Operating Procedures, t</w:t>
      </w:r>
      <w:r w:rsidR="00597B88" w:rsidRPr="009F060F">
        <w:rPr>
          <w:rFonts w:asciiTheme="minorHAnsi" w:hAnsiTheme="minorHAnsi"/>
          <w:sz w:val="24"/>
          <w:szCs w:val="24"/>
        </w:rPr>
        <w:t xml:space="preserve">he student manager </w:t>
      </w:r>
      <w:r w:rsidR="00023E05">
        <w:rPr>
          <w:rFonts w:asciiTheme="minorHAnsi" w:hAnsiTheme="minorHAnsi"/>
          <w:sz w:val="24"/>
          <w:szCs w:val="24"/>
        </w:rPr>
        <w:t xml:space="preserve">reports to the Progress Leader who </w:t>
      </w:r>
      <w:r w:rsidR="00597B88" w:rsidRPr="009F060F">
        <w:rPr>
          <w:rFonts w:asciiTheme="minorHAnsi" w:hAnsiTheme="minorHAnsi"/>
          <w:sz w:val="24"/>
          <w:szCs w:val="24"/>
        </w:rPr>
        <w:t>makes a judgment and</w:t>
      </w:r>
      <w:r w:rsidR="004132E2" w:rsidRPr="009F060F">
        <w:rPr>
          <w:rFonts w:asciiTheme="minorHAnsi" w:hAnsiTheme="minorHAnsi"/>
          <w:sz w:val="24"/>
          <w:szCs w:val="24"/>
        </w:rPr>
        <w:t xml:space="preserve"> may</w:t>
      </w:r>
      <w:r w:rsidR="00597B88" w:rsidRPr="009F060F">
        <w:rPr>
          <w:rFonts w:asciiTheme="minorHAnsi" w:hAnsiTheme="minorHAnsi"/>
          <w:sz w:val="24"/>
          <w:szCs w:val="24"/>
        </w:rPr>
        <w:t xml:space="preserve"> initiate a sanction.</w:t>
      </w:r>
    </w:p>
    <w:p w:rsidR="00352445" w:rsidRPr="009F060F" w:rsidRDefault="009A27CA" w:rsidP="007D4801">
      <w:pPr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Supervising</w:t>
      </w:r>
      <w:r w:rsidR="00352445" w:rsidRPr="009F060F">
        <w:rPr>
          <w:rFonts w:asciiTheme="minorHAnsi" w:hAnsiTheme="minorHAnsi"/>
          <w:b/>
          <w:sz w:val="24"/>
          <w:szCs w:val="24"/>
        </w:rPr>
        <w:t xml:space="preserve"> students excluded from class</w:t>
      </w:r>
    </w:p>
    <w:p w:rsidR="00352445" w:rsidRPr="009F060F" w:rsidRDefault="00352445" w:rsidP="007D4801">
      <w:pPr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 xml:space="preserve">Assisting with </w:t>
      </w:r>
      <w:r w:rsidR="009A27CA" w:rsidRPr="009F060F">
        <w:rPr>
          <w:rFonts w:asciiTheme="minorHAnsi" w:hAnsiTheme="minorHAnsi"/>
          <w:b/>
          <w:sz w:val="24"/>
          <w:szCs w:val="24"/>
        </w:rPr>
        <w:t>the</w:t>
      </w:r>
      <w:r w:rsidRPr="009F060F">
        <w:rPr>
          <w:rFonts w:asciiTheme="minorHAnsi" w:hAnsiTheme="minorHAnsi"/>
          <w:b/>
          <w:sz w:val="24"/>
          <w:szCs w:val="24"/>
        </w:rPr>
        <w:t xml:space="preserve"> </w:t>
      </w:r>
      <w:r w:rsidR="009A27CA" w:rsidRPr="009F060F">
        <w:rPr>
          <w:rFonts w:asciiTheme="minorHAnsi" w:hAnsiTheme="minorHAnsi"/>
          <w:b/>
          <w:sz w:val="24"/>
          <w:szCs w:val="24"/>
        </w:rPr>
        <w:t>supervision</w:t>
      </w:r>
      <w:r w:rsidRPr="009F060F">
        <w:rPr>
          <w:rFonts w:asciiTheme="minorHAnsi" w:hAnsiTheme="minorHAnsi"/>
          <w:b/>
          <w:sz w:val="24"/>
          <w:szCs w:val="24"/>
        </w:rPr>
        <w:t xml:space="preserve"> of students at break, lunchtime and after school</w:t>
      </w:r>
    </w:p>
    <w:p w:rsidR="00597B88" w:rsidRPr="009F060F" w:rsidRDefault="00597B88" w:rsidP="007D4801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Student managers are part of </w:t>
      </w:r>
      <w:r w:rsidR="00E01658" w:rsidRPr="009F060F">
        <w:rPr>
          <w:rFonts w:asciiTheme="minorHAnsi" w:hAnsiTheme="minorHAnsi"/>
          <w:sz w:val="24"/>
          <w:szCs w:val="24"/>
        </w:rPr>
        <w:t>the</w:t>
      </w:r>
      <w:r w:rsidRPr="009F060F">
        <w:rPr>
          <w:rFonts w:asciiTheme="minorHAnsi" w:hAnsiTheme="minorHAnsi"/>
          <w:sz w:val="24"/>
          <w:szCs w:val="24"/>
        </w:rPr>
        <w:t xml:space="preserve"> school staff team that supervises large and small groups of students at break, lunchtime and after school. </w:t>
      </w:r>
    </w:p>
    <w:p w:rsidR="00352445" w:rsidRPr="009F060F" w:rsidRDefault="00D427FD" w:rsidP="007D4801">
      <w:pPr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lastRenderedPageBreak/>
        <w:t>Where agreed individually, as a professional development opportunity, to supervise</w:t>
      </w:r>
      <w:r w:rsidR="00352445" w:rsidRPr="009F060F">
        <w:rPr>
          <w:rFonts w:asciiTheme="minorHAnsi" w:hAnsiTheme="minorHAnsi"/>
          <w:b/>
          <w:sz w:val="24"/>
          <w:szCs w:val="24"/>
        </w:rPr>
        <w:t xml:space="preserve"> classes of students where </w:t>
      </w:r>
      <w:r w:rsidR="009A27CA" w:rsidRPr="009F060F">
        <w:rPr>
          <w:rFonts w:asciiTheme="minorHAnsi" w:hAnsiTheme="minorHAnsi"/>
          <w:b/>
          <w:sz w:val="24"/>
          <w:szCs w:val="24"/>
        </w:rPr>
        <w:t>the</w:t>
      </w:r>
      <w:r w:rsidR="00352445" w:rsidRPr="009F060F">
        <w:rPr>
          <w:rFonts w:asciiTheme="minorHAnsi" w:hAnsiTheme="minorHAnsi"/>
          <w:b/>
          <w:sz w:val="24"/>
          <w:szCs w:val="24"/>
        </w:rPr>
        <w:t xml:space="preserve"> teacher is absent</w:t>
      </w:r>
      <w:r w:rsidRPr="009F060F">
        <w:rPr>
          <w:rFonts w:asciiTheme="minorHAnsi" w:hAnsiTheme="minorHAnsi"/>
          <w:b/>
          <w:sz w:val="24"/>
          <w:szCs w:val="24"/>
        </w:rPr>
        <w:t xml:space="preserve"> on an occasional basis</w:t>
      </w:r>
    </w:p>
    <w:p w:rsidR="00352445" w:rsidRPr="009F060F" w:rsidRDefault="00352445" w:rsidP="007D4801">
      <w:pPr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 xml:space="preserve">Being part of </w:t>
      </w:r>
      <w:r w:rsidR="009A27CA" w:rsidRPr="009F060F">
        <w:rPr>
          <w:rFonts w:asciiTheme="minorHAnsi" w:hAnsiTheme="minorHAnsi"/>
          <w:b/>
          <w:sz w:val="24"/>
          <w:szCs w:val="24"/>
        </w:rPr>
        <w:t>the</w:t>
      </w:r>
      <w:r w:rsidRPr="009F060F">
        <w:rPr>
          <w:rFonts w:asciiTheme="minorHAnsi" w:hAnsiTheme="minorHAnsi"/>
          <w:b/>
          <w:sz w:val="24"/>
          <w:szCs w:val="24"/>
        </w:rPr>
        <w:t xml:space="preserve"> team of first aiders</w:t>
      </w:r>
    </w:p>
    <w:p w:rsidR="00352445" w:rsidRPr="009F060F" w:rsidRDefault="009A27CA" w:rsidP="007D4801">
      <w:pPr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Organising</w:t>
      </w:r>
      <w:r w:rsidR="00352445" w:rsidRPr="009F060F">
        <w:rPr>
          <w:rFonts w:asciiTheme="minorHAnsi" w:hAnsiTheme="minorHAnsi"/>
          <w:b/>
          <w:sz w:val="24"/>
          <w:szCs w:val="24"/>
        </w:rPr>
        <w:t xml:space="preserve"> assigned school events such as Parents evenings</w:t>
      </w:r>
    </w:p>
    <w:p w:rsidR="00E01658" w:rsidRPr="009F060F" w:rsidRDefault="00E01658" w:rsidP="007D4801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This includes ensuring that all students have made appointments for their parents to meet teachers</w:t>
      </w:r>
    </w:p>
    <w:p w:rsidR="00E01658" w:rsidRPr="009F060F" w:rsidRDefault="00E01658" w:rsidP="007D4801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Following up, from parents evenings any issues and agreed strategies</w:t>
      </w:r>
    </w:p>
    <w:p w:rsidR="00352445" w:rsidRPr="009F060F" w:rsidRDefault="009A27CA" w:rsidP="007D4801">
      <w:pPr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Monitoring</w:t>
      </w:r>
      <w:r w:rsidR="00352445" w:rsidRPr="009F060F">
        <w:rPr>
          <w:rFonts w:asciiTheme="minorHAnsi" w:hAnsiTheme="minorHAnsi"/>
          <w:b/>
          <w:sz w:val="24"/>
          <w:szCs w:val="24"/>
        </w:rPr>
        <w:t xml:space="preserve"> </w:t>
      </w:r>
      <w:r w:rsidRPr="009F060F">
        <w:rPr>
          <w:rFonts w:asciiTheme="minorHAnsi" w:hAnsiTheme="minorHAnsi"/>
          <w:b/>
          <w:sz w:val="24"/>
          <w:szCs w:val="24"/>
        </w:rPr>
        <w:t>the</w:t>
      </w:r>
      <w:r w:rsidR="00352445" w:rsidRPr="009F060F">
        <w:rPr>
          <w:rFonts w:asciiTheme="minorHAnsi" w:hAnsiTheme="minorHAnsi"/>
          <w:b/>
          <w:sz w:val="24"/>
          <w:szCs w:val="24"/>
        </w:rPr>
        <w:t xml:space="preserve"> progress of students and supporting </w:t>
      </w:r>
      <w:r w:rsidRPr="009F060F">
        <w:rPr>
          <w:rFonts w:asciiTheme="minorHAnsi" w:hAnsiTheme="minorHAnsi"/>
          <w:b/>
          <w:sz w:val="24"/>
          <w:szCs w:val="24"/>
        </w:rPr>
        <w:t>the</w:t>
      </w:r>
      <w:r w:rsidR="00352445" w:rsidRPr="009F060F">
        <w:rPr>
          <w:rFonts w:asciiTheme="minorHAnsi" w:hAnsiTheme="minorHAnsi"/>
          <w:b/>
          <w:sz w:val="24"/>
          <w:szCs w:val="24"/>
        </w:rPr>
        <w:t xml:space="preserve"> </w:t>
      </w:r>
      <w:r w:rsidR="00280D87">
        <w:rPr>
          <w:rFonts w:asciiTheme="minorHAnsi" w:hAnsiTheme="minorHAnsi"/>
          <w:b/>
          <w:sz w:val="24"/>
          <w:szCs w:val="24"/>
        </w:rPr>
        <w:t>Year Progress Leader and Senior Progress Leaders</w:t>
      </w:r>
      <w:r w:rsidR="00352445" w:rsidRPr="009F060F">
        <w:rPr>
          <w:rFonts w:asciiTheme="minorHAnsi" w:hAnsiTheme="minorHAnsi"/>
          <w:b/>
          <w:sz w:val="24"/>
          <w:szCs w:val="24"/>
        </w:rPr>
        <w:t xml:space="preserve"> in the action to address underachievement</w:t>
      </w:r>
    </w:p>
    <w:p w:rsidR="00597B88" w:rsidRPr="009F060F" w:rsidRDefault="00597B88" w:rsidP="007D4801">
      <w:pPr>
        <w:pStyle w:val="BodyText"/>
        <w:numPr>
          <w:ilvl w:val="1"/>
          <w:numId w:val="10"/>
        </w:numPr>
        <w:tabs>
          <w:tab w:val="clear" w:pos="7590"/>
        </w:tabs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Using the school analysis of data windows, identify students </w:t>
      </w:r>
      <w:r w:rsidR="00E01658" w:rsidRPr="009F060F">
        <w:rPr>
          <w:rFonts w:asciiTheme="minorHAnsi" w:hAnsiTheme="minorHAnsi"/>
          <w:sz w:val="24"/>
          <w:szCs w:val="24"/>
        </w:rPr>
        <w:t>underachieving</w:t>
      </w:r>
      <w:r w:rsidRPr="009F060F">
        <w:rPr>
          <w:rFonts w:asciiTheme="minorHAnsi" w:hAnsiTheme="minorHAnsi"/>
          <w:sz w:val="24"/>
          <w:szCs w:val="24"/>
        </w:rPr>
        <w:t xml:space="preserve"> or declining performance, and </w:t>
      </w:r>
      <w:r w:rsidR="00E01658" w:rsidRPr="009F060F">
        <w:rPr>
          <w:rFonts w:asciiTheme="minorHAnsi" w:hAnsiTheme="minorHAnsi"/>
          <w:sz w:val="24"/>
          <w:szCs w:val="24"/>
        </w:rPr>
        <w:t>initiating</w:t>
      </w:r>
      <w:r w:rsidRPr="009F060F">
        <w:rPr>
          <w:rFonts w:asciiTheme="minorHAnsi" w:hAnsiTheme="minorHAnsi"/>
          <w:sz w:val="24"/>
          <w:szCs w:val="24"/>
        </w:rPr>
        <w:t xml:space="preserve"> reports on behaviour, effort and outcomes</w:t>
      </w:r>
    </w:p>
    <w:p w:rsidR="00597B88" w:rsidRPr="009F060F" w:rsidRDefault="00597B88" w:rsidP="007D4801">
      <w:pPr>
        <w:pStyle w:val="BodyText"/>
        <w:numPr>
          <w:ilvl w:val="1"/>
          <w:numId w:val="10"/>
        </w:numPr>
        <w:tabs>
          <w:tab w:val="clear" w:pos="7590"/>
        </w:tabs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Managing support and challenge for individuals and liaising with teachers and other support staff to </w:t>
      </w:r>
      <w:r w:rsidR="00E01658" w:rsidRPr="009F060F">
        <w:rPr>
          <w:rFonts w:asciiTheme="minorHAnsi" w:hAnsiTheme="minorHAnsi"/>
          <w:sz w:val="24"/>
          <w:szCs w:val="24"/>
        </w:rPr>
        <w:t>deliver</w:t>
      </w:r>
      <w:r w:rsidRPr="009F060F">
        <w:rPr>
          <w:rFonts w:asciiTheme="minorHAnsi" w:hAnsiTheme="minorHAnsi"/>
          <w:sz w:val="24"/>
          <w:szCs w:val="24"/>
        </w:rPr>
        <w:t xml:space="preserve"> a programme of support for the individual student</w:t>
      </w:r>
    </w:p>
    <w:p w:rsidR="00597B88" w:rsidRPr="009F060F" w:rsidRDefault="00597B88" w:rsidP="007D4801">
      <w:pPr>
        <w:pStyle w:val="BodyText"/>
        <w:numPr>
          <w:ilvl w:val="1"/>
          <w:numId w:val="10"/>
        </w:numPr>
        <w:tabs>
          <w:tab w:val="clear" w:pos="7590"/>
        </w:tabs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Designing and implementing </w:t>
      </w:r>
      <w:r w:rsidR="00E01658" w:rsidRPr="009F060F">
        <w:rPr>
          <w:rFonts w:asciiTheme="minorHAnsi" w:hAnsiTheme="minorHAnsi"/>
          <w:sz w:val="24"/>
          <w:szCs w:val="24"/>
        </w:rPr>
        <w:t>personalised</w:t>
      </w:r>
      <w:r w:rsidRPr="009F060F">
        <w:rPr>
          <w:rFonts w:asciiTheme="minorHAnsi" w:hAnsiTheme="minorHAnsi"/>
          <w:sz w:val="24"/>
          <w:szCs w:val="24"/>
        </w:rPr>
        <w:t xml:space="preserve"> </w:t>
      </w:r>
      <w:r w:rsidR="00E01658" w:rsidRPr="009F060F">
        <w:rPr>
          <w:rFonts w:asciiTheme="minorHAnsi" w:hAnsiTheme="minorHAnsi"/>
          <w:sz w:val="24"/>
          <w:szCs w:val="24"/>
        </w:rPr>
        <w:t>ways</w:t>
      </w:r>
      <w:r w:rsidRPr="009F060F">
        <w:rPr>
          <w:rFonts w:asciiTheme="minorHAnsi" w:hAnsiTheme="minorHAnsi"/>
          <w:sz w:val="24"/>
          <w:szCs w:val="24"/>
        </w:rPr>
        <w:t xml:space="preserve"> of monitoring progress, using learning mentor skills.</w:t>
      </w:r>
    </w:p>
    <w:p w:rsidR="00597B88" w:rsidRPr="009F060F" w:rsidRDefault="002E32E4" w:rsidP="007D4801">
      <w:pPr>
        <w:pStyle w:val="BodyText"/>
        <w:numPr>
          <w:ilvl w:val="1"/>
          <w:numId w:val="10"/>
        </w:numPr>
        <w:tabs>
          <w:tab w:val="clear" w:pos="7590"/>
        </w:tabs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C</w:t>
      </w:r>
      <w:r w:rsidR="00597B88" w:rsidRPr="009F060F">
        <w:rPr>
          <w:rFonts w:asciiTheme="minorHAnsi" w:hAnsiTheme="minorHAnsi"/>
          <w:sz w:val="24"/>
          <w:szCs w:val="24"/>
        </w:rPr>
        <w:t>ontribute to maintaining and analysing records of pupils’ progress.</w:t>
      </w:r>
    </w:p>
    <w:p w:rsidR="00352445" w:rsidRPr="009F060F" w:rsidRDefault="009A27CA" w:rsidP="007D4801">
      <w:pPr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Participating in checks of uniform, planners etc.</w:t>
      </w:r>
    </w:p>
    <w:p w:rsidR="00597B88" w:rsidRPr="009F060F" w:rsidRDefault="00597B88" w:rsidP="007D4801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Organising the checks of uniform, planners etc.</w:t>
      </w:r>
    </w:p>
    <w:p w:rsidR="00597B88" w:rsidRPr="009F060F" w:rsidRDefault="00597B88" w:rsidP="007D4801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Devising and using tools to record checks and feedback to students, teachers and the Leadership Team</w:t>
      </w:r>
    </w:p>
    <w:p w:rsidR="00597B88" w:rsidRPr="009F060F" w:rsidRDefault="00597B88" w:rsidP="007D4801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Taking </w:t>
      </w:r>
      <w:r w:rsidR="00E01658" w:rsidRPr="009F060F">
        <w:rPr>
          <w:rFonts w:asciiTheme="minorHAnsi" w:hAnsiTheme="minorHAnsi"/>
          <w:sz w:val="24"/>
          <w:szCs w:val="24"/>
        </w:rPr>
        <w:t>remedial</w:t>
      </w:r>
      <w:r w:rsidRPr="009F060F">
        <w:rPr>
          <w:rFonts w:asciiTheme="minorHAnsi" w:hAnsiTheme="minorHAnsi"/>
          <w:sz w:val="24"/>
          <w:szCs w:val="24"/>
        </w:rPr>
        <w:t xml:space="preserve"> action</w:t>
      </w:r>
    </w:p>
    <w:p w:rsidR="009A27CA" w:rsidRPr="009F060F" w:rsidRDefault="009A27CA" w:rsidP="007D4801">
      <w:pPr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Being the first point of contact during the working day for students and parents</w:t>
      </w:r>
    </w:p>
    <w:p w:rsidR="00597B88" w:rsidRPr="009F060F" w:rsidRDefault="00597B88" w:rsidP="007D4801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This involves significant ability to </w:t>
      </w:r>
      <w:r w:rsidR="00E01658" w:rsidRPr="009F060F">
        <w:rPr>
          <w:rFonts w:asciiTheme="minorHAnsi" w:hAnsiTheme="minorHAnsi"/>
          <w:sz w:val="24"/>
          <w:szCs w:val="24"/>
        </w:rPr>
        <w:t>organise</w:t>
      </w:r>
      <w:r w:rsidRPr="009F060F">
        <w:rPr>
          <w:rFonts w:asciiTheme="minorHAnsi" w:hAnsiTheme="minorHAnsi"/>
          <w:sz w:val="24"/>
          <w:szCs w:val="24"/>
        </w:rPr>
        <w:t xml:space="preserve"> and prioritise. </w:t>
      </w:r>
    </w:p>
    <w:p w:rsidR="00597B88" w:rsidRPr="009F060F" w:rsidRDefault="00E01658" w:rsidP="007D4801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Receiving</w:t>
      </w:r>
      <w:r w:rsidR="00597B88" w:rsidRPr="009F060F">
        <w:rPr>
          <w:rFonts w:asciiTheme="minorHAnsi" w:hAnsiTheme="minorHAnsi"/>
          <w:sz w:val="24"/>
          <w:szCs w:val="24"/>
        </w:rPr>
        <w:t xml:space="preserve"> information, making decisions on how to communicate this with other staff, deciding on the ‘escalation’ to senior staff</w:t>
      </w:r>
    </w:p>
    <w:p w:rsidR="00597B88" w:rsidRPr="009F060F" w:rsidRDefault="00E01658" w:rsidP="007D4801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Keeping</w:t>
      </w:r>
      <w:r w:rsidR="00597B88" w:rsidRPr="009F060F">
        <w:rPr>
          <w:rFonts w:asciiTheme="minorHAnsi" w:hAnsiTheme="minorHAnsi"/>
          <w:sz w:val="24"/>
          <w:szCs w:val="24"/>
        </w:rPr>
        <w:t xml:space="preserve"> parents informed about </w:t>
      </w:r>
      <w:r w:rsidRPr="009F060F">
        <w:rPr>
          <w:rFonts w:asciiTheme="minorHAnsi" w:hAnsiTheme="minorHAnsi"/>
          <w:sz w:val="24"/>
          <w:szCs w:val="24"/>
        </w:rPr>
        <w:t>their</w:t>
      </w:r>
      <w:r w:rsidR="00597B88" w:rsidRPr="009F060F">
        <w:rPr>
          <w:rFonts w:asciiTheme="minorHAnsi" w:hAnsiTheme="minorHAnsi"/>
          <w:sz w:val="24"/>
          <w:szCs w:val="24"/>
        </w:rPr>
        <w:t xml:space="preserve"> child’s welfare</w:t>
      </w:r>
    </w:p>
    <w:p w:rsidR="00597B88" w:rsidRPr="009F060F" w:rsidRDefault="00597B88" w:rsidP="007D4801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Deciding on how to respond to a student</w:t>
      </w:r>
    </w:p>
    <w:p w:rsidR="00E01658" w:rsidRPr="009F060F" w:rsidRDefault="00E01658" w:rsidP="007D4801">
      <w:pPr>
        <w:numPr>
          <w:ilvl w:val="1"/>
          <w:numId w:val="10"/>
        </w:num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Making appointments on behalf of the </w:t>
      </w:r>
      <w:r w:rsidR="00280D87">
        <w:rPr>
          <w:rFonts w:asciiTheme="minorHAnsi" w:hAnsiTheme="minorHAnsi"/>
          <w:sz w:val="24"/>
          <w:szCs w:val="24"/>
        </w:rPr>
        <w:t>Year Progress Leader and Senior Progress Leaders</w:t>
      </w:r>
    </w:p>
    <w:p w:rsidR="009A27CA" w:rsidRPr="009F060F" w:rsidRDefault="009A27CA" w:rsidP="007D4801">
      <w:pPr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Providing admini</w:t>
      </w:r>
      <w:r w:rsidR="000902E6">
        <w:rPr>
          <w:rFonts w:asciiTheme="minorHAnsi" w:hAnsiTheme="minorHAnsi"/>
          <w:b/>
          <w:sz w:val="24"/>
          <w:szCs w:val="24"/>
        </w:rPr>
        <w:t>strative support to the Year Progress Leader and Senior Progress Leaders</w:t>
      </w:r>
    </w:p>
    <w:p w:rsidR="008667D0" w:rsidRPr="009F060F" w:rsidRDefault="00710A16" w:rsidP="007D4801">
      <w:pPr>
        <w:numPr>
          <w:ilvl w:val="0"/>
          <w:numId w:val="10"/>
        </w:num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Additional</w:t>
      </w:r>
      <w:r w:rsidR="008667D0" w:rsidRPr="009F060F">
        <w:rPr>
          <w:rFonts w:asciiTheme="minorHAnsi" w:hAnsiTheme="minorHAnsi"/>
          <w:b/>
          <w:sz w:val="24"/>
          <w:szCs w:val="24"/>
        </w:rPr>
        <w:t xml:space="preserve"> team responsibility- </w:t>
      </w:r>
      <w:r w:rsidR="008667D0" w:rsidRPr="009F060F">
        <w:rPr>
          <w:rFonts w:asciiTheme="minorHAnsi" w:hAnsiTheme="minorHAnsi"/>
          <w:b/>
          <w:i/>
          <w:sz w:val="24"/>
          <w:szCs w:val="24"/>
        </w:rPr>
        <w:t xml:space="preserve">to be agreed as </w:t>
      </w:r>
      <w:r w:rsidRPr="009F060F">
        <w:rPr>
          <w:rFonts w:asciiTheme="minorHAnsi" w:hAnsiTheme="minorHAnsi"/>
          <w:b/>
          <w:i/>
          <w:sz w:val="24"/>
          <w:szCs w:val="24"/>
        </w:rPr>
        <w:t>part</w:t>
      </w:r>
      <w:r w:rsidR="008667D0" w:rsidRPr="009F060F">
        <w:rPr>
          <w:rFonts w:asciiTheme="minorHAnsi" w:hAnsiTheme="minorHAnsi"/>
          <w:b/>
          <w:i/>
          <w:sz w:val="24"/>
          <w:szCs w:val="24"/>
        </w:rPr>
        <w:t xml:space="preserve"> of a team review</w:t>
      </w:r>
    </w:p>
    <w:p w:rsidR="00352445" w:rsidRPr="009F060F" w:rsidRDefault="00352445" w:rsidP="007D4801">
      <w:pPr>
        <w:jc w:val="both"/>
        <w:rPr>
          <w:rFonts w:asciiTheme="minorHAnsi" w:hAnsiTheme="minorHAnsi"/>
          <w:b/>
          <w:sz w:val="24"/>
          <w:szCs w:val="24"/>
        </w:rPr>
      </w:pPr>
    </w:p>
    <w:p w:rsidR="00352445" w:rsidRPr="009F060F" w:rsidRDefault="00352445" w:rsidP="007D4801">
      <w:pPr>
        <w:jc w:val="both"/>
        <w:rPr>
          <w:rFonts w:asciiTheme="minorHAnsi" w:hAnsiTheme="minorHAnsi"/>
          <w:b/>
          <w:sz w:val="24"/>
          <w:szCs w:val="24"/>
        </w:rPr>
      </w:pPr>
    </w:p>
    <w:p w:rsidR="00461B01" w:rsidRPr="009F060F" w:rsidRDefault="00461B01" w:rsidP="007D4801">
      <w:p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 xml:space="preserve">Leading, managing and </w:t>
      </w:r>
      <w:r w:rsidR="005069D5" w:rsidRPr="009F060F">
        <w:rPr>
          <w:rFonts w:asciiTheme="minorHAnsi" w:hAnsiTheme="minorHAnsi"/>
          <w:b/>
          <w:sz w:val="24"/>
          <w:szCs w:val="24"/>
        </w:rPr>
        <w:t>developing a</w:t>
      </w:r>
      <w:r w:rsidRPr="009F060F">
        <w:rPr>
          <w:rFonts w:asciiTheme="minorHAnsi" w:hAnsiTheme="minorHAnsi"/>
          <w:b/>
          <w:sz w:val="24"/>
          <w:szCs w:val="24"/>
        </w:rPr>
        <w:t xml:space="preserve"> cohort of </w:t>
      </w:r>
      <w:r w:rsidR="005069D5" w:rsidRPr="009F060F">
        <w:rPr>
          <w:rFonts w:asciiTheme="minorHAnsi" w:hAnsiTheme="minorHAnsi"/>
          <w:b/>
          <w:sz w:val="24"/>
          <w:szCs w:val="24"/>
        </w:rPr>
        <w:t>pupils taking</w:t>
      </w:r>
      <w:r w:rsidRPr="009F060F">
        <w:rPr>
          <w:rFonts w:asciiTheme="minorHAnsi" w:hAnsiTheme="minorHAnsi"/>
          <w:b/>
          <w:sz w:val="24"/>
          <w:szCs w:val="24"/>
        </w:rPr>
        <w:t xml:space="preserve"> responsibility for pupil development across the curriculum</w:t>
      </w:r>
    </w:p>
    <w:p w:rsidR="003C0BFE" w:rsidRPr="009F060F" w:rsidRDefault="00213EB6" w:rsidP="007D4801">
      <w:p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The outcomes that</w:t>
      </w:r>
      <w:r w:rsidR="00461B01" w:rsidRPr="009F060F">
        <w:rPr>
          <w:rFonts w:asciiTheme="minorHAnsi" w:hAnsiTheme="minorHAnsi"/>
          <w:sz w:val="24"/>
          <w:szCs w:val="24"/>
        </w:rPr>
        <w:t xml:space="preserve"> are associated with this </w:t>
      </w:r>
      <w:r w:rsidR="005069D5" w:rsidRPr="009F060F">
        <w:rPr>
          <w:rFonts w:asciiTheme="minorHAnsi" w:hAnsiTheme="minorHAnsi"/>
          <w:sz w:val="24"/>
          <w:szCs w:val="24"/>
        </w:rPr>
        <w:t>element</w:t>
      </w:r>
      <w:r w:rsidRPr="009F060F">
        <w:rPr>
          <w:rFonts w:asciiTheme="minorHAnsi" w:hAnsiTheme="minorHAnsi"/>
          <w:sz w:val="24"/>
          <w:szCs w:val="24"/>
        </w:rPr>
        <w:t xml:space="preserve"> are to l</w:t>
      </w:r>
      <w:r w:rsidR="003C0BFE" w:rsidRPr="009F060F">
        <w:rPr>
          <w:rFonts w:asciiTheme="minorHAnsi" w:hAnsiTheme="minorHAnsi"/>
          <w:sz w:val="24"/>
          <w:szCs w:val="24"/>
        </w:rPr>
        <w:t xml:space="preserve">ead </w:t>
      </w:r>
      <w:r w:rsidR="00BD12CA" w:rsidRPr="009F060F">
        <w:rPr>
          <w:rFonts w:asciiTheme="minorHAnsi" w:hAnsiTheme="minorHAnsi"/>
          <w:sz w:val="24"/>
          <w:szCs w:val="24"/>
        </w:rPr>
        <w:t>the service</w:t>
      </w:r>
      <w:r w:rsidR="003C0BFE" w:rsidRPr="009F060F">
        <w:rPr>
          <w:rFonts w:asciiTheme="minorHAnsi" w:hAnsiTheme="minorHAnsi"/>
          <w:sz w:val="24"/>
          <w:szCs w:val="24"/>
        </w:rPr>
        <w:t xml:space="preserve"> so that pupils will:</w:t>
      </w:r>
    </w:p>
    <w:p w:rsidR="003C0BFE" w:rsidRPr="009F060F" w:rsidRDefault="003C0BFE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Attend school regularly and punctually</w:t>
      </w:r>
    </w:p>
    <w:p w:rsidR="003C0BFE" w:rsidRPr="009F060F" w:rsidRDefault="003C0BFE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Actively participate in learning</w:t>
      </w:r>
    </w:p>
    <w:p w:rsidR="003C0BFE" w:rsidRPr="009F060F" w:rsidRDefault="003C0BFE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Actively participate in extra-curricular activities</w:t>
      </w:r>
    </w:p>
    <w:p w:rsidR="003C0BFE" w:rsidRPr="009F060F" w:rsidRDefault="003C0BFE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Produce work and assignments in response to curriculum demands (including homework)</w:t>
      </w:r>
    </w:p>
    <w:p w:rsidR="003C0BFE" w:rsidRPr="009F060F" w:rsidRDefault="003C0BFE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Be safe </w:t>
      </w:r>
      <w:r w:rsidR="005069D5" w:rsidRPr="009F060F">
        <w:rPr>
          <w:rFonts w:asciiTheme="minorHAnsi" w:hAnsiTheme="minorHAnsi"/>
          <w:sz w:val="24"/>
          <w:szCs w:val="24"/>
        </w:rPr>
        <w:t>and happy</w:t>
      </w:r>
      <w:r w:rsidRPr="009F060F">
        <w:rPr>
          <w:rFonts w:asciiTheme="minorHAnsi" w:hAnsiTheme="minorHAnsi"/>
          <w:sz w:val="24"/>
          <w:szCs w:val="24"/>
        </w:rPr>
        <w:t xml:space="preserve"> at school.</w:t>
      </w:r>
    </w:p>
    <w:p w:rsidR="003C0BFE" w:rsidRPr="009F060F" w:rsidRDefault="003C0BFE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Conform to the school’s uniform policy</w:t>
      </w:r>
    </w:p>
    <w:p w:rsidR="003C0BFE" w:rsidRPr="009F060F" w:rsidRDefault="003C0BFE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Conform to the school’s behaviour policy</w:t>
      </w:r>
      <w:r w:rsidR="00213EB6" w:rsidRPr="009F060F">
        <w:rPr>
          <w:rFonts w:asciiTheme="minorHAnsi" w:hAnsiTheme="minorHAnsi"/>
          <w:sz w:val="24"/>
          <w:szCs w:val="24"/>
        </w:rPr>
        <w:t>.</w:t>
      </w:r>
    </w:p>
    <w:p w:rsidR="00461B01" w:rsidRPr="009F060F" w:rsidRDefault="00461B01" w:rsidP="007D4801">
      <w:pPr>
        <w:jc w:val="both"/>
        <w:rPr>
          <w:rFonts w:asciiTheme="minorHAnsi" w:hAnsiTheme="minorHAnsi"/>
          <w:sz w:val="24"/>
          <w:szCs w:val="24"/>
        </w:rPr>
      </w:pPr>
    </w:p>
    <w:p w:rsidR="00461B01" w:rsidRPr="009F060F" w:rsidRDefault="005069D5" w:rsidP="007D4801">
      <w:p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Impacting on</w:t>
      </w:r>
      <w:r w:rsidR="00461B01" w:rsidRPr="009F060F">
        <w:rPr>
          <w:rFonts w:asciiTheme="minorHAnsi" w:hAnsiTheme="minorHAnsi"/>
          <w:b/>
          <w:sz w:val="24"/>
          <w:szCs w:val="24"/>
        </w:rPr>
        <w:t xml:space="preserve"> educational progress of pupils </w:t>
      </w:r>
      <w:r w:rsidR="00E01658" w:rsidRPr="009F060F">
        <w:rPr>
          <w:rFonts w:asciiTheme="minorHAnsi" w:hAnsiTheme="minorHAnsi"/>
          <w:b/>
          <w:sz w:val="24"/>
          <w:szCs w:val="24"/>
        </w:rPr>
        <w:t xml:space="preserve">in the </w:t>
      </w:r>
      <w:r w:rsidR="000902E6">
        <w:rPr>
          <w:rFonts w:asciiTheme="minorHAnsi" w:hAnsiTheme="minorHAnsi"/>
          <w:b/>
          <w:sz w:val="24"/>
          <w:szCs w:val="24"/>
        </w:rPr>
        <w:t>Year</w:t>
      </w:r>
      <w:r w:rsidR="00E01658" w:rsidRPr="009F060F">
        <w:rPr>
          <w:rFonts w:asciiTheme="minorHAnsi" w:hAnsiTheme="minorHAnsi"/>
          <w:b/>
          <w:sz w:val="24"/>
          <w:szCs w:val="24"/>
        </w:rPr>
        <w:t>:</w:t>
      </w:r>
    </w:p>
    <w:p w:rsidR="00213EB6" w:rsidRPr="009F060F" w:rsidRDefault="00213EB6" w:rsidP="007D4801">
      <w:pPr>
        <w:jc w:val="both"/>
        <w:rPr>
          <w:rFonts w:asciiTheme="minorHAnsi" w:hAnsiTheme="minorHAnsi"/>
          <w:b/>
          <w:sz w:val="24"/>
          <w:szCs w:val="24"/>
        </w:rPr>
      </w:pPr>
    </w:p>
    <w:p w:rsidR="00213EB6" w:rsidRPr="009F060F" w:rsidRDefault="00213EB6" w:rsidP="007D4801">
      <w:p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The outcomes that are associated with this element are to </w:t>
      </w:r>
      <w:r w:rsidR="009A27CA" w:rsidRPr="009F060F">
        <w:rPr>
          <w:rFonts w:asciiTheme="minorHAnsi" w:hAnsiTheme="minorHAnsi"/>
          <w:sz w:val="24"/>
          <w:szCs w:val="24"/>
        </w:rPr>
        <w:t xml:space="preserve">work as part of a team </w:t>
      </w:r>
      <w:r w:rsidRPr="009F060F">
        <w:rPr>
          <w:rFonts w:asciiTheme="minorHAnsi" w:hAnsiTheme="minorHAnsi"/>
          <w:sz w:val="24"/>
          <w:szCs w:val="24"/>
        </w:rPr>
        <w:t>so that pupils will:</w:t>
      </w:r>
    </w:p>
    <w:p w:rsidR="00213EB6" w:rsidRPr="009F060F" w:rsidRDefault="00213EB6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lastRenderedPageBreak/>
        <w:t>Actively participate in extra-curricular activities</w:t>
      </w:r>
    </w:p>
    <w:p w:rsidR="00213EB6" w:rsidRPr="009F060F" w:rsidRDefault="00213EB6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Achieve high standards in public examinations</w:t>
      </w:r>
    </w:p>
    <w:p w:rsidR="00213EB6" w:rsidRPr="009F060F" w:rsidRDefault="00213EB6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Progress to the next stage of their education with confidence and enthusiasm</w:t>
      </w:r>
    </w:p>
    <w:p w:rsidR="00213EB6" w:rsidRPr="009F060F" w:rsidRDefault="00213EB6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Show sustained improvement across their subjects</w:t>
      </w:r>
    </w:p>
    <w:p w:rsidR="00213EB6" w:rsidRPr="009F060F" w:rsidRDefault="00213EB6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Make informed choices about their future studies</w:t>
      </w:r>
    </w:p>
    <w:p w:rsidR="00213EB6" w:rsidRPr="009F060F" w:rsidRDefault="00213EB6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Understand how to improve their studies</w:t>
      </w:r>
    </w:p>
    <w:p w:rsidR="00213EB6" w:rsidRPr="009F060F" w:rsidRDefault="00213EB6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Know their academic targets</w:t>
      </w:r>
    </w:p>
    <w:p w:rsidR="00213EB6" w:rsidRPr="009F060F" w:rsidRDefault="00213EB6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Show improvement in their literacy, numeracy and information technology skills</w:t>
      </w:r>
    </w:p>
    <w:p w:rsidR="00213EB6" w:rsidRPr="009F060F" w:rsidRDefault="00213EB6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Be well prepared for any tests and examinations</w:t>
      </w:r>
    </w:p>
    <w:p w:rsidR="00213EB6" w:rsidRPr="009F060F" w:rsidRDefault="00213EB6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Be enthusiastic about school</w:t>
      </w:r>
    </w:p>
    <w:p w:rsidR="00213EB6" w:rsidRPr="009F060F" w:rsidRDefault="00213EB6" w:rsidP="007D4801">
      <w:pPr>
        <w:numPr>
          <w:ilvl w:val="0"/>
          <w:numId w:val="1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Contribute to the maintenance of a purposeful working environment.</w:t>
      </w:r>
    </w:p>
    <w:p w:rsidR="00213EB6" w:rsidRPr="009F060F" w:rsidRDefault="00213EB6" w:rsidP="007D4801">
      <w:p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</w:p>
    <w:p w:rsidR="00213EB6" w:rsidRPr="009F060F" w:rsidRDefault="009A27CA" w:rsidP="007D4801">
      <w:p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Working as a Team</w:t>
      </w:r>
    </w:p>
    <w:p w:rsidR="003C0BFE" w:rsidRPr="009F060F" w:rsidRDefault="003C0BFE" w:rsidP="007D4801">
      <w:pPr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The </w:t>
      </w:r>
      <w:r w:rsidR="00213EB6" w:rsidRPr="009F060F">
        <w:rPr>
          <w:rFonts w:asciiTheme="minorHAnsi" w:hAnsiTheme="minorHAnsi"/>
          <w:sz w:val="24"/>
          <w:szCs w:val="24"/>
        </w:rPr>
        <w:t>outcomes</w:t>
      </w:r>
      <w:r w:rsidRPr="009F060F">
        <w:rPr>
          <w:rFonts w:asciiTheme="minorHAnsi" w:hAnsiTheme="minorHAnsi"/>
          <w:sz w:val="24"/>
          <w:szCs w:val="24"/>
        </w:rPr>
        <w:t xml:space="preserve"> that are associated with this element are to</w:t>
      </w:r>
      <w:r w:rsidR="00213EB6" w:rsidRPr="009F060F">
        <w:rPr>
          <w:rFonts w:asciiTheme="minorHAnsi" w:hAnsiTheme="minorHAnsi"/>
          <w:sz w:val="24"/>
          <w:szCs w:val="24"/>
        </w:rPr>
        <w:t xml:space="preserve"> </w:t>
      </w:r>
      <w:r w:rsidR="009A27CA" w:rsidRPr="009F060F">
        <w:rPr>
          <w:rFonts w:asciiTheme="minorHAnsi" w:hAnsiTheme="minorHAnsi"/>
          <w:sz w:val="24"/>
          <w:szCs w:val="24"/>
        </w:rPr>
        <w:t xml:space="preserve">work as part of a team to </w:t>
      </w:r>
      <w:r w:rsidR="00213EB6" w:rsidRPr="009F060F">
        <w:rPr>
          <w:rFonts w:asciiTheme="minorHAnsi" w:hAnsiTheme="minorHAnsi"/>
          <w:sz w:val="24"/>
          <w:szCs w:val="24"/>
        </w:rPr>
        <w:t>e</w:t>
      </w:r>
      <w:r w:rsidRPr="009F060F">
        <w:rPr>
          <w:rFonts w:asciiTheme="minorHAnsi" w:hAnsiTheme="minorHAnsi"/>
          <w:sz w:val="24"/>
          <w:szCs w:val="24"/>
        </w:rPr>
        <w:t xml:space="preserve">nsure that the </w:t>
      </w:r>
      <w:r w:rsidR="00BD12CA" w:rsidRPr="009F060F">
        <w:rPr>
          <w:rFonts w:asciiTheme="minorHAnsi" w:hAnsiTheme="minorHAnsi"/>
          <w:sz w:val="24"/>
          <w:szCs w:val="24"/>
        </w:rPr>
        <w:t>parents and carers o</w:t>
      </w:r>
      <w:r w:rsidR="009A27CA" w:rsidRPr="009F060F">
        <w:rPr>
          <w:rFonts w:asciiTheme="minorHAnsi" w:hAnsiTheme="minorHAnsi"/>
          <w:sz w:val="24"/>
          <w:szCs w:val="24"/>
        </w:rPr>
        <w:t>f pupils</w:t>
      </w:r>
      <w:r w:rsidRPr="009F060F">
        <w:rPr>
          <w:rFonts w:asciiTheme="minorHAnsi" w:hAnsiTheme="minorHAnsi"/>
          <w:sz w:val="24"/>
          <w:szCs w:val="24"/>
        </w:rPr>
        <w:t>:</w:t>
      </w:r>
    </w:p>
    <w:p w:rsidR="003C0BFE" w:rsidRPr="009F060F" w:rsidRDefault="003C0BFE" w:rsidP="007D4801">
      <w:pPr>
        <w:numPr>
          <w:ilvl w:val="0"/>
          <w:numId w:val="3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Are well informed about their child’s achievements at school</w:t>
      </w:r>
    </w:p>
    <w:p w:rsidR="003C0BFE" w:rsidRPr="009F060F" w:rsidRDefault="003C0BFE" w:rsidP="007D4801">
      <w:pPr>
        <w:numPr>
          <w:ilvl w:val="0"/>
          <w:numId w:val="3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Are well informed about their child’s targets for improvement</w:t>
      </w:r>
    </w:p>
    <w:p w:rsidR="003C0BFE" w:rsidRPr="009F060F" w:rsidRDefault="003C0BFE" w:rsidP="007D4801">
      <w:pPr>
        <w:numPr>
          <w:ilvl w:val="0"/>
          <w:numId w:val="3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Know the expectations made of their child in relation to their studies, their attendance, behaviour and conduct at school.</w:t>
      </w:r>
    </w:p>
    <w:p w:rsidR="003C0BFE" w:rsidRPr="009F060F" w:rsidRDefault="003C0BFE" w:rsidP="007D4801">
      <w:pPr>
        <w:numPr>
          <w:ilvl w:val="0"/>
          <w:numId w:val="3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Know how they can support or assist their child’s progress at school</w:t>
      </w:r>
    </w:p>
    <w:p w:rsidR="00E01658" w:rsidRPr="009F060F" w:rsidRDefault="00E01658" w:rsidP="007D4801">
      <w:pPr>
        <w:tabs>
          <w:tab w:val="left" w:pos="759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9A27CA" w:rsidRPr="009F060F" w:rsidRDefault="009A27CA" w:rsidP="007D4801">
      <w:pPr>
        <w:tabs>
          <w:tab w:val="left" w:pos="7590"/>
        </w:tabs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Work as a team of student managers to ensure there is consistency of practice</w:t>
      </w:r>
    </w:p>
    <w:p w:rsidR="009A27CA" w:rsidRPr="009F060F" w:rsidRDefault="009A27CA" w:rsidP="007D4801">
      <w:pPr>
        <w:numPr>
          <w:ilvl w:val="0"/>
          <w:numId w:val="3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Attend, participate in</w:t>
      </w:r>
      <w:r w:rsidR="00697A35" w:rsidRPr="009F060F">
        <w:rPr>
          <w:rFonts w:asciiTheme="minorHAnsi" w:hAnsiTheme="minorHAnsi"/>
          <w:sz w:val="24"/>
          <w:szCs w:val="24"/>
        </w:rPr>
        <w:t xml:space="preserve"> and by rotation, clerk </w:t>
      </w:r>
      <w:r w:rsidR="00280D87">
        <w:rPr>
          <w:rFonts w:asciiTheme="minorHAnsi" w:hAnsiTheme="minorHAnsi"/>
          <w:sz w:val="24"/>
          <w:szCs w:val="24"/>
        </w:rPr>
        <w:t>Year meetings</w:t>
      </w:r>
      <w:r w:rsidRPr="009F060F">
        <w:rPr>
          <w:rFonts w:asciiTheme="minorHAnsi" w:hAnsiTheme="minorHAnsi"/>
          <w:sz w:val="24"/>
          <w:szCs w:val="24"/>
        </w:rPr>
        <w:t xml:space="preserve"> and Student Manager meetings.</w:t>
      </w:r>
    </w:p>
    <w:p w:rsidR="00053525" w:rsidRPr="009F060F" w:rsidRDefault="00053525" w:rsidP="007D4801">
      <w:pPr>
        <w:numPr>
          <w:ilvl w:val="0"/>
          <w:numId w:val="3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Attend and participate in staff meetings</w:t>
      </w:r>
    </w:p>
    <w:p w:rsidR="00053525" w:rsidRPr="009F060F" w:rsidRDefault="00053525" w:rsidP="007D4801">
      <w:pPr>
        <w:numPr>
          <w:ilvl w:val="0"/>
          <w:numId w:val="3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Attend and participate in parents evenings</w:t>
      </w:r>
    </w:p>
    <w:p w:rsidR="003C0BFE" w:rsidRPr="009F060F" w:rsidRDefault="003C0BFE" w:rsidP="007D4801">
      <w:p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</w:p>
    <w:p w:rsidR="00461B01" w:rsidRPr="009F060F" w:rsidRDefault="00461B01" w:rsidP="007D4801">
      <w:pPr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Monitoring and accountability</w:t>
      </w:r>
    </w:p>
    <w:p w:rsidR="003C0BFE" w:rsidRPr="009F060F" w:rsidRDefault="003C0BFE" w:rsidP="007D4801">
      <w:p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The </w:t>
      </w:r>
      <w:r w:rsidR="005069D5" w:rsidRPr="009F060F">
        <w:rPr>
          <w:rFonts w:asciiTheme="minorHAnsi" w:hAnsiTheme="minorHAnsi"/>
          <w:sz w:val="24"/>
          <w:szCs w:val="24"/>
        </w:rPr>
        <w:t>tasks</w:t>
      </w:r>
      <w:r w:rsidRPr="009F060F">
        <w:rPr>
          <w:rFonts w:asciiTheme="minorHAnsi" w:hAnsiTheme="minorHAnsi"/>
          <w:sz w:val="24"/>
          <w:szCs w:val="24"/>
        </w:rPr>
        <w:t xml:space="preserve"> that are associated with </w:t>
      </w:r>
      <w:r w:rsidR="005069D5" w:rsidRPr="009F060F">
        <w:rPr>
          <w:rFonts w:asciiTheme="minorHAnsi" w:hAnsiTheme="minorHAnsi"/>
          <w:sz w:val="24"/>
          <w:szCs w:val="24"/>
        </w:rPr>
        <w:t>this</w:t>
      </w:r>
      <w:r w:rsidRPr="009F060F">
        <w:rPr>
          <w:rFonts w:asciiTheme="minorHAnsi" w:hAnsiTheme="minorHAnsi"/>
          <w:sz w:val="24"/>
          <w:szCs w:val="24"/>
        </w:rPr>
        <w:t xml:space="preserve"> </w:t>
      </w:r>
      <w:r w:rsidR="005069D5" w:rsidRPr="009F060F">
        <w:rPr>
          <w:rFonts w:asciiTheme="minorHAnsi" w:hAnsiTheme="minorHAnsi"/>
          <w:sz w:val="24"/>
          <w:szCs w:val="24"/>
        </w:rPr>
        <w:t>element</w:t>
      </w:r>
      <w:r w:rsidRPr="009F060F">
        <w:rPr>
          <w:rFonts w:asciiTheme="minorHAnsi" w:hAnsiTheme="minorHAnsi"/>
          <w:sz w:val="24"/>
          <w:szCs w:val="24"/>
        </w:rPr>
        <w:t xml:space="preserve"> are to:</w:t>
      </w:r>
    </w:p>
    <w:p w:rsidR="003C0BFE" w:rsidRPr="009F060F" w:rsidRDefault="003C0BFE" w:rsidP="007D4801">
      <w:pPr>
        <w:numPr>
          <w:ilvl w:val="0"/>
          <w:numId w:val="4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Provide information and </w:t>
      </w:r>
      <w:r w:rsidR="005069D5" w:rsidRPr="009F060F">
        <w:rPr>
          <w:rFonts w:asciiTheme="minorHAnsi" w:hAnsiTheme="minorHAnsi"/>
          <w:sz w:val="24"/>
          <w:szCs w:val="24"/>
        </w:rPr>
        <w:t>analysis</w:t>
      </w:r>
      <w:r w:rsidRPr="009F060F">
        <w:rPr>
          <w:rFonts w:asciiTheme="minorHAnsi" w:hAnsiTheme="minorHAnsi"/>
          <w:sz w:val="24"/>
          <w:szCs w:val="24"/>
        </w:rPr>
        <w:t xml:space="preserve"> for the Headteacher and other senior managers so that they can understand the issues affecting the progress of individuals or groups in each the year group</w:t>
      </w:r>
    </w:p>
    <w:p w:rsidR="00213EB6" w:rsidRPr="009F060F" w:rsidRDefault="00213EB6" w:rsidP="007D4801">
      <w:pPr>
        <w:numPr>
          <w:ilvl w:val="0"/>
          <w:numId w:val="4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Provide advice so that interventions and resources are targeted appropriately</w:t>
      </w:r>
    </w:p>
    <w:p w:rsidR="00213EB6" w:rsidRPr="009F060F" w:rsidRDefault="00213EB6" w:rsidP="007D4801">
      <w:pPr>
        <w:numPr>
          <w:ilvl w:val="0"/>
          <w:numId w:val="4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>Monitor, evaluate and review the impact of interventions and resources for the cohort.</w:t>
      </w:r>
    </w:p>
    <w:p w:rsidR="003C0BFE" w:rsidRPr="009F060F" w:rsidRDefault="003C0BFE" w:rsidP="007D4801">
      <w:pPr>
        <w:numPr>
          <w:ilvl w:val="0"/>
          <w:numId w:val="4"/>
        </w:num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  <w:r w:rsidRPr="009F060F">
        <w:rPr>
          <w:rFonts w:asciiTheme="minorHAnsi" w:hAnsiTheme="minorHAnsi"/>
          <w:sz w:val="24"/>
          <w:szCs w:val="24"/>
        </w:rPr>
        <w:t xml:space="preserve">Respond to other adults and agencies who require up to date information about the </w:t>
      </w:r>
      <w:r w:rsidR="009D672C" w:rsidRPr="009F060F">
        <w:rPr>
          <w:rFonts w:asciiTheme="minorHAnsi" w:hAnsiTheme="minorHAnsi"/>
          <w:sz w:val="24"/>
          <w:szCs w:val="24"/>
        </w:rPr>
        <w:t>pupil</w:t>
      </w:r>
      <w:r w:rsidR="00BD12CA" w:rsidRPr="009F060F">
        <w:rPr>
          <w:rFonts w:asciiTheme="minorHAnsi" w:hAnsiTheme="minorHAnsi"/>
          <w:sz w:val="24"/>
          <w:szCs w:val="24"/>
        </w:rPr>
        <w:t xml:space="preserve">s </w:t>
      </w:r>
      <w:r w:rsidRPr="009F060F">
        <w:rPr>
          <w:rFonts w:asciiTheme="minorHAnsi" w:hAnsiTheme="minorHAnsi"/>
          <w:sz w:val="24"/>
          <w:szCs w:val="24"/>
        </w:rPr>
        <w:t>presented in a concise and accurate manner</w:t>
      </w:r>
    </w:p>
    <w:p w:rsidR="00213EB6" w:rsidRPr="009F060F" w:rsidRDefault="00213EB6" w:rsidP="007D4801">
      <w:pPr>
        <w:tabs>
          <w:tab w:val="left" w:pos="7590"/>
        </w:tabs>
        <w:jc w:val="both"/>
        <w:rPr>
          <w:rFonts w:asciiTheme="minorHAnsi" w:hAnsiTheme="minorHAnsi"/>
          <w:sz w:val="24"/>
          <w:szCs w:val="24"/>
        </w:rPr>
      </w:pPr>
    </w:p>
    <w:p w:rsidR="009A27CA" w:rsidRPr="009F060F" w:rsidRDefault="009A27CA" w:rsidP="007D4801">
      <w:pPr>
        <w:tabs>
          <w:tab w:val="left" w:pos="7590"/>
        </w:tabs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>And any other duties as required.</w:t>
      </w:r>
    </w:p>
    <w:p w:rsidR="009A27CA" w:rsidRPr="009F060F" w:rsidRDefault="009A27CA" w:rsidP="007D4801">
      <w:pPr>
        <w:tabs>
          <w:tab w:val="left" w:pos="7590"/>
        </w:tabs>
        <w:jc w:val="both"/>
        <w:rPr>
          <w:rFonts w:asciiTheme="minorHAnsi" w:hAnsiTheme="minorHAnsi"/>
          <w:b/>
          <w:sz w:val="24"/>
          <w:szCs w:val="24"/>
        </w:rPr>
      </w:pPr>
    </w:p>
    <w:p w:rsidR="00BD12CA" w:rsidRPr="009F060F" w:rsidRDefault="009A27CA" w:rsidP="007D4801">
      <w:pPr>
        <w:tabs>
          <w:tab w:val="left" w:pos="7590"/>
        </w:tabs>
        <w:jc w:val="both"/>
        <w:rPr>
          <w:rFonts w:asciiTheme="minorHAnsi" w:hAnsiTheme="minorHAnsi"/>
          <w:b/>
          <w:sz w:val="24"/>
          <w:szCs w:val="24"/>
        </w:rPr>
      </w:pPr>
      <w:r w:rsidRPr="009F060F">
        <w:rPr>
          <w:rFonts w:asciiTheme="minorHAnsi" w:hAnsiTheme="minorHAnsi"/>
          <w:b/>
          <w:sz w:val="24"/>
          <w:szCs w:val="24"/>
        </w:rPr>
        <w:t xml:space="preserve">This job description is not exhaustive as the Student Manager is required to do all that is reasonably required as part of the team that leads and manages the </w:t>
      </w:r>
      <w:r w:rsidR="000902E6">
        <w:rPr>
          <w:rFonts w:asciiTheme="minorHAnsi" w:hAnsiTheme="minorHAnsi"/>
          <w:b/>
          <w:sz w:val="24"/>
          <w:szCs w:val="24"/>
        </w:rPr>
        <w:t>Year Group</w:t>
      </w:r>
      <w:r w:rsidRPr="009F060F">
        <w:rPr>
          <w:rFonts w:asciiTheme="minorHAnsi" w:hAnsiTheme="minorHAnsi"/>
          <w:b/>
          <w:sz w:val="24"/>
          <w:szCs w:val="24"/>
        </w:rPr>
        <w:t>.</w:t>
      </w:r>
    </w:p>
    <w:sectPr w:rsidR="00BD12CA" w:rsidRPr="009F060F" w:rsidSect="00070C03">
      <w:pgSz w:w="11909" w:h="16834" w:code="9"/>
      <w:pgMar w:top="1134" w:right="1440" w:bottom="1134" w:left="1440" w:header="720" w:footer="720" w:gutter="0"/>
      <w:cols w:space="720"/>
      <w:docGrid w:linePitch="2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B7560"/>
    <w:multiLevelType w:val="hybridMultilevel"/>
    <w:tmpl w:val="52781F62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90963"/>
    <w:multiLevelType w:val="hybridMultilevel"/>
    <w:tmpl w:val="824C3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1425"/>
    <w:multiLevelType w:val="hybridMultilevel"/>
    <w:tmpl w:val="6F0EF52E"/>
    <w:lvl w:ilvl="0" w:tplc="04F8E90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B4C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E73394"/>
    <w:multiLevelType w:val="hybridMultilevel"/>
    <w:tmpl w:val="FFE8EEB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7A0FB7"/>
    <w:multiLevelType w:val="hybridMultilevel"/>
    <w:tmpl w:val="0CD0DC30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94990"/>
    <w:multiLevelType w:val="singleLevel"/>
    <w:tmpl w:val="4A228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7" w15:restartNumberingAfterBreak="0">
    <w:nsid w:val="21C1110E"/>
    <w:multiLevelType w:val="hybridMultilevel"/>
    <w:tmpl w:val="0D2CCB9E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54E9"/>
    <w:multiLevelType w:val="hybridMultilevel"/>
    <w:tmpl w:val="90A0B39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57C0C"/>
    <w:multiLevelType w:val="hybridMultilevel"/>
    <w:tmpl w:val="0FCC6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E52C5"/>
    <w:multiLevelType w:val="singleLevel"/>
    <w:tmpl w:val="4A228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1" w15:restartNumberingAfterBreak="0">
    <w:nsid w:val="49C72825"/>
    <w:multiLevelType w:val="singleLevel"/>
    <w:tmpl w:val="4A228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2" w15:restartNumberingAfterBreak="0">
    <w:nsid w:val="52183935"/>
    <w:multiLevelType w:val="hybridMultilevel"/>
    <w:tmpl w:val="7026F7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5E57517"/>
    <w:multiLevelType w:val="hybridMultilevel"/>
    <w:tmpl w:val="7B2E0B58"/>
    <w:lvl w:ilvl="0" w:tplc="08090003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45784"/>
    <w:multiLevelType w:val="hybridMultilevel"/>
    <w:tmpl w:val="46708D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14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01"/>
    <w:rsid w:val="00023E05"/>
    <w:rsid w:val="00053525"/>
    <w:rsid w:val="00070C03"/>
    <w:rsid w:val="000902E6"/>
    <w:rsid w:val="000A108C"/>
    <w:rsid w:val="001A17B3"/>
    <w:rsid w:val="001B2075"/>
    <w:rsid w:val="001F77AA"/>
    <w:rsid w:val="00213EB6"/>
    <w:rsid w:val="00220754"/>
    <w:rsid w:val="00280D87"/>
    <w:rsid w:val="002C024C"/>
    <w:rsid w:val="002E32E4"/>
    <w:rsid w:val="00352445"/>
    <w:rsid w:val="003C0BFE"/>
    <w:rsid w:val="004132E2"/>
    <w:rsid w:val="0043469D"/>
    <w:rsid w:val="00457626"/>
    <w:rsid w:val="00460FF9"/>
    <w:rsid w:val="00461B01"/>
    <w:rsid w:val="005069D5"/>
    <w:rsid w:val="00587C6F"/>
    <w:rsid w:val="00597B88"/>
    <w:rsid w:val="00697A35"/>
    <w:rsid w:val="006D4AE1"/>
    <w:rsid w:val="00710A16"/>
    <w:rsid w:val="00736CFC"/>
    <w:rsid w:val="00795E98"/>
    <w:rsid w:val="007D4801"/>
    <w:rsid w:val="007E2AB7"/>
    <w:rsid w:val="008667D0"/>
    <w:rsid w:val="00867311"/>
    <w:rsid w:val="00983CBB"/>
    <w:rsid w:val="009A27CA"/>
    <w:rsid w:val="009D672C"/>
    <w:rsid w:val="009F060F"/>
    <w:rsid w:val="00BD12CA"/>
    <w:rsid w:val="00D427FD"/>
    <w:rsid w:val="00DE3A67"/>
    <w:rsid w:val="00E01658"/>
    <w:rsid w:val="00E71B7E"/>
    <w:rsid w:val="00E81317"/>
    <w:rsid w:val="00EA159B"/>
    <w:rsid w:val="00F23701"/>
    <w:rsid w:val="00F7098B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23CB5"/>
  <w15:docId w15:val="{6DDACD7B-F343-4133-B69C-6C9D19F6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F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460FF9"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60FF9"/>
    <w:pPr>
      <w:jc w:val="center"/>
    </w:pPr>
    <w:rPr>
      <w:b/>
      <w:bCs/>
    </w:rPr>
  </w:style>
  <w:style w:type="paragraph" w:styleId="BodyText">
    <w:name w:val="Body Text"/>
    <w:basedOn w:val="Normal"/>
    <w:rsid w:val="00460FF9"/>
    <w:pPr>
      <w:tabs>
        <w:tab w:val="left" w:pos="7590"/>
      </w:tabs>
      <w:jc w:val="both"/>
    </w:pPr>
  </w:style>
  <w:style w:type="paragraph" w:styleId="BalloonText">
    <w:name w:val="Balloon Text"/>
    <w:basedOn w:val="Normal"/>
    <w:semiHidden/>
    <w:rsid w:val="006D4A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6633-4F0C-45F7-BB26-F090B80E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5818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for Year Leaders</vt:lpstr>
    </vt:vector>
  </TitlesOfParts>
  <Company>Edmonton County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for Year Leaders</dc:title>
  <dc:creator>Susan Tranter</dc:creator>
  <cp:lastModifiedBy>Jo Wilson</cp:lastModifiedBy>
  <cp:revision>2</cp:revision>
  <cp:lastPrinted>2017-06-30T09:30:00Z</cp:lastPrinted>
  <dcterms:created xsi:type="dcterms:W3CDTF">2018-04-11T19:15:00Z</dcterms:created>
  <dcterms:modified xsi:type="dcterms:W3CDTF">2018-04-11T19:15:00Z</dcterms:modified>
</cp:coreProperties>
</file>