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FD" w:rsidRDefault="00660FFD">
      <w:pPr>
        <w:rPr>
          <w:sz w:val="24"/>
          <w:szCs w:val="24"/>
        </w:rPr>
      </w:pPr>
      <w:r>
        <w:rPr>
          <w:noProof/>
          <w:sz w:val="24"/>
          <w:szCs w:val="24"/>
          <w:lang w:eastAsia="en-GB"/>
        </w:rPr>
        <w:drawing>
          <wp:anchor distT="0" distB="0" distL="114300" distR="114300" simplePos="0" relativeHeight="251658240" behindDoc="0" locked="0" layoutInCell="1" allowOverlap="1">
            <wp:simplePos x="0" y="0"/>
            <wp:positionH relativeFrom="column">
              <wp:posOffset>4643755</wp:posOffset>
            </wp:positionH>
            <wp:positionV relativeFrom="paragraph">
              <wp:posOffset>-694690</wp:posOffset>
            </wp:positionV>
            <wp:extent cx="1106170" cy="971550"/>
            <wp:effectExtent l="19050" t="0" r="0" b="0"/>
            <wp:wrapSquare wrapText="bothSides"/>
            <wp:docPr id="2" name="Picture 2" descr="coldfall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dfall badge (colour)"/>
                    <pic:cNvPicPr>
                      <a:picLocks noChangeAspect="1" noChangeArrowheads="1"/>
                    </pic:cNvPicPr>
                  </pic:nvPicPr>
                  <pic:blipFill>
                    <a:blip r:embed="rId6" cstate="print"/>
                    <a:srcRect/>
                    <a:stretch>
                      <a:fillRect/>
                    </a:stretch>
                  </pic:blipFill>
                  <pic:spPr bwMode="auto">
                    <a:xfrm>
                      <a:off x="0" y="0"/>
                      <a:ext cx="1106170" cy="971550"/>
                    </a:xfrm>
                    <a:prstGeom prst="rect">
                      <a:avLst/>
                    </a:prstGeom>
                    <a:noFill/>
                    <a:ln w="9525">
                      <a:noFill/>
                      <a:miter lim="800000"/>
                      <a:headEnd/>
                      <a:tailEnd/>
                    </a:ln>
                  </pic:spPr>
                </pic:pic>
              </a:graphicData>
            </a:graphic>
          </wp:anchor>
        </w:drawing>
      </w:r>
    </w:p>
    <w:p w:rsidR="00660FFD" w:rsidRDefault="00660FFD">
      <w:pPr>
        <w:pBdr>
          <w:bottom w:val="single" w:sz="12" w:space="1" w:color="auto"/>
        </w:pBdr>
        <w:rPr>
          <w:sz w:val="24"/>
          <w:szCs w:val="24"/>
        </w:rPr>
      </w:pPr>
    </w:p>
    <w:p w:rsidR="00660FFD" w:rsidRPr="00C2152F" w:rsidRDefault="00AA0EF3">
      <w:pPr>
        <w:rPr>
          <w:b/>
          <w:sz w:val="24"/>
          <w:szCs w:val="24"/>
          <w:u w:val="single"/>
        </w:rPr>
      </w:pPr>
      <w:r w:rsidRPr="00C2152F">
        <w:rPr>
          <w:b/>
          <w:sz w:val="24"/>
          <w:szCs w:val="24"/>
          <w:u w:val="single"/>
        </w:rPr>
        <w:t>JOB DESCRIPTION</w:t>
      </w:r>
    </w:p>
    <w:p w:rsidR="00AA0EF3" w:rsidRDefault="00AA0EF3">
      <w:pPr>
        <w:rPr>
          <w:sz w:val="24"/>
          <w:szCs w:val="24"/>
        </w:rPr>
      </w:pPr>
      <w:r w:rsidRPr="00DB4246">
        <w:rPr>
          <w:b/>
          <w:sz w:val="24"/>
          <w:szCs w:val="24"/>
        </w:rPr>
        <w:t>School cleaner</w:t>
      </w:r>
      <w:r>
        <w:rPr>
          <w:sz w:val="24"/>
          <w:szCs w:val="24"/>
        </w:rPr>
        <w:t xml:space="preserve"> </w:t>
      </w:r>
      <w:r w:rsidR="00C2152F">
        <w:rPr>
          <w:sz w:val="24"/>
          <w:szCs w:val="24"/>
        </w:rPr>
        <w:tab/>
      </w:r>
      <w:r w:rsidR="00DB4246">
        <w:rPr>
          <w:sz w:val="24"/>
          <w:szCs w:val="24"/>
        </w:rPr>
        <w:t>Scale 10  £</w:t>
      </w:r>
      <w:r w:rsidR="005257F0">
        <w:rPr>
          <w:sz w:val="24"/>
          <w:szCs w:val="24"/>
        </w:rPr>
        <w:t>8231</w:t>
      </w:r>
      <w:r w:rsidR="00C90422">
        <w:rPr>
          <w:sz w:val="24"/>
          <w:szCs w:val="24"/>
        </w:rPr>
        <w:t xml:space="preserve"> </w:t>
      </w:r>
      <w:r w:rsidR="00DB4246">
        <w:rPr>
          <w:sz w:val="24"/>
          <w:szCs w:val="24"/>
        </w:rPr>
        <w:t xml:space="preserve">per year </w:t>
      </w:r>
    </w:p>
    <w:p w:rsidR="00AA0EF3" w:rsidRDefault="00AA0EF3">
      <w:pPr>
        <w:rPr>
          <w:sz w:val="24"/>
          <w:szCs w:val="24"/>
        </w:rPr>
      </w:pPr>
      <w:r>
        <w:rPr>
          <w:sz w:val="24"/>
          <w:szCs w:val="24"/>
        </w:rPr>
        <w:t xml:space="preserve">Hours: </w:t>
      </w:r>
      <w:r w:rsidR="00C2152F">
        <w:rPr>
          <w:sz w:val="24"/>
          <w:szCs w:val="24"/>
        </w:rPr>
        <w:tab/>
      </w:r>
      <w:r w:rsidR="00C2152F">
        <w:rPr>
          <w:sz w:val="24"/>
          <w:szCs w:val="24"/>
        </w:rPr>
        <w:tab/>
      </w:r>
      <w:r w:rsidR="00C2152F">
        <w:rPr>
          <w:sz w:val="24"/>
          <w:szCs w:val="24"/>
        </w:rPr>
        <w:tab/>
      </w:r>
      <w:r>
        <w:rPr>
          <w:sz w:val="24"/>
          <w:szCs w:val="24"/>
        </w:rPr>
        <w:t>3.30pm – 6.30pm Monday to Friday</w:t>
      </w:r>
      <w:r w:rsidR="00C2152F">
        <w:rPr>
          <w:sz w:val="24"/>
          <w:szCs w:val="24"/>
        </w:rPr>
        <w:t xml:space="preserve"> (15 hours weekly)</w:t>
      </w:r>
    </w:p>
    <w:p w:rsidR="00AA0EF3" w:rsidRDefault="00AA0EF3">
      <w:pPr>
        <w:rPr>
          <w:sz w:val="24"/>
          <w:szCs w:val="24"/>
        </w:rPr>
      </w:pPr>
      <w:r>
        <w:rPr>
          <w:sz w:val="24"/>
          <w:szCs w:val="24"/>
        </w:rPr>
        <w:t xml:space="preserve">Full time: </w:t>
      </w:r>
      <w:r w:rsidR="00C2152F">
        <w:rPr>
          <w:sz w:val="24"/>
          <w:szCs w:val="24"/>
        </w:rPr>
        <w:tab/>
      </w:r>
      <w:r w:rsidR="00C2152F">
        <w:rPr>
          <w:sz w:val="24"/>
          <w:szCs w:val="24"/>
        </w:rPr>
        <w:tab/>
      </w:r>
      <w:r>
        <w:rPr>
          <w:sz w:val="24"/>
          <w:szCs w:val="24"/>
        </w:rPr>
        <w:t>52 weeks per year (26 days’ holiday to be taken outside of term time)</w:t>
      </w:r>
    </w:p>
    <w:p w:rsidR="005A4377" w:rsidRDefault="005A4377">
      <w:pPr>
        <w:rPr>
          <w:sz w:val="24"/>
          <w:szCs w:val="24"/>
        </w:rPr>
      </w:pPr>
      <w:r>
        <w:rPr>
          <w:sz w:val="24"/>
          <w:szCs w:val="24"/>
        </w:rPr>
        <w:t xml:space="preserve">Reports to: </w:t>
      </w:r>
      <w:r>
        <w:rPr>
          <w:sz w:val="24"/>
          <w:szCs w:val="24"/>
        </w:rPr>
        <w:tab/>
      </w:r>
      <w:r>
        <w:rPr>
          <w:sz w:val="24"/>
          <w:szCs w:val="24"/>
        </w:rPr>
        <w:tab/>
        <w:t>The School Business Manager and Cleaning Supervisor</w:t>
      </w:r>
    </w:p>
    <w:p w:rsidR="00AA0EF3" w:rsidRPr="00AA0EF3" w:rsidRDefault="00AA0EF3">
      <w:pPr>
        <w:rPr>
          <w:sz w:val="24"/>
          <w:szCs w:val="24"/>
          <w:u w:val="single"/>
        </w:rPr>
      </w:pPr>
      <w:r w:rsidRPr="00AA0EF3">
        <w:rPr>
          <w:sz w:val="24"/>
          <w:szCs w:val="24"/>
          <w:u w:val="single"/>
        </w:rPr>
        <w:t>Purpose of job</w:t>
      </w:r>
    </w:p>
    <w:p w:rsidR="005A4377" w:rsidRPr="00AA0EF3" w:rsidRDefault="005A4377" w:rsidP="005A4377">
      <w:pPr>
        <w:pStyle w:val="ListParagraph"/>
        <w:numPr>
          <w:ilvl w:val="0"/>
          <w:numId w:val="2"/>
        </w:numPr>
        <w:spacing w:line="240" w:lineRule="auto"/>
        <w:rPr>
          <w:sz w:val="24"/>
          <w:szCs w:val="24"/>
        </w:rPr>
      </w:pPr>
      <w:r w:rsidRPr="00AA0EF3">
        <w:rPr>
          <w:sz w:val="24"/>
          <w:szCs w:val="24"/>
        </w:rPr>
        <w:t>To keep the school at a high standard of cleanliness and hygiene and thereby contrib</w:t>
      </w:r>
      <w:r>
        <w:rPr>
          <w:sz w:val="24"/>
          <w:szCs w:val="24"/>
        </w:rPr>
        <w:t>ute to the learning environment.</w:t>
      </w:r>
    </w:p>
    <w:p w:rsidR="005A4377" w:rsidRDefault="005A4377" w:rsidP="005A4377">
      <w:pPr>
        <w:pStyle w:val="ListParagraph"/>
        <w:spacing w:line="240" w:lineRule="auto"/>
        <w:rPr>
          <w:sz w:val="24"/>
          <w:szCs w:val="24"/>
        </w:rPr>
      </w:pPr>
    </w:p>
    <w:p w:rsidR="00AA0EF3" w:rsidRDefault="00AA0EF3" w:rsidP="005A4377">
      <w:pPr>
        <w:pStyle w:val="ListParagraph"/>
        <w:numPr>
          <w:ilvl w:val="0"/>
          <w:numId w:val="2"/>
        </w:numPr>
        <w:spacing w:line="240" w:lineRule="auto"/>
        <w:rPr>
          <w:sz w:val="24"/>
          <w:szCs w:val="24"/>
        </w:rPr>
      </w:pPr>
      <w:r w:rsidRPr="00AA0EF3">
        <w:rPr>
          <w:sz w:val="24"/>
          <w:szCs w:val="24"/>
        </w:rPr>
        <w:t xml:space="preserve">To demonstrate and promote safe working practices in relation to current health and safety practices. </w:t>
      </w:r>
    </w:p>
    <w:p w:rsidR="005A4377" w:rsidRPr="005A4377" w:rsidRDefault="005A4377" w:rsidP="005A4377">
      <w:pPr>
        <w:pStyle w:val="ListParagraph"/>
        <w:spacing w:line="240" w:lineRule="auto"/>
        <w:rPr>
          <w:sz w:val="24"/>
          <w:szCs w:val="24"/>
        </w:rPr>
      </w:pPr>
    </w:p>
    <w:p w:rsidR="005A4377" w:rsidRDefault="005A4377" w:rsidP="005A4377">
      <w:pPr>
        <w:pStyle w:val="ListParagraph"/>
        <w:numPr>
          <w:ilvl w:val="0"/>
          <w:numId w:val="2"/>
        </w:numPr>
        <w:spacing w:line="240" w:lineRule="auto"/>
        <w:rPr>
          <w:sz w:val="24"/>
          <w:szCs w:val="24"/>
        </w:rPr>
      </w:pPr>
      <w:r w:rsidRPr="00AA0EF3">
        <w:rPr>
          <w:sz w:val="24"/>
          <w:szCs w:val="24"/>
        </w:rPr>
        <w:t>To work as a member of a large an</w:t>
      </w:r>
      <w:r>
        <w:rPr>
          <w:sz w:val="24"/>
          <w:szCs w:val="24"/>
        </w:rPr>
        <w:t xml:space="preserve">d diverse team of staff supporting the safe and efficient running of the school and creating an environment that safeguards and protects children.  </w:t>
      </w:r>
      <w:r w:rsidRPr="00AA0EF3">
        <w:rPr>
          <w:sz w:val="24"/>
          <w:szCs w:val="24"/>
        </w:rPr>
        <w:t xml:space="preserve"> </w:t>
      </w:r>
    </w:p>
    <w:p w:rsidR="005A4377" w:rsidRDefault="005A4377" w:rsidP="005A4377">
      <w:pPr>
        <w:pStyle w:val="ListParagraph"/>
        <w:rPr>
          <w:sz w:val="24"/>
          <w:szCs w:val="24"/>
        </w:rPr>
      </w:pPr>
    </w:p>
    <w:p w:rsidR="001D00F0" w:rsidRDefault="001D00F0" w:rsidP="001D00F0">
      <w:pPr>
        <w:rPr>
          <w:sz w:val="24"/>
          <w:szCs w:val="24"/>
          <w:u w:val="single"/>
        </w:rPr>
      </w:pPr>
      <w:r w:rsidRPr="001D00F0">
        <w:rPr>
          <w:sz w:val="24"/>
          <w:szCs w:val="24"/>
          <w:u w:val="single"/>
        </w:rPr>
        <w:t>Main duties</w:t>
      </w:r>
    </w:p>
    <w:p w:rsidR="001D00F0" w:rsidRDefault="001D00F0" w:rsidP="001D00F0">
      <w:pPr>
        <w:pStyle w:val="ListParagraph"/>
        <w:numPr>
          <w:ilvl w:val="0"/>
          <w:numId w:val="3"/>
        </w:numPr>
        <w:rPr>
          <w:sz w:val="24"/>
          <w:szCs w:val="24"/>
        </w:rPr>
      </w:pPr>
      <w:r w:rsidRPr="001D00F0">
        <w:rPr>
          <w:sz w:val="24"/>
          <w:szCs w:val="24"/>
        </w:rPr>
        <w:t>To undertake the general cleaning of designated areas w</w:t>
      </w:r>
      <w:r w:rsidR="005A4377">
        <w:rPr>
          <w:sz w:val="24"/>
          <w:szCs w:val="24"/>
        </w:rPr>
        <w:t>ithin the setting, ensuring these</w:t>
      </w:r>
      <w:r w:rsidRPr="001D00F0">
        <w:rPr>
          <w:sz w:val="24"/>
          <w:szCs w:val="24"/>
        </w:rPr>
        <w:t xml:space="preserve"> are kept in a clean and hygienic condition, both indoors and out. </w:t>
      </w:r>
    </w:p>
    <w:p w:rsidR="001D00F0" w:rsidRDefault="001D00F0" w:rsidP="001D00F0">
      <w:pPr>
        <w:pStyle w:val="ListParagraph"/>
        <w:numPr>
          <w:ilvl w:val="0"/>
          <w:numId w:val="3"/>
        </w:numPr>
        <w:rPr>
          <w:sz w:val="24"/>
          <w:szCs w:val="24"/>
        </w:rPr>
      </w:pPr>
      <w:r>
        <w:rPr>
          <w:sz w:val="24"/>
          <w:szCs w:val="24"/>
        </w:rPr>
        <w:t>To use</w:t>
      </w:r>
      <w:r w:rsidR="005A4377">
        <w:rPr>
          <w:sz w:val="24"/>
          <w:szCs w:val="24"/>
        </w:rPr>
        <w:t xml:space="preserve"> cleaning</w:t>
      </w:r>
      <w:r>
        <w:rPr>
          <w:sz w:val="24"/>
          <w:szCs w:val="24"/>
        </w:rPr>
        <w:t xml:space="preserve"> machinery and powered equipment, eg vacuum cleaners.</w:t>
      </w:r>
    </w:p>
    <w:p w:rsidR="001D00F0" w:rsidRDefault="00C2152F" w:rsidP="001D00F0">
      <w:pPr>
        <w:pStyle w:val="ListParagraph"/>
        <w:numPr>
          <w:ilvl w:val="0"/>
          <w:numId w:val="3"/>
        </w:numPr>
        <w:rPr>
          <w:sz w:val="24"/>
          <w:szCs w:val="24"/>
        </w:rPr>
      </w:pPr>
      <w:r>
        <w:rPr>
          <w:sz w:val="24"/>
          <w:szCs w:val="24"/>
        </w:rPr>
        <w:t>To ensure that sufficient cleaning materials are available, informing the Cleaning Supervisor when restocking is required.</w:t>
      </w:r>
    </w:p>
    <w:p w:rsidR="00C2152F" w:rsidRDefault="00AA0EF3" w:rsidP="00C2152F">
      <w:pPr>
        <w:pStyle w:val="ListParagraph"/>
        <w:numPr>
          <w:ilvl w:val="0"/>
          <w:numId w:val="3"/>
        </w:numPr>
        <w:rPr>
          <w:sz w:val="24"/>
          <w:szCs w:val="24"/>
        </w:rPr>
      </w:pPr>
      <w:r w:rsidRPr="001D00F0">
        <w:rPr>
          <w:sz w:val="24"/>
          <w:szCs w:val="24"/>
        </w:rPr>
        <w:t xml:space="preserve">To be responsible for </w:t>
      </w:r>
      <w:r w:rsidR="001D00F0">
        <w:rPr>
          <w:sz w:val="24"/>
          <w:szCs w:val="24"/>
        </w:rPr>
        <w:t>storing</w:t>
      </w:r>
      <w:r w:rsidRPr="001D00F0">
        <w:rPr>
          <w:sz w:val="24"/>
          <w:szCs w:val="24"/>
        </w:rPr>
        <w:t xml:space="preserve"> cleaning materials and equipment according t</w:t>
      </w:r>
      <w:r w:rsidR="001D00F0">
        <w:rPr>
          <w:sz w:val="24"/>
          <w:szCs w:val="24"/>
        </w:rPr>
        <w:t xml:space="preserve">o </w:t>
      </w:r>
      <w:r w:rsidRPr="001D00F0">
        <w:rPr>
          <w:sz w:val="24"/>
          <w:szCs w:val="24"/>
        </w:rPr>
        <w:t>health and safety</w:t>
      </w:r>
      <w:r w:rsidR="00C2152F">
        <w:rPr>
          <w:sz w:val="24"/>
          <w:szCs w:val="24"/>
        </w:rPr>
        <w:t xml:space="preserve"> regulations at the end of the shift, ensuring store cupboards are locked. </w:t>
      </w:r>
    </w:p>
    <w:p w:rsidR="001D00F0" w:rsidRDefault="001D00F0" w:rsidP="001D00F0">
      <w:pPr>
        <w:pStyle w:val="ListParagraph"/>
        <w:numPr>
          <w:ilvl w:val="0"/>
          <w:numId w:val="3"/>
        </w:numPr>
        <w:rPr>
          <w:sz w:val="24"/>
          <w:szCs w:val="24"/>
        </w:rPr>
      </w:pPr>
      <w:r>
        <w:rPr>
          <w:sz w:val="24"/>
          <w:szCs w:val="24"/>
        </w:rPr>
        <w:t xml:space="preserve">To empty waste paper bins into sacks and deal with waste according to school procedures.  To keep potentially hazardous or </w:t>
      </w:r>
      <w:r w:rsidR="005A4377">
        <w:rPr>
          <w:sz w:val="24"/>
          <w:szCs w:val="24"/>
        </w:rPr>
        <w:t>dangerous</w:t>
      </w:r>
      <w:r>
        <w:rPr>
          <w:sz w:val="24"/>
          <w:szCs w:val="24"/>
        </w:rPr>
        <w:t xml:space="preserve"> materials (</w:t>
      </w:r>
      <w:proofErr w:type="spellStart"/>
      <w:r>
        <w:rPr>
          <w:sz w:val="24"/>
          <w:szCs w:val="24"/>
        </w:rPr>
        <w:t>eg</w:t>
      </w:r>
      <w:proofErr w:type="spellEnd"/>
      <w:r>
        <w:rPr>
          <w:sz w:val="24"/>
          <w:szCs w:val="24"/>
        </w:rPr>
        <w:t xml:space="preserve"> glass) separate and deal with in accordance with the school’s safe practices.</w:t>
      </w:r>
    </w:p>
    <w:p w:rsidR="001D00F0" w:rsidRDefault="001D00F0" w:rsidP="001D00F0">
      <w:pPr>
        <w:pStyle w:val="ListParagraph"/>
        <w:numPr>
          <w:ilvl w:val="0"/>
          <w:numId w:val="3"/>
        </w:numPr>
        <w:rPr>
          <w:sz w:val="24"/>
          <w:szCs w:val="24"/>
        </w:rPr>
      </w:pPr>
      <w:r>
        <w:rPr>
          <w:sz w:val="24"/>
          <w:szCs w:val="24"/>
        </w:rPr>
        <w:t xml:space="preserve">To </w:t>
      </w:r>
      <w:r w:rsidR="005A4377">
        <w:rPr>
          <w:sz w:val="24"/>
          <w:szCs w:val="24"/>
        </w:rPr>
        <w:t>clean all</w:t>
      </w:r>
      <w:r>
        <w:rPr>
          <w:sz w:val="24"/>
          <w:szCs w:val="24"/>
        </w:rPr>
        <w:t xml:space="preserve"> surfaces (desks, benches, tables, chairs etc), ensuring that pai</w:t>
      </w:r>
      <w:r w:rsidR="00C2152F">
        <w:rPr>
          <w:sz w:val="24"/>
          <w:szCs w:val="24"/>
        </w:rPr>
        <w:t xml:space="preserve">nts, glue, clay, </w:t>
      </w:r>
      <w:r w:rsidR="005A4377">
        <w:rPr>
          <w:sz w:val="24"/>
          <w:szCs w:val="24"/>
        </w:rPr>
        <w:t xml:space="preserve">and </w:t>
      </w:r>
      <w:r w:rsidR="00C2152F">
        <w:rPr>
          <w:sz w:val="24"/>
          <w:szCs w:val="24"/>
        </w:rPr>
        <w:t xml:space="preserve">sand etc. </w:t>
      </w:r>
      <w:r w:rsidR="005A4377">
        <w:rPr>
          <w:sz w:val="24"/>
          <w:szCs w:val="24"/>
        </w:rPr>
        <w:t>is removed.</w:t>
      </w:r>
    </w:p>
    <w:p w:rsidR="001D00F0" w:rsidRDefault="001D00F0" w:rsidP="001D00F0">
      <w:pPr>
        <w:pStyle w:val="ListParagraph"/>
        <w:numPr>
          <w:ilvl w:val="0"/>
          <w:numId w:val="3"/>
        </w:numPr>
        <w:rPr>
          <w:sz w:val="24"/>
          <w:szCs w:val="24"/>
        </w:rPr>
      </w:pPr>
      <w:r>
        <w:rPr>
          <w:sz w:val="24"/>
          <w:szCs w:val="24"/>
        </w:rPr>
        <w:t>To sw</w:t>
      </w:r>
      <w:r w:rsidR="00D31705">
        <w:rPr>
          <w:sz w:val="24"/>
          <w:szCs w:val="24"/>
        </w:rPr>
        <w:t xml:space="preserve">eep hard floor surfaces and vacuum carpets, dealing as necessary with spillages etc.   To spot mop and wash floors as necessary, depending on the use to which the area has been put and the nature of the surface (concrete, lino, tile etc). </w:t>
      </w:r>
    </w:p>
    <w:p w:rsidR="00C2152F" w:rsidRDefault="00D31705" w:rsidP="00C2152F">
      <w:pPr>
        <w:pStyle w:val="ListParagraph"/>
        <w:numPr>
          <w:ilvl w:val="0"/>
          <w:numId w:val="3"/>
        </w:numPr>
        <w:rPr>
          <w:sz w:val="24"/>
          <w:szCs w:val="24"/>
        </w:rPr>
      </w:pPr>
      <w:r>
        <w:rPr>
          <w:sz w:val="24"/>
          <w:szCs w:val="24"/>
        </w:rPr>
        <w:lastRenderedPageBreak/>
        <w:t xml:space="preserve">To check and polish furniture as required. </w:t>
      </w:r>
      <w:r w:rsidR="00C2152F">
        <w:rPr>
          <w:sz w:val="24"/>
          <w:szCs w:val="24"/>
        </w:rPr>
        <w:t xml:space="preserve">To clean and polish glass in doors and partitions as and when required. </w:t>
      </w:r>
    </w:p>
    <w:p w:rsidR="00D31705" w:rsidRPr="00C2152F" w:rsidRDefault="00C2152F" w:rsidP="00C2152F">
      <w:pPr>
        <w:pStyle w:val="ListParagraph"/>
        <w:numPr>
          <w:ilvl w:val="0"/>
          <w:numId w:val="3"/>
        </w:numPr>
        <w:rPr>
          <w:sz w:val="24"/>
          <w:szCs w:val="24"/>
        </w:rPr>
      </w:pPr>
      <w:r w:rsidRPr="00C2152F">
        <w:rPr>
          <w:sz w:val="24"/>
          <w:szCs w:val="24"/>
        </w:rPr>
        <w:t xml:space="preserve">To pick up teaching aids left on the floor and store safely. </w:t>
      </w:r>
    </w:p>
    <w:p w:rsidR="00D31705" w:rsidRDefault="00D31705" w:rsidP="001D00F0">
      <w:pPr>
        <w:pStyle w:val="ListParagraph"/>
        <w:numPr>
          <w:ilvl w:val="0"/>
          <w:numId w:val="3"/>
        </w:numPr>
        <w:rPr>
          <w:sz w:val="24"/>
          <w:szCs w:val="24"/>
        </w:rPr>
      </w:pPr>
      <w:r>
        <w:rPr>
          <w:sz w:val="24"/>
          <w:szCs w:val="24"/>
        </w:rPr>
        <w:t xml:space="preserve">To clean toilets, including lavatory pans, </w:t>
      </w:r>
      <w:r w:rsidR="00C2152F">
        <w:rPr>
          <w:sz w:val="24"/>
          <w:szCs w:val="24"/>
        </w:rPr>
        <w:t xml:space="preserve">scour </w:t>
      </w:r>
      <w:r>
        <w:rPr>
          <w:sz w:val="24"/>
          <w:szCs w:val="24"/>
        </w:rPr>
        <w:t>hand basins, fixtures and fittings using cleaning fluids and disinfectant as appropriate and in accorda</w:t>
      </w:r>
      <w:r w:rsidR="005A4377">
        <w:rPr>
          <w:sz w:val="24"/>
          <w:szCs w:val="24"/>
        </w:rPr>
        <w:t>nce with safe working practice, and restock toilet rolls, soap etc as required.</w:t>
      </w:r>
    </w:p>
    <w:p w:rsidR="00D31705" w:rsidRDefault="00D31705" w:rsidP="001D00F0">
      <w:pPr>
        <w:pStyle w:val="ListParagraph"/>
        <w:numPr>
          <w:ilvl w:val="0"/>
          <w:numId w:val="3"/>
        </w:numPr>
        <w:rPr>
          <w:sz w:val="24"/>
          <w:szCs w:val="24"/>
        </w:rPr>
      </w:pPr>
      <w:r>
        <w:rPr>
          <w:sz w:val="24"/>
          <w:szCs w:val="24"/>
        </w:rPr>
        <w:t>To report broken windows, failed light bulbs</w:t>
      </w:r>
      <w:r w:rsidR="00C2152F">
        <w:rPr>
          <w:sz w:val="24"/>
          <w:szCs w:val="24"/>
        </w:rPr>
        <w:t xml:space="preserve">, blockages </w:t>
      </w:r>
      <w:r>
        <w:rPr>
          <w:sz w:val="24"/>
          <w:szCs w:val="24"/>
        </w:rPr>
        <w:t xml:space="preserve">and any health and safety hazards to the Site Manager or Cleaning Supervisor. </w:t>
      </w:r>
    </w:p>
    <w:p w:rsidR="00D31705" w:rsidRDefault="00CE7CC4" w:rsidP="001D00F0">
      <w:pPr>
        <w:pStyle w:val="ListParagraph"/>
        <w:numPr>
          <w:ilvl w:val="0"/>
          <w:numId w:val="3"/>
        </w:numPr>
        <w:rPr>
          <w:sz w:val="24"/>
          <w:szCs w:val="24"/>
        </w:rPr>
      </w:pPr>
      <w:r>
        <w:rPr>
          <w:sz w:val="24"/>
          <w:szCs w:val="24"/>
        </w:rPr>
        <w:t xml:space="preserve">To collect any personal possessions of teachers and pupils which have been left in the classroom and take them to a designated point or if they are valuable (money, watches, jewellery), to hand them to the Site Manager. </w:t>
      </w:r>
    </w:p>
    <w:p w:rsidR="00CE7CC4" w:rsidRDefault="00CE7CC4" w:rsidP="001D00F0">
      <w:pPr>
        <w:pStyle w:val="ListParagraph"/>
        <w:numPr>
          <w:ilvl w:val="0"/>
          <w:numId w:val="3"/>
        </w:numPr>
        <w:rPr>
          <w:sz w:val="24"/>
          <w:szCs w:val="24"/>
        </w:rPr>
      </w:pPr>
      <w:r>
        <w:rPr>
          <w:sz w:val="24"/>
          <w:szCs w:val="24"/>
        </w:rPr>
        <w:t>During school closures,</w:t>
      </w:r>
      <w:r w:rsidR="005A4377">
        <w:rPr>
          <w:sz w:val="24"/>
          <w:szCs w:val="24"/>
        </w:rPr>
        <w:t xml:space="preserve"> to do a deep clean including </w:t>
      </w:r>
      <w:r>
        <w:rPr>
          <w:sz w:val="24"/>
          <w:szCs w:val="24"/>
        </w:rPr>
        <w:t>wash</w:t>
      </w:r>
      <w:r w:rsidR="005A4377">
        <w:rPr>
          <w:sz w:val="24"/>
          <w:szCs w:val="24"/>
        </w:rPr>
        <w:t>ing</w:t>
      </w:r>
      <w:r>
        <w:rPr>
          <w:sz w:val="24"/>
          <w:szCs w:val="24"/>
        </w:rPr>
        <w:t xml:space="preserve"> and </w:t>
      </w:r>
      <w:r w:rsidR="005A4377">
        <w:rPr>
          <w:sz w:val="24"/>
          <w:szCs w:val="24"/>
        </w:rPr>
        <w:t xml:space="preserve">disinfecting </w:t>
      </w:r>
      <w:r>
        <w:rPr>
          <w:sz w:val="24"/>
          <w:szCs w:val="24"/>
        </w:rPr>
        <w:t xml:space="preserve">dustbins, wash walls, doors furniture and shelves, with assistance to move furniture, roll carpets etc to enable the thorough cleaning </w:t>
      </w:r>
      <w:r w:rsidR="00C2152F">
        <w:rPr>
          <w:sz w:val="24"/>
          <w:szCs w:val="24"/>
        </w:rPr>
        <w:t xml:space="preserve">and maintenance </w:t>
      </w:r>
      <w:r>
        <w:rPr>
          <w:sz w:val="24"/>
          <w:szCs w:val="24"/>
        </w:rPr>
        <w:t>of floors.</w:t>
      </w:r>
    </w:p>
    <w:p w:rsidR="00C2152F" w:rsidRDefault="00C2152F" w:rsidP="001D00F0">
      <w:pPr>
        <w:pStyle w:val="ListParagraph"/>
        <w:numPr>
          <w:ilvl w:val="0"/>
          <w:numId w:val="3"/>
        </w:numPr>
        <w:rPr>
          <w:sz w:val="24"/>
          <w:szCs w:val="24"/>
        </w:rPr>
      </w:pPr>
      <w:r>
        <w:rPr>
          <w:sz w:val="24"/>
          <w:szCs w:val="24"/>
        </w:rPr>
        <w:t>To work in a cooperative way, offering help and support to colleagues in order that the team functions efficiently.</w:t>
      </w:r>
    </w:p>
    <w:p w:rsidR="00C2152F" w:rsidRPr="00D71A73" w:rsidRDefault="00C2152F" w:rsidP="00D71A73">
      <w:pPr>
        <w:pStyle w:val="ListParagraph"/>
        <w:numPr>
          <w:ilvl w:val="0"/>
          <w:numId w:val="3"/>
        </w:numPr>
        <w:rPr>
          <w:sz w:val="24"/>
          <w:szCs w:val="24"/>
        </w:rPr>
      </w:pPr>
      <w:r w:rsidRPr="00D71A73">
        <w:rPr>
          <w:sz w:val="24"/>
          <w:szCs w:val="24"/>
        </w:rPr>
        <w:t xml:space="preserve">To participate in relevant staff meetings, training and supervision. </w:t>
      </w:r>
    </w:p>
    <w:p w:rsidR="00C2152F" w:rsidRDefault="00C2152F" w:rsidP="00C2152F">
      <w:pPr>
        <w:pStyle w:val="ListParagraph"/>
        <w:numPr>
          <w:ilvl w:val="0"/>
          <w:numId w:val="3"/>
        </w:numPr>
        <w:rPr>
          <w:sz w:val="24"/>
          <w:szCs w:val="24"/>
        </w:rPr>
      </w:pPr>
      <w:r>
        <w:rPr>
          <w:sz w:val="24"/>
          <w:szCs w:val="24"/>
        </w:rPr>
        <w:t xml:space="preserve">To wash own overalls at home. </w:t>
      </w:r>
    </w:p>
    <w:p w:rsidR="00D71A73" w:rsidRDefault="00D71A73" w:rsidP="00C2152F">
      <w:pPr>
        <w:pStyle w:val="ListParagraph"/>
        <w:numPr>
          <w:ilvl w:val="0"/>
          <w:numId w:val="3"/>
        </w:numPr>
        <w:rPr>
          <w:sz w:val="24"/>
          <w:szCs w:val="24"/>
        </w:rPr>
      </w:pPr>
      <w:r>
        <w:rPr>
          <w:sz w:val="24"/>
          <w:szCs w:val="24"/>
        </w:rPr>
        <w:t>To undertake any duties consistent with the post as directed by the Cleaning Supervisor or School Business Manager.</w:t>
      </w:r>
    </w:p>
    <w:p w:rsidR="00D71A73" w:rsidRDefault="00D71A73" w:rsidP="00D71A73">
      <w:pPr>
        <w:ind w:left="720"/>
        <w:rPr>
          <w:sz w:val="24"/>
          <w:szCs w:val="24"/>
          <w:u w:val="single"/>
        </w:rPr>
      </w:pPr>
      <w:r>
        <w:rPr>
          <w:sz w:val="24"/>
          <w:szCs w:val="24"/>
          <w:u w:val="single"/>
        </w:rPr>
        <w:t>Person Specification</w:t>
      </w:r>
    </w:p>
    <w:p w:rsidR="00D71A73" w:rsidRDefault="00D71A73" w:rsidP="00D71A73">
      <w:pPr>
        <w:pStyle w:val="ListParagraph"/>
        <w:numPr>
          <w:ilvl w:val="0"/>
          <w:numId w:val="4"/>
        </w:numPr>
        <w:rPr>
          <w:sz w:val="24"/>
          <w:szCs w:val="24"/>
        </w:rPr>
      </w:pPr>
      <w:r>
        <w:rPr>
          <w:sz w:val="24"/>
          <w:szCs w:val="24"/>
        </w:rPr>
        <w:t>Commitment to all school policies and procedures</w:t>
      </w:r>
    </w:p>
    <w:p w:rsidR="00D71A73" w:rsidRDefault="00D71A73" w:rsidP="00D71A73">
      <w:pPr>
        <w:pStyle w:val="ListParagraph"/>
        <w:numPr>
          <w:ilvl w:val="0"/>
          <w:numId w:val="4"/>
        </w:numPr>
        <w:rPr>
          <w:sz w:val="24"/>
          <w:szCs w:val="24"/>
        </w:rPr>
      </w:pPr>
      <w:r>
        <w:rPr>
          <w:sz w:val="24"/>
          <w:szCs w:val="24"/>
        </w:rPr>
        <w:t>Commitment to equalities, safeguarding and teamwork</w:t>
      </w:r>
    </w:p>
    <w:p w:rsidR="00D71A73" w:rsidRDefault="00D71A73" w:rsidP="00D71A73">
      <w:pPr>
        <w:pStyle w:val="ListParagraph"/>
        <w:numPr>
          <w:ilvl w:val="0"/>
          <w:numId w:val="4"/>
        </w:numPr>
        <w:rPr>
          <w:sz w:val="24"/>
          <w:szCs w:val="24"/>
        </w:rPr>
      </w:pPr>
      <w:r>
        <w:rPr>
          <w:sz w:val="24"/>
          <w:szCs w:val="24"/>
        </w:rPr>
        <w:t>Excellent punctuality and attendance</w:t>
      </w:r>
    </w:p>
    <w:p w:rsidR="00D71A73" w:rsidRDefault="00D71A73" w:rsidP="00D71A73">
      <w:pPr>
        <w:pStyle w:val="ListParagraph"/>
        <w:numPr>
          <w:ilvl w:val="0"/>
          <w:numId w:val="4"/>
        </w:numPr>
        <w:rPr>
          <w:sz w:val="24"/>
          <w:szCs w:val="24"/>
        </w:rPr>
      </w:pPr>
      <w:r>
        <w:rPr>
          <w:sz w:val="24"/>
          <w:szCs w:val="24"/>
        </w:rPr>
        <w:t>Confidentiality, hard work and trustworthiness</w:t>
      </w:r>
    </w:p>
    <w:p w:rsidR="00D71A73" w:rsidRPr="00D71A73" w:rsidRDefault="00D71A73" w:rsidP="00D71A73">
      <w:pPr>
        <w:pStyle w:val="ListParagraph"/>
        <w:numPr>
          <w:ilvl w:val="0"/>
          <w:numId w:val="4"/>
        </w:numPr>
        <w:rPr>
          <w:sz w:val="24"/>
          <w:szCs w:val="24"/>
        </w:rPr>
      </w:pPr>
      <w:r>
        <w:rPr>
          <w:sz w:val="24"/>
          <w:szCs w:val="24"/>
        </w:rPr>
        <w:t>Good oral communication skills</w:t>
      </w:r>
    </w:p>
    <w:p w:rsidR="00C55BB9" w:rsidRPr="00C55BB9" w:rsidRDefault="00C55BB9" w:rsidP="00C55BB9">
      <w:pPr>
        <w:rPr>
          <w:b/>
          <w:sz w:val="24"/>
          <w:szCs w:val="24"/>
          <w:u w:val="single"/>
        </w:rPr>
      </w:pPr>
      <w:r w:rsidRPr="00C55BB9">
        <w:rPr>
          <w:b/>
          <w:sz w:val="24"/>
          <w:szCs w:val="24"/>
          <w:u w:val="single"/>
        </w:rPr>
        <w:t>Safeguarding</w:t>
      </w:r>
    </w:p>
    <w:p w:rsidR="00C2152F" w:rsidRPr="00D31705" w:rsidRDefault="00C55BB9" w:rsidP="00C55BB9">
      <w:pPr>
        <w:ind w:left="720"/>
        <w:rPr>
          <w:sz w:val="24"/>
          <w:szCs w:val="24"/>
        </w:rPr>
      </w:pPr>
      <w:r>
        <w:rPr>
          <w:sz w:val="24"/>
          <w:szCs w:val="24"/>
        </w:rPr>
        <w:t xml:space="preserve"> Coldfall is committed to the safeguarding of children;  the successful candidate will be expected to undertake an enhanced Disclosure and Barring Services check. </w:t>
      </w:r>
    </w:p>
    <w:p w:rsidR="00AA0EF3" w:rsidRDefault="00AA0EF3" w:rsidP="00AA0EF3">
      <w:pPr>
        <w:rPr>
          <w:sz w:val="24"/>
          <w:szCs w:val="24"/>
        </w:rPr>
      </w:pPr>
    </w:p>
    <w:p w:rsidR="00AA0EF3" w:rsidRDefault="00AA0EF3">
      <w:pPr>
        <w:rPr>
          <w:sz w:val="24"/>
          <w:szCs w:val="24"/>
        </w:rPr>
      </w:pPr>
    </w:p>
    <w:sectPr w:rsidR="00AA0EF3" w:rsidSect="00293B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190F"/>
    <w:multiLevelType w:val="hybridMultilevel"/>
    <w:tmpl w:val="2E307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5B35C1"/>
    <w:multiLevelType w:val="hybridMultilevel"/>
    <w:tmpl w:val="B0B0B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7B6942"/>
    <w:multiLevelType w:val="hybridMultilevel"/>
    <w:tmpl w:val="A5842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BA22E85"/>
    <w:multiLevelType w:val="hybridMultilevel"/>
    <w:tmpl w:val="A04617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FFD"/>
    <w:rsid w:val="00084208"/>
    <w:rsid w:val="001D00F0"/>
    <w:rsid w:val="002070E5"/>
    <w:rsid w:val="00293B70"/>
    <w:rsid w:val="00350711"/>
    <w:rsid w:val="00371988"/>
    <w:rsid w:val="003A283E"/>
    <w:rsid w:val="003E3FF0"/>
    <w:rsid w:val="003F01AF"/>
    <w:rsid w:val="005257F0"/>
    <w:rsid w:val="005A4377"/>
    <w:rsid w:val="005D0266"/>
    <w:rsid w:val="00660FFD"/>
    <w:rsid w:val="007230DA"/>
    <w:rsid w:val="00783036"/>
    <w:rsid w:val="008F208E"/>
    <w:rsid w:val="00A064E5"/>
    <w:rsid w:val="00A65056"/>
    <w:rsid w:val="00AA0EF3"/>
    <w:rsid w:val="00C2152F"/>
    <w:rsid w:val="00C55BB9"/>
    <w:rsid w:val="00C86F9C"/>
    <w:rsid w:val="00C90422"/>
    <w:rsid w:val="00CE7CC4"/>
    <w:rsid w:val="00D31705"/>
    <w:rsid w:val="00D71A73"/>
    <w:rsid w:val="00DB4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57C06-0943-4326-BA34-078BC77A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jane.robertson</dc:creator>
  <cp:lastModifiedBy>nia.hardingrickards</cp:lastModifiedBy>
  <cp:revision>5</cp:revision>
  <dcterms:created xsi:type="dcterms:W3CDTF">2016-09-20T09:41:00Z</dcterms:created>
  <dcterms:modified xsi:type="dcterms:W3CDTF">2018-11-07T14:04:00Z</dcterms:modified>
</cp:coreProperties>
</file>