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5C2" w:rsidRDefault="00E4208A">
      <w:pPr>
        <w:pStyle w:val="Default"/>
        <w:jc w:val="center"/>
        <w:rPr>
          <w:b/>
          <w:bCs/>
          <w:sz w:val="28"/>
        </w:rPr>
      </w:pPr>
      <w:bookmarkStart w:id="0" w:name="_GoBack"/>
      <w:bookmarkEnd w:id="0"/>
      <w:r>
        <w:rPr>
          <w:b/>
          <w:bCs/>
          <w:sz w:val="28"/>
        </w:rPr>
        <w:t>BEDMINSTER DOWN SCHOOL</w:t>
      </w:r>
    </w:p>
    <w:p w:rsidR="00B375C2" w:rsidRDefault="00E4208A">
      <w:pPr>
        <w:pStyle w:val="Default"/>
        <w:jc w:val="center"/>
        <w:rPr>
          <w:b/>
          <w:bCs/>
          <w:sz w:val="28"/>
        </w:rPr>
      </w:pPr>
      <w:r>
        <w:rPr>
          <w:b/>
          <w:bCs/>
          <w:sz w:val="28"/>
        </w:rPr>
        <w:t>TEACHER OF MATHS – PERSONAL SPECIFICATION</w:t>
      </w:r>
    </w:p>
    <w:p w:rsidR="00B375C2" w:rsidRDefault="00B375C2">
      <w:pPr>
        <w:pStyle w:val="Default"/>
      </w:pPr>
    </w:p>
    <w:p w:rsidR="00B375C2" w:rsidRDefault="00B375C2">
      <w:pPr>
        <w:pStyle w:val="Default"/>
        <w:rPr>
          <w:sz w:val="16"/>
        </w:rPr>
      </w:pPr>
    </w:p>
    <w:tbl>
      <w:tblPr>
        <w:tblStyle w:val="TableGrid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844"/>
        <w:gridCol w:w="4677"/>
        <w:gridCol w:w="4253"/>
      </w:tblGrid>
      <w:tr w:rsidR="00B375C2">
        <w:tc>
          <w:tcPr>
            <w:tcW w:w="1844" w:type="dxa"/>
            <w:vAlign w:val="center"/>
          </w:tcPr>
          <w:p w:rsidR="00B375C2" w:rsidRDefault="00B375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B375C2" w:rsidRDefault="00B375C2">
            <w:pPr>
              <w:pStyle w:val="Default"/>
              <w:jc w:val="center"/>
              <w:rPr>
                <w:b/>
                <w:bCs/>
                <w:sz w:val="16"/>
              </w:rPr>
            </w:pPr>
          </w:p>
          <w:p w:rsidR="00B375C2" w:rsidRDefault="00E4208A">
            <w:pPr>
              <w:pStyle w:val="Default"/>
              <w:jc w:val="center"/>
            </w:pPr>
            <w:r>
              <w:rPr>
                <w:b/>
                <w:bCs/>
              </w:rPr>
              <w:t>ESSENTIAL</w:t>
            </w:r>
          </w:p>
          <w:p w:rsidR="00B375C2" w:rsidRDefault="00E420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(Must be met in full)</w:t>
            </w:r>
          </w:p>
          <w:p w:rsidR="00B375C2" w:rsidRDefault="00B375C2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B375C2" w:rsidRDefault="00E4208A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DESIRABLE</w:t>
            </w:r>
          </w:p>
        </w:tc>
      </w:tr>
      <w:tr w:rsidR="00B375C2">
        <w:tc>
          <w:tcPr>
            <w:tcW w:w="1844" w:type="dxa"/>
            <w:vAlign w:val="center"/>
          </w:tcPr>
          <w:p w:rsidR="00B375C2" w:rsidRDefault="00E420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Qualifications and Experience</w:t>
            </w:r>
          </w:p>
        </w:tc>
        <w:tc>
          <w:tcPr>
            <w:tcW w:w="4677" w:type="dxa"/>
          </w:tcPr>
          <w:p w:rsidR="00B375C2" w:rsidRDefault="00B375C2">
            <w:pPr>
              <w:pStyle w:val="Default"/>
              <w:ind w:left="360"/>
              <w:rPr>
                <w:sz w:val="16"/>
              </w:rPr>
            </w:pPr>
          </w:p>
          <w:p w:rsidR="00B375C2" w:rsidRDefault="00E4208A">
            <w:pPr>
              <w:pStyle w:val="Default"/>
              <w:numPr>
                <w:ilvl w:val="0"/>
                <w:numId w:val="1"/>
              </w:numPr>
            </w:pPr>
            <w:r>
              <w:t>Graduate with Honours, in a relevant subject</w:t>
            </w:r>
          </w:p>
          <w:p w:rsidR="00B375C2" w:rsidRDefault="00E4208A">
            <w:pPr>
              <w:pStyle w:val="Default"/>
              <w:numPr>
                <w:ilvl w:val="0"/>
                <w:numId w:val="1"/>
              </w:numPr>
            </w:pPr>
            <w:r>
              <w:t>Qualified Teacher Status</w:t>
            </w:r>
          </w:p>
          <w:p w:rsidR="00B375C2" w:rsidRDefault="00B375C2">
            <w:pPr>
              <w:pStyle w:val="Default"/>
              <w:ind w:left="360"/>
              <w:rPr>
                <w:sz w:val="16"/>
              </w:rPr>
            </w:pPr>
          </w:p>
        </w:tc>
        <w:tc>
          <w:tcPr>
            <w:tcW w:w="4253" w:type="dxa"/>
          </w:tcPr>
          <w:p w:rsidR="00B375C2" w:rsidRDefault="00B375C2">
            <w:pPr>
              <w:pStyle w:val="Default"/>
              <w:ind w:left="360"/>
              <w:rPr>
                <w:sz w:val="16"/>
              </w:rPr>
            </w:pPr>
          </w:p>
          <w:p w:rsidR="00B375C2" w:rsidRDefault="00E4208A">
            <w:pPr>
              <w:pStyle w:val="Default"/>
              <w:numPr>
                <w:ilvl w:val="0"/>
                <w:numId w:val="1"/>
              </w:numPr>
            </w:pPr>
            <w:r>
              <w:t>Track record of continuous professional</w:t>
            </w:r>
            <w:r>
              <w:t xml:space="preserve"> development</w:t>
            </w:r>
          </w:p>
          <w:p w:rsidR="00B375C2" w:rsidRDefault="00E4208A">
            <w:pPr>
              <w:pStyle w:val="Default"/>
              <w:numPr>
                <w:ilvl w:val="0"/>
                <w:numId w:val="1"/>
              </w:numPr>
            </w:pPr>
            <w:r>
              <w:t>Experience of work in an urban comprehensive setting</w:t>
            </w:r>
          </w:p>
          <w:p w:rsidR="00B375C2" w:rsidRDefault="00B375C2">
            <w:pPr>
              <w:pStyle w:val="Default"/>
              <w:rPr>
                <w:sz w:val="16"/>
              </w:rPr>
            </w:pPr>
          </w:p>
        </w:tc>
      </w:tr>
      <w:tr w:rsidR="00B375C2">
        <w:tc>
          <w:tcPr>
            <w:tcW w:w="1844" w:type="dxa"/>
            <w:vAlign w:val="center"/>
          </w:tcPr>
          <w:p w:rsidR="00B375C2" w:rsidRDefault="00E420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Knowledge</w:t>
            </w:r>
          </w:p>
        </w:tc>
        <w:tc>
          <w:tcPr>
            <w:tcW w:w="4677" w:type="dxa"/>
          </w:tcPr>
          <w:p w:rsidR="00B375C2" w:rsidRDefault="00B375C2">
            <w:pPr>
              <w:pStyle w:val="Default"/>
              <w:ind w:left="360"/>
              <w:rPr>
                <w:sz w:val="16"/>
              </w:rPr>
            </w:pPr>
          </w:p>
          <w:p w:rsidR="00B375C2" w:rsidRDefault="00E4208A">
            <w:pPr>
              <w:pStyle w:val="Default"/>
              <w:numPr>
                <w:ilvl w:val="0"/>
                <w:numId w:val="4"/>
              </w:numPr>
            </w:pPr>
            <w:r>
              <w:t>Ability to teach Maths at Key stage 3 to all levels and abilities</w:t>
            </w:r>
          </w:p>
          <w:p w:rsidR="00B375C2" w:rsidRDefault="00E4208A">
            <w:pPr>
              <w:pStyle w:val="Default"/>
              <w:numPr>
                <w:ilvl w:val="0"/>
                <w:numId w:val="4"/>
              </w:numPr>
            </w:pPr>
            <w:r>
              <w:t>Ability to teach Maths at Key stage 4 to foundation level</w:t>
            </w:r>
          </w:p>
          <w:p w:rsidR="00B375C2" w:rsidRDefault="00E4208A">
            <w:pPr>
              <w:pStyle w:val="Default"/>
              <w:numPr>
                <w:ilvl w:val="0"/>
                <w:numId w:val="4"/>
              </w:numPr>
            </w:pPr>
            <w:r>
              <w:t xml:space="preserve">Show evidence from teaching or teaching practices of </w:t>
            </w:r>
            <w:r>
              <w:t>the ability to obtain work of a high standard, using assessment to inform future planning</w:t>
            </w:r>
          </w:p>
          <w:p w:rsidR="00B375C2" w:rsidRDefault="00B375C2">
            <w:pPr>
              <w:pStyle w:val="Default"/>
              <w:ind w:left="360"/>
              <w:rPr>
                <w:sz w:val="16"/>
              </w:rPr>
            </w:pPr>
          </w:p>
        </w:tc>
        <w:tc>
          <w:tcPr>
            <w:tcW w:w="4253" w:type="dxa"/>
          </w:tcPr>
          <w:p w:rsidR="00B375C2" w:rsidRDefault="00B375C2">
            <w:pPr>
              <w:pStyle w:val="ListParagraph"/>
              <w:ind w:left="360"/>
              <w:rPr>
                <w:rFonts w:ascii="Arial" w:hAnsi="Arial" w:cs="Arial"/>
                <w:sz w:val="16"/>
                <w:szCs w:val="24"/>
              </w:rPr>
            </w:pPr>
          </w:p>
          <w:p w:rsidR="00B375C2" w:rsidRDefault="00E4208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 aware of recent developments locally and nationally in the field of Maths education</w:t>
            </w:r>
          </w:p>
          <w:p w:rsidR="00B375C2" w:rsidRDefault="00E4208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Strong subject knowledge and a passion for Maths</w:t>
            </w:r>
          </w:p>
        </w:tc>
      </w:tr>
      <w:tr w:rsidR="00B375C2">
        <w:tc>
          <w:tcPr>
            <w:tcW w:w="1844" w:type="dxa"/>
            <w:vAlign w:val="center"/>
          </w:tcPr>
          <w:p w:rsidR="00B375C2" w:rsidRDefault="00E4208A">
            <w:pPr>
              <w:pStyle w:val="Default"/>
              <w:jc w:val="center"/>
            </w:pPr>
            <w:r>
              <w:rPr>
                <w:b/>
                <w:bCs/>
              </w:rPr>
              <w:t>Skills and Abilities</w:t>
            </w:r>
          </w:p>
        </w:tc>
        <w:tc>
          <w:tcPr>
            <w:tcW w:w="4677" w:type="dxa"/>
          </w:tcPr>
          <w:p w:rsidR="00B375C2" w:rsidRDefault="00B375C2">
            <w:pPr>
              <w:pStyle w:val="Default"/>
              <w:ind w:left="360"/>
              <w:rPr>
                <w:sz w:val="16"/>
              </w:rPr>
            </w:pPr>
          </w:p>
          <w:p w:rsidR="00B375C2" w:rsidRDefault="00E4208A">
            <w:pPr>
              <w:pStyle w:val="Default"/>
              <w:numPr>
                <w:ilvl w:val="0"/>
                <w:numId w:val="5"/>
              </w:numPr>
            </w:pPr>
            <w:r>
              <w:t xml:space="preserve">Good </w:t>
            </w:r>
            <w:r>
              <w:t>communication skills</w:t>
            </w:r>
          </w:p>
          <w:p w:rsidR="00B375C2" w:rsidRDefault="00E4208A">
            <w:pPr>
              <w:pStyle w:val="Default"/>
              <w:numPr>
                <w:ilvl w:val="0"/>
                <w:numId w:val="5"/>
              </w:numPr>
            </w:pPr>
            <w:r>
              <w:t>Sound organisation skills, able to meet deadlines</w:t>
            </w:r>
          </w:p>
          <w:p w:rsidR="00B375C2" w:rsidRDefault="00E4208A">
            <w:pPr>
              <w:pStyle w:val="Default"/>
              <w:numPr>
                <w:ilvl w:val="0"/>
                <w:numId w:val="5"/>
              </w:numPr>
            </w:pPr>
            <w:r>
              <w:t>Good literacy, numeracy and ICT skills</w:t>
            </w:r>
          </w:p>
          <w:p w:rsidR="00B375C2" w:rsidRDefault="00E4208A">
            <w:pPr>
              <w:pStyle w:val="Default"/>
              <w:numPr>
                <w:ilvl w:val="0"/>
                <w:numId w:val="5"/>
              </w:numPr>
            </w:pPr>
            <w:r>
              <w:t>Capacity to work under pressure, prioritise, demonstrate resourcefulness and be flexible</w:t>
            </w:r>
          </w:p>
          <w:p w:rsidR="00B375C2" w:rsidRDefault="00B375C2">
            <w:pPr>
              <w:pStyle w:val="Default"/>
              <w:ind w:left="360"/>
              <w:rPr>
                <w:sz w:val="16"/>
              </w:rPr>
            </w:pPr>
          </w:p>
        </w:tc>
        <w:tc>
          <w:tcPr>
            <w:tcW w:w="4253" w:type="dxa"/>
          </w:tcPr>
          <w:p w:rsidR="00B375C2" w:rsidRDefault="00B375C2">
            <w:pPr>
              <w:pStyle w:val="Default"/>
              <w:ind w:left="360"/>
              <w:rPr>
                <w:sz w:val="16"/>
              </w:rPr>
            </w:pPr>
          </w:p>
          <w:p w:rsidR="00B375C2" w:rsidRDefault="00E4208A">
            <w:pPr>
              <w:pStyle w:val="Default"/>
              <w:numPr>
                <w:ilvl w:val="0"/>
                <w:numId w:val="5"/>
              </w:numPr>
            </w:pPr>
            <w:r>
              <w:t>Evidence of innovative and creative practice in</w:t>
            </w:r>
            <w:r>
              <w:t xml:space="preserve"> Maths teaching and learning</w:t>
            </w:r>
          </w:p>
          <w:p w:rsidR="00B375C2" w:rsidRDefault="00E4208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Evidence of success in using ICT as a tool to improve teaching and learning</w:t>
            </w:r>
          </w:p>
        </w:tc>
      </w:tr>
      <w:tr w:rsidR="00B375C2">
        <w:tc>
          <w:tcPr>
            <w:tcW w:w="1844" w:type="dxa"/>
            <w:vAlign w:val="center"/>
          </w:tcPr>
          <w:p w:rsidR="00B375C2" w:rsidRDefault="00E4208A">
            <w:pPr>
              <w:pStyle w:val="Default"/>
              <w:jc w:val="center"/>
            </w:pPr>
            <w:r>
              <w:rPr>
                <w:b/>
                <w:bCs/>
              </w:rPr>
              <w:t>Personal Qualities</w:t>
            </w:r>
          </w:p>
        </w:tc>
        <w:tc>
          <w:tcPr>
            <w:tcW w:w="4677" w:type="dxa"/>
          </w:tcPr>
          <w:p w:rsidR="00B375C2" w:rsidRDefault="00B375C2">
            <w:pPr>
              <w:pStyle w:val="Default"/>
              <w:ind w:left="360"/>
              <w:rPr>
                <w:sz w:val="16"/>
              </w:rPr>
            </w:pPr>
          </w:p>
          <w:p w:rsidR="00B375C2" w:rsidRDefault="00E4208A">
            <w:pPr>
              <w:pStyle w:val="Default"/>
              <w:numPr>
                <w:ilvl w:val="0"/>
                <w:numId w:val="6"/>
              </w:numPr>
            </w:pPr>
            <w:r>
              <w:t xml:space="preserve">Commitment, enthusiasm and energy </w:t>
            </w:r>
          </w:p>
          <w:p w:rsidR="00B375C2" w:rsidRDefault="00E4208A">
            <w:pPr>
              <w:pStyle w:val="Default"/>
              <w:numPr>
                <w:ilvl w:val="0"/>
                <w:numId w:val="6"/>
              </w:numPr>
            </w:pPr>
            <w:r>
              <w:t>Reliability and integrity</w:t>
            </w:r>
          </w:p>
          <w:p w:rsidR="00B375C2" w:rsidRDefault="00E4208A">
            <w:pPr>
              <w:pStyle w:val="Default"/>
              <w:numPr>
                <w:ilvl w:val="0"/>
                <w:numId w:val="6"/>
              </w:numPr>
            </w:pPr>
            <w:r>
              <w:t>Commitment to own personal and professional development</w:t>
            </w:r>
          </w:p>
          <w:p w:rsidR="00B375C2" w:rsidRDefault="00E4208A">
            <w:pPr>
              <w:pStyle w:val="Default"/>
              <w:numPr>
                <w:ilvl w:val="0"/>
                <w:numId w:val="6"/>
              </w:numPr>
            </w:pPr>
            <w:r>
              <w:t>Commitment to</w:t>
            </w:r>
            <w:r>
              <w:t xml:space="preserve"> the safeguarding and protection of children and young people</w:t>
            </w:r>
          </w:p>
          <w:p w:rsidR="00B375C2" w:rsidRDefault="00B375C2">
            <w:pPr>
              <w:pStyle w:val="Default"/>
              <w:ind w:left="360"/>
              <w:rPr>
                <w:sz w:val="16"/>
              </w:rPr>
            </w:pPr>
          </w:p>
        </w:tc>
        <w:tc>
          <w:tcPr>
            <w:tcW w:w="4253" w:type="dxa"/>
          </w:tcPr>
          <w:p w:rsidR="00B375C2" w:rsidRDefault="00B375C2">
            <w:pPr>
              <w:pStyle w:val="ListParagraph"/>
              <w:ind w:left="360"/>
              <w:rPr>
                <w:rFonts w:ascii="Arial" w:hAnsi="Arial" w:cs="Arial"/>
                <w:sz w:val="16"/>
                <w:szCs w:val="24"/>
              </w:rPr>
            </w:pPr>
          </w:p>
          <w:p w:rsidR="00B375C2" w:rsidRDefault="00E4208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Enthusiasm to add to the schools extra-curricular activities</w:t>
            </w:r>
          </w:p>
        </w:tc>
      </w:tr>
      <w:tr w:rsidR="00B375C2">
        <w:tc>
          <w:tcPr>
            <w:tcW w:w="1844" w:type="dxa"/>
            <w:vAlign w:val="center"/>
          </w:tcPr>
          <w:p w:rsidR="00B375C2" w:rsidRDefault="00E4208A">
            <w:pPr>
              <w:pStyle w:val="Default"/>
              <w:jc w:val="center"/>
            </w:pPr>
            <w:r>
              <w:rPr>
                <w:b/>
                <w:bCs/>
              </w:rPr>
              <w:t>References</w:t>
            </w:r>
          </w:p>
        </w:tc>
        <w:tc>
          <w:tcPr>
            <w:tcW w:w="4677" w:type="dxa"/>
          </w:tcPr>
          <w:p w:rsidR="00B375C2" w:rsidRDefault="00B375C2">
            <w:pPr>
              <w:pStyle w:val="Default"/>
              <w:ind w:left="360"/>
              <w:rPr>
                <w:sz w:val="16"/>
              </w:rPr>
            </w:pPr>
          </w:p>
          <w:p w:rsidR="00B375C2" w:rsidRDefault="00E4208A">
            <w:pPr>
              <w:pStyle w:val="Default"/>
              <w:numPr>
                <w:ilvl w:val="0"/>
                <w:numId w:val="7"/>
              </w:numPr>
            </w:pPr>
            <w:r>
              <w:t>Two fully supportive references, one from an educational institution</w:t>
            </w:r>
          </w:p>
          <w:p w:rsidR="00B375C2" w:rsidRDefault="00B375C2">
            <w:pPr>
              <w:pStyle w:val="Default"/>
              <w:ind w:left="360"/>
              <w:rPr>
                <w:sz w:val="16"/>
              </w:rPr>
            </w:pPr>
          </w:p>
        </w:tc>
        <w:tc>
          <w:tcPr>
            <w:tcW w:w="4253" w:type="dxa"/>
          </w:tcPr>
          <w:p w:rsidR="00B375C2" w:rsidRDefault="00B375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375C2" w:rsidRDefault="00B375C2">
      <w:pPr>
        <w:rPr>
          <w:rFonts w:ascii="Arial" w:hAnsi="Arial" w:cs="Arial"/>
          <w:sz w:val="24"/>
          <w:szCs w:val="24"/>
        </w:rPr>
      </w:pPr>
    </w:p>
    <w:p w:rsidR="00B375C2" w:rsidRDefault="00B375C2">
      <w:pPr>
        <w:pStyle w:val="Default"/>
      </w:pPr>
    </w:p>
    <w:p w:rsidR="00B375C2" w:rsidRDefault="00E4208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Bedminster Down School is committed to </w:t>
      </w:r>
      <w:r>
        <w:rPr>
          <w:rFonts w:ascii="Arial" w:hAnsi="Arial" w:cs="Arial"/>
          <w:b/>
          <w:bCs/>
          <w:sz w:val="24"/>
          <w:szCs w:val="24"/>
        </w:rPr>
        <w:t>safeguarding the welfare of children and expect all staff to share this commitment. A full CRB/DBS check is required for all staff within the school.</w:t>
      </w:r>
    </w:p>
    <w:sectPr w:rsidR="00B375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97161"/>
    <w:multiLevelType w:val="hybridMultilevel"/>
    <w:tmpl w:val="DC6CCF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907803"/>
    <w:multiLevelType w:val="hybridMultilevel"/>
    <w:tmpl w:val="12A6D9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4132E06"/>
    <w:multiLevelType w:val="hybridMultilevel"/>
    <w:tmpl w:val="E4ECB4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C0D1758"/>
    <w:multiLevelType w:val="hybridMultilevel"/>
    <w:tmpl w:val="77545C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45F37A0"/>
    <w:multiLevelType w:val="hybridMultilevel"/>
    <w:tmpl w:val="680E40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61C5AFB"/>
    <w:multiLevelType w:val="hybridMultilevel"/>
    <w:tmpl w:val="2CCE4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A8614A"/>
    <w:multiLevelType w:val="hybridMultilevel"/>
    <w:tmpl w:val="374E05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5C2"/>
    <w:rsid w:val="00B375C2"/>
    <w:rsid w:val="00E4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Bedminster Down School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Eagon</dc:creator>
  <cp:lastModifiedBy>Steve Christie</cp:lastModifiedBy>
  <cp:revision>2</cp:revision>
  <dcterms:created xsi:type="dcterms:W3CDTF">2017-10-09T11:28:00Z</dcterms:created>
  <dcterms:modified xsi:type="dcterms:W3CDTF">2017-10-09T11:28:00Z</dcterms:modified>
</cp:coreProperties>
</file>