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5B" w:rsidRPr="00105D3D" w:rsidRDefault="00AD40BB">
      <w:pPr>
        <w:jc w:val="right"/>
        <w:rPr>
          <w:rFonts w:ascii="Arial" w:hAnsi="Arial" w:cs="Arial"/>
          <w:b/>
          <w:sz w:val="22"/>
          <w:szCs w:val="22"/>
        </w:rPr>
      </w:pPr>
      <w:r>
        <w:rPr>
          <w:rFonts w:ascii="Arial" w:hAnsi="Arial" w:cs="Arial"/>
          <w:b/>
          <w:noProof/>
          <w:sz w:val="22"/>
          <w:szCs w:val="22"/>
          <w:lang w:eastAsia="en-GB"/>
        </w:rPr>
        <w:drawing>
          <wp:inline distT="0" distB="0" distL="0" distR="0">
            <wp:extent cx="1200150" cy="857250"/>
            <wp:effectExtent l="0" t="0" r="0" b="0"/>
            <wp:docPr id="1" name="Picture 1" descr="highbury_col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bury_col_rgb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857250"/>
                    </a:xfrm>
                    <a:prstGeom prst="rect">
                      <a:avLst/>
                    </a:prstGeom>
                    <a:noFill/>
                    <a:ln>
                      <a:noFill/>
                    </a:ln>
                  </pic:spPr>
                </pic:pic>
              </a:graphicData>
            </a:graphic>
          </wp:inline>
        </w:drawing>
      </w:r>
    </w:p>
    <w:p w:rsidR="0086415B" w:rsidRPr="00105D3D" w:rsidRDefault="0086415B">
      <w:pPr>
        <w:rPr>
          <w:rFonts w:ascii="Arial" w:hAnsi="Arial" w:cs="Arial"/>
          <w:b/>
          <w:sz w:val="22"/>
          <w:szCs w:val="22"/>
        </w:rPr>
      </w:pPr>
      <w:r w:rsidRPr="00105D3D">
        <w:rPr>
          <w:rFonts w:ascii="Arial" w:hAnsi="Arial" w:cs="Arial"/>
          <w:b/>
          <w:sz w:val="22"/>
          <w:szCs w:val="22"/>
        </w:rPr>
        <w:t>HIGHBURY COLLEGE</w:t>
      </w:r>
    </w:p>
    <w:p w:rsidR="0086415B" w:rsidRPr="00105D3D" w:rsidRDefault="0086415B">
      <w:pPr>
        <w:rPr>
          <w:rFonts w:ascii="Arial" w:hAnsi="Arial" w:cs="Arial"/>
          <w:b/>
          <w:sz w:val="22"/>
          <w:szCs w:val="22"/>
        </w:rPr>
      </w:pPr>
    </w:p>
    <w:p w:rsidR="0086415B" w:rsidRPr="00105D3D" w:rsidRDefault="0086415B">
      <w:pPr>
        <w:rPr>
          <w:rFonts w:ascii="Arial" w:hAnsi="Arial" w:cs="Arial"/>
          <w:b/>
          <w:sz w:val="22"/>
          <w:szCs w:val="22"/>
        </w:rPr>
      </w:pPr>
      <w:r w:rsidRPr="00105D3D">
        <w:rPr>
          <w:rFonts w:ascii="Arial" w:hAnsi="Arial" w:cs="Arial"/>
          <w:b/>
          <w:sz w:val="22"/>
          <w:szCs w:val="22"/>
        </w:rPr>
        <w:t xml:space="preserve">JOB DESCRIPTION </w:t>
      </w:r>
    </w:p>
    <w:p w:rsidR="0086415B" w:rsidRPr="00105D3D" w:rsidRDefault="0086415B">
      <w:pPr>
        <w:rPr>
          <w:rFonts w:ascii="Arial" w:hAnsi="Arial" w:cs="Arial"/>
          <w:sz w:val="22"/>
          <w:szCs w:val="22"/>
        </w:rPr>
      </w:pPr>
    </w:p>
    <w:p w:rsidR="0086415B" w:rsidRPr="00105D3D" w:rsidRDefault="00934B20">
      <w:pPr>
        <w:ind w:left="4320" w:hanging="4320"/>
        <w:rPr>
          <w:rFonts w:ascii="Arial" w:hAnsi="Arial" w:cs="Arial"/>
          <w:b/>
          <w:sz w:val="22"/>
          <w:szCs w:val="22"/>
        </w:rPr>
      </w:pPr>
      <w:r w:rsidRPr="00105D3D">
        <w:rPr>
          <w:rFonts w:ascii="Arial" w:hAnsi="Arial" w:cs="Arial"/>
          <w:b/>
          <w:sz w:val="22"/>
          <w:szCs w:val="22"/>
        </w:rPr>
        <w:t>Post</w:t>
      </w:r>
      <w:r w:rsidRPr="00105D3D">
        <w:rPr>
          <w:rFonts w:ascii="Arial" w:hAnsi="Arial" w:cs="Arial"/>
          <w:b/>
          <w:sz w:val="22"/>
          <w:szCs w:val="22"/>
        </w:rPr>
        <w:tab/>
        <w:t xml:space="preserve">: </w:t>
      </w:r>
      <w:r w:rsidR="00FB093D">
        <w:rPr>
          <w:rFonts w:ascii="Arial" w:hAnsi="Arial" w:cs="Arial"/>
          <w:b/>
          <w:sz w:val="22"/>
          <w:szCs w:val="22"/>
        </w:rPr>
        <w:t>Lecturer in ESOL</w:t>
      </w:r>
    </w:p>
    <w:p w:rsidR="0086415B" w:rsidRPr="00105D3D" w:rsidRDefault="0086415B">
      <w:pPr>
        <w:rPr>
          <w:rFonts w:ascii="Arial" w:hAnsi="Arial" w:cs="Arial"/>
          <w:b/>
          <w:sz w:val="22"/>
          <w:szCs w:val="22"/>
        </w:rPr>
      </w:pPr>
    </w:p>
    <w:p w:rsidR="0086415B" w:rsidRPr="00105D3D" w:rsidRDefault="0086415B">
      <w:pPr>
        <w:rPr>
          <w:rFonts w:ascii="Arial" w:hAnsi="Arial" w:cs="Arial"/>
          <w:b/>
          <w:sz w:val="22"/>
          <w:szCs w:val="22"/>
        </w:rPr>
      </w:pPr>
      <w:r w:rsidRPr="00105D3D">
        <w:rPr>
          <w:rFonts w:ascii="Arial" w:hAnsi="Arial" w:cs="Arial"/>
          <w:b/>
          <w:sz w:val="22"/>
          <w:szCs w:val="22"/>
        </w:rPr>
        <w:t>Grade</w:t>
      </w:r>
      <w:r w:rsidRPr="00105D3D">
        <w:rPr>
          <w:rFonts w:ascii="Arial" w:hAnsi="Arial" w:cs="Arial"/>
          <w:b/>
          <w:sz w:val="22"/>
          <w:szCs w:val="22"/>
        </w:rPr>
        <w:tab/>
      </w:r>
      <w:r w:rsidRPr="00105D3D">
        <w:rPr>
          <w:rFonts w:ascii="Arial" w:hAnsi="Arial" w:cs="Arial"/>
          <w:b/>
          <w:sz w:val="22"/>
          <w:szCs w:val="22"/>
        </w:rPr>
        <w:tab/>
      </w:r>
      <w:r w:rsidRPr="00105D3D">
        <w:rPr>
          <w:rFonts w:ascii="Arial" w:hAnsi="Arial" w:cs="Arial"/>
          <w:b/>
          <w:sz w:val="22"/>
          <w:szCs w:val="22"/>
        </w:rPr>
        <w:tab/>
      </w:r>
      <w:r w:rsidRPr="00105D3D">
        <w:rPr>
          <w:rFonts w:ascii="Arial" w:hAnsi="Arial" w:cs="Arial"/>
          <w:b/>
          <w:sz w:val="22"/>
          <w:szCs w:val="22"/>
        </w:rPr>
        <w:tab/>
      </w:r>
      <w:r w:rsidRPr="00105D3D">
        <w:rPr>
          <w:rFonts w:ascii="Arial" w:hAnsi="Arial" w:cs="Arial"/>
          <w:b/>
          <w:sz w:val="22"/>
          <w:szCs w:val="22"/>
        </w:rPr>
        <w:tab/>
      </w:r>
      <w:r w:rsidRPr="00105D3D">
        <w:rPr>
          <w:rFonts w:ascii="Arial" w:hAnsi="Arial" w:cs="Arial"/>
          <w:b/>
          <w:sz w:val="22"/>
          <w:szCs w:val="22"/>
        </w:rPr>
        <w:tab/>
        <w:t xml:space="preserve">: </w:t>
      </w:r>
      <w:r w:rsidR="00D60FB5">
        <w:rPr>
          <w:rFonts w:ascii="Arial" w:hAnsi="Arial" w:cs="Arial"/>
          <w:b/>
          <w:sz w:val="22"/>
          <w:szCs w:val="22"/>
        </w:rPr>
        <w:t>Lecturing Scale</w:t>
      </w:r>
    </w:p>
    <w:p w:rsidR="0086415B" w:rsidRPr="00105D3D" w:rsidRDefault="0086415B">
      <w:pPr>
        <w:rPr>
          <w:rFonts w:ascii="Arial" w:hAnsi="Arial" w:cs="Arial"/>
          <w:b/>
          <w:sz w:val="22"/>
          <w:szCs w:val="22"/>
        </w:rPr>
      </w:pPr>
    </w:p>
    <w:p w:rsidR="0086415B" w:rsidRDefault="00934B20" w:rsidP="00934B20">
      <w:pPr>
        <w:ind w:left="4320" w:hanging="4320"/>
        <w:rPr>
          <w:rFonts w:ascii="Arial" w:hAnsi="Arial" w:cs="Arial"/>
          <w:b/>
          <w:sz w:val="22"/>
          <w:szCs w:val="22"/>
        </w:rPr>
      </w:pPr>
      <w:r w:rsidRPr="00105D3D">
        <w:rPr>
          <w:rFonts w:ascii="Arial" w:hAnsi="Arial" w:cs="Arial"/>
          <w:b/>
          <w:sz w:val="22"/>
          <w:szCs w:val="22"/>
        </w:rPr>
        <w:t>Responsible to</w:t>
      </w:r>
      <w:r w:rsidRPr="00105D3D">
        <w:rPr>
          <w:rFonts w:ascii="Arial" w:hAnsi="Arial" w:cs="Arial"/>
          <w:b/>
          <w:sz w:val="22"/>
          <w:szCs w:val="22"/>
        </w:rPr>
        <w:tab/>
        <w:t xml:space="preserve">: </w:t>
      </w:r>
      <w:r w:rsidR="00D60FB5">
        <w:rPr>
          <w:rFonts w:ascii="Arial" w:hAnsi="Arial" w:cs="Arial"/>
          <w:b/>
          <w:sz w:val="22"/>
          <w:szCs w:val="22"/>
        </w:rPr>
        <w:t>Managing Director, Foundation Learning Company</w:t>
      </w:r>
    </w:p>
    <w:p w:rsidR="00F36D17" w:rsidRDefault="00F36D17" w:rsidP="00934B20">
      <w:pPr>
        <w:ind w:left="4320" w:hanging="4320"/>
        <w:rPr>
          <w:rFonts w:ascii="Arial" w:hAnsi="Arial" w:cs="Arial"/>
          <w:b/>
          <w:sz w:val="22"/>
          <w:szCs w:val="22"/>
        </w:rPr>
      </w:pPr>
    </w:p>
    <w:p w:rsidR="00F36D17" w:rsidRPr="00105D3D" w:rsidRDefault="00F36D17" w:rsidP="00934B20">
      <w:pPr>
        <w:ind w:left="4320" w:hanging="4320"/>
        <w:rPr>
          <w:rFonts w:ascii="Arial" w:hAnsi="Arial" w:cs="Arial"/>
          <w:b/>
          <w:sz w:val="22"/>
          <w:szCs w:val="22"/>
        </w:rPr>
      </w:pPr>
      <w:r>
        <w:rPr>
          <w:rFonts w:ascii="Arial" w:hAnsi="Arial" w:cs="Arial"/>
          <w:b/>
          <w:sz w:val="22"/>
          <w:szCs w:val="22"/>
        </w:rPr>
        <w:t>Location</w:t>
      </w:r>
      <w:r>
        <w:rPr>
          <w:rFonts w:ascii="Arial" w:hAnsi="Arial" w:cs="Arial"/>
          <w:b/>
          <w:sz w:val="22"/>
          <w:szCs w:val="22"/>
        </w:rPr>
        <w:tab/>
        <w:t xml:space="preserve">: </w:t>
      </w:r>
      <w:r w:rsidR="00172AE2">
        <w:rPr>
          <w:rFonts w:ascii="Arial" w:hAnsi="Arial" w:cs="Arial"/>
          <w:b/>
          <w:sz w:val="22"/>
          <w:szCs w:val="22"/>
        </w:rPr>
        <w:t>Portsmouth</w:t>
      </w:r>
    </w:p>
    <w:p w:rsidR="00934B20" w:rsidRPr="00105D3D" w:rsidRDefault="00934B20" w:rsidP="00934B20">
      <w:pPr>
        <w:ind w:left="4320" w:hanging="4320"/>
        <w:rPr>
          <w:rFonts w:ascii="Arial" w:hAnsi="Arial" w:cs="Arial"/>
          <w:b/>
          <w:sz w:val="22"/>
          <w:szCs w:val="22"/>
        </w:rPr>
      </w:pPr>
    </w:p>
    <w:p w:rsidR="0086415B" w:rsidRPr="00105D3D" w:rsidRDefault="00436DD3">
      <w:pPr>
        <w:pStyle w:val="Heading1"/>
        <w:rPr>
          <w:rFonts w:cs="Arial"/>
          <w:sz w:val="22"/>
          <w:szCs w:val="22"/>
        </w:rPr>
      </w:pPr>
      <w:r w:rsidRPr="00105D3D">
        <w:rPr>
          <w:rFonts w:cs="Arial"/>
          <w:b/>
          <w:sz w:val="22"/>
          <w:szCs w:val="22"/>
        </w:rPr>
        <w:t>Date Job Description Produced</w:t>
      </w:r>
      <w:r w:rsidR="0086415B" w:rsidRPr="00105D3D">
        <w:rPr>
          <w:rFonts w:cs="Arial"/>
          <w:b/>
          <w:sz w:val="22"/>
          <w:szCs w:val="22"/>
        </w:rPr>
        <w:tab/>
      </w:r>
      <w:r w:rsidR="0086415B" w:rsidRPr="00105D3D">
        <w:rPr>
          <w:rFonts w:cs="Arial"/>
          <w:b/>
          <w:sz w:val="22"/>
          <w:szCs w:val="22"/>
        </w:rPr>
        <w:tab/>
        <w:t xml:space="preserve">: </w:t>
      </w:r>
      <w:r w:rsidR="00A05747">
        <w:rPr>
          <w:rFonts w:cs="Arial"/>
          <w:b/>
          <w:sz w:val="22"/>
          <w:szCs w:val="22"/>
        </w:rPr>
        <w:t xml:space="preserve">December </w:t>
      </w:r>
      <w:r w:rsidR="004F62EA">
        <w:rPr>
          <w:rFonts w:cs="Arial"/>
          <w:b/>
          <w:sz w:val="22"/>
          <w:szCs w:val="22"/>
        </w:rPr>
        <w:t>2017</w:t>
      </w:r>
    </w:p>
    <w:p w:rsidR="0086415B" w:rsidRPr="00105D3D" w:rsidRDefault="0086415B">
      <w:pPr>
        <w:pBdr>
          <w:bottom w:val="single" w:sz="12" w:space="1" w:color="auto"/>
        </w:pBdr>
        <w:rPr>
          <w:rFonts w:ascii="Arial" w:hAnsi="Arial" w:cs="Arial"/>
          <w:sz w:val="22"/>
          <w:szCs w:val="22"/>
        </w:rPr>
      </w:pPr>
    </w:p>
    <w:p w:rsidR="00EA6037" w:rsidRDefault="00EA6037">
      <w:pPr>
        <w:rPr>
          <w:rFonts w:ascii="Arial" w:hAnsi="Arial" w:cs="Arial"/>
          <w:b/>
          <w:sz w:val="22"/>
          <w:szCs w:val="22"/>
        </w:rPr>
      </w:pPr>
    </w:p>
    <w:p w:rsidR="006A384A" w:rsidRPr="0030519A" w:rsidRDefault="006A384A" w:rsidP="006A384A">
      <w:pPr>
        <w:rPr>
          <w:rFonts w:ascii="Arial" w:hAnsi="Arial" w:cs="Arial"/>
          <w:b/>
          <w:bCs/>
          <w:sz w:val="22"/>
          <w:szCs w:val="22"/>
        </w:rPr>
      </w:pPr>
      <w:r w:rsidRPr="0030519A">
        <w:rPr>
          <w:rFonts w:ascii="Arial" w:hAnsi="Arial" w:cs="Arial"/>
          <w:b/>
          <w:bCs/>
          <w:sz w:val="22"/>
          <w:szCs w:val="22"/>
        </w:rPr>
        <w:t>College Vision 2020</w:t>
      </w:r>
    </w:p>
    <w:p w:rsidR="006A384A" w:rsidRPr="0030519A" w:rsidRDefault="006A384A" w:rsidP="006A384A">
      <w:pPr>
        <w:rPr>
          <w:rFonts w:ascii="Arial" w:hAnsi="Arial" w:cs="Arial"/>
          <w:bCs/>
          <w:sz w:val="22"/>
          <w:szCs w:val="22"/>
        </w:rPr>
      </w:pPr>
    </w:p>
    <w:p w:rsidR="006A384A" w:rsidRPr="0030519A" w:rsidRDefault="006A384A" w:rsidP="006A384A">
      <w:pPr>
        <w:rPr>
          <w:rFonts w:ascii="Arial" w:hAnsi="Arial" w:cs="Arial"/>
          <w:bCs/>
          <w:sz w:val="22"/>
          <w:szCs w:val="22"/>
        </w:rPr>
      </w:pPr>
      <w:r w:rsidRPr="0030519A">
        <w:rPr>
          <w:rFonts w:ascii="Arial" w:hAnsi="Arial" w:cs="Arial"/>
          <w:bCs/>
          <w:sz w:val="22"/>
          <w:szCs w:val="22"/>
        </w:rPr>
        <w:t>A world-class learning enterprise, leading the way, transcending borders</w:t>
      </w:r>
    </w:p>
    <w:p w:rsidR="006A384A" w:rsidRPr="0030519A" w:rsidRDefault="006A384A" w:rsidP="006A384A">
      <w:pPr>
        <w:rPr>
          <w:rFonts w:ascii="Arial" w:hAnsi="Arial" w:cs="Arial"/>
          <w:bCs/>
          <w:sz w:val="22"/>
          <w:szCs w:val="22"/>
        </w:rPr>
      </w:pPr>
    </w:p>
    <w:p w:rsidR="006A384A" w:rsidRPr="0030519A" w:rsidRDefault="006A384A" w:rsidP="006A384A">
      <w:pPr>
        <w:numPr>
          <w:ilvl w:val="0"/>
          <w:numId w:val="41"/>
        </w:numPr>
        <w:rPr>
          <w:rFonts w:ascii="Arial" w:hAnsi="Arial" w:cs="Arial"/>
          <w:bCs/>
          <w:sz w:val="22"/>
          <w:szCs w:val="22"/>
        </w:rPr>
      </w:pPr>
      <w:r w:rsidRPr="0030519A">
        <w:rPr>
          <w:rFonts w:ascii="Arial" w:hAnsi="Arial" w:cs="Arial"/>
          <w:bCs/>
          <w:sz w:val="22"/>
          <w:szCs w:val="22"/>
        </w:rPr>
        <w:t>Transforming and enriching lives</w:t>
      </w:r>
    </w:p>
    <w:p w:rsidR="006A384A" w:rsidRPr="0030519A" w:rsidRDefault="006A384A" w:rsidP="006A384A">
      <w:pPr>
        <w:numPr>
          <w:ilvl w:val="0"/>
          <w:numId w:val="41"/>
        </w:numPr>
        <w:rPr>
          <w:rFonts w:ascii="Arial" w:hAnsi="Arial" w:cs="Arial"/>
          <w:bCs/>
          <w:sz w:val="22"/>
          <w:szCs w:val="22"/>
        </w:rPr>
      </w:pPr>
      <w:r w:rsidRPr="0030519A">
        <w:rPr>
          <w:rFonts w:ascii="Arial" w:hAnsi="Arial" w:cs="Arial"/>
          <w:bCs/>
          <w:sz w:val="22"/>
          <w:szCs w:val="22"/>
        </w:rPr>
        <w:t xml:space="preserve">Pioneering innovative approaches to education and training </w:t>
      </w:r>
    </w:p>
    <w:p w:rsidR="006A384A" w:rsidRPr="0030519A" w:rsidRDefault="006A384A" w:rsidP="006A384A">
      <w:pPr>
        <w:numPr>
          <w:ilvl w:val="0"/>
          <w:numId w:val="41"/>
        </w:numPr>
        <w:rPr>
          <w:rFonts w:ascii="Arial" w:hAnsi="Arial" w:cs="Arial"/>
          <w:bCs/>
          <w:sz w:val="22"/>
          <w:szCs w:val="22"/>
        </w:rPr>
      </w:pPr>
      <w:r w:rsidRPr="0030519A">
        <w:rPr>
          <w:rFonts w:ascii="Arial" w:hAnsi="Arial" w:cs="Arial"/>
          <w:bCs/>
          <w:sz w:val="22"/>
          <w:szCs w:val="22"/>
        </w:rPr>
        <w:t>Inspiring ambition and co-creating sustainable futures with individuals, businesses and communities</w:t>
      </w:r>
    </w:p>
    <w:p w:rsidR="006A384A" w:rsidRPr="0030519A" w:rsidRDefault="006A384A" w:rsidP="006A384A">
      <w:pPr>
        <w:numPr>
          <w:ilvl w:val="0"/>
          <w:numId w:val="41"/>
        </w:numPr>
        <w:rPr>
          <w:rFonts w:ascii="Arial" w:hAnsi="Arial" w:cs="Arial"/>
          <w:bCs/>
          <w:sz w:val="22"/>
          <w:szCs w:val="22"/>
        </w:rPr>
      </w:pPr>
      <w:r w:rsidRPr="0030519A">
        <w:rPr>
          <w:rFonts w:ascii="Arial" w:hAnsi="Arial" w:cs="Arial"/>
          <w:bCs/>
          <w:sz w:val="22"/>
          <w:szCs w:val="22"/>
        </w:rPr>
        <w:t xml:space="preserve">Serving our diverse stakeholder communities with pride and passion </w:t>
      </w:r>
    </w:p>
    <w:p w:rsidR="006A384A" w:rsidRPr="0030519A" w:rsidRDefault="006A384A" w:rsidP="006A384A">
      <w:pPr>
        <w:numPr>
          <w:ilvl w:val="0"/>
          <w:numId w:val="41"/>
        </w:numPr>
        <w:rPr>
          <w:rFonts w:ascii="Arial" w:hAnsi="Arial" w:cs="Arial"/>
          <w:bCs/>
          <w:sz w:val="22"/>
          <w:szCs w:val="22"/>
        </w:rPr>
      </w:pPr>
      <w:r w:rsidRPr="0030519A">
        <w:rPr>
          <w:rFonts w:ascii="Arial" w:hAnsi="Arial" w:cs="Arial"/>
          <w:bCs/>
          <w:sz w:val="22"/>
          <w:szCs w:val="22"/>
        </w:rPr>
        <w:t>An influential organisation, recognised for excellence locally, nationally and internationally</w:t>
      </w:r>
    </w:p>
    <w:p w:rsidR="006A384A" w:rsidRPr="0030519A" w:rsidRDefault="006A384A" w:rsidP="006A384A">
      <w:pPr>
        <w:rPr>
          <w:rFonts w:ascii="Arial" w:hAnsi="Arial" w:cs="Arial"/>
          <w:bCs/>
          <w:sz w:val="22"/>
          <w:szCs w:val="22"/>
        </w:rPr>
      </w:pPr>
    </w:p>
    <w:p w:rsidR="006A384A" w:rsidRPr="0030519A" w:rsidRDefault="006A384A" w:rsidP="006A384A">
      <w:pPr>
        <w:rPr>
          <w:rFonts w:ascii="Arial" w:hAnsi="Arial" w:cs="Arial"/>
          <w:bCs/>
          <w:sz w:val="22"/>
          <w:szCs w:val="22"/>
        </w:rPr>
      </w:pPr>
      <w:r w:rsidRPr="0030519A">
        <w:rPr>
          <w:rFonts w:ascii="Arial" w:hAnsi="Arial" w:cs="Arial"/>
          <w:bCs/>
          <w:sz w:val="22"/>
          <w:szCs w:val="22"/>
        </w:rPr>
        <w:t>At the heart of this vision is the College mission which is ‘to enable all our students to succeed’.</w:t>
      </w:r>
    </w:p>
    <w:p w:rsidR="006A384A" w:rsidRPr="0030519A" w:rsidRDefault="006A384A" w:rsidP="006A384A">
      <w:pPr>
        <w:rPr>
          <w:rFonts w:ascii="Arial" w:hAnsi="Arial" w:cs="Arial"/>
          <w:bCs/>
          <w:sz w:val="22"/>
          <w:szCs w:val="22"/>
        </w:rPr>
      </w:pPr>
    </w:p>
    <w:p w:rsidR="006A384A" w:rsidRPr="0085758B" w:rsidRDefault="006A384A" w:rsidP="006A384A">
      <w:pPr>
        <w:rPr>
          <w:rFonts w:ascii="Arial" w:hAnsi="Arial" w:cs="Arial"/>
          <w:b/>
          <w:bCs/>
          <w:sz w:val="22"/>
          <w:szCs w:val="22"/>
        </w:rPr>
      </w:pPr>
      <w:r w:rsidRPr="0085758B">
        <w:rPr>
          <w:rFonts w:ascii="Arial" w:hAnsi="Arial" w:cs="Arial"/>
          <w:b/>
          <w:bCs/>
          <w:sz w:val="22"/>
          <w:szCs w:val="22"/>
        </w:rPr>
        <w:t>Strategic priorities for realising the vision and mission include:</w:t>
      </w:r>
    </w:p>
    <w:p w:rsidR="006A384A" w:rsidRPr="0030519A" w:rsidRDefault="006A384A" w:rsidP="006A384A">
      <w:pPr>
        <w:rPr>
          <w:rFonts w:ascii="Arial" w:hAnsi="Arial" w:cs="Arial"/>
          <w:bCs/>
          <w:sz w:val="22"/>
          <w:szCs w:val="22"/>
        </w:rPr>
      </w:pPr>
    </w:p>
    <w:p w:rsidR="006A384A" w:rsidRPr="00DF7044" w:rsidRDefault="006A384A" w:rsidP="006A384A">
      <w:pPr>
        <w:numPr>
          <w:ilvl w:val="0"/>
          <w:numId w:val="42"/>
        </w:numPr>
        <w:rPr>
          <w:rFonts w:ascii="Arial" w:hAnsi="Arial" w:cs="Arial"/>
          <w:sz w:val="22"/>
          <w:szCs w:val="22"/>
        </w:rPr>
      </w:pPr>
      <w:r w:rsidRPr="00DF7044">
        <w:rPr>
          <w:rFonts w:ascii="Arial" w:hAnsi="Arial" w:cs="Arial"/>
          <w:sz w:val="22"/>
          <w:szCs w:val="22"/>
        </w:rPr>
        <w:t>Student Success, Resilience and Employability</w:t>
      </w:r>
    </w:p>
    <w:p w:rsidR="006A384A" w:rsidRPr="00DF7044" w:rsidRDefault="006A384A" w:rsidP="006A384A">
      <w:pPr>
        <w:numPr>
          <w:ilvl w:val="0"/>
          <w:numId w:val="42"/>
        </w:numPr>
        <w:rPr>
          <w:rFonts w:ascii="Arial" w:hAnsi="Arial" w:cs="Arial"/>
          <w:sz w:val="22"/>
          <w:szCs w:val="22"/>
        </w:rPr>
      </w:pPr>
      <w:r w:rsidRPr="00DF7044">
        <w:rPr>
          <w:rFonts w:ascii="Arial" w:hAnsi="Arial" w:cs="Arial"/>
          <w:sz w:val="22"/>
          <w:szCs w:val="22"/>
        </w:rPr>
        <w:t>Innovation for Growth and Sustainability</w:t>
      </w:r>
    </w:p>
    <w:p w:rsidR="006A384A" w:rsidRPr="00DF7044" w:rsidRDefault="006A384A" w:rsidP="006A384A">
      <w:pPr>
        <w:numPr>
          <w:ilvl w:val="0"/>
          <w:numId w:val="42"/>
        </w:numPr>
        <w:rPr>
          <w:rFonts w:ascii="Arial" w:hAnsi="Arial" w:cs="Arial"/>
          <w:sz w:val="22"/>
          <w:szCs w:val="22"/>
        </w:rPr>
      </w:pPr>
      <w:r w:rsidRPr="00DF7044">
        <w:rPr>
          <w:rFonts w:ascii="Arial" w:hAnsi="Arial" w:cs="Arial"/>
          <w:sz w:val="22"/>
          <w:szCs w:val="22"/>
        </w:rPr>
        <w:t>Amazing College, Amazing Staff</w:t>
      </w:r>
    </w:p>
    <w:p w:rsidR="006A384A" w:rsidRPr="00DF7044" w:rsidRDefault="006A384A" w:rsidP="006A384A">
      <w:pPr>
        <w:numPr>
          <w:ilvl w:val="0"/>
          <w:numId w:val="42"/>
        </w:numPr>
        <w:rPr>
          <w:rFonts w:ascii="Arial" w:hAnsi="Arial" w:cs="Arial"/>
          <w:sz w:val="22"/>
          <w:szCs w:val="22"/>
        </w:rPr>
      </w:pPr>
      <w:r w:rsidRPr="00DF7044">
        <w:rPr>
          <w:rFonts w:ascii="Arial" w:hAnsi="Arial" w:cs="Arial"/>
          <w:sz w:val="22"/>
          <w:szCs w:val="22"/>
        </w:rPr>
        <w:t>Alliances, Partnerships and Collaboration</w:t>
      </w:r>
    </w:p>
    <w:p w:rsidR="006A384A" w:rsidRPr="00DF7044" w:rsidRDefault="006A384A" w:rsidP="006A384A">
      <w:pPr>
        <w:numPr>
          <w:ilvl w:val="0"/>
          <w:numId w:val="42"/>
        </w:numPr>
        <w:rPr>
          <w:rFonts w:ascii="Arial" w:hAnsi="Arial" w:cs="Arial"/>
          <w:sz w:val="22"/>
          <w:szCs w:val="22"/>
        </w:rPr>
      </w:pPr>
      <w:r w:rsidRPr="00DF7044">
        <w:rPr>
          <w:rFonts w:ascii="Arial" w:hAnsi="Arial" w:cs="Arial"/>
          <w:sz w:val="22"/>
          <w:szCs w:val="22"/>
        </w:rPr>
        <w:t>Passion for Portsmouth</w:t>
      </w:r>
    </w:p>
    <w:p w:rsidR="006A384A" w:rsidRPr="00DF7044" w:rsidRDefault="006A384A" w:rsidP="006A384A">
      <w:pPr>
        <w:numPr>
          <w:ilvl w:val="0"/>
          <w:numId w:val="42"/>
        </w:numPr>
        <w:rPr>
          <w:rFonts w:ascii="Arial" w:hAnsi="Arial" w:cs="Arial"/>
          <w:sz w:val="22"/>
          <w:szCs w:val="22"/>
        </w:rPr>
      </w:pPr>
      <w:r w:rsidRPr="00DF7044">
        <w:rPr>
          <w:rFonts w:ascii="Arial" w:hAnsi="Arial" w:cs="Arial"/>
          <w:sz w:val="22"/>
          <w:szCs w:val="22"/>
        </w:rPr>
        <w:t>Digital Transformation</w:t>
      </w:r>
    </w:p>
    <w:p w:rsidR="006A384A" w:rsidRDefault="006A384A" w:rsidP="006A384A">
      <w:pPr>
        <w:numPr>
          <w:ilvl w:val="0"/>
          <w:numId w:val="42"/>
        </w:numPr>
        <w:rPr>
          <w:rFonts w:ascii="Arial" w:hAnsi="Arial" w:cs="Arial"/>
          <w:sz w:val="22"/>
          <w:szCs w:val="22"/>
        </w:rPr>
      </w:pPr>
      <w:r w:rsidRPr="00DF7044">
        <w:rPr>
          <w:rFonts w:ascii="Arial" w:hAnsi="Arial" w:cs="Arial"/>
          <w:sz w:val="22"/>
          <w:szCs w:val="22"/>
        </w:rPr>
        <w:t>Commerciality</w:t>
      </w:r>
    </w:p>
    <w:p w:rsidR="00AC572F" w:rsidRDefault="00AC572F" w:rsidP="00AC572F">
      <w:pPr>
        <w:rPr>
          <w:rFonts w:ascii="Arial" w:hAnsi="Arial" w:cs="Arial"/>
          <w:sz w:val="22"/>
          <w:szCs w:val="22"/>
        </w:rPr>
      </w:pPr>
    </w:p>
    <w:p w:rsidR="00AC572F" w:rsidRDefault="00AC572F" w:rsidP="00AC572F">
      <w:pPr>
        <w:rPr>
          <w:rFonts w:ascii="Arial" w:hAnsi="Arial" w:cs="Arial"/>
          <w:sz w:val="22"/>
          <w:szCs w:val="22"/>
        </w:rPr>
      </w:pPr>
    </w:p>
    <w:p w:rsidR="006A384A" w:rsidRPr="00105D3D" w:rsidRDefault="006A384A">
      <w:pPr>
        <w:rPr>
          <w:rFonts w:ascii="Arial" w:hAnsi="Arial" w:cs="Arial"/>
          <w:b/>
          <w:sz w:val="22"/>
          <w:szCs w:val="22"/>
        </w:rPr>
      </w:pPr>
    </w:p>
    <w:tbl>
      <w:tblPr>
        <w:tblW w:w="99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931"/>
      </w:tblGrid>
      <w:tr w:rsidR="00EA6037" w:rsidRPr="00105D3D" w:rsidTr="00D53C00">
        <w:trPr>
          <w:trHeight w:hRule="exact" w:val="835"/>
        </w:trPr>
        <w:tc>
          <w:tcPr>
            <w:tcW w:w="9931" w:type="dxa"/>
            <w:vAlign w:val="center"/>
          </w:tcPr>
          <w:p w:rsidR="00EA6037" w:rsidRPr="00105D3D" w:rsidRDefault="00EA6037" w:rsidP="009C11A9">
            <w:pPr>
              <w:pStyle w:val="Header"/>
              <w:tabs>
                <w:tab w:val="clear" w:pos="4153"/>
                <w:tab w:val="clear" w:pos="8306"/>
              </w:tabs>
              <w:rPr>
                <w:rFonts w:ascii="Arial" w:hAnsi="Arial" w:cs="Arial"/>
                <w:b/>
                <w:bCs/>
                <w:sz w:val="22"/>
                <w:szCs w:val="22"/>
              </w:rPr>
            </w:pPr>
            <w:r w:rsidRPr="00105D3D">
              <w:rPr>
                <w:rFonts w:ascii="Arial" w:hAnsi="Arial" w:cs="Arial"/>
                <w:b/>
                <w:bCs/>
                <w:sz w:val="22"/>
                <w:szCs w:val="22"/>
              </w:rPr>
              <w:t>Job Purpose</w:t>
            </w:r>
          </w:p>
        </w:tc>
      </w:tr>
      <w:tr w:rsidR="00EA6037" w:rsidRPr="00105D3D" w:rsidTr="00D60FB5">
        <w:trPr>
          <w:trHeight w:hRule="exact" w:val="1447"/>
        </w:trPr>
        <w:tc>
          <w:tcPr>
            <w:tcW w:w="9931" w:type="dxa"/>
          </w:tcPr>
          <w:p w:rsidR="00D60FB5" w:rsidRPr="00DB6E9B" w:rsidRDefault="00D60FB5" w:rsidP="00D60FB5">
            <w:pPr>
              <w:tabs>
                <w:tab w:val="left" w:pos="3518"/>
              </w:tabs>
              <w:rPr>
                <w:rFonts w:ascii="Arial" w:hAnsi="Arial" w:cs="Arial"/>
                <w:sz w:val="22"/>
                <w:szCs w:val="22"/>
              </w:rPr>
            </w:pPr>
            <w:r w:rsidRPr="000C6C53">
              <w:rPr>
                <w:rFonts w:ascii="Arial" w:hAnsi="Arial" w:cs="Arial"/>
                <w:sz w:val="22"/>
                <w:szCs w:val="22"/>
              </w:rPr>
              <w:t xml:space="preserve">The </w:t>
            </w:r>
            <w:r>
              <w:rPr>
                <w:rFonts w:ascii="Arial" w:hAnsi="Arial" w:cs="Arial"/>
                <w:sz w:val="22"/>
                <w:szCs w:val="22"/>
              </w:rPr>
              <w:t>L</w:t>
            </w:r>
            <w:r w:rsidRPr="000C6C53">
              <w:rPr>
                <w:rFonts w:ascii="Arial" w:hAnsi="Arial" w:cs="Arial"/>
                <w:sz w:val="22"/>
                <w:szCs w:val="22"/>
              </w:rPr>
              <w:t xml:space="preserve">ecturer </w:t>
            </w:r>
            <w:r>
              <w:rPr>
                <w:rFonts w:ascii="Arial" w:hAnsi="Arial" w:cs="Arial"/>
                <w:sz w:val="22"/>
                <w:szCs w:val="22"/>
              </w:rPr>
              <w:t>in</w:t>
            </w:r>
            <w:r w:rsidRPr="000C6C53">
              <w:rPr>
                <w:rFonts w:ascii="Arial" w:hAnsi="Arial" w:cs="Arial"/>
                <w:sz w:val="22"/>
                <w:szCs w:val="22"/>
              </w:rPr>
              <w:t xml:space="preserve"> ESOL is responsible to the</w:t>
            </w:r>
            <w:r w:rsidRPr="00DB6E9B">
              <w:rPr>
                <w:rFonts w:ascii="Arial" w:hAnsi="Arial" w:cs="Arial"/>
                <w:sz w:val="22"/>
                <w:szCs w:val="22"/>
              </w:rPr>
              <w:t xml:space="preserve"> Managing Director, Foundation Learning Company and the Sector Lead </w:t>
            </w:r>
            <w:r w:rsidRPr="000C6C53">
              <w:rPr>
                <w:rFonts w:ascii="Arial" w:hAnsi="Arial" w:cs="Arial"/>
                <w:sz w:val="22"/>
                <w:szCs w:val="22"/>
              </w:rPr>
              <w:t xml:space="preserve">for providing the high quality teaching and learning, pastoral and academic support and programme leadership that will enable the College to meet these broad objectives. Team working and communications within an overall approach that values people will be of key importance. </w:t>
            </w:r>
          </w:p>
          <w:p w:rsidR="00854F3A" w:rsidRPr="00105D3D" w:rsidRDefault="00854F3A" w:rsidP="00E505CA">
            <w:pPr>
              <w:pStyle w:val="BodyText"/>
              <w:jc w:val="both"/>
              <w:rPr>
                <w:rFonts w:cs="Arial"/>
                <w:sz w:val="22"/>
                <w:szCs w:val="22"/>
              </w:rPr>
            </w:pPr>
            <w:r>
              <w:rPr>
                <w:rFonts w:cs="Arial"/>
                <w:sz w:val="22"/>
                <w:szCs w:val="22"/>
              </w:rPr>
              <w:t xml:space="preserve"> </w:t>
            </w:r>
          </w:p>
        </w:tc>
      </w:tr>
    </w:tbl>
    <w:p w:rsidR="00D11A50" w:rsidRDefault="00D11A50">
      <w:pPr>
        <w:rPr>
          <w:rFonts w:ascii="Arial" w:hAnsi="Arial" w:cs="Arial"/>
          <w:sz w:val="22"/>
          <w:szCs w:val="22"/>
        </w:rPr>
      </w:pPr>
    </w:p>
    <w:p w:rsidR="009F02F3" w:rsidRDefault="009F02F3">
      <w:pPr>
        <w:rPr>
          <w:rFonts w:ascii="Arial" w:hAnsi="Arial" w:cs="Arial"/>
          <w:sz w:val="22"/>
          <w:szCs w:val="22"/>
        </w:rPr>
      </w:pPr>
    </w:p>
    <w:p w:rsidR="009F02F3" w:rsidRPr="00105D3D" w:rsidRDefault="009F02F3">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58"/>
        <w:gridCol w:w="9231"/>
      </w:tblGrid>
      <w:tr w:rsidR="00D11A50" w:rsidRPr="00105D3D" w:rsidTr="00C3705B">
        <w:trPr>
          <w:trHeight w:hRule="exact" w:val="355"/>
        </w:trPr>
        <w:tc>
          <w:tcPr>
            <w:tcW w:w="9889" w:type="dxa"/>
            <w:gridSpan w:val="2"/>
            <w:vAlign w:val="center"/>
          </w:tcPr>
          <w:p w:rsidR="00D11A50" w:rsidRPr="00105D3D" w:rsidRDefault="00D11A50" w:rsidP="002C087B">
            <w:pPr>
              <w:pStyle w:val="Header"/>
              <w:tabs>
                <w:tab w:val="clear" w:pos="4153"/>
                <w:tab w:val="clear" w:pos="8306"/>
              </w:tabs>
              <w:rPr>
                <w:rFonts w:ascii="Arial" w:hAnsi="Arial" w:cs="Arial"/>
                <w:b/>
                <w:bCs/>
                <w:sz w:val="22"/>
                <w:szCs w:val="22"/>
              </w:rPr>
            </w:pPr>
            <w:r w:rsidRPr="00105D3D">
              <w:rPr>
                <w:rFonts w:ascii="Arial" w:hAnsi="Arial" w:cs="Arial"/>
                <w:b/>
                <w:bCs/>
                <w:sz w:val="22"/>
                <w:szCs w:val="22"/>
              </w:rPr>
              <w:lastRenderedPageBreak/>
              <w:t>Main Duties and Responsibilities</w:t>
            </w:r>
          </w:p>
        </w:tc>
      </w:tr>
      <w:tr w:rsidR="00D60FB5" w:rsidRPr="00105D3D" w:rsidTr="00C3705B">
        <w:trPr>
          <w:trHeight w:val="340"/>
        </w:trPr>
        <w:tc>
          <w:tcPr>
            <w:tcW w:w="658" w:type="dxa"/>
          </w:tcPr>
          <w:p w:rsidR="00D60FB5" w:rsidRPr="00560F76"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vAlign w:val="center"/>
          </w:tcPr>
          <w:p w:rsidR="00D60FB5" w:rsidRPr="006A5E6C" w:rsidRDefault="00D60FB5" w:rsidP="00D60FB5">
            <w:pPr>
              <w:pStyle w:val="BodyTextIndent2"/>
              <w:ind w:left="0" w:firstLine="0"/>
              <w:jc w:val="both"/>
              <w:rPr>
                <w:rFonts w:cs="Arial"/>
                <w:sz w:val="22"/>
                <w:szCs w:val="22"/>
              </w:rPr>
            </w:pPr>
            <w:r>
              <w:rPr>
                <w:rFonts w:cs="Arial"/>
                <w:sz w:val="22"/>
                <w:szCs w:val="22"/>
              </w:rPr>
              <w:t>To teac</w:t>
            </w:r>
            <w:r w:rsidRPr="006A5E6C">
              <w:rPr>
                <w:rFonts w:cs="Arial"/>
                <w:sz w:val="22"/>
                <w:szCs w:val="22"/>
              </w:rPr>
              <w:t>h on a range of</w:t>
            </w:r>
            <w:r>
              <w:rPr>
                <w:rFonts w:cs="Arial"/>
                <w:sz w:val="22"/>
                <w:szCs w:val="22"/>
              </w:rPr>
              <w:t xml:space="preserve"> ESOL </w:t>
            </w:r>
            <w:r w:rsidRPr="006A5E6C">
              <w:rPr>
                <w:rFonts w:cs="Arial"/>
                <w:sz w:val="22"/>
                <w:szCs w:val="22"/>
              </w:rPr>
              <w:t xml:space="preserve">programmes, providing high quality learning opportunities that meet the needs of individual students and groups in line with the College’s strategic priorities and objectives. </w:t>
            </w:r>
          </w:p>
        </w:tc>
      </w:tr>
      <w:tr w:rsidR="00D60FB5" w:rsidRPr="00105D3D" w:rsidTr="00C3705B">
        <w:trPr>
          <w:trHeight w:val="340"/>
        </w:trPr>
        <w:tc>
          <w:tcPr>
            <w:tcW w:w="658" w:type="dxa"/>
          </w:tcPr>
          <w:p w:rsidR="00D60FB5" w:rsidRPr="00560F76"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vAlign w:val="center"/>
          </w:tcPr>
          <w:p w:rsidR="00D60FB5" w:rsidRDefault="00D60FB5" w:rsidP="00D60FB5">
            <w:pPr>
              <w:pStyle w:val="BodyTextIndent2"/>
              <w:ind w:left="0" w:firstLine="0"/>
              <w:jc w:val="both"/>
              <w:rPr>
                <w:rFonts w:cs="Arial"/>
                <w:sz w:val="22"/>
                <w:szCs w:val="22"/>
              </w:rPr>
            </w:pPr>
            <w:r>
              <w:rPr>
                <w:rFonts w:cs="Arial"/>
                <w:sz w:val="22"/>
                <w:szCs w:val="22"/>
              </w:rPr>
              <w:t>To provide flexible assessment opportunities and closely plan, monitor, track  and record student attendance, achievement and success</w:t>
            </w:r>
          </w:p>
        </w:tc>
      </w:tr>
      <w:tr w:rsidR="00D60FB5" w:rsidRPr="00105D3D" w:rsidTr="00C3705B">
        <w:trPr>
          <w:trHeight w:val="340"/>
        </w:trPr>
        <w:tc>
          <w:tcPr>
            <w:tcW w:w="658" w:type="dxa"/>
          </w:tcPr>
          <w:p w:rsidR="00D60FB5" w:rsidRPr="00560F76"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vAlign w:val="center"/>
          </w:tcPr>
          <w:p w:rsidR="00D60FB5" w:rsidRPr="00F73CBF" w:rsidRDefault="00D60FB5" w:rsidP="00D60FB5">
            <w:pPr>
              <w:pStyle w:val="BodyTextIndent2"/>
              <w:ind w:left="0" w:firstLine="0"/>
              <w:jc w:val="both"/>
              <w:rPr>
                <w:rFonts w:cs="Arial"/>
                <w:sz w:val="22"/>
                <w:szCs w:val="22"/>
              </w:rPr>
            </w:pPr>
            <w:r>
              <w:rPr>
                <w:rFonts w:cs="Arial"/>
                <w:sz w:val="22"/>
                <w:szCs w:val="22"/>
              </w:rPr>
              <w:t xml:space="preserve">To contribute to the development and delivery of </w:t>
            </w:r>
            <w:r w:rsidRPr="00F73CBF">
              <w:rPr>
                <w:rFonts w:cs="Arial"/>
                <w:sz w:val="22"/>
                <w:szCs w:val="22"/>
              </w:rPr>
              <w:t xml:space="preserve">high quality, relevant curriculum </w:t>
            </w:r>
            <w:r>
              <w:rPr>
                <w:rFonts w:cs="Arial"/>
                <w:sz w:val="22"/>
                <w:szCs w:val="22"/>
              </w:rPr>
              <w:t>and programmes</w:t>
            </w:r>
          </w:p>
        </w:tc>
      </w:tr>
      <w:tr w:rsidR="00D60FB5" w:rsidRPr="00105D3D" w:rsidTr="00C3705B">
        <w:trPr>
          <w:trHeight w:val="340"/>
        </w:trPr>
        <w:tc>
          <w:tcPr>
            <w:tcW w:w="658" w:type="dxa"/>
          </w:tcPr>
          <w:p w:rsidR="00D60FB5" w:rsidRPr="00560F76"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vAlign w:val="center"/>
          </w:tcPr>
          <w:p w:rsidR="00D60FB5" w:rsidRPr="00F73CBF" w:rsidRDefault="00D60FB5" w:rsidP="00D60FB5">
            <w:pPr>
              <w:pStyle w:val="BodyTextIndent2"/>
              <w:ind w:left="0" w:firstLine="0"/>
              <w:jc w:val="both"/>
              <w:rPr>
                <w:rFonts w:cs="Arial"/>
                <w:sz w:val="22"/>
                <w:szCs w:val="22"/>
              </w:rPr>
            </w:pPr>
            <w:r>
              <w:rPr>
                <w:rFonts w:cs="Arial"/>
                <w:sz w:val="22"/>
                <w:szCs w:val="22"/>
              </w:rPr>
              <w:t>To act as a Programme Leader for a designated programme</w:t>
            </w:r>
          </w:p>
        </w:tc>
      </w:tr>
      <w:tr w:rsidR="00D60FB5" w:rsidRPr="00105D3D" w:rsidTr="00D60FB5">
        <w:trPr>
          <w:trHeight w:val="340"/>
        </w:trPr>
        <w:tc>
          <w:tcPr>
            <w:tcW w:w="658" w:type="dxa"/>
          </w:tcPr>
          <w:p w:rsidR="00D60FB5" w:rsidRPr="00560F76"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tcPr>
          <w:p w:rsidR="00D60FB5" w:rsidRPr="00502A01" w:rsidRDefault="00D60FB5" w:rsidP="00D60FB5">
            <w:pPr>
              <w:pStyle w:val="BodyTextIndent2"/>
              <w:ind w:left="0" w:firstLine="0"/>
              <w:rPr>
                <w:rFonts w:cs="Arial"/>
                <w:sz w:val="22"/>
                <w:szCs w:val="22"/>
              </w:rPr>
            </w:pPr>
            <w:r>
              <w:rPr>
                <w:rFonts w:cs="Arial"/>
                <w:sz w:val="22"/>
                <w:szCs w:val="22"/>
              </w:rPr>
              <w:t>T</w:t>
            </w:r>
            <w:r w:rsidRPr="00502A01">
              <w:rPr>
                <w:rFonts w:cs="Arial"/>
                <w:sz w:val="22"/>
                <w:szCs w:val="22"/>
              </w:rPr>
              <w:t xml:space="preserve">o </w:t>
            </w:r>
            <w:r>
              <w:rPr>
                <w:rFonts w:cs="Arial"/>
                <w:sz w:val="22"/>
                <w:szCs w:val="22"/>
              </w:rPr>
              <w:t>provide academic and pastoral support for a group of students</w:t>
            </w:r>
          </w:p>
        </w:tc>
      </w:tr>
    </w:tbl>
    <w:p w:rsidR="00D11A50" w:rsidRPr="00105D3D" w:rsidRDefault="00D11A50">
      <w:pPr>
        <w:rPr>
          <w:rFonts w:ascii="Arial" w:hAnsi="Arial" w:cs="Arial"/>
          <w:sz w:val="22"/>
          <w:szCs w:val="22"/>
        </w:rPr>
      </w:pPr>
    </w:p>
    <w:tbl>
      <w:tblPr>
        <w:tblW w:w="98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58"/>
        <w:gridCol w:w="9240"/>
      </w:tblGrid>
      <w:tr w:rsidR="00EA20BA" w:rsidRPr="00105D3D" w:rsidTr="00CB5E58">
        <w:trPr>
          <w:trHeight w:hRule="exact" w:val="436"/>
        </w:trPr>
        <w:tc>
          <w:tcPr>
            <w:tcW w:w="9898" w:type="dxa"/>
            <w:gridSpan w:val="2"/>
            <w:vAlign w:val="center"/>
          </w:tcPr>
          <w:p w:rsidR="00EA20BA" w:rsidRPr="00105D3D" w:rsidRDefault="00EA20BA" w:rsidP="009C11A9">
            <w:pPr>
              <w:pStyle w:val="Header"/>
              <w:tabs>
                <w:tab w:val="clear" w:pos="4153"/>
                <w:tab w:val="clear" w:pos="8306"/>
              </w:tabs>
              <w:rPr>
                <w:rFonts w:ascii="Arial" w:hAnsi="Arial" w:cs="Arial"/>
                <w:b/>
                <w:bCs/>
                <w:sz w:val="22"/>
                <w:szCs w:val="22"/>
              </w:rPr>
            </w:pPr>
            <w:r w:rsidRPr="00105D3D">
              <w:rPr>
                <w:rFonts w:ascii="Arial" w:hAnsi="Arial" w:cs="Arial"/>
                <w:b/>
                <w:bCs/>
                <w:sz w:val="22"/>
                <w:szCs w:val="22"/>
              </w:rPr>
              <w:t>Planning and Organisation</w:t>
            </w:r>
          </w:p>
        </w:tc>
      </w:tr>
      <w:tr w:rsidR="00EA20BA" w:rsidRPr="00105D3D" w:rsidTr="00CB5E58">
        <w:trPr>
          <w:trHeight w:val="340"/>
        </w:trPr>
        <w:tc>
          <w:tcPr>
            <w:tcW w:w="658" w:type="dxa"/>
          </w:tcPr>
          <w:p w:rsidR="00EA20BA" w:rsidRPr="00105D3D" w:rsidRDefault="00EA20BA" w:rsidP="009C11A9">
            <w:pPr>
              <w:pStyle w:val="Header"/>
              <w:numPr>
                <w:ilvl w:val="0"/>
                <w:numId w:val="32"/>
              </w:numPr>
              <w:tabs>
                <w:tab w:val="clear" w:pos="4153"/>
                <w:tab w:val="clear" w:pos="8306"/>
              </w:tabs>
              <w:jc w:val="right"/>
              <w:rPr>
                <w:rFonts w:ascii="Arial" w:hAnsi="Arial" w:cs="Arial"/>
                <w:sz w:val="22"/>
                <w:szCs w:val="22"/>
              </w:rPr>
            </w:pPr>
          </w:p>
        </w:tc>
        <w:tc>
          <w:tcPr>
            <w:tcW w:w="9240" w:type="dxa"/>
          </w:tcPr>
          <w:p w:rsidR="00EA20BA" w:rsidRPr="00105D3D" w:rsidRDefault="00D60FB5" w:rsidP="003C0AA3">
            <w:pPr>
              <w:pStyle w:val="BodyTextIndent"/>
              <w:ind w:left="0" w:firstLine="0"/>
              <w:rPr>
                <w:rFonts w:cs="Arial"/>
                <w:b w:val="0"/>
                <w:sz w:val="22"/>
                <w:szCs w:val="22"/>
              </w:rPr>
            </w:pPr>
            <w:r w:rsidRPr="00DB6E9B">
              <w:rPr>
                <w:rFonts w:cs="Arial"/>
                <w:b w:val="0"/>
                <w:sz w:val="22"/>
                <w:szCs w:val="22"/>
              </w:rPr>
              <w:t>It is essential that to occupy such a role, the post holder will have well developed organisational, communication and teamwork skills</w:t>
            </w:r>
          </w:p>
        </w:tc>
      </w:tr>
      <w:tr w:rsidR="00EA20BA" w:rsidRPr="00105D3D" w:rsidTr="00CB5E58">
        <w:trPr>
          <w:trHeight w:hRule="exact" w:val="461"/>
        </w:trPr>
        <w:tc>
          <w:tcPr>
            <w:tcW w:w="9898" w:type="dxa"/>
            <w:gridSpan w:val="2"/>
            <w:vAlign w:val="center"/>
          </w:tcPr>
          <w:p w:rsidR="00EA20BA" w:rsidRPr="00105D3D" w:rsidRDefault="00EA20BA" w:rsidP="009C11A9">
            <w:pPr>
              <w:pStyle w:val="Header"/>
              <w:tabs>
                <w:tab w:val="clear" w:pos="4153"/>
                <w:tab w:val="clear" w:pos="8306"/>
              </w:tabs>
              <w:rPr>
                <w:rFonts w:ascii="Arial" w:hAnsi="Arial" w:cs="Arial"/>
                <w:b/>
                <w:bCs/>
                <w:sz w:val="22"/>
                <w:szCs w:val="22"/>
              </w:rPr>
            </w:pPr>
            <w:r w:rsidRPr="00105D3D">
              <w:rPr>
                <w:rFonts w:ascii="Arial" w:hAnsi="Arial" w:cs="Arial"/>
                <w:b/>
                <w:bCs/>
                <w:sz w:val="22"/>
                <w:szCs w:val="22"/>
              </w:rPr>
              <w:t>Direction Received</w:t>
            </w:r>
          </w:p>
        </w:tc>
      </w:tr>
      <w:tr w:rsidR="00EA20BA" w:rsidRPr="00105D3D" w:rsidTr="00CB5E58">
        <w:trPr>
          <w:trHeight w:val="340"/>
        </w:trPr>
        <w:tc>
          <w:tcPr>
            <w:tcW w:w="658" w:type="dxa"/>
          </w:tcPr>
          <w:p w:rsidR="00EA20BA" w:rsidRPr="00105D3D" w:rsidRDefault="00EA20BA" w:rsidP="009C11A9">
            <w:pPr>
              <w:pStyle w:val="Header"/>
              <w:numPr>
                <w:ilvl w:val="0"/>
                <w:numId w:val="32"/>
              </w:numPr>
              <w:tabs>
                <w:tab w:val="clear" w:pos="4153"/>
                <w:tab w:val="clear" w:pos="8306"/>
              </w:tabs>
              <w:jc w:val="right"/>
              <w:rPr>
                <w:rFonts w:ascii="Arial" w:hAnsi="Arial" w:cs="Arial"/>
                <w:sz w:val="22"/>
                <w:szCs w:val="22"/>
              </w:rPr>
            </w:pPr>
          </w:p>
        </w:tc>
        <w:tc>
          <w:tcPr>
            <w:tcW w:w="9240" w:type="dxa"/>
            <w:vAlign w:val="center"/>
          </w:tcPr>
          <w:p w:rsidR="00EA20BA" w:rsidRPr="00105D3D" w:rsidRDefault="00D60FB5" w:rsidP="00621349">
            <w:pPr>
              <w:pStyle w:val="BodyTextIndent3"/>
              <w:ind w:left="0"/>
              <w:rPr>
                <w:rFonts w:cs="Arial"/>
                <w:sz w:val="22"/>
                <w:szCs w:val="22"/>
              </w:rPr>
            </w:pPr>
            <w:r w:rsidRPr="00D84336">
              <w:rPr>
                <w:rFonts w:cs="Arial"/>
                <w:sz w:val="22"/>
                <w:szCs w:val="22"/>
              </w:rPr>
              <w:t>Reporting to the</w:t>
            </w:r>
            <w:r>
              <w:rPr>
                <w:rFonts w:cs="Arial"/>
                <w:sz w:val="22"/>
                <w:szCs w:val="22"/>
              </w:rPr>
              <w:t xml:space="preserve"> </w:t>
            </w:r>
            <w:r w:rsidRPr="00DB6E9B">
              <w:rPr>
                <w:rFonts w:cs="Arial"/>
                <w:sz w:val="22"/>
                <w:szCs w:val="22"/>
              </w:rPr>
              <w:t>Managing Director, Foundation Learning Company and the Sector Lea</w:t>
            </w:r>
            <w:r>
              <w:rPr>
                <w:rFonts w:cs="Arial"/>
                <w:sz w:val="22"/>
                <w:szCs w:val="22"/>
              </w:rPr>
              <w:t xml:space="preserve">d, the </w:t>
            </w:r>
            <w:r w:rsidRPr="00D84336">
              <w:rPr>
                <w:rFonts w:cs="Arial"/>
                <w:sz w:val="22"/>
                <w:szCs w:val="22"/>
              </w:rPr>
              <w:t>post holder must be self-motivated</w:t>
            </w:r>
            <w:r>
              <w:rPr>
                <w:rFonts w:cs="Arial"/>
                <w:sz w:val="22"/>
                <w:szCs w:val="22"/>
              </w:rPr>
              <w:t xml:space="preserve"> and </w:t>
            </w:r>
            <w:r w:rsidRPr="00D84336">
              <w:rPr>
                <w:rFonts w:cs="Arial"/>
                <w:sz w:val="22"/>
                <w:szCs w:val="22"/>
              </w:rPr>
              <w:t>capable of creativity</w:t>
            </w:r>
            <w:r>
              <w:rPr>
                <w:rFonts w:cs="Arial"/>
                <w:sz w:val="22"/>
                <w:szCs w:val="22"/>
              </w:rPr>
              <w:t xml:space="preserve"> and </w:t>
            </w:r>
            <w:r w:rsidRPr="00D84336">
              <w:rPr>
                <w:rFonts w:cs="Arial"/>
                <w:sz w:val="22"/>
                <w:szCs w:val="22"/>
              </w:rPr>
              <w:t>innovation.</w:t>
            </w:r>
          </w:p>
        </w:tc>
      </w:tr>
      <w:tr w:rsidR="00EA20BA" w:rsidRPr="00105D3D" w:rsidTr="00CB5E58">
        <w:trPr>
          <w:trHeight w:hRule="exact" w:val="430"/>
        </w:trPr>
        <w:tc>
          <w:tcPr>
            <w:tcW w:w="9898" w:type="dxa"/>
            <w:gridSpan w:val="2"/>
            <w:vAlign w:val="center"/>
          </w:tcPr>
          <w:p w:rsidR="00EA20BA" w:rsidRPr="00105D3D" w:rsidRDefault="00EA20BA" w:rsidP="009C11A9">
            <w:pPr>
              <w:pStyle w:val="Header"/>
              <w:tabs>
                <w:tab w:val="clear" w:pos="4153"/>
                <w:tab w:val="clear" w:pos="8306"/>
              </w:tabs>
              <w:rPr>
                <w:rFonts w:ascii="Arial" w:hAnsi="Arial" w:cs="Arial"/>
                <w:b/>
                <w:bCs/>
                <w:sz w:val="22"/>
                <w:szCs w:val="22"/>
              </w:rPr>
            </w:pPr>
            <w:r w:rsidRPr="00105D3D">
              <w:rPr>
                <w:rFonts w:ascii="Arial" w:hAnsi="Arial" w:cs="Arial"/>
                <w:b/>
                <w:bCs/>
                <w:sz w:val="22"/>
                <w:szCs w:val="22"/>
              </w:rPr>
              <w:t>Liaison</w:t>
            </w:r>
          </w:p>
        </w:tc>
      </w:tr>
      <w:tr w:rsidR="00D60FB5" w:rsidRPr="00105D3D" w:rsidTr="00CB5E58">
        <w:trPr>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40" w:type="dxa"/>
            <w:vAlign w:val="center"/>
          </w:tcPr>
          <w:p w:rsidR="00D60FB5" w:rsidRPr="00D84336" w:rsidRDefault="00D60FB5" w:rsidP="00D60FB5">
            <w:pPr>
              <w:pStyle w:val="Title"/>
              <w:jc w:val="both"/>
              <w:rPr>
                <w:rFonts w:cs="Arial"/>
                <w:b w:val="0"/>
                <w:bCs/>
                <w:sz w:val="22"/>
                <w:szCs w:val="22"/>
              </w:rPr>
            </w:pPr>
            <w:r w:rsidRPr="00D84336">
              <w:rPr>
                <w:rFonts w:cs="Arial"/>
                <w:b w:val="0"/>
                <w:bCs/>
                <w:sz w:val="22"/>
                <w:szCs w:val="22"/>
              </w:rPr>
              <w:t xml:space="preserve">Liaise with </w:t>
            </w:r>
            <w:r>
              <w:rPr>
                <w:rFonts w:cs="Arial"/>
                <w:b w:val="0"/>
                <w:bCs/>
                <w:sz w:val="22"/>
                <w:szCs w:val="22"/>
              </w:rPr>
              <w:t>academic and business support</w:t>
            </w:r>
            <w:r w:rsidRPr="00D84336">
              <w:rPr>
                <w:rFonts w:cs="Arial"/>
                <w:b w:val="0"/>
                <w:bCs/>
                <w:sz w:val="22"/>
                <w:szCs w:val="22"/>
              </w:rPr>
              <w:t xml:space="preserve"> staff within the College.</w:t>
            </w:r>
          </w:p>
        </w:tc>
      </w:tr>
      <w:tr w:rsidR="00D60FB5" w:rsidRPr="00105D3D" w:rsidTr="00CB5E58">
        <w:trPr>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40" w:type="dxa"/>
            <w:vAlign w:val="center"/>
          </w:tcPr>
          <w:p w:rsidR="00D60FB5" w:rsidRPr="005E65FF" w:rsidRDefault="00D60FB5" w:rsidP="00D60FB5">
            <w:pPr>
              <w:pStyle w:val="Title"/>
              <w:jc w:val="both"/>
              <w:rPr>
                <w:rFonts w:cs="Arial"/>
                <w:b w:val="0"/>
                <w:sz w:val="22"/>
                <w:szCs w:val="22"/>
              </w:rPr>
            </w:pPr>
            <w:r>
              <w:rPr>
                <w:rFonts w:cs="Arial"/>
                <w:b w:val="0"/>
                <w:sz w:val="22"/>
                <w:szCs w:val="22"/>
              </w:rPr>
              <w:t>Act as an ambassador for the College in any external activities so that t</w:t>
            </w:r>
            <w:r w:rsidRPr="00D84336">
              <w:rPr>
                <w:rFonts w:cs="Arial"/>
                <w:b w:val="0"/>
                <w:sz w:val="22"/>
                <w:szCs w:val="22"/>
              </w:rPr>
              <w:t>he College’s good reputation is further developed.</w:t>
            </w:r>
          </w:p>
        </w:tc>
      </w:tr>
      <w:tr w:rsidR="00D60FB5" w:rsidRPr="00105D3D" w:rsidTr="00CB5E58">
        <w:trPr>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40" w:type="dxa"/>
            <w:vAlign w:val="center"/>
          </w:tcPr>
          <w:p w:rsidR="00D60FB5" w:rsidRDefault="00D60FB5" w:rsidP="00D60FB5">
            <w:pPr>
              <w:pStyle w:val="Title"/>
              <w:jc w:val="both"/>
              <w:rPr>
                <w:rFonts w:cs="Arial"/>
                <w:b w:val="0"/>
                <w:sz w:val="22"/>
                <w:szCs w:val="22"/>
              </w:rPr>
            </w:pPr>
            <w:r>
              <w:rPr>
                <w:rFonts w:cs="Arial"/>
                <w:b w:val="0"/>
                <w:bCs/>
                <w:sz w:val="22"/>
                <w:szCs w:val="22"/>
              </w:rPr>
              <w:t xml:space="preserve">Take part in liaison activities </w:t>
            </w:r>
            <w:r w:rsidRPr="00D84336">
              <w:rPr>
                <w:rFonts w:cs="Arial"/>
                <w:b w:val="0"/>
                <w:bCs/>
                <w:sz w:val="22"/>
                <w:szCs w:val="22"/>
              </w:rPr>
              <w:t>with</w:t>
            </w:r>
            <w:r>
              <w:rPr>
                <w:rFonts w:cs="Arial"/>
                <w:b w:val="0"/>
                <w:bCs/>
                <w:sz w:val="22"/>
                <w:szCs w:val="22"/>
              </w:rPr>
              <w:t xml:space="preserve"> other areas of the Centre,</w:t>
            </w:r>
            <w:r w:rsidRPr="00D84336">
              <w:rPr>
                <w:rFonts w:cs="Arial"/>
                <w:b w:val="0"/>
                <w:bCs/>
                <w:sz w:val="22"/>
                <w:szCs w:val="22"/>
              </w:rPr>
              <w:t xml:space="preserve"> community groups and other external organisations </w:t>
            </w:r>
          </w:p>
        </w:tc>
      </w:tr>
      <w:tr w:rsidR="00D60FB5" w:rsidRPr="00105D3D" w:rsidTr="00CB5E58">
        <w:trPr>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40" w:type="dxa"/>
            <w:vAlign w:val="center"/>
          </w:tcPr>
          <w:p w:rsidR="00D60FB5" w:rsidRPr="00F21530" w:rsidRDefault="00D60FB5" w:rsidP="00D60FB5">
            <w:pPr>
              <w:rPr>
                <w:rFonts w:cs="Arial"/>
                <w:b/>
                <w:bCs/>
                <w:sz w:val="22"/>
                <w:szCs w:val="22"/>
              </w:rPr>
            </w:pPr>
            <w:r w:rsidRPr="00F21530">
              <w:rPr>
                <w:rFonts w:ascii="Arial" w:hAnsi="Arial"/>
                <w:sz w:val="22"/>
                <w:szCs w:val="22"/>
              </w:rPr>
              <w:t>Co-ordinate programme visits</w:t>
            </w:r>
            <w:r>
              <w:rPr>
                <w:rFonts w:ascii="Arial" w:hAnsi="Arial"/>
                <w:sz w:val="22"/>
                <w:szCs w:val="22"/>
              </w:rPr>
              <w:t>, ev</w:t>
            </w:r>
            <w:r w:rsidRPr="00F21530">
              <w:rPr>
                <w:rFonts w:ascii="Arial" w:hAnsi="Arial"/>
                <w:sz w:val="22"/>
                <w:szCs w:val="22"/>
              </w:rPr>
              <w:t>ents</w:t>
            </w:r>
            <w:r>
              <w:rPr>
                <w:rFonts w:ascii="Arial" w:hAnsi="Arial"/>
                <w:sz w:val="22"/>
                <w:szCs w:val="22"/>
              </w:rPr>
              <w:t xml:space="preserve"> and </w:t>
            </w:r>
            <w:r w:rsidRPr="00F21530">
              <w:rPr>
                <w:rFonts w:ascii="Arial" w:hAnsi="Arial"/>
                <w:sz w:val="22"/>
                <w:szCs w:val="22"/>
              </w:rPr>
              <w:t xml:space="preserve">any work placement activities, including liaison with the </w:t>
            </w:r>
            <w:r>
              <w:rPr>
                <w:rFonts w:ascii="Arial" w:hAnsi="Arial"/>
                <w:sz w:val="22"/>
                <w:szCs w:val="22"/>
              </w:rPr>
              <w:t xml:space="preserve">Work Related Learning Officer and the </w:t>
            </w:r>
            <w:r w:rsidRPr="00F21530">
              <w:rPr>
                <w:rFonts w:ascii="Arial" w:hAnsi="Arial"/>
                <w:sz w:val="22"/>
                <w:szCs w:val="22"/>
              </w:rPr>
              <w:t>Safety, Health and Environment Manager over risk assessments</w:t>
            </w:r>
          </w:p>
        </w:tc>
      </w:tr>
    </w:tbl>
    <w:p w:rsidR="00BA1D22" w:rsidRDefault="00BA1D22">
      <w:pPr>
        <w:rPr>
          <w:rFonts w:ascii="Arial" w:hAnsi="Arial" w:cs="Arial"/>
          <w:sz w:val="22"/>
          <w:szCs w:val="22"/>
        </w:rPr>
      </w:pPr>
    </w:p>
    <w:p w:rsidR="002E44FF" w:rsidRPr="00914FF7" w:rsidRDefault="002E44FF">
      <w:pPr>
        <w:rPr>
          <w:rFonts w:ascii="Arial" w:hAnsi="Arial" w:cs="Arial"/>
          <w:b/>
          <w:sz w:val="24"/>
          <w:szCs w:val="24"/>
        </w:rPr>
      </w:pPr>
      <w:r w:rsidRPr="00914FF7">
        <w:rPr>
          <w:rFonts w:ascii="Arial" w:hAnsi="Arial" w:cs="Arial"/>
          <w:b/>
          <w:sz w:val="24"/>
          <w:szCs w:val="24"/>
        </w:rPr>
        <w:t>Accountabilities:</w:t>
      </w:r>
    </w:p>
    <w:tbl>
      <w:tblPr>
        <w:tblW w:w="9932"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4"/>
        <w:gridCol w:w="658"/>
        <w:gridCol w:w="17"/>
        <w:gridCol w:w="9214"/>
        <w:gridCol w:w="9"/>
      </w:tblGrid>
      <w:tr w:rsidR="0033438C" w:rsidRPr="00105D3D" w:rsidTr="00080865">
        <w:trPr>
          <w:trHeight w:hRule="exact" w:val="367"/>
        </w:trPr>
        <w:tc>
          <w:tcPr>
            <w:tcW w:w="9932" w:type="dxa"/>
            <w:gridSpan w:val="5"/>
            <w:vAlign w:val="center"/>
          </w:tcPr>
          <w:p w:rsidR="0033438C" w:rsidRPr="00105D3D" w:rsidRDefault="003640E6" w:rsidP="00D60FB5">
            <w:pPr>
              <w:pStyle w:val="Header"/>
              <w:tabs>
                <w:tab w:val="clear" w:pos="4153"/>
                <w:tab w:val="clear" w:pos="8306"/>
              </w:tabs>
              <w:rPr>
                <w:rFonts w:ascii="Arial" w:hAnsi="Arial" w:cs="Arial"/>
                <w:b/>
                <w:bCs/>
                <w:sz w:val="22"/>
                <w:szCs w:val="22"/>
              </w:rPr>
            </w:pPr>
            <w:r>
              <w:rPr>
                <w:rFonts w:ascii="Arial" w:hAnsi="Arial" w:cs="Arial"/>
                <w:b/>
                <w:bCs/>
                <w:sz w:val="22"/>
                <w:szCs w:val="22"/>
              </w:rPr>
              <w:t xml:space="preserve">A. </w:t>
            </w:r>
            <w:r w:rsidR="00D60FB5">
              <w:rPr>
                <w:rFonts w:ascii="Arial" w:hAnsi="Arial" w:cs="Arial"/>
                <w:b/>
                <w:bCs/>
                <w:sz w:val="22"/>
                <w:szCs w:val="22"/>
              </w:rPr>
              <w:t>Programme Planning and Delivery</w:t>
            </w:r>
            <w:r w:rsidR="0033438C" w:rsidRPr="00105D3D">
              <w:rPr>
                <w:rFonts w:ascii="Arial" w:hAnsi="Arial" w:cs="Arial"/>
                <w:b/>
                <w:bCs/>
                <w:sz w:val="22"/>
                <w:szCs w:val="22"/>
              </w:rPr>
              <w:t xml:space="preserve"> </w:t>
            </w:r>
          </w:p>
        </w:tc>
      </w:tr>
      <w:tr w:rsidR="00D60FB5" w:rsidRPr="00105D3D" w:rsidTr="00080865">
        <w:trPr>
          <w:trHeight w:val="340"/>
        </w:trPr>
        <w:tc>
          <w:tcPr>
            <w:tcW w:w="692" w:type="dxa"/>
            <w:gridSpan w:val="2"/>
          </w:tcPr>
          <w:p w:rsidR="00D60FB5" w:rsidRPr="00105D3D" w:rsidRDefault="00D60FB5" w:rsidP="00D60FB5">
            <w:pPr>
              <w:pStyle w:val="Header"/>
              <w:numPr>
                <w:ilvl w:val="0"/>
                <w:numId w:val="32"/>
              </w:numPr>
              <w:tabs>
                <w:tab w:val="clear" w:pos="4153"/>
                <w:tab w:val="clear" w:pos="8306"/>
              </w:tabs>
              <w:jc w:val="right"/>
              <w:rPr>
                <w:rFonts w:ascii="Arial" w:hAnsi="Arial" w:cs="Arial"/>
                <w:b/>
                <w:bCs/>
                <w:sz w:val="22"/>
                <w:szCs w:val="22"/>
              </w:rPr>
            </w:pPr>
          </w:p>
        </w:tc>
        <w:tc>
          <w:tcPr>
            <w:tcW w:w="9240" w:type="dxa"/>
            <w:gridSpan w:val="3"/>
            <w:vAlign w:val="center"/>
          </w:tcPr>
          <w:p w:rsidR="00D60FB5" w:rsidRDefault="00D60FB5" w:rsidP="00D60FB5">
            <w:pPr>
              <w:pStyle w:val="BodyTextIndent"/>
              <w:ind w:left="0" w:firstLine="0"/>
              <w:rPr>
                <w:rFonts w:cs="Arial"/>
                <w:b w:val="0"/>
                <w:sz w:val="22"/>
                <w:szCs w:val="22"/>
              </w:rPr>
            </w:pPr>
            <w:r>
              <w:rPr>
                <w:rFonts w:cs="Arial"/>
                <w:b w:val="0"/>
                <w:sz w:val="22"/>
                <w:szCs w:val="22"/>
              </w:rPr>
              <w:t>To act as the designated Programme Leader for a specific programme and in that role:</w:t>
            </w:r>
          </w:p>
          <w:p w:rsidR="00D60FB5" w:rsidRPr="00102C66" w:rsidRDefault="00D60FB5" w:rsidP="00D60FB5">
            <w:pPr>
              <w:pStyle w:val="BodyTextIndent"/>
              <w:numPr>
                <w:ilvl w:val="0"/>
                <w:numId w:val="44"/>
              </w:numPr>
              <w:rPr>
                <w:rFonts w:cs="Arial"/>
                <w:b w:val="0"/>
                <w:bCs/>
                <w:sz w:val="22"/>
                <w:szCs w:val="22"/>
              </w:rPr>
            </w:pPr>
            <w:r>
              <w:rPr>
                <w:rFonts w:cs="Arial"/>
                <w:b w:val="0"/>
                <w:sz w:val="22"/>
                <w:szCs w:val="22"/>
              </w:rPr>
              <w:t>draw up course documentation, including: Course Information sheets; assessment and year plans; course handbooks; reading lists for students and the Library</w:t>
            </w:r>
          </w:p>
          <w:p w:rsidR="00D60FB5" w:rsidRPr="00102C66" w:rsidRDefault="00D60FB5" w:rsidP="00D60FB5">
            <w:pPr>
              <w:pStyle w:val="BodyTextIndent"/>
              <w:numPr>
                <w:ilvl w:val="0"/>
                <w:numId w:val="44"/>
              </w:numPr>
              <w:rPr>
                <w:rFonts w:cs="Arial"/>
                <w:b w:val="0"/>
                <w:bCs/>
                <w:sz w:val="22"/>
                <w:szCs w:val="22"/>
              </w:rPr>
            </w:pPr>
            <w:r>
              <w:rPr>
                <w:rFonts w:cs="Arial"/>
                <w:b w:val="0"/>
                <w:sz w:val="22"/>
                <w:szCs w:val="22"/>
              </w:rPr>
              <w:t xml:space="preserve">oversee the recruitment and interviewing of students </w:t>
            </w:r>
          </w:p>
          <w:p w:rsidR="00D60FB5" w:rsidRDefault="00D60FB5" w:rsidP="00D60FB5">
            <w:pPr>
              <w:pStyle w:val="BodyTextIndent"/>
              <w:numPr>
                <w:ilvl w:val="0"/>
                <w:numId w:val="44"/>
              </w:numPr>
              <w:rPr>
                <w:rFonts w:cs="Arial"/>
                <w:b w:val="0"/>
                <w:bCs/>
                <w:sz w:val="22"/>
                <w:szCs w:val="22"/>
              </w:rPr>
            </w:pPr>
            <w:r>
              <w:rPr>
                <w:rFonts w:cs="Arial"/>
                <w:b w:val="0"/>
                <w:bCs/>
                <w:sz w:val="22"/>
                <w:szCs w:val="22"/>
              </w:rPr>
              <w:t>ensure with the assistance of the Course Administrator that students have enrolled on all aspects of the programme</w:t>
            </w:r>
          </w:p>
          <w:p w:rsidR="00D60FB5" w:rsidRDefault="00D60FB5" w:rsidP="00D60FB5">
            <w:pPr>
              <w:pStyle w:val="BodyTextIndent"/>
              <w:numPr>
                <w:ilvl w:val="0"/>
                <w:numId w:val="44"/>
              </w:numPr>
              <w:rPr>
                <w:rFonts w:cs="Arial"/>
                <w:b w:val="0"/>
                <w:bCs/>
                <w:sz w:val="22"/>
                <w:szCs w:val="22"/>
              </w:rPr>
            </w:pPr>
            <w:r>
              <w:rPr>
                <w:rFonts w:cs="Arial"/>
                <w:b w:val="0"/>
                <w:bCs/>
                <w:sz w:val="22"/>
                <w:szCs w:val="22"/>
              </w:rPr>
              <w:t xml:space="preserve">plan the course elements of induction in conjunction with the Sector Lead </w:t>
            </w:r>
          </w:p>
          <w:p w:rsidR="00D60FB5" w:rsidRDefault="00D60FB5" w:rsidP="00D60FB5">
            <w:pPr>
              <w:pStyle w:val="BodyTextIndent"/>
              <w:numPr>
                <w:ilvl w:val="0"/>
                <w:numId w:val="44"/>
              </w:numPr>
              <w:rPr>
                <w:rFonts w:cs="Arial"/>
                <w:b w:val="0"/>
                <w:bCs/>
                <w:sz w:val="22"/>
                <w:szCs w:val="22"/>
              </w:rPr>
            </w:pPr>
            <w:r>
              <w:rPr>
                <w:rFonts w:cs="Arial"/>
                <w:b w:val="0"/>
                <w:bCs/>
                <w:sz w:val="22"/>
                <w:szCs w:val="22"/>
              </w:rPr>
              <w:t>refer students with financial or welfare issues to Student Support Services</w:t>
            </w:r>
          </w:p>
          <w:p w:rsidR="00D60FB5" w:rsidRDefault="00D60FB5" w:rsidP="00D60FB5">
            <w:pPr>
              <w:pStyle w:val="BodyTextIndent"/>
              <w:numPr>
                <w:ilvl w:val="0"/>
                <w:numId w:val="44"/>
              </w:numPr>
              <w:rPr>
                <w:rFonts w:cs="Arial"/>
                <w:b w:val="0"/>
                <w:bCs/>
                <w:sz w:val="22"/>
                <w:szCs w:val="22"/>
              </w:rPr>
            </w:pPr>
            <w:r>
              <w:rPr>
                <w:rFonts w:cs="Arial"/>
                <w:b w:val="0"/>
                <w:bCs/>
                <w:sz w:val="22"/>
                <w:szCs w:val="22"/>
              </w:rPr>
              <w:t>liaise with the Centre, Skills for Life and Work over initial and diagnostic assessment and where required, with Learning Support for the provision of support for students</w:t>
            </w:r>
          </w:p>
          <w:p w:rsidR="00D60FB5" w:rsidRDefault="00D60FB5" w:rsidP="00D60FB5">
            <w:pPr>
              <w:pStyle w:val="BodyTextIndent"/>
              <w:numPr>
                <w:ilvl w:val="0"/>
                <w:numId w:val="44"/>
              </w:numPr>
              <w:rPr>
                <w:rFonts w:cs="Arial"/>
                <w:b w:val="0"/>
                <w:bCs/>
                <w:sz w:val="22"/>
                <w:szCs w:val="22"/>
              </w:rPr>
            </w:pPr>
            <w:r>
              <w:rPr>
                <w:rFonts w:cs="Arial"/>
                <w:b w:val="0"/>
                <w:bCs/>
                <w:sz w:val="22"/>
                <w:szCs w:val="22"/>
              </w:rPr>
              <w:t>oversee the tracking and monitoring of student progress on all elements of the programme</w:t>
            </w:r>
          </w:p>
          <w:p w:rsidR="00D60FB5" w:rsidRDefault="00D60FB5" w:rsidP="00D60FB5">
            <w:pPr>
              <w:pStyle w:val="BodyTextIndent"/>
              <w:numPr>
                <w:ilvl w:val="0"/>
                <w:numId w:val="44"/>
              </w:numPr>
              <w:rPr>
                <w:rFonts w:cs="Arial"/>
                <w:b w:val="0"/>
                <w:bCs/>
                <w:sz w:val="22"/>
                <w:szCs w:val="22"/>
              </w:rPr>
            </w:pPr>
            <w:r>
              <w:rPr>
                <w:rFonts w:cs="Arial"/>
                <w:b w:val="0"/>
                <w:bCs/>
                <w:sz w:val="22"/>
                <w:szCs w:val="22"/>
              </w:rPr>
              <w:t xml:space="preserve">regularly monitor student retention and achievement with the team </w:t>
            </w:r>
          </w:p>
          <w:p w:rsidR="00D60FB5" w:rsidRDefault="00D60FB5" w:rsidP="00D60FB5">
            <w:pPr>
              <w:pStyle w:val="BodyTextIndent"/>
              <w:numPr>
                <w:ilvl w:val="0"/>
                <w:numId w:val="44"/>
              </w:numPr>
              <w:rPr>
                <w:rFonts w:cs="Arial"/>
                <w:b w:val="0"/>
                <w:bCs/>
                <w:sz w:val="22"/>
                <w:szCs w:val="22"/>
              </w:rPr>
            </w:pPr>
            <w:r>
              <w:rPr>
                <w:rFonts w:cs="Arial"/>
                <w:b w:val="0"/>
                <w:bCs/>
                <w:sz w:val="22"/>
                <w:szCs w:val="22"/>
              </w:rPr>
              <w:t>liaise with the Course Administrator about the registration, withdrawal and achievement of students</w:t>
            </w:r>
          </w:p>
          <w:p w:rsidR="00D60FB5" w:rsidRDefault="00D60FB5" w:rsidP="00D60FB5">
            <w:pPr>
              <w:pStyle w:val="BodyTextIndent"/>
              <w:numPr>
                <w:ilvl w:val="0"/>
                <w:numId w:val="44"/>
              </w:numPr>
              <w:rPr>
                <w:rFonts w:cs="Arial"/>
                <w:b w:val="0"/>
                <w:bCs/>
                <w:sz w:val="22"/>
                <w:szCs w:val="22"/>
              </w:rPr>
            </w:pPr>
            <w:r>
              <w:rPr>
                <w:rFonts w:cs="Arial"/>
                <w:b w:val="0"/>
                <w:bCs/>
                <w:sz w:val="22"/>
                <w:szCs w:val="22"/>
              </w:rPr>
              <w:t>identify with the team students at risk of leaving and/or failing, and referring them as appropriate to the Support to Achieve programme</w:t>
            </w:r>
          </w:p>
          <w:p w:rsidR="00D60FB5" w:rsidRDefault="00D60FB5" w:rsidP="00D60FB5">
            <w:pPr>
              <w:pStyle w:val="BodyTextIndent"/>
              <w:numPr>
                <w:ilvl w:val="0"/>
                <w:numId w:val="44"/>
              </w:numPr>
              <w:rPr>
                <w:rFonts w:cs="Arial"/>
                <w:b w:val="0"/>
                <w:bCs/>
                <w:sz w:val="22"/>
                <w:szCs w:val="22"/>
              </w:rPr>
            </w:pPr>
            <w:r>
              <w:rPr>
                <w:rFonts w:cs="Arial"/>
                <w:b w:val="0"/>
                <w:bCs/>
                <w:sz w:val="22"/>
                <w:szCs w:val="22"/>
              </w:rPr>
              <w:t>liaise with the Sector Lead about any student disciplinary action</w:t>
            </w:r>
          </w:p>
          <w:p w:rsidR="00D60FB5" w:rsidRDefault="00D60FB5" w:rsidP="00D60FB5">
            <w:pPr>
              <w:pStyle w:val="BodyTextIndent"/>
              <w:numPr>
                <w:ilvl w:val="0"/>
                <w:numId w:val="44"/>
              </w:numPr>
              <w:rPr>
                <w:rFonts w:cs="Arial"/>
                <w:b w:val="0"/>
                <w:bCs/>
                <w:sz w:val="22"/>
                <w:szCs w:val="22"/>
              </w:rPr>
            </w:pPr>
            <w:r>
              <w:rPr>
                <w:rFonts w:cs="Arial"/>
                <w:b w:val="0"/>
                <w:bCs/>
                <w:sz w:val="22"/>
                <w:szCs w:val="22"/>
              </w:rPr>
              <w:t>co-ordinate the sending out of progress reports to students, parents and employers</w:t>
            </w:r>
          </w:p>
          <w:p w:rsidR="00D60FB5" w:rsidRDefault="00D60FB5" w:rsidP="00D60FB5">
            <w:pPr>
              <w:pStyle w:val="BodyTextIndent"/>
              <w:numPr>
                <w:ilvl w:val="0"/>
                <w:numId w:val="44"/>
              </w:numPr>
              <w:rPr>
                <w:rFonts w:cs="Arial"/>
                <w:b w:val="0"/>
                <w:bCs/>
                <w:sz w:val="22"/>
                <w:szCs w:val="22"/>
              </w:rPr>
            </w:pPr>
            <w:r>
              <w:rPr>
                <w:rFonts w:cs="Arial"/>
                <w:b w:val="0"/>
                <w:bCs/>
                <w:sz w:val="22"/>
                <w:szCs w:val="22"/>
              </w:rPr>
              <w:t>co-ordinate the recording and submission of students’ achievements to the Achievement Team</w:t>
            </w:r>
          </w:p>
          <w:p w:rsidR="00D60FB5" w:rsidRDefault="00D60FB5" w:rsidP="00D60FB5">
            <w:pPr>
              <w:pStyle w:val="BodyTextIndent"/>
              <w:numPr>
                <w:ilvl w:val="0"/>
                <w:numId w:val="44"/>
              </w:numPr>
              <w:rPr>
                <w:rFonts w:cs="Arial"/>
                <w:b w:val="0"/>
                <w:bCs/>
                <w:sz w:val="22"/>
                <w:szCs w:val="22"/>
              </w:rPr>
            </w:pPr>
            <w:r>
              <w:rPr>
                <w:rFonts w:cs="Arial"/>
                <w:b w:val="0"/>
                <w:bCs/>
                <w:sz w:val="22"/>
                <w:szCs w:val="22"/>
              </w:rPr>
              <w:t>complete progression data during Progression Week and provide timed action plans for any student who has not completed</w:t>
            </w:r>
          </w:p>
          <w:p w:rsidR="00D60FB5" w:rsidRDefault="00D60FB5" w:rsidP="00D60FB5">
            <w:pPr>
              <w:pStyle w:val="BodyTextIndent"/>
              <w:numPr>
                <w:ilvl w:val="0"/>
                <w:numId w:val="44"/>
              </w:numPr>
              <w:rPr>
                <w:rFonts w:cs="Arial"/>
                <w:b w:val="0"/>
                <w:bCs/>
                <w:sz w:val="22"/>
                <w:szCs w:val="22"/>
              </w:rPr>
            </w:pPr>
            <w:r>
              <w:rPr>
                <w:rFonts w:cs="Arial"/>
                <w:b w:val="0"/>
                <w:bCs/>
                <w:sz w:val="22"/>
                <w:szCs w:val="22"/>
              </w:rPr>
              <w:lastRenderedPageBreak/>
              <w:t>record students’ intended destinations</w:t>
            </w:r>
          </w:p>
          <w:p w:rsidR="00D60FB5" w:rsidRDefault="00D60FB5" w:rsidP="00D60FB5">
            <w:pPr>
              <w:pStyle w:val="BodyTextIndent"/>
              <w:numPr>
                <w:ilvl w:val="0"/>
                <w:numId w:val="44"/>
              </w:numPr>
              <w:rPr>
                <w:rFonts w:cs="Arial"/>
                <w:b w:val="0"/>
                <w:bCs/>
                <w:sz w:val="22"/>
                <w:szCs w:val="22"/>
              </w:rPr>
            </w:pPr>
            <w:r>
              <w:rPr>
                <w:rFonts w:cs="Arial"/>
                <w:b w:val="0"/>
                <w:bCs/>
                <w:sz w:val="22"/>
                <w:szCs w:val="22"/>
              </w:rPr>
              <w:t>nominate students for awards</w:t>
            </w:r>
          </w:p>
          <w:p w:rsidR="00D60FB5" w:rsidRPr="00002F11" w:rsidRDefault="00D60FB5" w:rsidP="00D60FB5">
            <w:pPr>
              <w:pStyle w:val="BodyTextIndent"/>
              <w:numPr>
                <w:ilvl w:val="0"/>
                <w:numId w:val="44"/>
              </w:numPr>
              <w:rPr>
                <w:rFonts w:cs="Arial"/>
                <w:b w:val="0"/>
                <w:bCs/>
                <w:sz w:val="22"/>
                <w:szCs w:val="22"/>
              </w:rPr>
            </w:pPr>
            <w:r>
              <w:rPr>
                <w:rFonts w:cs="Arial"/>
                <w:b w:val="0"/>
                <w:bCs/>
                <w:sz w:val="22"/>
                <w:szCs w:val="22"/>
              </w:rPr>
              <w:t>holding and chairing regular team and Student Progress Board meetings</w:t>
            </w:r>
          </w:p>
        </w:tc>
      </w:tr>
      <w:tr w:rsidR="00D60FB5" w:rsidRPr="00105D3D" w:rsidTr="00080865">
        <w:trPr>
          <w:trHeight w:val="340"/>
        </w:trPr>
        <w:tc>
          <w:tcPr>
            <w:tcW w:w="692" w:type="dxa"/>
            <w:gridSpan w:val="2"/>
          </w:tcPr>
          <w:p w:rsidR="00D60FB5" w:rsidRPr="00105D3D" w:rsidRDefault="00D60FB5" w:rsidP="00D60FB5">
            <w:pPr>
              <w:pStyle w:val="Header"/>
              <w:numPr>
                <w:ilvl w:val="0"/>
                <w:numId w:val="32"/>
              </w:numPr>
              <w:tabs>
                <w:tab w:val="clear" w:pos="4153"/>
                <w:tab w:val="clear" w:pos="8306"/>
              </w:tabs>
              <w:jc w:val="right"/>
              <w:rPr>
                <w:rFonts w:ascii="Arial" w:hAnsi="Arial" w:cs="Arial"/>
                <w:b/>
                <w:bCs/>
                <w:sz w:val="22"/>
                <w:szCs w:val="22"/>
              </w:rPr>
            </w:pPr>
          </w:p>
        </w:tc>
        <w:tc>
          <w:tcPr>
            <w:tcW w:w="9240" w:type="dxa"/>
            <w:gridSpan w:val="3"/>
            <w:vAlign w:val="center"/>
          </w:tcPr>
          <w:p w:rsidR="00D60FB5" w:rsidRPr="00D84336" w:rsidRDefault="00D60FB5" w:rsidP="00D60FB5">
            <w:pPr>
              <w:pStyle w:val="BodyTextIndent2"/>
              <w:ind w:left="0" w:firstLine="0"/>
              <w:rPr>
                <w:rFonts w:cs="Arial"/>
                <w:b/>
                <w:bCs/>
                <w:sz w:val="22"/>
                <w:szCs w:val="22"/>
              </w:rPr>
            </w:pPr>
            <w:r>
              <w:rPr>
                <w:rFonts w:cs="Arial"/>
                <w:sz w:val="22"/>
                <w:szCs w:val="22"/>
              </w:rPr>
              <w:t>To cha</w:t>
            </w:r>
            <w:r w:rsidRPr="00D84336">
              <w:rPr>
                <w:rFonts w:cs="Arial"/>
                <w:sz w:val="22"/>
                <w:szCs w:val="22"/>
              </w:rPr>
              <w:t>mpion, promote and support equality of opportunity for staff and students and to implement the College's Equality Policies in the areas of responsibility.</w:t>
            </w:r>
          </w:p>
        </w:tc>
      </w:tr>
      <w:tr w:rsidR="00D60FB5" w:rsidRPr="00105D3D" w:rsidTr="00080865">
        <w:trPr>
          <w:trHeight w:val="340"/>
        </w:trPr>
        <w:tc>
          <w:tcPr>
            <w:tcW w:w="692" w:type="dxa"/>
            <w:gridSpan w:val="2"/>
          </w:tcPr>
          <w:p w:rsidR="00D60FB5" w:rsidRPr="00105D3D" w:rsidRDefault="00D60FB5" w:rsidP="00D60FB5">
            <w:pPr>
              <w:pStyle w:val="BodyTextIndent"/>
              <w:numPr>
                <w:ilvl w:val="0"/>
                <w:numId w:val="33"/>
              </w:numPr>
              <w:rPr>
                <w:rFonts w:cs="Arial"/>
                <w:bCs/>
                <w:sz w:val="22"/>
                <w:szCs w:val="22"/>
              </w:rPr>
            </w:pPr>
          </w:p>
        </w:tc>
        <w:tc>
          <w:tcPr>
            <w:tcW w:w="9240" w:type="dxa"/>
            <w:gridSpan w:val="3"/>
            <w:vAlign w:val="center"/>
          </w:tcPr>
          <w:p w:rsidR="00D60FB5" w:rsidRPr="00D84336" w:rsidRDefault="00D60FB5" w:rsidP="00D60FB5">
            <w:pPr>
              <w:pStyle w:val="BodyTextIndent2"/>
              <w:ind w:left="0" w:firstLine="0"/>
              <w:rPr>
                <w:rFonts w:cs="Arial"/>
                <w:b/>
                <w:bCs/>
                <w:sz w:val="22"/>
                <w:szCs w:val="22"/>
              </w:rPr>
            </w:pPr>
            <w:r>
              <w:rPr>
                <w:rFonts w:cs="Arial"/>
                <w:sz w:val="22"/>
                <w:szCs w:val="22"/>
              </w:rPr>
              <w:t xml:space="preserve">To </w:t>
            </w:r>
            <w:r w:rsidRPr="00D84336">
              <w:rPr>
                <w:rFonts w:cs="Arial"/>
                <w:sz w:val="22"/>
                <w:szCs w:val="22"/>
              </w:rPr>
              <w:t>comply with all relevant Health and Safety regulations and assist in the implementation of the College's Health and Safety Policy.</w:t>
            </w:r>
          </w:p>
        </w:tc>
      </w:tr>
      <w:tr w:rsidR="00D60FB5" w:rsidRPr="00105D3D" w:rsidTr="00B13F03">
        <w:trPr>
          <w:gridAfter w:val="1"/>
          <w:wAfter w:w="9" w:type="dxa"/>
          <w:trHeight w:hRule="exact" w:val="613"/>
        </w:trPr>
        <w:tc>
          <w:tcPr>
            <w:tcW w:w="9923" w:type="dxa"/>
            <w:gridSpan w:val="4"/>
            <w:vAlign w:val="center"/>
          </w:tcPr>
          <w:p w:rsidR="00D60FB5" w:rsidRPr="00105D3D" w:rsidRDefault="00D60FB5" w:rsidP="00D60FB5">
            <w:pPr>
              <w:pStyle w:val="Heading2"/>
              <w:rPr>
                <w:rFonts w:cs="Arial"/>
                <w:b w:val="0"/>
                <w:bCs/>
                <w:sz w:val="22"/>
                <w:szCs w:val="22"/>
              </w:rPr>
            </w:pPr>
            <w:r w:rsidRPr="00105D3D">
              <w:rPr>
                <w:rFonts w:cs="Arial"/>
                <w:bCs/>
                <w:sz w:val="22"/>
                <w:szCs w:val="22"/>
              </w:rPr>
              <w:t xml:space="preserve">B. </w:t>
            </w:r>
            <w:r>
              <w:rPr>
                <w:rFonts w:cs="Arial"/>
                <w:bCs/>
                <w:sz w:val="22"/>
                <w:szCs w:val="22"/>
              </w:rPr>
              <w:t>Curriculum Development</w:t>
            </w:r>
          </w:p>
        </w:tc>
      </w:tr>
      <w:tr w:rsidR="00D60FB5" w:rsidRPr="00105D3D" w:rsidTr="00080865">
        <w:trPr>
          <w:gridAfter w:val="1"/>
          <w:wAfter w:w="9" w:type="dxa"/>
          <w:trHeight w:val="340"/>
        </w:trPr>
        <w:tc>
          <w:tcPr>
            <w:tcW w:w="709" w:type="dxa"/>
            <w:gridSpan w:val="3"/>
          </w:tcPr>
          <w:p w:rsidR="00D60FB5" w:rsidRPr="00105D3D" w:rsidRDefault="00D60FB5" w:rsidP="00D60FB5">
            <w:pPr>
              <w:pStyle w:val="BodyTextIndent"/>
              <w:numPr>
                <w:ilvl w:val="0"/>
                <w:numId w:val="33"/>
              </w:numPr>
              <w:rPr>
                <w:rFonts w:cs="Arial"/>
                <w:b w:val="0"/>
                <w:sz w:val="22"/>
                <w:szCs w:val="22"/>
              </w:rPr>
            </w:pPr>
          </w:p>
        </w:tc>
        <w:tc>
          <w:tcPr>
            <w:tcW w:w="9214" w:type="dxa"/>
            <w:vAlign w:val="center"/>
          </w:tcPr>
          <w:p w:rsidR="00D60FB5" w:rsidRPr="00002F11" w:rsidRDefault="00D60FB5" w:rsidP="00D60FB5">
            <w:pPr>
              <w:pStyle w:val="BodyTextIndent"/>
              <w:ind w:left="0" w:firstLine="0"/>
              <w:rPr>
                <w:rFonts w:cs="Arial"/>
                <w:b w:val="0"/>
                <w:bCs/>
                <w:sz w:val="22"/>
                <w:szCs w:val="22"/>
              </w:rPr>
            </w:pPr>
            <w:r>
              <w:rPr>
                <w:rFonts w:cs="Arial"/>
                <w:b w:val="0"/>
                <w:sz w:val="22"/>
                <w:szCs w:val="22"/>
              </w:rPr>
              <w:t>To contribute to the development of new programmes within the Department</w:t>
            </w:r>
          </w:p>
        </w:tc>
      </w:tr>
      <w:tr w:rsidR="00D60FB5" w:rsidRPr="00105D3D" w:rsidTr="00080865">
        <w:trPr>
          <w:gridAfter w:val="1"/>
          <w:wAfter w:w="9" w:type="dxa"/>
          <w:trHeight w:val="340"/>
        </w:trPr>
        <w:tc>
          <w:tcPr>
            <w:tcW w:w="709" w:type="dxa"/>
            <w:gridSpan w:val="3"/>
          </w:tcPr>
          <w:p w:rsidR="00D60FB5" w:rsidRPr="00105D3D" w:rsidRDefault="00D60FB5" w:rsidP="00D60FB5">
            <w:pPr>
              <w:pStyle w:val="BodyTextIndent"/>
              <w:numPr>
                <w:ilvl w:val="0"/>
                <w:numId w:val="33"/>
              </w:numPr>
              <w:rPr>
                <w:rFonts w:cs="Arial"/>
                <w:b w:val="0"/>
                <w:sz w:val="22"/>
                <w:szCs w:val="22"/>
              </w:rPr>
            </w:pPr>
          </w:p>
        </w:tc>
        <w:tc>
          <w:tcPr>
            <w:tcW w:w="9214" w:type="dxa"/>
            <w:vAlign w:val="center"/>
          </w:tcPr>
          <w:p w:rsidR="00D60FB5" w:rsidRPr="00D84336" w:rsidRDefault="00D60FB5" w:rsidP="00D60FB5">
            <w:pPr>
              <w:pStyle w:val="BodyTextIndent2"/>
              <w:ind w:left="0" w:firstLine="0"/>
              <w:rPr>
                <w:rFonts w:cs="Arial"/>
                <w:sz w:val="22"/>
                <w:szCs w:val="22"/>
              </w:rPr>
            </w:pPr>
            <w:r>
              <w:rPr>
                <w:rFonts w:cs="Arial"/>
                <w:sz w:val="22"/>
                <w:szCs w:val="22"/>
              </w:rPr>
              <w:t xml:space="preserve">To produce annual schemes of work for all subjects taught  </w:t>
            </w:r>
          </w:p>
        </w:tc>
      </w:tr>
      <w:tr w:rsidR="00D60FB5" w:rsidRPr="00105D3D" w:rsidTr="00080865">
        <w:trPr>
          <w:gridAfter w:val="1"/>
          <w:wAfter w:w="9" w:type="dxa"/>
          <w:trHeight w:hRule="exact" w:val="613"/>
        </w:trPr>
        <w:tc>
          <w:tcPr>
            <w:tcW w:w="9923" w:type="dxa"/>
            <w:gridSpan w:val="4"/>
          </w:tcPr>
          <w:p w:rsidR="00D60FB5" w:rsidRPr="00105D3D" w:rsidRDefault="00D60FB5" w:rsidP="00D60FB5">
            <w:pPr>
              <w:pStyle w:val="Header"/>
              <w:tabs>
                <w:tab w:val="clear" w:pos="4153"/>
                <w:tab w:val="clear" w:pos="8306"/>
              </w:tabs>
              <w:rPr>
                <w:rFonts w:ascii="Arial" w:hAnsi="Arial" w:cs="Arial"/>
                <w:b/>
                <w:bCs/>
                <w:sz w:val="22"/>
                <w:szCs w:val="22"/>
              </w:rPr>
            </w:pPr>
          </w:p>
          <w:p w:rsidR="00D60FB5" w:rsidRPr="00105D3D" w:rsidRDefault="00D60FB5" w:rsidP="00D60FB5">
            <w:pPr>
              <w:pStyle w:val="Header"/>
              <w:tabs>
                <w:tab w:val="clear" w:pos="4153"/>
                <w:tab w:val="clear" w:pos="8306"/>
              </w:tabs>
              <w:rPr>
                <w:rFonts w:ascii="Arial" w:hAnsi="Arial" w:cs="Arial"/>
                <w:b/>
                <w:bCs/>
                <w:sz w:val="22"/>
                <w:szCs w:val="22"/>
              </w:rPr>
            </w:pPr>
            <w:r>
              <w:rPr>
                <w:rFonts w:ascii="Arial" w:hAnsi="Arial" w:cs="Arial"/>
                <w:b/>
                <w:bCs/>
                <w:sz w:val="22"/>
                <w:szCs w:val="22"/>
              </w:rPr>
              <w:t>C</w:t>
            </w:r>
            <w:r w:rsidRPr="00105D3D">
              <w:rPr>
                <w:rFonts w:ascii="Arial" w:hAnsi="Arial" w:cs="Arial"/>
                <w:b/>
                <w:bCs/>
                <w:sz w:val="22"/>
                <w:szCs w:val="22"/>
              </w:rPr>
              <w:t xml:space="preserve">. </w:t>
            </w:r>
            <w:r>
              <w:rPr>
                <w:rFonts w:ascii="Arial" w:hAnsi="Arial" w:cs="Arial"/>
                <w:b/>
                <w:bCs/>
                <w:sz w:val="22"/>
                <w:szCs w:val="22"/>
              </w:rPr>
              <w:t>Teaching, Learning and Assessment</w:t>
            </w:r>
          </w:p>
        </w:tc>
      </w:tr>
      <w:tr w:rsidR="00D60FB5" w:rsidRPr="00105D3D" w:rsidTr="00080865">
        <w:trPr>
          <w:gridAfter w:val="1"/>
          <w:wAfter w:w="9" w:type="dxa"/>
          <w:trHeight w:val="340"/>
        </w:trPr>
        <w:tc>
          <w:tcPr>
            <w:tcW w:w="709" w:type="dxa"/>
            <w:gridSpan w:val="3"/>
          </w:tcPr>
          <w:p w:rsidR="00D60FB5" w:rsidRPr="00105D3D" w:rsidRDefault="00D60FB5" w:rsidP="00D60FB5">
            <w:pPr>
              <w:pStyle w:val="BodyTextIndent"/>
              <w:numPr>
                <w:ilvl w:val="0"/>
                <w:numId w:val="33"/>
              </w:numPr>
              <w:rPr>
                <w:rFonts w:cs="Arial"/>
                <w:b w:val="0"/>
                <w:sz w:val="22"/>
                <w:szCs w:val="22"/>
              </w:rPr>
            </w:pPr>
          </w:p>
        </w:tc>
        <w:tc>
          <w:tcPr>
            <w:tcW w:w="9214" w:type="dxa"/>
            <w:vAlign w:val="center"/>
          </w:tcPr>
          <w:p w:rsidR="00D60FB5" w:rsidRPr="00D84336" w:rsidRDefault="00D60FB5" w:rsidP="00D60FB5">
            <w:pPr>
              <w:jc w:val="both"/>
              <w:rPr>
                <w:rFonts w:ascii="Arial" w:hAnsi="Arial" w:cs="Arial"/>
                <w:b/>
                <w:bCs/>
                <w:sz w:val="22"/>
                <w:szCs w:val="22"/>
              </w:rPr>
            </w:pPr>
            <w:r>
              <w:rPr>
                <w:rFonts w:ascii="Arial" w:hAnsi="Arial" w:cs="Arial"/>
                <w:sz w:val="22"/>
                <w:szCs w:val="22"/>
              </w:rPr>
              <w:t>Plan and Deliver effective learning programmes for diverse groups or individuals in a safe and inclusive environment.</w:t>
            </w:r>
          </w:p>
        </w:tc>
      </w:tr>
      <w:tr w:rsidR="00D60FB5" w:rsidRPr="00105D3D" w:rsidTr="00080865">
        <w:trPr>
          <w:gridAfter w:val="1"/>
          <w:wAfter w:w="9" w:type="dxa"/>
          <w:trHeight w:val="340"/>
        </w:trPr>
        <w:tc>
          <w:tcPr>
            <w:tcW w:w="709" w:type="dxa"/>
            <w:gridSpan w:val="3"/>
          </w:tcPr>
          <w:p w:rsidR="00D60FB5" w:rsidRPr="00105D3D" w:rsidRDefault="00D60FB5" w:rsidP="00D60FB5">
            <w:pPr>
              <w:pStyle w:val="BodyTextIndent"/>
              <w:numPr>
                <w:ilvl w:val="0"/>
                <w:numId w:val="33"/>
              </w:numPr>
              <w:rPr>
                <w:rFonts w:cs="Arial"/>
                <w:b w:val="0"/>
                <w:sz w:val="22"/>
                <w:szCs w:val="22"/>
              </w:rPr>
            </w:pPr>
          </w:p>
        </w:tc>
        <w:tc>
          <w:tcPr>
            <w:tcW w:w="9214" w:type="dxa"/>
            <w:vAlign w:val="center"/>
          </w:tcPr>
          <w:p w:rsidR="00D60FB5" w:rsidRPr="00D84336" w:rsidRDefault="00D60FB5" w:rsidP="00D60FB5">
            <w:pPr>
              <w:jc w:val="both"/>
              <w:rPr>
                <w:rFonts w:ascii="Arial" w:hAnsi="Arial" w:cs="Arial"/>
                <w:b/>
                <w:bCs/>
                <w:sz w:val="22"/>
                <w:szCs w:val="22"/>
              </w:rPr>
            </w:pPr>
            <w:r>
              <w:rPr>
                <w:rFonts w:ascii="Arial" w:hAnsi="Arial" w:cs="Arial"/>
                <w:sz w:val="22"/>
                <w:szCs w:val="22"/>
              </w:rPr>
              <w:t>Promote the benefits of technology and support learners in its use.</w:t>
            </w:r>
          </w:p>
        </w:tc>
      </w:tr>
      <w:tr w:rsidR="00D60FB5" w:rsidRPr="00105D3D" w:rsidTr="00080865">
        <w:trPr>
          <w:gridAfter w:val="1"/>
          <w:wAfter w:w="9" w:type="dxa"/>
          <w:trHeight w:val="340"/>
        </w:trPr>
        <w:tc>
          <w:tcPr>
            <w:tcW w:w="709" w:type="dxa"/>
            <w:gridSpan w:val="3"/>
          </w:tcPr>
          <w:p w:rsidR="00D60FB5" w:rsidRPr="00105D3D" w:rsidRDefault="00D60FB5" w:rsidP="00D60FB5">
            <w:pPr>
              <w:pStyle w:val="BodyTextIndent"/>
              <w:numPr>
                <w:ilvl w:val="0"/>
                <w:numId w:val="33"/>
              </w:numPr>
              <w:rPr>
                <w:rFonts w:cs="Arial"/>
                <w:b w:val="0"/>
                <w:sz w:val="22"/>
                <w:szCs w:val="22"/>
              </w:rPr>
            </w:pPr>
          </w:p>
        </w:tc>
        <w:tc>
          <w:tcPr>
            <w:tcW w:w="9214" w:type="dxa"/>
            <w:vAlign w:val="center"/>
          </w:tcPr>
          <w:p w:rsidR="00D60FB5" w:rsidRPr="00D84336" w:rsidRDefault="00D60FB5" w:rsidP="00D60FB5">
            <w:pPr>
              <w:jc w:val="both"/>
              <w:rPr>
                <w:rFonts w:ascii="Arial" w:hAnsi="Arial" w:cs="Arial"/>
                <w:sz w:val="22"/>
                <w:szCs w:val="22"/>
              </w:rPr>
            </w:pPr>
            <w:r>
              <w:rPr>
                <w:rFonts w:ascii="Arial" w:hAnsi="Arial" w:cs="Arial"/>
                <w:sz w:val="22"/>
                <w:szCs w:val="22"/>
              </w:rPr>
              <w:t>Address the mathematics and English needs of learners and work creatively to overcome individual barriers to learning.</w:t>
            </w:r>
          </w:p>
        </w:tc>
      </w:tr>
      <w:tr w:rsidR="00D60FB5" w:rsidRPr="00105D3D" w:rsidTr="00080865">
        <w:trPr>
          <w:gridAfter w:val="1"/>
          <w:wAfter w:w="9" w:type="dxa"/>
          <w:trHeight w:val="340"/>
        </w:trPr>
        <w:tc>
          <w:tcPr>
            <w:tcW w:w="709" w:type="dxa"/>
            <w:gridSpan w:val="3"/>
          </w:tcPr>
          <w:p w:rsidR="00D60FB5" w:rsidRPr="00105D3D" w:rsidRDefault="00D60FB5" w:rsidP="00D60FB5">
            <w:pPr>
              <w:pStyle w:val="BodyTextIndent"/>
              <w:numPr>
                <w:ilvl w:val="0"/>
                <w:numId w:val="33"/>
              </w:numPr>
              <w:rPr>
                <w:rFonts w:cs="Arial"/>
                <w:b w:val="0"/>
                <w:sz w:val="22"/>
                <w:szCs w:val="22"/>
              </w:rPr>
            </w:pPr>
          </w:p>
        </w:tc>
        <w:tc>
          <w:tcPr>
            <w:tcW w:w="9214" w:type="dxa"/>
            <w:vAlign w:val="center"/>
          </w:tcPr>
          <w:p w:rsidR="00D60FB5" w:rsidRPr="00D84336" w:rsidRDefault="00D60FB5" w:rsidP="00D60FB5">
            <w:pPr>
              <w:pStyle w:val="Header"/>
              <w:tabs>
                <w:tab w:val="clear" w:pos="4153"/>
                <w:tab w:val="clear" w:pos="8306"/>
              </w:tabs>
              <w:rPr>
                <w:rFonts w:ascii="Arial" w:hAnsi="Arial" w:cs="Arial"/>
                <w:sz w:val="22"/>
                <w:szCs w:val="22"/>
              </w:rPr>
            </w:pPr>
            <w:r>
              <w:rPr>
                <w:rFonts w:ascii="Arial" w:hAnsi="Arial" w:cs="Arial"/>
                <w:sz w:val="22"/>
                <w:szCs w:val="22"/>
              </w:rPr>
              <w:t>Enable learners to share responsibility for their own learning and assessment, setting goals that stretch and challenge.</w:t>
            </w:r>
          </w:p>
        </w:tc>
      </w:tr>
      <w:tr w:rsidR="00D60FB5" w:rsidRPr="00105D3D" w:rsidTr="00080865">
        <w:trPr>
          <w:gridAfter w:val="1"/>
          <w:wAfter w:w="9" w:type="dxa"/>
          <w:trHeight w:val="340"/>
        </w:trPr>
        <w:tc>
          <w:tcPr>
            <w:tcW w:w="709" w:type="dxa"/>
            <w:gridSpan w:val="3"/>
          </w:tcPr>
          <w:p w:rsidR="00D60FB5" w:rsidRPr="00105D3D" w:rsidRDefault="00D60FB5" w:rsidP="00D60FB5">
            <w:pPr>
              <w:pStyle w:val="BodyTextIndent"/>
              <w:numPr>
                <w:ilvl w:val="0"/>
                <w:numId w:val="33"/>
              </w:numPr>
              <w:rPr>
                <w:rFonts w:cs="Arial"/>
                <w:b w:val="0"/>
                <w:sz w:val="22"/>
                <w:szCs w:val="22"/>
              </w:rPr>
            </w:pPr>
          </w:p>
        </w:tc>
        <w:tc>
          <w:tcPr>
            <w:tcW w:w="9214" w:type="dxa"/>
            <w:vAlign w:val="center"/>
          </w:tcPr>
          <w:p w:rsidR="00D60FB5" w:rsidRPr="00D84336" w:rsidRDefault="00D60FB5" w:rsidP="00D60FB5">
            <w:pPr>
              <w:pStyle w:val="Header"/>
              <w:tabs>
                <w:tab w:val="clear" w:pos="4153"/>
                <w:tab w:val="clear" w:pos="8306"/>
              </w:tabs>
              <w:rPr>
                <w:rFonts w:ascii="Arial" w:hAnsi="Arial" w:cs="Arial"/>
                <w:sz w:val="22"/>
                <w:szCs w:val="22"/>
              </w:rPr>
            </w:pPr>
            <w:r>
              <w:rPr>
                <w:rFonts w:ascii="Arial" w:hAnsi="Arial" w:cs="Arial"/>
                <w:sz w:val="22"/>
                <w:szCs w:val="22"/>
              </w:rPr>
              <w:t>Apply appropriate and fair methods of assessment and provide constructive and timely feedback to support progression and achievement.</w:t>
            </w:r>
          </w:p>
        </w:tc>
      </w:tr>
      <w:tr w:rsidR="00D60FB5" w:rsidRPr="00105D3D" w:rsidTr="00080865">
        <w:trPr>
          <w:gridAfter w:val="1"/>
          <w:wAfter w:w="9" w:type="dxa"/>
          <w:trHeight w:val="340"/>
        </w:trPr>
        <w:tc>
          <w:tcPr>
            <w:tcW w:w="709" w:type="dxa"/>
            <w:gridSpan w:val="3"/>
          </w:tcPr>
          <w:p w:rsidR="00D60FB5" w:rsidRPr="00105D3D" w:rsidRDefault="00D60FB5" w:rsidP="00D60FB5">
            <w:pPr>
              <w:pStyle w:val="BodyTextIndent"/>
              <w:numPr>
                <w:ilvl w:val="0"/>
                <w:numId w:val="33"/>
              </w:numPr>
              <w:rPr>
                <w:rFonts w:cs="Arial"/>
                <w:b w:val="0"/>
                <w:sz w:val="22"/>
                <w:szCs w:val="22"/>
              </w:rPr>
            </w:pPr>
          </w:p>
        </w:tc>
        <w:tc>
          <w:tcPr>
            <w:tcW w:w="9214" w:type="dxa"/>
            <w:vAlign w:val="center"/>
          </w:tcPr>
          <w:p w:rsidR="00D60FB5" w:rsidRPr="00D84336" w:rsidRDefault="00D60FB5" w:rsidP="00D60FB5">
            <w:pPr>
              <w:jc w:val="both"/>
              <w:rPr>
                <w:rFonts w:ascii="Arial" w:hAnsi="Arial" w:cs="Arial"/>
                <w:b/>
                <w:bCs/>
                <w:sz w:val="22"/>
                <w:szCs w:val="22"/>
              </w:rPr>
            </w:pPr>
            <w:r>
              <w:rPr>
                <w:rFonts w:ascii="Arial" w:hAnsi="Arial" w:cs="Arial"/>
                <w:sz w:val="22"/>
                <w:szCs w:val="22"/>
              </w:rPr>
              <w:t>Plan and Deliver effective learning programmes for diverse groups or individuals in a safe and inclusive environment.</w:t>
            </w:r>
          </w:p>
        </w:tc>
      </w:tr>
      <w:tr w:rsidR="00D60FB5" w:rsidRPr="00105D3D" w:rsidTr="00560F76">
        <w:trPr>
          <w:gridAfter w:val="1"/>
          <w:wAfter w:w="9" w:type="dxa"/>
          <w:trHeight w:hRule="exact" w:val="412"/>
        </w:trPr>
        <w:tc>
          <w:tcPr>
            <w:tcW w:w="9923" w:type="dxa"/>
            <w:gridSpan w:val="4"/>
          </w:tcPr>
          <w:p w:rsidR="00D60FB5" w:rsidRPr="00105D3D" w:rsidRDefault="00D60FB5" w:rsidP="00D60FB5">
            <w:pPr>
              <w:pStyle w:val="Header"/>
              <w:tabs>
                <w:tab w:val="clear" w:pos="4153"/>
                <w:tab w:val="clear" w:pos="8306"/>
              </w:tabs>
              <w:rPr>
                <w:rFonts w:ascii="Arial" w:hAnsi="Arial" w:cs="Arial"/>
                <w:b/>
                <w:bCs/>
                <w:sz w:val="22"/>
                <w:szCs w:val="22"/>
              </w:rPr>
            </w:pPr>
            <w:r>
              <w:rPr>
                <w:rFonts w:ascii="Arial" w:hAnsi="Arial" w:cs="Arial"/>
                <w:b/>
                <w:bCs/>
                <w:sz w:val="22"/>
                <w:szCs w:val="22"/>
              </w:rPr>
              <w:t>D</w:t>
            </w:r>
            <w:r w:rsidRPr="00105D3D">
              <w:rPr>
                <w:rFonts w:ascii="Arial" w:hAnsi="Arial" w:cs="Arial"/>
                <w:b/>
                <w:bCs/>
                <w:sz w:val="22"/>
                <w:szCs w:val="22"/>
              </w:rPr>
              <w:t xml:space="preserve">. </w:t>
            </w:r>
            <w:r>
              <w:rPr>
                <w:rFonts w:ascii="Arial" w:hAnsi="Arial" w:cs="Arial"/>
                <w:b/>
                <w:bCs/>
                <w:sz w:val="22"/>
                <w:szCs w:val="22"/>
              </w:rPr>
              <w:t>Quality and Standards</w:t>
            </w:r>
          </w:p>
        </w:tc>
      </w:tr>
      <w:tr w:rsidR="00D60FB5" w:rsidRPr="00105D3D" w:rsidTr="00080865">
        <w:trPr>
          <w:gridAfter w:val="1"/>
          <w:wAfter w:w="9" w:type="dxa"/>
          <w:trHeight w:val="340"/>
        </w:trPr>
        <w:tc>
          <w:tcPr>
            <w:tcW w:w="709" w:type="dxa"/>
            <w:gridSpan w:val="3"/>
          </w:tcPr>
          <w:p w:rsidR="00D60FB5" w:rsidRPr="00105D3D" w:rsidRDefault="00D60FB5" w:rsidP="00D60FB5">
            <w:pPr>
              <w:pStyle w:val="BodyTextIndent"/>
              <w:numPr>
                <w:ilvl w:val="0"/>
                <w:numId w:val="33"/>
              </w:numPr>
              <w:rPr>
                <w:rFonts w:cs="Arial"/>
                <w:b w:val="0"/>
                <w:sz w:val="22"/>
                <w:szCs w:val="22"/>
              </w:rPr>
            </w:pPr>
          </w:p>
        </w:tc>
        <w:tc>
          <w:tcPr>
            <w:tcW w:w="9214" w:type="dxa"/>
            <w:vAlign w:val="center"/>
          </w:tcPr>
          <w:p w:rsidR="00D60FB5" w:rsidRDefault="00D60FB5" w:rsidP="00D60FB5">
            <w:pPr>
              <w:pStyle w:val="Title"/>
              <w:jc w:val="left"/>
              <w:rPr>
                <w:rFonts w:cs="Arial"/>
                <w:b w:val="0"/>
                <w:sz w:val="22"/>
                <w:szCs w:val="22"/>
              </w:rPr>
            </w:pPr>
            <w:r>
              <w:rPr>
                <w:rFonts w:cs="Arial"/>
                <w:b w:val="0"/>
                <w:sz w:val="22"/>
                <w:szCs w:val="22"/>
              </w:rPr>
              <w:t>As the designated Programme Leader for a specific programme:</w:t>
            </w:r>
          </w:p>
          <w:p w:rsidR="00D60FB5" w:rsidRDefault="00D60FB5" w:rsidP="00D60FB5">
            <w:pPr>
              <w:pStyle w:val="Title"/>
              <w:jc w:val="left"/>
              <w:rPr>
                <w:rFonts w:cs="Arial"/>
                <w:b w:val="0"/>
                <w:sz w:val="22"/>
                <w:szCs w:val="22"/>
              </w:rPr>
            </w:pPr>
          </w:p>
          <w:p w:rsidR="00D60FB5" w:rsidRPr="0071008A" w:rsidRDefault="00D60FB5" w:rsidP="00D60FB5">
            <w:pPr>
              <w:pStyle w:val="Title"/>
              <w:numPr>
                <w:ilvl w:val="0"/>
                <w:numId w:val="44"/>
              </w:numPr>
              <w:jc w:val="left"/>
              <w:rPr>
                <w:rFonts w:cs="Arial"/>
                <w:b w:val="0"/>
                <w:bCs/>
                <w:sz w:val="22"/>
                <w:szCs w:val="22"/>
              </w:rPr>
            </w:pPr>
            <w:r>
              <w:rPr>
                <w:rFonts w:cs="Arial"/>
                <w:b w:val="0"/>
                <w:sz w:val="22"/>
                <w:szCs w:val="22"/>
              </w:rPr>
              <w:t>ensure that student surveys are completed and used to inform improvements</w:t>
            </w:r>
          </w:p>
          <w:p w:rsidR="00D60FB5" w:rsidRPr="0071008A" w:rsidRDefault="00D60FB5" w:rsidP="00D60FB5">
            <w:pPr>
              <w:pStyle w:val="Title"/>
              <w:numPr>
                <w:ilvl w:val="0"/>
                <w:numId w:val="44"/>
              </w:numPr>
              <w:jc w:val="left"/>
              <w:rPr>
                <w:rFonts w:cs="Arial"/>
                <w:b w:val="0"/>
                <w:bCs/>
                <w:sz w:val="22"/>
                <w:szCs w:val="22"/>
              </w:rPr>
            </w:pPr>
            <w:r>
              <w:rPr>
                <w:rFonts w:cs="Arial"/>
                <w:b w:val="0"/>
                <w:sz w:val="22"/>
                <w:szCs w:val="22"/>
              </w:rPr>
              <w:t>complete and submit progression data to the Sector Lead during Progression week</w:t>
            </w:r>
          </w:p>
          <w:p w:rsidR="00D60FB5" w:rsidRDefault="00D60FB5" w:rsidP="00D60FB5">
            <w:pPr>
              <w:pStyle w:val="Title"/>
              <w:numPr>
                <w:ilvl w:val="0"/>
                <w:numId w:val="44"/>
              </w:numPr>
              <w:jc w:val="left"/>
              <w:rPr>
                <w:rFonts w:cs="Arial"/>
                <w:b w:val="0"/>
                <w:bCs/>
                <w:sz w:val="22"/>
                <w:szCs w:val="22"/>
              </w:rPr>
            </w:pPr>
            <w:r>
              <w:rPr>
                <w:rFonts w:cs="Arial"/>
                <w:b w:val="0"/>
                <w:bCs/>
                <w:sz w:val="22"/>
                <w:szCs w:val="22"/>
              </w:rPr>
              <w:t>ensure that the IV system is in place and that IV takes place in a timely way</w:t>
            </w:r>
          </w:p>
          <w:p w:rsidR="00D60FB5" w:rsidRDefault="00D60FB5" w:rsidP="00D60FB5">
            <w:pPr>
              <w:pStyle w:val="Title"/>
              <w:numPr>
                <w:ilvl w:val="0"/>
                <w:numId w:val="44"/>
              </w:numPr>
              <w:jc w:val="left"/>
              <w:rPr>
                <w:rFonts w:cs="Arial"/>
                <w:b w:val="0"/>
                <w:bCs/>
                <w:sz w:val="22"/>
                <w:szCs w:val="22"/>
              </w:rPr>
            </w:pPr>
            <w:r>
              <w:rPr>
                <w:rFonts w:cs="Arial"/>
                <w:b w:val="0"/>
                <w:bCs/>
                <w:sz w:val="22"/>
                <w:szCs w:val="22"/>
              </w:rPr>
              <w:t>ensure that EV visits are planned, take place in a timely way and that any action arising from the visit is addressed by the IV and the team</w:t>
            </w:r>
          </w:p>
          <w:p w:rsidR="00D60FB5" w:rsidRPr="00D84336" w:rsidRDefault="00D60FB5" w:rsidP="00D60FB5">
            <w:pPr>
              <w:pStyle w:val="Title"/>
              <w:numPr>
                <w:ilvl w:val="0"/>
                <w:numId w:val="44"/>
              </w:numPr>
              <w:jc w:val="left"/>
              <w:rPr>
                <w:rFonts w:cs="Arial"/>
                <w:b w:val="0"/>
                <w:bCs/>
                <w:sz w:val="22"/>
                <w:szCs w:val="22"/>
              </w:rPr>
            </w:pPr>
            <w:r>
              <w:rPr>
                <w:rFonts w:cs="Arial"/>
                <w:b w:val="0"/>
                <w:bCs/>
                <w:sz w:val="22"/>
                <w:szCs w:val="22"/>
              </w:rPr>
              <w:t>work with the Sector Lead in presenting new programmes for validation</w:t>
            </w:r>
          </w:p>
        </w:tc>
      </w:tr>
      <w:tr w:rsidR="00D60FB5" w:rsidRPr="00105D3D" w:rsidTr="00080865">
        <w:trPr>
          <w:gridAfter w:val="1"/>
          <w:wAfter w:w="9" w:type="dxa"/>
          <w:trHeight w:val="340"/>
        </w:trPr>
        <w:tc>
          <w:tcPr>
            <w:tcW w:w="709" w:type="dxa"/>
            <w:gridSpan w:val="3"/>
          </w:tcPr>
          <w:p w:rsidR="00D60FB5" w:rsidRPr="00105D3D" w:rsidRDefault="00D60FB5" w:rsidP="00D60FB5">
            <w:pPr>
              <w:pStyle w:val="BodyTextIndent"/>
              <w:numPr>
                <w:ilvl w:val="0"/>
                <w:numId w:val="33"/>
              </w:numPr>
              <w:rPr>
                <w:rFonts w:cs="Arial"/>
                <w:b w:val="0"/>
                <w:sz w:val="22"/>
                <w:szCs w:val="22"/>
              </w:rPr>
            </w:pPr>
          </w:p>
        </w:tc>
        <w:tc>
          <w:tcPr>
            <w:tcW w:w="9214" w:type="dxa"/>
            <w:vAlign w:val="center"/>
          </w:tcPr>
          <w:p w:rsidR="00D60FB5" w:rsidRPr="00D84336" w:rsidRDefault="00D60FB5" w:rsidP="00D60FB5">
            <w:pPr>
              <w:pStyle w:val="Title"/>
              <w:jc w:val="left"/>
              <w:rPr>
                <w:rFonts w:cs="Arial"/>
                <w:b w:val="0"/>
                <w:bCs/>
                <w:sz w:val="22"/>
                <w:szCs w:val="22"/>
              </w:rPr>
            </w:pPr>
            <w:r>
              <w:rPr>
                <w:rFonts w:cs="Arial"/>
                <w:b w:val="0"/>
                <w:bCs/>
                <w:sz w:val="22"/>
                <w:szCs w:val="22"/>
              </w:rPr>
              <w:t>Participating in Programme Quality Reviews and developing the Quality Improvement Plan</w:t>
            </w:r>
          </w:p>
        </w:tc>
      </w:tr>
      <w:tr w:rsidR="00D60FB5" w:rsidRPr="00105D3D" w:rsidTr="00080865">
        <w:trPr>
          <w:gridAfter w:val="1"/>
          <w:wAfter w:w="9" w:type="dxa"/>
          <w:trHeight w:val="340"/>
        </w:trPr>
        <w:tc>
          <w:tcPr>
            <w:tcW w:w="709" w:type="dxa"/>
            <w:gridSpan w:val="3"/>
          </w:tcPr>
          <w:p w:rsidR="00D60FB5" w:rsidRPr="00105D3D" w:rsidRDefault="00D60FB5" w:rsidP="00D60FB5">
            <w:pPr>
              <w:pStyle w:val="BodyTextIndent"/>
              <w:numPr>
                <w:ilvl w:val="0"/>
                <w:numId w:val="33"/>
              </w:numPr>
              <w:rPr>
                <w:rFonts w:cs="Arial"/>
                <w:b w:val="0"/>
                <w:sz w:val="22"/>
                <w:szCs w:val="22"/>
              </w:rPr>
            </w:pPr>
          </w:p>
        </w:tc>
        <w:tc>
          <w:tcPr>
            <w:tcW w:w="9214" w:type="dxa"/>
            <w:vAlign w:val="center"/>
          </w:tcPr>
          <w:p w:rsidR="00D60FB5" w:rsidRDefault="00D60FB5" w:rsidP="00D60FB5">
            <w:pPr>
              <w:pStyle w:val="Title"/>
              <w:jc w:val="left"/>
              <w:rPr>
                <w:rFonts w:cs="Arial"/>
                <w:b w:val="0"/>
                <w:bCs/>
                <w:sz w:val="22"/>
                <w:szCs w:val="22"/>
              </w:rPr>
            </w:pPr>
            <w:r>
              <w:rPr>
                <w:rFonts w:cs="Arial"/>
                <w:b w:val="0"/>
                <w:bCs/>
                <w:sz w:val="22"/>
                <w:szCs w:val="22"/>
              </w:rPr>
              <w:t>Contribute to the Department’s Self-Assessment Report</w:t>
            </w:r>
          </w:p>
        </w:tc>
      </w:tr>
      <w:tr w:rsidR="00D60FB5" w:rsidRPr="00105D3D" w:rsidTr="00080865">
        <w:trPr>
          <w:gridAfter w:val="1"/>
          <w:wAfter w:w="9" w:type="dxa"/>
          <w:trHeight w:val="340"/>
        </w:trPr>
        <w:tc>
          <w:tcPr>
            <w:tcW w:w="709" w:type="dxa"/>
            <w:gridSpan w:val="3"/>
          </w:tcPr>
          <w:p w:rsidR="00D60FB5" w:rsidRPr="00105D3D" w:rsidRDefault="00D60FB5" w:rsidP="00D60FB5">
            <w:pPr>
              <w:pStyle w:val="BodyTextIndent"/>
              <w:numPr>
                <w:ilvl w:val="0"/>
                <w:numId w:val="33"/>
              </w:numPr>
              <w:rPr>
                <w:rFonts w:cs="Arial"/>
                <w:b w:val="0"/>
                <w:sz w:val="22"/>
                <w:szCs w:val="22"/>
              </w:rPr>
            </w:pPr>
          </w:p>
        </w:tc>
        <w:tc>
          <w:tcPr>
            <w:tcW w:w="9214" w:type="dxa"/>
            <w:vAlign w:val="center"/>
          </w:tcPr>
          <w:p w:rsidR="00D60FB5" w:rsidRPr="000F5EBA" w:rsidRDefault="00D60FB5" w:rsidP="00D60FB5">
            <w:pPr>
              <w:pStyle w:val="Title"/>
              <w:jc w:val="left"/>
              <w:rPr>
                <w:rFonts w:cs="Arial"/>
                <w:b w:val="0"/>
                <w:bCs/>
                <w:sz w:val="22"/>
                <w:szCs w:val="22"/>
              </w:rPr>
            </w:pPr>
            <w:r w:rsidRPr="000F5EBA">
              <w:rPr>
                <w:rFonts w:cs="Arial"/>
                <w:b w:val="0"/>
                <w:sz w:val="22"/>
                <w:szCs w:val="22"/>
              </w:rPr>
              <w:t>Maintain and update your teaching and training expertise and vocational skills through collaboration with employers.</w:t>
            </w:r>
          </w:p>
        </w:tc>
      </w:tr>
      <w:tr w:rsidR="00D60FB5" w:rsidRPr="00105D3D" w:rsidTr="00080865">
        <w:trPr>
          <w:gridBefore w:val="1"/>
          <w:gridAfter w:val="1"/>
          <w:wBefore w:w="34" w:type="dxa"/>
          <w:wAfter w:w="9" w:type="dxa"/>
          <w:trHeight w:hRule="exact" w:val="284"/>
        </w:trPr>
        <w:tc>
          <w:tcPr>
            <w:tcW w:w="9889" w:type="dxa"/>
            <w:gridSpan w:val="3"/>
            <w:vAlign w:val="center"/>
          </w:tcPr>
          <w:p w:rsidR="00D60FB5" w:rsidRPr="00105D3D" w:rsidRDefault="00D60FB5" w:rsidP="00D60FB5">
            <w:pPr>
              <w:pStyle w:val="Header"/>
              <w:tabs>
                <w:tab w:val="clear" w:pos="4153"/>
                <w:tab w:val="clear" w:pos="8306"/>
              </w:tabs>
              <w:rPr>
                <w:rFonts w:ascii="Arial" w:hAnsi="Arial" w:cs="Arial"/>
                <w:b/>
                <w:bCs/>
                <w:sz w:val="22"/>
                <w:szCs w:val="22"/>
              </w:rPr>
            </w:pPr>
            <w:r>
              <w:rPr>
                <w:rFonts w:ascii="Arial" w:hAnsi="Arial" w:cs="Arial"/>
                <w:b/>
                <w:bCs/>
                <w:sz w:val="22"/>
                <w:szCs w:val="22"/>
              </w:rPr>
              <w:t>E</w:t>
            </w:r>
            <w:r w:rsidRPr="00105D3D">
              <w:rPr>
                <w:rFonts w:ascii="Arial" w:hAnsi="Arial" w:cs="Arial"/>
                <w:b/>
                <w:bCs/>
                <w:sz w:val="22"/>
                <w:szCs w:val="22"/>
              </w:rPr>
              <w:t xml:space="preserve">. </w:t>
            </w:r>
            <w:r>
              <w:rPr>
                <w:rFonts w:ascii="Arial" w:hAnsi="Arial" w:cs="Arial"/>
                <w:b/>
                <w:bCs/>
                <w:sz w:val="22"/>
                <w:szCs w:val="22"/>
              </w:rPr>
              <w:t>Finance and Resources</w:t>
            </w:r>
          </w:p>
        </w:tc>
      </w:tr>
      <w:tr w:rsidR="00D60FB5" w:rsidRPr="00105D3D" w:rsidTr="00D60FB5">
        <w:trPr>
          <w:gridBefore w:val="1"/>
          <w:gridAfter w:val="1"/>
          <w:wBefore w:w="34" w:type="dxa"/>
          <w:wAfter w:w="9" w:type="dxa"/>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gridSpan w:val="2"/>
          </w:tcPr>
          <w:p w:rsidR="00D60FB5" w:rsidRPr="00002F11" w:rsidRDefault="00D60FB5" w:rsidP="00D60FB5">
            <w:pPr>
              <w:pStyle w:val="BodyTextIndent"/>
              <w:ind w:left="0" w:firstLine="0"/>
              <w:rPr>
                <w:rFonts w:cs="Arial"/>
                <w:b w:val="0"/>
                <w:bCs/>
                <w:sz w:val="22"/>
                <w:szCs w:val="22"/>
              </w:rPr>
            </w:pPr>
            <w:r>
              <w:rPr>
                <w:rFonts w:cs="Arial"/>
                <w:b w:val="0"/>
                <w:sz w:val="22"/>
                <w:szCs w:val="22"/>
              </w:rPr>
              <w:t>To keep up to date with and advise the Managing Director/Sector Lead of innovative subject related and /or course related resources</w:t>
            </w:r>
          </w:p>
        </w:tc>
      </w:tr>
      <w:tr w:rsidR="00D60FB5" w:rsidRPr="00105D3D" w:rsidTr="00D60FB5">
        <w:trPr>
          <w:gridBefore w:val="1"/>
          <w:gridAfter w:val="1"/>
          <w:wBefore w:w="34" w:type="dxa"/>
          <w:wAfter w:w="9" w:type="dxa"/>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gridSpan w:val="2"/>
          </w:tcPr>
          <w:p w:rsidR="00D60FB5" w:rsidRPr="00002F11" w:rsidRDefault="00D60FB5" w:rsidP="00D60FB5">
            <w:pPr>
              <w:pStyle w:val="BodyTextIndent"/>
              <w:ind w:left="0" w:firstLine="0"/>
              <w:rPr>
                <w:rFonts w:cs="Arial"/>
                <w:b w:val="0"/>
                <w:sz w:val="22"/>
                <w:szCs w:val="22"/>
              </w:rPr>
            </w:pPr>
            <w:r>
              <w:rPr>
                <w:rFonts w:cs="Arial"/>
                <w:b w:val="0"/>
                <w:sz w:val="22"/>
                <w:szCs w:val="22"/>
              </w:rPr>
              <w:t>To adhere to College financial regulations</w:t>
            </w:r>
          </w:p>
        </w:tc>
      </w:tr>
      <w:tr w:rsidR="00D60FB5" w:rsidRPr="00105D3D" w:rsidTr="00080865">
        <w:trPr>
          <w:gridBefore w:val="1"/>
          <w:gridAfter w:val="1"/>
          <w:wBefore w:w="34" w:type="dxa"/>
          <w:wAfter w:w="9" w:type="dxa"/>
          <w:trHeight w:hRule="exact" w:val="284"/>
        </w:trPr>
        <w:tc>
          <w:tcPr>
            <w:tcW w:w="9889" w:type="dxa"/>
            <w:gridSpan w:val="3"/>
            <w:vAlign w:val="center"/>
          </w:tcPr>
          <w:p w:rsidR="00D60FB5" w:rsidRPr="00105D3D" w:rsidRDefault="00D60FB5" w:rsidP="00D60FB5">
            <w:pPr>
              <w:pStyle w:val="Header"/>
              <w:tabs>
                <w:tab w:val="clear" w:pos="4153"/>
                <w:tab w:val="clear" w:pos="8306"/>
              </w:tabs>
              <w:rPr>
                <w:rFonts w:ascii="Arial" w:hAnsi="Arial" w:cs="Arial"/>
                <w:b/>
                <w:bCs/>
                <w:sz w:val="22"/>
                <w:szCs w:val="22"/>
              </w:rPr>
            </w:pPr>
            <w:r>
              <w:rPr>
                <w:rFonts w:ascii="Arial" w:hAnsi="Arial" w:cs="Arial"/>
                <w:b/>
                <w:bCs/>
                <w:sz w:val="22"/>
                <w:szCs w:val="22"/>
              </w:rPr>
              <w:t>F</w:t>
            </w:r>
            <w:r w:rsidRPr="00105D3D">
              <w:rPr>
                <w:rFonts w:ascii="Arial" w:hAnsi="Arial" w:cs="Arial"/>
                <w:b/>
                <w:bCs/>
                <w:sz w:val="22"/>
                <w:szCs w:val="22"/>
              </w:rPr>
              <w:t xml:space="preserve">. </w:t>
            </w:r>
            <w:r>
              <w:rPr>
                <w:rFonts w:ascii="Arial" w:hAnsi="Arial" w:cs="Arial"/>
                <w:b/>
                <w:bCs/>
                <w:sz w:val="22"/>
                <w:szCs w:val="22"/>
              </w:rPr>
              <w:t>Staff Learning and Development</w:t>
            </w:r>
          </w:p>
        </w:tc>
      </w:tr>
      <w:tr w:rsidR="00D60FB5" w:rsidRPr="00105D3D" w:rsidTr="00080865">
        <w:trPr>
          <w:gridBefore w:val="1"/>
          <w:gridAfter w:val="1"/>
          <w:wBefore w:w="34" w:type="dxa"/>
          <w:wAfter w:w="9" w:type="dxa"/>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gridSpan w:val="2"/>
            <w:vAlign w:val="center"/>
          </w:tcPr>
          <w:p w:rsidR="00D60FB5" w:rsidRPr="00D84336" w:rsidRDefault="00D60FB5" w:rsidP="00D60FB5">
            <w:pPr>
              <w:pStyle w:val="Header"/>
              <w:tabs>
                <w:tab w:val="clear" w:pos="4153"/>
                <w:tab w:val="clear" w:pos="8306"/>
              </w:tabs>
              <w:rPr>
                <w:rFonts w:ascii="Arial" w:hAnsi="Arial" w:cs="Arial"/>
                <w:sz w:val="22"/>
                <w:szCs w:val="22"/>
              </w:rPr>
            </w:pPr>
            <w:r w:rsidRPr="00D84336">
              <w:rPr>
                <w:rFonts w:ascii="Arial" w:hAnsi="Arial" w:cs="Arial"/>
                <w:sz w:val="22"/>
                <w:szCs w:val="22"/>
              </w:rPr>
              <w:t xml:space="preserve">To keep up to date with national, regional and local trends, initiatives and priorities which affect </w:t>
            </w:r>
            <w:r>
              <w:rPr>
                <w:rFonts w:ascii="Arial" w:hAnsi="Arial" w:cs="Arial"/>
                <w:sz w:val="22"/>
                <w:szCs w:val="22"/>
              </w:rPr>
              <w:t xml:space="preserve">students, </w:t>
            </w:r>
            <w:r w:rsidRPr="00D84336">
              <w:rPr>
                <w:rFonts w:ascii="Arial" w:hAnsi="Arial" w:cs="Arial"/>
                <w:sz w:val="22"/>
                <w:szCs w:val="22"/>
              </w:rPr>
              <w:t>pro</w:t>
            </w:r>
            <w:r>
              <w:rPr>
                <w:rFonts w:ascii="Arial" w:hAnsi="Arial" w:cs="Arial"/>
                <w:sz w:val="22"/>
                <w:szCs w:val="22"/>
              </w:rPr>
              <w:t>grammes and the curriculum</w:t>
            </w:r>
            <w:r w:rsidRPr="00D84336">
              <w:rPr>
                <w:rFonts w:ascii="Arial" w:hAnsi="Arial" w:cs="Arial"/>
                <w:sz w:val="22"/>
                <w:szCs w:val="22"/>
              </w:rPr>
              <w:t>.</w:t>
            </w:r>
          </w:p>
        </w:tc>
      </w:tr>
      <w:tr w:rsidR="00D60FB5" w:rsidRPr="00105D3D" w:rsidTr="00080865">
        <w:trPr>
          <w:gridBefore w:val="1"/>
          <w:gridAfter w:val="1"/>
          <w:wBefore w:w="34" w:type="dxa"/>
          <w:wAfter w:w="9" w:type="dxa"/>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gridSpan w:val="2"/>
            <w:vAlign w:val="center"/>
          </w:tcPr>
          <w:p w:rsidR="00D60FB5" w:rsidRPr="00D84336" w:rsidRDefault="00D60FB5" w:rsidP="00D60FB5">
            <w:pPr>
              <w:pStyle w:val="Header"/>
              <w:tabs>
                <w:tab w:val="clear" w:pos="4153"/>
                <w:tab w:val="clear" w:pos="8306"/>
              </w:tabs>
              <w:rPr>
                <w:rFonts w:ascii="Arial" w:hAnsi="Arial" w:cs="Arial"/>
                <w:sz w:val="22"/>
                <w:szCs w:val="22"/>
              </w:rPr>
            </w:pPr>
            <w:r w:rsidRPr="00D84336">
              <w:rPr>
                <w:rFonts w:ascii="Arial" w:hAnsi="Arial" w:cs="Arial"/>
                <w:sz w:val="22"/>
                <w:szCs w:val="22"/>
              </w:rPr>
              <w:t>To identify and communicate personal learning and development needs and to undertake learning and development activities in line with the aims and objectives of the College.</w:t>
            </w:r>
          </w:p>
        </w:tc>
      </w:tr>
      <w:tr w:rsidR="00D60FB5" w:rsidRPr="00105D3D" w:rsidTr="00080865">
        <w:trPr>
          <w:gridBefore w:val="1"/>
          <w:gridAfter w:val="1"/>
          <w:wBefore w:w="34" w:type="dxa"/>
          <w:wAfter w:w="9" w:type="dxa"/>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gridSpan w:val="2"/>
            <w:vAlign w:val="center"/>
          </w:tcPr>
          <w:p w:rsidR="00D60FB5" w:rsidRPr="00D84336" w:rsidRDefault="00D60FB5" w:rsidP="00D60FB5">
            <w:pPr>
              <w:pStyle w:val="Header"/>
              <w:tabs>
                <w:tab w:val="clear" w:pos="4153"/>
                <w:tab w:val="clear" w:pos="8306"/>
              </w:tabs>
              <w:rPr>
                <w:rFonts w:ascii="Arial" w:hAnsi="Arial" w:cs="Arial"/>
                <w:sz w:val="22"/>
                <w:szCs w:val="22"/>
              </w:rPr>
            </w:pPr>
            <w:r w:rsidRPr="00D84336">
              <w:rPr>
                <w:rFonts w:ascii="Arial" w:hAnsi="Arial" w:cs="Arial"/>
                <w:sz w:val="22"/>
                <w:szCs w:val="22"/>
              </w:rPr>
              <w:t>To identify individual training needs and support staff lear</w:t>
            </w:r>
            <w:r>
              <w:rPr>
                <w:rFonts w:ascii="Arial" w:hAnsi="Arial" w:cs="Arial"/>
                <w:sz w:val="22"/>
                <w:szCs w:val="22"/>
              </w:rPr>
              <w:t>ning and development activities</w:t>
            </w:r>
          </w:p>
        </w:tc>
      </w:tr>
      <w:tr w:rsidR="00D60FB5" w:rsidRPr="00105D3D" w:rsidTr="00080865">
        <w:trPr>
          <w:gridBefore w:val="1"/>
          <w:gridAfter w:val="1"/>
          <w:wBefore w:w="34" w:type="dxa"/>
          <w:wAfter w:w="9" w:type="dxa"/>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gridSpan w:val="2"/>
            <w:vAlign w:val="center"/>
          </w:tcPr>
          <w:p w:rsidR="00D60FB5" w:rsidRPr="00D84336" w:rsidRDefault="00D60FB5" w:rsidP="00D60FB5">
            <w:pPr>
              <w:pStyle w:val="Header"/>
              <w:tabs>
                <w:tab w:val="clear" w:pos="4153"/>
                <w:tab w:val="clear" w:pos="8306"/>
              </w:tabs>
              <w:rPr>
                <w:rFonts w:ascii="Arial" w:hAnsi="Arial" w:cs="Arial"/>
                <w:sz w:val="22"/>
                <w:szCs w:val="22"/>
              </w:rPr>
            </w:pPr>
            <w:r>
              <w:rPr>
                <w:rFonts w:ascii="Arial" w:hAnsi="Arial" w:cs="Arial"/>
                <w:sz w:val="22"/>
                <w:szCs w:val="22"/>
              </w:rPr>
              <w:t>Contribute to organisational development and quality improvement through collaboration with others.</w:t>
            </w:r>
          </w:p>
        </w:tc>
      </w:tr>
      <w:tr w:rsidR="00D60FB5" w:rsidRPr="00105D3D" w:rsidTr="00D60FB5">
        <w:trPr>
          <w:gridBefore w:val="1"/>
          <w:gridAfter w:val="1"/>
          <w:wBefore w:w="34" w:type="dxa"/>
          <w:wAfter w:w="9" w:type="dxa"/>
          <w:trHeight w:val="340"/>
        </w:trPr>
        <w:tc>
          <w:tcPr>
            <w:tcW w:w="9889" w:type="dxa"/>
            <w:gridSpan w:val="3"/>
          </w:tcPr>
          <w:p w:rsidR="00D60FB5" w:rsidRPr="00D60FB5" w:rsidRDefault="00D60FB5" w:rsidP="00D60FB5">
            <w:pPr>
              <w:pStyle w:val="Header"/>
              <w:tabs>
                <w:tab w:val="clear" w:pos="4153"/>
                <w:tab w:val="clear" w:pos="8306"/>
              </w:tabs>
              <w:rPr>
                <w:rFonts w:ascii="Arial" w:hAnsi="Arial" w:cs="Arial"/>
                <w:b/>
                <w:sz w:val="22"/>
                <w:szCs w:val="22"/>
              </w:rPr>
            </w:pPr>
            <w:r w:rsidRPr="00D60FB5">
              <w:rPr>
                <w:rFonts w:ascii="Arial" w:hAnsi="Arial" w:cs="Arial"/>
                <w:b/>
                <w:sz w:val="22"/>
                <w:szCs w:val="22"/>
              </w:rPr>
              <w:t>G. Other Duties</w:t>
            </w:r>
          </w:p>
        </w:tc>
      </w:tr>
      <w:tr w:rsidR="00D60FB5" w:rsidRPr="00105D3D" w:rsidTr="00080865">
        <w:trPr>
          <w:gridBefore w:val="1"/>
          <w:gridAfter w:val="1"/>
          <w:wBefore w:w="34" w:type="dxa"/>
          <w:wAfter w:w="9" w:type="dxa"/>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gridSpan w:val="2"/>
            <w:vAlign w:val="center"/>
          </w:tcPr>
          <w:p w:rsidR="00D60FB5" w:rsidRPr="00D84336" w:rsidRDefault="00D60FB5" w:rsidP="00D60FB5">
            <w:pPr>
              <w:pStyle w:val="BodyTextIndent2"/>
              <w:ind w:left="0" w:firstLine="0"/>
              <w:rPr>
                <w:rFonts w:cs="Arial"/>
                <w:sz w:val="22"/>
                <w:szCs w:val="22"/>
              </w:rPr>
            </w:pPr>
            <w:r>
              <w:rPr>
                <w:rFonts w:cs="Arial"/>
                <w:sz w:val="22"/>
                <w:szCs w:val="22"/>
              </w:rPr>
              <w:t>To be a</w:t>
            </w:r>
            <w:r w:rsidRPr="00D84336">
              <w:rPr>
                <w:rFonts w:cs="Arial"/>
                <w:sz w:val="22"/>
                <w:szCs w:val="22"/>
              </w:rPr>
              <w:t xml:space="preserve"> member of such College Committees and working parties as may be agreed from time to time.</w:t>
            </w:r>
          </w:p>
        </w:tc>
      </w:tr>
      <w:tr w:rsidR="00D60FB5" w:rsidRPr="00105D3D" w:rsidTr="00080865">
        <w:trPr>
          <w:gridBefore w:val="1"/>
          <w:gridAfter w:val="1"/>
          <w:wBefore w:w="34" w:type="dxa"/>
          <w:wAfter w:w="9" w:type="dxa"/>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gridSpan w:val="2"/>
            <w:vAlign w:val="center"/>
          </w:tcPr>
          <w:p w:rsidR="00D60FB5" w:rsidRPr="00D84336" w:rsidRDefault="00D60FB5" w:rsidP="00D60FB5">
            <w:pPr>
              <w:pStyle w:val="Header"/>
              <w:tabs>
                <w:tab w:val="clear" w:pos="4153"/>
                <w:tab w:val="clear" w:pos="8306"/>
              </w:tabs>
              <w:rPr>
                <w:rFonts w:ascii="Arial" w:hAnsi="Arial" w:cs="Arial"/>
                <w:sz w:val="22"/>
                <w:szCs w:val="22"/>
              </w:rPr>
            </w:pPr>
            <w:r w:rsidRPr="00D84336">
              <w:rPr>
                <w:rFonts w:ascii="Arial" w:hAnsi="Arial" w:cs="Arial"/>
                <w:sz w:val="22"/>
                <w:szCs w:val="22"/>
              </w:rPr>
              <w:t>This list is not exhaustive, and other duties relevant to the post may be required to be undertaken from time to time.</w:t>
            </w:r>
          </w:p>
        </w:tc>
      </w:tr>
      <w:tr w:rsidR="00D60FB5" w:rsidRPr="00105D3D" w:rsidTr="00080865">
        <w:trPr>
          <w:gridBefore w:val="1"/>
          <w:gridAfter w:val="1"/>
          <w:wBefore w:w="34" w:type="dxa"/>
          <w:wAfter w:w="9" w:type="dxa"/>
          <w:trHeight w:hRule="exact" w:val="284"/>
        </w:trPr>
        <w:tc>
          <w:tcPr>
            <w:tcW w:w="9889" w:type="dxa"/>
            <w:gridSpan w:val="3"/>
            <w:vAlign w:val="center"/>
          </w:tcPr>
          <w:p w:rsidR="00D60FB5" w:rsidRPr="00105D3D" w:rsidRDefault="00D60FB5" w:rsidP="00D60FB5">
            <w:pPr>
              <w:pStyle w:val="Header"/>
              <w:tabs>
                <w:tab w:val="clear" w:pos="4153"/>
                <w:tab w:val="clear" w:pos="8306"/>
              </w:tabs>
              <w:rPr>
                <w:rFonts w:ascii="Arial" w:hAnsi="Arial" w:cs="Arial"/>
                <w:b/>
                <w:bCs/>
                <w:sz w:val="22"/>
                <w:szCs w:val="22"/>
              </w:rPr>
            </w:pPr>
            <w:r>
              <w:rPr>
                <w:rFonts w:ascii="Arial" w:hAnsi="Arial" w:cs="Arial"/>
                <w:b/>
                <w:bCs/>
                <w:sz w:val="22"/>
                <w:szCs w:val="22"/>
              </w:rPr>
              <w:t>H</w:t>
            </w:r>
            <w:r w:rsidRPr="00105D3D">
              <w:rPr>
                <w:rFonts w:ascii="Arial" w:hAnsi="Arial" w:cs="Arial"/>
                <w:b/>
                <w:bCs/>
                <w:sz w:val="22"/>
                <w:szCs w:val="22"/>
              </w:rPr>
              <w:t xml:space="preserve">. General </w:t>
            </w:r>
          </w:p>
        </w:tc>
      </w:tr>
      <w:tr w:rsidR="00D60FB5" w:rsidRPr="00105D3D" w:rsidTr="00080865">
        <w:trPr>
          <w:gridBefore w:val="1"/>
          <w:gridAfter w:val="1"/>
          <w:wBefore w:w="34" w:type="dxa"/>
          <w:wAfter w:w="9" w:type="dxa"/>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gridSpan w:val="2"/>
            <w:vAlign w:val="center"/>
          </w:tcPr>
          <w:p w:rsidR="00D60FB5" w:rsidRPr="00D84336" w:rsidRDefault="00D60FB5" w:rsidP="00D60FB5">
            <w:pPr>
              <w:pStyle w:val="Header"/>
              <w:tabs>
                <w:tab w:val="clear" w:pos="4153"/>
                <w:tab w:val="clear" w:pos="8306"/>
              </w:tabs>
              <w:rPr>
                <w:rFonts w:ascii="Arial" w:hAnsi="Arial" w:cs="Arial"/>
                <w:sz w:val="22"/>
                <w:szCs w:val="22"/>
              </w:rPr>
            </w:pPr>
            <w:r w:rsidRPr="00D84336">
              <w:rPr>
                <w:rFonts w:ascii="Arial" w:hAnsi="Arial" w:cs="Arial"/>
                <w:sz w:val="22"/>
                <w:szCs w:val="22"/>
              </w:rPr>
              <w:t xml:space="preserve">Further Education operates within a dynamic, challenging and complex environment. Consequently, all staff are expected to adopt a flexible approach to their work and participate constructively in College activities. </w:t>
            </w:r>
          </w:p>
        </w:tc>
      </w:tr>
      <w:tr w:rsidR="00D60FB5" w:rsidRPr="00105D3D" w:rsidTr="00080865">
        <w:trPr>
          <w:gridBefore w:val="1"/>
          <w:gridAfter w:val="1"/>
          <w:wBefore w:w="34" w:type="dxa"/>
          <w:wAfter w:w="9" w:type="dxa"/>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gridSpan w:val="2"/>
            <w:vAlign w:val="center"/>
          </w:tcPr>
          <w:p w:rsidR="00D60FB5" w:rsidRPr="00D84336" w:rsidRDefault="00D60FB5" w:rsidP="00D60FB5">
            <w:pPr>
              <w:pStyle w:val="Header"/>
              <w:tabs>
                <w:tab w:val="clear" w:pos="4153"/>
                <w:tab w:val="clear" w:pos="8306"/>
              </w:tabs>
              <w:rPr>
                <w:rFonts w:ascii="Arial" w:hAnsi="Arial" w:cs="Arial"/>
                <w:sz w:val="22"/>
                <w:szCs w:val="22"/>
              </w:rPr>
            </w:pPr>
            <w:r w:rsidRPr="00D84336">
              <w:rPr>
                <w:rFonts w:ascii="Arial" w:hAnsi="Arial" w:cs="Arial"/>
                <w:sz w:val="22"/>
                <w:szCs w:val="22"/>
              </w:rPr>
              <w:t xml:space="preserve">This job description will be reviewed annually during the performance review process and may be varied in light of the business needs of the College. </w:t>
            </w:r>
          </w:p>
        </w:tc>
      </w:tr>
      <w:tr w:rsidR="00D60FB5" w:rsidRPr="00105D3D" w:rsidTr="00080865">
        <w:trPr>
          <w:gridBefore w:val="1"/>
          <w:gridAfter w:val="1"/>
          <w:wBefore w:w="34" w:type="dxa"/>
          <w:wAfter w:w="9" w:type="dxa"/>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gridSpan w:val="2"/>
            <w:vAlign w:val="center"/>
          </w:tcPr>
          <w:p w:rsidR="00D60FB5" w:rsidRPr="00D36B92" w:rsidRDefault="00D60FB5" w:rsidP="00D60FB5">
            <w:pPr>
              <w:tabs>
                <w:tab w:val="left" w:pos="-720"/>
                <w:tab w:val="num" w:pos="2"/>
              </w:tabs>
              <w:suppressAutoHyphens/>
              <w:ind w:left="2" w:hanging="2"/>
              <w:jc w:val="both"/>
              <w:rPr>
                <w:rFonts w:ascii="Arial" w:hAnsi="Arial" w:cs="Arial"/>
                <w:sz w:val="22"/>
                <w:szCs w:val="22"/>
              </w:rPr>
            </w:pPr>
            <w:r w:rsidRPr="00D84336">
              <w:rPr>
                <w:rFonts w:ascii="Arial" w:hAnsi="Arial" w:cs="Arial"/>
                <w:sz w:val="22"/>
                <w:szCs w:val="22"/>
              </w:rPr>
              <w:t>The appointment will be made on a spot salary.   Annual pay awards will be subject to good performance and budgetary considerations.</w:t>
            </w:r>
          </w:p>
        </w:tc>
      </w:tr>
      <w:tr w:rsidR="00D60FB5" w:rsidRPr="00105D3D" w:rsidTr="00080865">
        <w:trPr>
          <w:gridBefore w:val="1"/>
          <w:gridAfter w:val="1"/>
          <w:wBefore w:w="34" w:type="dxa"/>
          <w:wAfter w:w="9" w:type="dxa"/>
          <w:trHeight w:val="340"/>
        </w:trPr>
        <w:tc>
          <w:tcPr>
            <w:tcW w:w="658" w:type="dxa"/>
          </w:tcPr>
          <w:p w:rsidR="00D60FB5" w:rsidRPr="00105D3D" w:rsidRDefault="00D60FB5" w:rsidP="00D60FB5">
            <w:pPr>
              <w:pStyle w:val="Header"/>
              <w:numPr>
                <w:ilvl w:val="0"/>
                <w:numId w:val="32"/>
              </w:numPr>
              <w:tabs>
                <w:tab w:val="clear" w:pos="4153"/>
                <w:tab w:val="clear" w:pos="8306"/>
              </w:tabs>
              <w:jc w:val="right"/>
              <w:rPr>
                <w:rFonts w:ascii="Arial" w:hAnsi="Arial" w:cs="Arial"/>
                <w:sz w:val="22"/>
                <w:szCs w:val="22"/>
              </w:rPr>
            </w:pPr>
          </w:p>
        </w:tc>
        <w:tc>
          <w:tcPr>
            <w:tcW w:w="9231" w:type="dxa"/>
            <w:gridSpan w:val="2"/>
            <w:vAlign w:val="center"/>
          </w:tcPr>
          <w:p w:rsidR="00D60FB5" w:rsidRPr="00D36B92" w:rsidRDefault="00D60FB5" w:rsidP="00D60FB5">
            <w:pPr>
              <w:tabs>
                <w:tab w:val="left" w:pos="-720"/>
                <w:tab w:val="num" w:pos="2"/>
              </w:tabs>
              <w:suppressAutoHyphens/>
              <w:ind w:left="2" w:hanging="2"/>
              <w:jc w:val="both"/>
              <w:rPr>
                <w:rFonts w:ascii="Arial" w:hAnsi="Arial" w:cs="Arial"/>
                <w:sz w:val="22"/>
                <w:szCs w:val="22"/>
              </w:rPr>
            </w:pPr>
            <w:r w:rsidRPr="00D36B92">
              <w:rPr>
                <w:rFonts w:ascii="Arial" w:hAnsi="Arial" w:cs="Arial"/>
                <w:sz w:val="22"/>
                <w:szCs w:val="22"/>
              </w:rPr>
              <w:t>To be aware of and adhere to the College’s Safeguarding Policy at all times and take any necessary action where appropriate.</w:t>
            </w:r>
          </w:p>
        </w:tc>
      </w:tr>
    </w:tbl>
    <w:p w:rsidR="003C3C00" w:rsidRPr="00105D3D" w:rsidRDefault="003C3C00" w:rsidP="003C3C00">
      <w:pPr>
        <w:pStyle w:val="BodyTextIndent2"/>
        <w:jc w:val="both"/>
        <w:rPr>
          <w:rFonts w:cs="Arial"/>
          <w:sz w:val="22"/>
          <w:szCs w:val="22"/>
        </w:rPr>
      </w:pPr>
    </w:p>
    <w:p w:rsidR="0086415B" w:rsidRPr="00105D3D" w:rsidRDefault="008E7B24" w:rsidP="00286B0E">
      <w:pPr>
        <w:pStyle w:val="Heading1"/>
        <w:rPr>
          <w:rFonts w:cs="Arial"/>
          <w:b/>
          <w:sz w:val="22"/>
          <w:szCs w:val="22"/>
        </w:rPr>
      </w:pPr>
      <w:r w:rsidRPr="00105D3D">
        <w:rPr>
          <w:rFonts w:cs="Arial"/>
          <w:b/>
          <w:sz w:val="22"/>
          <w:szCs w:val="22"/>
        </w:rPr>
        <w:br w:type="page"/>
      </w:r>
    </w:p>
    <w:tbl>
      <w:tblPr>
        <w:tblW w:w="0" w:type="auto"/>
        <w:tblLook w:val="0000" w:firstRow="0" w:lastRow="0" w:firstColumn="0" w:lastColumn="0" w:noHBand="0" w:noVBand="0"/>
      </w:tblPr>
      <w:tblGrid>
        <w:gridCol w:w="2628"/>
      </w:tblGrid>
      <w:tr w:rsidR="00286B0E" w:rsidRPr="00105D3D">
        <w:trPr>
          <w:trHeight w:hRule="exact" w:val="284"/>
        </w:trPr>
        <w:tc>
          <w:tcPr>
            <w:tcW w:w="2628" w:type="dxa"/>
            <w:vAlign w:val="center"/>
          </w:tcPr>
          <w:p w:rsidR="00286B0E" w:rsidRPr="00105D3D" w:rsidRDefault="00286B0E" w:rsidP="003438B9">
            <w:pPr>
              <w:pStyle w:val="Heading1"/>
              <w:rPr>
                <w:rFonts w:cs="Arial"/>
                <w:sz w:val="22"/>
                <w:szCs w:val="22"/>
              </w:rPr>
            </w:pPr>
            <w:r w:rsidRPr="00105D3D">
              <w:rPr>
                <w:rFonts w:cs="Arial"/>
                <w:sz w:val="22"/>
                <w:szCs w:val="22"/>
              </w:rPr>
              <w:lastRenderedPageBreak/>
              <w:t>Person Specification onSpecification</w:t>
            </w:r>
          </w:p>
        </w:tc>
      </w:tr>
    </w:tbl>
    <w:p w:rsidR="00286B0E" w:rsidRPr="00105D3D" w:rsidRDefault="00286B0E" w:rsidP="00286B0E">
      <w:pPr>
        <w:tabs>
          <w:tab w:val="left" w:pos="3690"/>
        </w:tabs>
        <w:rPr>
          <w:rFonts w:ascii="Arial" w:hAnsi="Arial" w:cs="Arial"/>
          <w:sz w:val="22"/>
          <w:szCs w:val="22"/>
        </w:rPr>
      </w:pPr>
    </w:p>
    <w:tbl>
      <w:tblPr>
        <w:tblW w:w="9898" w:type="dxa"/>
        <w:tblLook w:val="0000" w:firstRow="0" w:lastRow="0" w:firstColumn="0" w:lastColumn="0" w:noHBand="0" w:noVBand="0"/>
      </w:tblPr>
      <w:tblGrid>
        <w:gridCol w:w="2418"/>
        <w:gridCol w:w="7480"/>
      </w:tblGrid>
      <w:tr w:rsidR="00286B0E" w:rsidRPr="00105D3D">
        <w:trPr>
          <w:trHeight w:hRule="exact" w:val="340"/>
        </w:trPr>
        <w:tc>
          <w:tcPr>
            <w:tcW w:w="2418" w:type="dxa"/>
            <w:vAlign w:val="center"/>
          </w:tcPr>
          <w:p w:rsidR="00286B0E" w:rsidRPr="00105D3D" w:rsidRDefault="00286B0E" w:rsidP="003438B9">
            <w:pPr>
              <w:pStyle w:val="BodyText"/>
              <w:rPr>
                <w:rFonts w:cs="Arial"/>
                <w:sz w:val="22"/>
                <w:szCs w:val="22"/>
              </w:rPr>
            </w:pPr>
            <w:r w:rsidRPr="00105D3D">
              <w:rPr>
                <w:rFonts w:cs="Arial"/>
                <w:sz w:val="22"/>
                <w:szCs w:val="22"/>
              </w:rPr>
              <w:t>Post:</w:t>
            </w:r>
          </w:p>
        </w:tc>
        <w:tc>
          <w:tcPr>
            <w:tcW w:w="7480" w:type="dxa"/>
            <w:vAlign w:val="center"/>
          </w:tcPr>
          <w:p w:rsidR="00286B0E" w:rsidRPr="00105D3D" w:rsidRDefault="00D60FB5" w:rsidP="00571F0B">
            <w:pPr>
              <w:pStyle w:val="BodyText"/>
              <w:rPr>
                <w:rFonts w:cs="Arial"/>
                <w:b/>
                <w:bCs/>
                <w:sz w:val="22"/>
                <w:szCs w:val="22"/>
              </w:rPr>
            </w:pPr>
            <w:r>
              <w:rPr>
                <w:rFonts w:cs="Arial"/>
                <w:b/>
                <w:sz w:val="22"/>
                <w:szCs w:val="22"/>
              </w:rPr>
              <w:t>Lecturer in ESOL</w:t>
            </w:r>
          </w:p>
        </w:tc>
      </w:tr>
      <w:tr w:rsidR="00286B0E" w:rsidRPr="00105D3D">
        <w:trPr>
          <w:trHeight w:hRule="exact" w:val="340"/>
        </w:trPr>
        <w:tc>
          <w:tcPr>
            <w:tcW w:w="2418" w:type="dxa"/>
            <w:vAlign w:val="center"/>
          </w:tcPr>
          <w:p w:rsidR="00286B0E" w:rsidRPr="00105D3D" w:rsidRDefault="00286B0E" w:rsidP="003438B9">
            <w:pPr>
              <w:pStyle w:val="BodyText"/>
              <w:rPr>
                <w:rFonts w:cs="Arial"/>
                <w:sz w:val="22"/>
                <w:szCs w:val="22"/>
              </w:rPr>
            </w:pPr>
            <w:r w:rsidRPr="00105D3D">
              <w:rPr>
                <w:rFonts w:cs="Arial"/>
                <w:sz w:val="22"/>
                <w:szCs w:val="22"/>
              </w:rPr>
              <w:t>Grade:</w:t>
            </w:r>
          </w:p>
        </w:tc>
        <w:tc>
          <w:tcPr>
            <w:tcW w:w="7480" w:type="dxa"/>
            <w:vAlign w:val="center"/>
          </w:tcPr>
          <w:p w:rsidR="00286B0E" w:rsidRPr="00105D3D" w:rsidRDefault="00D60FB5" w:rsidP="004A46D1">
            <w:pPr>
              <w:pStyle w:val="Heading1"/>
              <w:rPr>
                <w:rFonts w:cs="Arial"/>
                <w:b/>
                <w:sz w:val="22"/>
                <w:szCs w:val="22"/>
              </w:rPr>
            </w:pPr>
            <w:r>
              <w:rPr>
                <w:rFonts w:cs="Arial"/>
                <w:b/>
                <w:sz w:val="22"/>
                <w:szCs w:val="22"/>
              </w:rPr>
              <w:t>Lecturing Scale</w:t>
            </w:r>
          </w:p>
        </w:tc>
      </w:tr>
      <w:tr w:rsidR="00286B0E" w:rsidRPr="00105D3D">
        <w:trPr>
          <w:trHeight w:hRule="exact" w:val="340"/>
        </w:trPr>
        <w:tc>
          <w:tcPr>
            <w:tcW w:w="2418" w:type="dxa"/>
            <w:vAlign w:val="center"/>
          </w:tcPr>
          <w:p w:rsidR="00286B0E" w:rsidRPr="00105D3D" w:rsidRDefault="00286B0E" w:rsidP="003438B9">
            <w:pPr>
              <w:pStyle w:val="BodyText"/>
              <w:rPr>
                <w:rFonts w:cs="Arial"/>
                <w:sz w:val="22"/>
                <w:szCs w:val="22"/>
              </w:rPr>
            </w:pPr>
            <w:r w:rsidRPr="00105D3D">
              <w:rPr>
                <w:rFonts w:cs="Arial"/>
                <w:sz w:val="22"/>
                <w:szCs w:val="22"/>
              </w:rPr>
              <w:t>Department:</w:t>
            </w:r>
          </w:p>
        </w:tc>
        <w:tc>
          <w:tcPr>
            <w:tcW w:w="7480" w:type="dxa"/>
            <w:vAlign w:val="center"/>
          </w:tcPr>
          <w:p w:rsidR="00286B0E" w:rsidRPr="00D60FB5" w:rsidRDefault="00D60FB5" w:rsidP="003438B9">
            <w:pPr>
              <w:rPr>
                <w:rFonts w:ascii="Arial" w:hAnsi="Arial" w:cs="Arial"/>
                <w:b/>
                <w:bCs/>
                <w:sz w:val="22"/>
                <w:szCs w:val="22"/>
              </w:rPr>
            </w:pPr>
            <w:r w:rsidRPr="00D60FB5">
              <w:rPr>
                <w:rFonts w:ascii="Arial" w:hAnsi="Arial" w:cs="Arial"/>
                <w:b/>
                <w:sz w:val="22"/>
                <w:szCs w:val="22"/>
              </w:rPr>
              <w:t>Foundation Learning Company</w:t>
            </w:r>
          </w:p>
        </w:tc>
      </w:tr>
    </w:tbl>
    <w:p w:rsidR="00286B0E" w:rsidRPr="00105D3D" w:rsidRDefault="00286B0E" w:rsidP="00286B0E">
      <w:pPr>
        <w:pStyle w:val="BodyText"/>
        <w:rPr>
          <w:rFonts w:cs="Arial"/>
          <w:sz w:val="22"/>
          <w:szCs w:val="22"/>
        </w:rPr>
      </w:pPr>
    </w:p>
    <w:tbl>
      <w:tblPr>
        <w:tblW w:w="9898" w:type="dxa"/>
        <w:tblBorders>
          <w:top w:val="single" w:sz="4" w:space="0" w:color="auto"/>
        </w:tblBorders>
        <w:tblLook w:val="0000" w:firstRow="0" w:lastRow="0" w:firstColumn="0" w:lastColumn="0" w:noHBand="0" w:noVBand="0"/>
      </w:tblPr>
      <w:tblGrid>
        <w:gridCol w:w="9898"/>
      </w:tblGrid>
      <w:tr w:rsidR="00286B0E" w:rsidRPr="00105D3D">
        <w:trPr>
          <w:trHeight w:hRule="exact" w:val="755"/>
        </w:trPr>
        <w:tc>
          <w:tcPr>
            <w:tcW w:w="9898" w:type="dxa"/>
            <w:vAlign w:val="center"/>
          </w:tcPr>
          <w:p w:rsidR="00286B0E" w:rsidRPr="00105D3D" w:rsidRDefault="00286B0E" w:rsidP="003438B9">
            <w:pPr>
              <w:pStyle w:val="Header"/>
              <w:tabs>
                <w:tab w:val="clear" w:pos="4153"/>
                <w:tab w:val="clear" w:pos="8306"/>
              </w:tabs>
              <w:rPr>
                <w:rFonts w:ascii="Arial" w:hAnsi="Arial" w:cs="Arial"/>
                <w:sz w:val="22"/>
                <w:szCs w:val="22"/>
              </w:rPr>
            </w:pPr>
            <w:r w:rsidRPr="00105D3D">
              <w:rPr>
                <w:rFonts w:ascii="Arial" w:hAnsi="Arial" w:cs="Arial"/>
                <w:b/>
                <w:bCs/>
                <w:sz w:val="22"/>
                <w:szCs w:val="22"/>
              </w:rPr>
              <w:t xml:space="preserve">Note to candidates: </w:t>
            </w:r>
            <w:r w:rsidRPr="00105D3D">
              <w:rPr>
                <w:rFonts w:ascii="Arial" w:hAnsi="Arial" w:cs="Arial"/>
                <w:sz w:val="22"/>
                <w:szCs w:val="22"/>
              </w:rPr>
              <w:t xml:space="preserve">Please study the items in this Person Specification carefully when completing your application; try to describe your knowledge, skills and experience in terms of the particular items. </w:t>
            </w:r>
          </w:p>
        </w:tc>
      </w:tr>
    </w:tbl>
    <w:p w:rsidR="00286B0E" w:rsidRPr="00105D3D" w:rsidRDefault="00286B0E" w:rsidP="00286B0E">
      <w:pPr>
        <w:pStyle w:val="Header"/>
        <w:tabs>
          <w:tab w:val="clear" w:pos="4153"/>
          <w:tab w:val="clear" w:pos="8306"/>
          <w:tab w:val="left" w:pos="3690"/>
        </w:tabs>
        <w:rPr>
          <w:rFonts w:ascii="Arial" w:hAnsi="Arial" w:cs="Arial"/>
          <w:sz w:val="22"/>
          <w:szCs w:val="22"/>
        </w:rPr>
      </w:pP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690"/>
        <w:gridCol w:w="828"/>
        <w:gridCol w:w="5510"/>
        <w:gridCol w:w="1980"/>
      </w:tblGrid>
      <w:tr w:rsidR="00286B0E" w:rsidRPr="00105D3D">
        <w:trPr>
          <w:cantSplit/>
          <w:trHeight w:val="843"/>
        </w:trPr>
        <w:tc>
          <w:tcPr>
            <w:tcW w:w="1690" w:type="dxa"/>
            <w:vAlign w:val="center"/>
          </w:tcPr>
          <w:p w:rsidR="00286B0E" w:rsidRPr="00105D3D" w:rsidRDefault="00286B0E" w:rsidP="003438B9">
            <w:pPr>
              <w:pStyle w:val="Header"/>
              <w:tabs>
                <w:tab w:val="clear" w:pos="4153"/>
                <w:tab w:val="clear" w:pos="8306"/>
                <w:tab w:val="left" w:pos="3690"/>
              </w:tabs>
              <w:jc w:val="center"/>
              <w:rPr>
                <w:rFonts w:ascii="Arial" w:hAnsi="Arial" w:cs="Arial"/>
                <w:b/>
                <w:bCs/>
                <w:i/>
                <w:iCs/>
                <w:sz w:val="22"/>
                <w:szCs w:val="22"/>
              </w:rPr>
            </w:pPr>
            <w:r w:rsidRPr="00105D3D">
              <w:rPr>
                <w:rFonts w:ascii="Arial" w:hAnsi="Arial" w:cs="Arial"/>
                <w:b/>
                <w:bCs/>
                <w:i/>
                <w:iCs/>
                <w:sz w:val="22"/>
                <w:szCs w:val="22"/>
              </w:rPr>
              <w:t>Assessment Area</w:t>
            </w:r>
          </w:p>
        </w:tc>
        <w:tc>
          <w:tcPr>
            <w:tcW w:w="6338" w:type="dxa"/>
            <w:gridSpan w:val="2"/>
            <w:vAlign w:val="center"/>
          </w:tcPr>
          <w:p w:rsidR="00286B0E" w:rsidRPr="00105D3D" w:rsidRDefault="00286B0E" w:rsidP="003438B9">
            <w:pPr>
              <w:pStyle w:val="Header"/>
              <w:tabs>
                <w:tab w:val="clear" w:pos="4153"/>
                <w:tab w:val="clear" w:pos="8306"/>
                <w:tab w:val="left" w:pos="3690"/>
              </w:tabs>
              <w:jc w:val="center"/>
              <w:rPr>
                <w:rFonts w:ascii="Arial" w:hAnsi="Arial" w:cs="Arial"/>
                <w:b/>
                <w:bCs/>
                <w:i/>
                <w:iCs/>
                <w:sz w:val="22"/>
                <w:szCs w:val="22"/>
              </w:rPr>
            </w:pPr>
            <w:r w:rsidRPr="00105D3D">
              <w:rPr>
                <w:rFonts w:ascii="Arial" w:hAnsi="Arial" w:cs="Arial"/>
                <w:b/>
                <w:bCs/>
                <w:i/>
                <w:iCs/>
                <w:sz w:val="22"/>
                <w:szCs w:val="22"/>
              </w:rPr>
              <w:t>Essential Criteria</w:t>
            </w:r>
          </w:p>
        </w:tc>
        <w:tc>
          <w:tcPr>
            <w:tcW w:w="1980" w:type="dxa"/>
            <w:vAlign w:val="center"/>
          </w:tcPr>
          <w:p w:rsidR="00286B0E" w:rsidRPr="00105D3D" w:rsidRDefault="00286B0E" w:rsidP="003438B9">
            <w:pPr>
              <w:pStyle w:val="Header"/>
              <w:tabs>
                <w:tab w:val="clear" w:pos="4153"/>
                <w:tab w:val="clear" w:pos="8306"/>
                <w:tab w:val="left" w:pos="3690"/>
              </w:tabs>
              <w:jc w:val="center"/>
              <w:rPr>
                <w:rFonts w:ascii="Arial" w:hAnsi="Arial" w:cs="Arial"/>
                <w:b/>
                <w:bCs/>
                <w:i/>
                <w:iCs/>
                <w:sz w:val="22"/>
                <w:szCs w:val="22"/>
              </w:rPr>
            </w:pPr>
            <w:r w:rsidRPr="00105D3D">
              <w:rPr>
                <w:rFonts w:ascii="Arial" w:hAnsi="Arial" w:cs="Arial"/>
                <w:b/>
                <w:bCs/>
                <w:i/>
                <w:iCs/>
                <w:sz w:val="22"/>
                <w:szCs w:val="22"/>
              </w:rPr>
              <w:t>Assessment</w:t>
            </w:r>
          </w:p>
          <w:p w:rsidR="00286B0E" w:rsidRPr="00105D3D" w:rsidRDefault="00286B0E" w:rsidP="003438B9">
            <w:pPr>
              <w:pStyle w:val="Header"/>
              <w:tabs>
                <w:tab w:val="clear" w:pos="4153"/>
                <w:tab w:val="clear" w:pos="8306"/>
                <w:tab w:val="left" w:pos="3690"/>
              </w:tabs>
              <w:jc w:val="center"/>
              <w:rPr>
                <w:rFonts w:ascii="Arial" w:hAnsi="Arial" w:cs="Arial"/>
                <w:b/>
                <w:bCs/>
                <w:i/>
                <w:iCs/>
                <w:sz w:val="22"/>
                <w:szCs w:val="22"/>
              </w:rPr>
            </w:pPr>
            <w:r w:rsidRPr="00105D3D">
              <w:rPr>
                <w:rFonts w:ascii="Arial" w:hAnsi="Arial" w:cs="Arial"/>
                <w:b/>
                <w:bCs/>
                <w:i/>
                <w:iCs/>
                <w:sz w:val="22"/>
                <w:szCs w:val="22"/>
              </w:rPr>
              <w:t>Method</w:t>
            </w:r>
          </w:p>
        </w:tc>
      </w:tr>
      <w:tr w:rsidR="009610F1" w:rsidRPr="00105D3D" w:rsidTr="00E0393C">
        <w:trPr>
          <w:cantSplit/>
          <w:trHeight w:val="515"/>
        </w:trPr>
        <w:tc>
          <w:tcPr>
            <w:tcW w:w="1690" w:type="dxa"/>
            <w:vMerge w:val="restart"/>
            <w:vAlign w:val="center"/>
          </w:tcPr>
          <w:p w:rsidR="009610F1" w:rsidRPr="00105D3D" w:rsidRDefault="009610F1" w:rsidP="009610F1">
            <w:pPr>
              <w:pStyle w:val="Header"/>
              <w:tabs>
                <w:tab w:val="clear" w:pos="4153"/>
                <w:tab w:val="clear" w:pos="8306"/>
                <w:tab w:val="left" w:pos="3690"/>
              </w:tabs>
              <w:rPr>
                <w:rFonts w:ascii="Arial" w:hAnsi="Arial" w:cs="Arial"/>
                <w:i/>
                <w:iCs/>
                <w:sz w:val="22"/>
                <w:szCs w:val="22"/>
              </w:rPr>
            </w:pPr>
            <w:r w:rsidRPr="00105D3D">
              <w:rPr>
                <w:rFonts w:ascii="Arial" w:hAnsi="Arial" w:cs="Arial"/>
                <w:i/>
                <w:iCs/>
                <w:sz w:val="22"/>
                <w:szCs w:val="22"/>
              </w:rPr>
              <w:t>Certified Qualifications</w:t>
            </w: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pStyle w:val="Header"/>
              <w:tabs>
                <w:tab w:val="clear" w:pos="4153"/>
                <w:tab w:val="clear" w:pos="8306"/>
                <w:tab w:val="left" w:pos="3690"/>
              </w:tabs>
              <w:rPr>
                <w:rFonts w:ascii="Arial" w:hAnsi="Arial" w:cs="Arial"/>
                <w:sz w:val="22"/>
                <w:szCs w:val="22"/>
              </w:rPr>
            </w:pPr>
            <w:r>
              <w:rPr>
                <w:rFonts w:ascii="Arial" w:hAnsi="Arial" w:cs="Arial"/>
                <w:sz w:val="22"/>
                <w:szCs w:val="22"/>
              </w:rPr>
              <w:t xml:space="preserve">Degree in a relevant area or equivalent </w:t>
            </w:r>
          </w:p>
        </w:tc>
        <w:tc>
          <w:tcPr>
            <w:tcW w:w="1980" w:type="dxa"/>
            <w:vMerge w:val="restart"/>
            <w:vAlign w:val="center"/>
          </w:tcPr>
          <w:p w:rsidR="009610F1" w:rsidRPr="00105D3D" w:rsidRDefault="009610F1" w:rsidP="009610F1">
            <w:pPr>
              <w:pStyle w:val="Style1"/>
              <w:tabs>
                <w:tab w:val="left" w:pos="3690"/>
              </w:tabs>
              <w:spacing w:before="0" w:line="240" w:lineRule="auto"/>
              <w:jc w:val="center"/>
            </w:pPr>
            <w:r w:rsidRPr="00105D3D">
              <w:t>Application</w:t>
            </w:r>
          </w:p>
        </w:tc>
      </w:tr>
      <w:tr w:rsidR="009610F1" w:rsidRPr="00105D3D" w:rsidTr="00E0393C">
        <w:trPr>
          <w:cantSplit/>
          <w:trHeight w:val="515"/>
        </w:trPr>
        <w:tc>
          <w:tcPr>
            <w:tcW w:w="1690" w:type="dxa"/>
            <w:vMerge/>
            <w:vAlign w:val="center"/>
          </w:tcPr>
          <w:p w:rsidR="009610F1" w:rsidRPr="00105D3D" w:rsidRDefault="009610F1" w:rsidP="009610F1">
            <w:pPr>
              <w:pStyle w:val="Header"/>
              <w:tabs>
                <w:tab w:val="clear" w:pos="4153"/>
                <w:tab w:val="clear" w:pos="8306"/>
                <w:tab w:val="left" w:pos="3690"/>
              </w:tabs>
              <w:rPr>
                <w:rFonts w:ascii="Arial" w:hAnsi="Arial" w:cs="Arial"/>
                <w:i/>
                <w:iCs/>
                <w:sz w:val="22"/>
                <w:szCs w:val="22"/>
              </w:rPr>
            </w:pP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pStyle w:val="Header"/>
              <w:tabs>
                <w:tab w:val="clear" w:pos="4153"/>
                <w:tab w:val="clear" w:pos="8306"/>
                <w:tab w:val="left" w:pos="3690"/>
              </w:tabs>
              <w:rPr>
                <w:rFonts w:ascii="Arial" w:hAnsi="Arial" w:cs="Arial"/>
                <w:sz w:val="22"/>
                <w:szCs w:val="22"/>
              </w:rPr>
            </w:pPr>
            <w:r>
              <w:rPr>
                <w:rFonts w:ascii="Arial" w:hAnsi="Arial" w:cs="Arial"/>
                <w:sz w:val="22"/>
                <w:szCs w:val="22"/>
              </w:rPr>
              <w:t>Level 5 subject Specific ESOL / Celta / Trinity qualification</w:t>
            </w:r>
          </w:p>
        </w:tc>
        <w:tc>
          <w:tcPr>
            <w:tcW w:w="1980" w:type="dxa"/>
            <w:vMerge/>
            <w:vAlign w:val="center"/>
          </w:tcPr>
          <w:p w:rsidR="009610F1" w:rsidRPr="00105D3D" w:rsidRDefault="009610F1" w:rsidP="009610F1">
            <w:pPr>
              <w:pStyle w:val="Style1"/>
              <w:tabs>
                <w:tab w:val="left" w:pos="3690"/>
              </w:tabs>
              <w:spacing w:before="0" w:line="240" w:lineRule="auto"/>
              <w:jc w:val="center"/>
            </w:pPr>
          </w:p>
        </w:tc>
      </w:tr>
      <w:tr w:rsidR="009610F1" w:rsidRPr="00105D3D" w:rsidTr="00E0393C">
        <w:trPr>
          <w:cantSplit/>
          <w:trHeight w:val="515"/>
        </w:trPr>
        <w:tc>
          <w:tcPr>
            <w:tcW w:w="1690" w:type="dxa"/>
            <w:vMerge/>
            <w:vAlign w:val="center"/>
          </w:tcPr>
          <w:p w:rsidR="009610F1" w:rsidRPr="00105D3D" w:rsidRDefault="009610F1" w:rsidP="009610F1">
            <w:pPr>
              <w:pStyle w:val="Header"/>
              <w:tabs>
                <w:tab w:val="clear" w:pos="4153"/>
                <w:tab w:val="clear" w:pos="8306"/>
                <w:tab w:val="left" w:pos="3690"/>
              </w:tabs>
              <w:rPr>
                <w:rFonts w:ascii="Arial" w:hAnsi="Arial" w:cs="Arial"/>
                <w:i/>
                <w:iCs/>
                <w:sz w:val="22"/>
                <w:szCs w:val="22"/>
              </w:rPr>
            </w:pP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rPr>
                <w:rFonts w:ascii="Arial" w:hAnsi="Arial" w:cs="Arial"/>
                <w:sz w:val="22"/>
                <w:szCs w:val="22"/>
              </w:rPr>
            </w:pPr>
            <w:r w:rsidRPr="008C4E8E">
              <w:rPr>
                <w:rFonts w:ascii="Arial" w:hAnsi="Arial" w:cs="Arial"/>
                <w:sz w:val="22"/>
                <w:szCs w:val="22"/>
              </w:rPr>
              <w:t>Teaching Qualification</w:t>
            </w:r>
          </w:p>
          <w:p w:rsidR="009610F1" w:rsidRPr="008C4E8E" w:rsidRDefault="009610F1" w:rsidP="009610F1">
            <w:pPr>
              <w:pStyle w:val="Header"/>
              <w:tabs>
                <w:tab w:val="clear" w:pos="4153"/>
                <w:tab w:val="clear" w:pos="8306"/>
                <w:tab w:val="left" w:pos="3690"/>
              </w:tabs>
              <w:rPr>
                <w:rFonts w:ascii="Arial" w:hAnsi="Arial" w:cs="Arial"/>
                <w:sz w:val="22"/>
                <w:szCs w:val="22"/>
              </w:rPr>
            </w:pPr>
            <w:r w:rsidRPr="008C4E8E">
              <w:rPr>
                <w:rFonts w:ascii="Arial" w:hAnsi="Arial" w:cs="Arial"/>
                <w:sz w:val="22"/>
                <w:szCs w:val="22"/>
              </w:rPr>
              <w:t>(Successful candidate must be willing to undertake Teacher Education Training</w:t>
            </w:r>
            <w:r>
              <w:rPr>
                <w:rFonts w:ascii="Arial" w:hAnsi="Arial" w:cs="Arial"/>
                <w:sz w:val="22"/>
                <w:szCs w:val="22"/>
              </w:rPr>
              <w:t>)</w:t>
            </w:r>
          </w:p>
        </w:tc>
        <w:tc>
          <w:tcPr>
            <w:tcW w:w="1980" w:type="dxa"/>
            <w:vMerge/>
            <w:vAlign w:val="center"/>
          </w:tcPr>
          <w:p w:rsidR="009610F1" w:rsidRPr="00105D3D" w:rsidRDefault="009610F1" w:rsidP="009610F1">
            <w:pPr>
              <w:pStyle w:val="Style1"/>
              <w:tabs>
                <w:tab w:val="left" w:pos="3690"/>
              </w:tabs>
              <w:spacing w:before="0" w:line="240" w:lineRule="auto"/>
              <w:jc w:val="center"/>
            </w:pPr>
          </w:p>
        </w:tc>
      </w:tr>
      <w:tr w:rsidR="009610F1" w:rsidRPr="00105D3D" w:rsidTr="00E0393C">
        <w:trPr>
          <w:cantSplit/>
          <w:trHeight w:val="374"/>
        </w:trPr>
        <w:tc>
          <w:tcPr>
            <w:tcW w:w="1690" w:type="dxa"/>
            <w:vAlign w:val="center"/>
          </w:tcPr>
          <w:p w:rsidR="009610F1" w:rsidRPr="009610F1" w:rsidRDefault="009610F1" w:rsidP="009610F1">
            <w:pPr>
              <w:pStyle w:val="Header"/>
              <w:tabs>
                <w:tab w:val="clear" w:pos="4153"/>
                <w:tab w:val="clear" w:pos="8306"/>
                <w:tab w:val="left" w:pos="3690"/>
              </w:tabs>
              <w:rPr>
                <w:rFonts w:ascii="Arial" w:hAnsi="Arial" w:cs="Arial"/>
                <w:i/>
                <w:iCs/>
                <w:sz w:val="22"/>
                <w:szCs w:val="22"/>
              </w:rPr>
            </w:pPr>
            <w:bookmarkStart w:id="0" w:name="Text66"/>
            <w:r w:rsidRPr="009610F1">
              <w:rPr>
                <w:rFonts w:ascii="Arial" w:hAnsi="Arial" w:cs="Arial"/>
                <w:i/>
                <w:sz w:val="22"/>
                <w:szCs w:val="22"/>
              </w:rPr>
              <w:t>Professional Development</w:t>
            </w: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9610F1" w:rsidRDefault="009610F1" w:rsidP="009610F1">
            <w:pPr>
              <w:pStyle w:val="BodyTextIndent"/>
              <w:ind w:left="0" w:firstLine="0"/>
              <w:rPr>
                <w:rStyle w:val="CharacterStyle2"/>
                <w:rFonts w:cs="Arial"/>
                <w:b w:val="0"/>
                <w:sz w:val="22"/>
                <w:szCs w:val="22"/>
              </w:rPr>
            </w:pPr>
            <w:r w:rsidRPr="009610F1">
              <w:rPr>
                <w:rFonts w:cs="Arial"/>
                <w:b w:val="0"/>
                <w:sz w:val="22"/>
                <w:szCs w:val="22"/>
              </w:rPr>
              <w:t>Evidence of commitment to ongoing professional updating and development (30hr per annum min or FTE)</w:t>
            </w:r>
          </w:p>
        </w:tc>
        <w:bookmarkEnd w:id="0"/>
        <w:tc>
          <w:tcPr>
            <w:tcW w:w="1980" w:type="dxa"/>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r w:rsidRPr="00105D3D">
              <w:rPr>
                <w:rFonts w:ascii="Arial" w:hAnsi="Arial" w:cs="Arial"/>
                <w:sz w:val="22"/>
                <w:szCs w:val="22"/>
              </w:rPr>
              <w:t xml:space="preserve">Application </w:t>
            </w:r>
            <w:r>
              <w:rPr>
                <w:rFonts w:ascii="Arial" w:hAnsi="Arial" w:cs="Arial"/>
                <w:sz w:val="22"/>
                <w:szCs w:val="22"/>
              </w:rPr>
              <w:t>/ References</w:t>
            </w:r>
          </w:p>
          <w:p w:rsidR="009610F1" w:rsidRPr="00105D3D" w:rsidRDefault="009610F1" w:rsidP="009610F1">
            <w:pPr>
              <w:pStyle w:val="Header"/>
              <w:tabs>
                <w:tab w:val="clear" w:pos="4153"/>
                <w:tab w:val="clear" w:pos="8306"/>
                <w:tab w:val="left" w:pos="3690"/>
              </w:tabs>
              <w:jc w:val="center"/>
              <w:rPr>
                <w:rFonts w:ascii="Arial" w:hAnsi="Arial" w:cs="Arial"/>
                <w:sz w:val="22"/>
                <w:szCs w:val="22"/>
              </w:rPr>
            </w:pPr>
          </w:p>
        </w:tc>
      </w:tr>
      <w:tr w:rsidR="009610F1" w:rsidRPr="00105D3D" w:rsidTr="00E0393C">
        <w:trPr>
          <w:cantSplit/>
          <w:trHeight w:val="374"/>
        </w:trPr>
        <w:tc>
          <w:tcPr>
            <w:tcW w:w="1690" w:type="dxa"/>
            <w:vMerge w:val="restart"/>
            <w:vAlign w:val="center"/>
          </w:tcPr>
          <w:p w:rsidR="009610F1" w:rsidRPr="00105D3D" w:rsidRDefault="009610F1" w:rsidP="009610F1">
            <w:pPr>
              <w:pStyle w:val="Header"/>
              <w:tabs>
                <w:tab w:val="left" w:pos="3690"/>
              </w:tabs>
              <w:jc w:val="center"/>
              <w:rPr>
                <w:rFonts w:ascii="Arial" w:hAnsi="Arial" w:cs="Arial"/>
                <w:i/>
                <w:iCs/>
                <w:sz w:val="22"/>
                <w:szCs w:val="22"/>
              </w:rPr>
            </w:pPr>
            <w:r>
              <w:rPr>
                <w:rFonts w:ascii="Arial" w:hAnsi="Arial" w:cs="Arial"/>
                <w:i/>
                <w:iCs/>
                <w:sz w:val="22"/>
                <w:szCs w:val="22"/>
              </w:rPr>
              <w:t>Experience</w:t>
            </w: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rPr>
                <w:rFonts w:ascii="Arial" w:hAnsi="Arial" w:cs="Arial"/>
                <w:sz w:val="22"/>
                <w:szCs w:val="22"/>
              </w:rPr>
            </w:pPr>
            <w:r w:rsidRPr="008C4E8E">
              <w:rPr>
                <w:rFonts w:ascii="Arial" w:hAnsi="Arial" w:cs="Arial"/>
                <w:sz w:val="22"/>
                <w:szCs w:val="22"/>
              </w:rPr>
              <w:t>Experience of teaching/ training and assessing</w:t>
            </w:r>
          </w:p>
        </w:tc>
        <w:tc>
          <w:tcPr>
            <w:tcW w:w="1980" w:type="dxa"/>
            <w:vMerge w:val="restart"/>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r>
              <w:rPr>
                <w:rFonts w:ascii="Arial" w:hAnsi="Arial" w:cs="Arial"/>
                <w:sz w:val="22"/>
                <w:szCs w:val="22"/>
              </w:rPr>
              <w:t>Application / Interview / References</w:t>
            </w:r>
          </w:p>
          <w:p w:rsidR="009610F1" w:rsidRPr="00105D3D" w:rsidRDefault="009610F1" w:rsidP="009610F1">
            <w:pPr>
              <w:pStyle w:val="Header"/>
              <w:tabs>
                <w:tab w:val="clear" w:pos="4153"/>
                <w:tab w:val="clear" w:pos="8306"/>
                <w:tab w:val="left" w:pos="3690"/>
              </w:tabs>
              <w:jc w:val="center"/>
              <w:rPr>
                <w:rFonts w:ascii="Arial" w:hAnsi="Arial" w:cs="Arial"/>
                <w:sz w:val="22"/>
                <w:szCs w:val="22"/>
              </w:rPr>
            </w:pPr>
          </w:p>
          <w:p w:rsidR="009610F1" w:rsidRPr="00105D3D" w:rsidRDefault="009610F1" w:rsidP="009610F1">
            <w:pPr>
              <w:pStyle w:val="Header"/>
              <w:tabs>
                <w:tab w:val="left" w:pos="3690"/>
              </w:tabs>
              <w:jc w:val="center"/>
              <w:rPr>
                <w:rFonts w:ascii="Arial" w:hAnsi="Arial" w:cs="Arial"/>
                <w:sz w:val="22"/>
                <w:szCs w:val="22"/>
              </w:rPr>
            </w:pPr>
          </w:p>
        </w:tc>
      </w:tr>
      <w:tr w:rsidR="009610F1" w:rsidRPr="00105D3D" w:rsidTr="00E0393C">
        <w:trPr>
          <w:cantSplit/>
          <w:trHeight w:val="374"/>
        </w:trPr>
        <w:tc>
          <w:tcPr>
            <w:tcW w:w="169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bookmarkStart w:id="1" w:name="Text67"/>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rPr>
                <w:rFonts w:ascii="Arial" w:hAnsi="Arial" w:cs="Arial"/>
                <w:sz w:val="22"/>
                <w:szCs w:val="22"/>
              </w:rPr>
            </w:pPr>
            <w:r w:rsidRPr="008C4E8E">
              <w:rPr>
                <w:rFonts w:ascii="Arial" w:hAnsi="Arial" w:cs="Arial"/>
                <w:sz w:val="22"/>
                <w:szCs w:val="22"/>
              </w:rPr>
              <w:t>Ability to work well in teams but also to work independently with the minimum of supervision</w:t>
            </w:r>
          </w:p>
        </w:tc>
        <w:bookmarkEnd w:id="1"/>
        <w:tc>
          <w:tcPr>
            <w:tcW w:w="198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p>
        </w:tc>
      </w:tr>
      <w:tr w:rsidR="009610F1" w:rsidRPr="00105D3D" w:rsidTr="00E0393C">
        <w:trPr>
          <w:cantSplit/>
          <w:trHeight w:val="374"/>
        </w:trPr>
        <w:tc>
          <w:tcPr>
            <w:tcW w:w="1690" w:type="dxa"/>
            <w:vMerge w:val="restart"/>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r w:rsidRPr="008C4E8E">
              <w:rPr>
                <w:rFonts w:ascii="Arial" w:hAnsi="Arial" w:cs="Arial"/>
                <w:i/>
                <w:iCs/>
                <w:sz w:val="22"/>
                <w:szCs w:val="22"/>
              </w:rPr>
              <w:t>Skills, Knowledge and Competencies</w:t>
            </w: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rPr>
                <w:rFonts w:ascii="Arial" w:hAnsi="Arial" w:cs="Arial"/>
                <w:sz w:val="22"/>
                <w:szCs w:val="22"/>
              </w:rPr>
            </w:pPr>
            <w:r w:rsidRPr="008C4E8E">
              <w:rPr>
                <w:rFonts w:ascii="Arial" w:hAnsi="Arial" w:cs="Arial"/>
                <w:sz w:val="22"/>
                <w:szCs w:val="22"/>
              </w:rPr>
              <w:t>Ability to meet targets within set timescales</w:t>
            </w:r>
          </w:p>
        </w:tc>
        <w:tc>
          <w:tcPr>
            <w:tcW w:w="1980" w:type="dxa"/>
            <w:vMerge w:val="restart"/>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r>
              <w:rPr>
                <w:rFonts w:ascii="Arial" w:hAnsi="Arial" w:cs="Arial"/>
                <w:sz w:val="22"/>
                <w:szCs w:val="22"/>
              </w:rPr>
              <w:t>Interview / Observation</w:t>
            </w:r>
          </w:p>
        </w:tc>
      </w:tr>
      <w:tr w:rsidR="009610F1" w:rsidRPr="00105D3D" w:rsidTr="00E0393C">
        <w:trPr>
          <w:cantSplit/>
          <w:trHeight w:val="374"/>
        </w:trPr>
        <w:tc>
          <w:tcPr>
            <w:tcW w:w="169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rPr>
                <w:rFonts w:ascii="Arial" w:hAnsi="Arial" w:cs="Arial"/>
                <w:sz w:val="22"/>
                <w:szCs w:val="22"/>
              </w:rPr>
            </w:pPr>
            <w:r w:rsidRPr="008C4E8E">
              <w:rPr>
                <w:rFonts w:ascii="Arial" w:hAnsi="Arial" w:cs="Arial"/>
                <w:sz w:val="22"/>
                <w:szCs w:val="22"/>
              </w:rPr>
              <w:t>Good verbal and written communication skills</w:t>
            </w:r>
          </w:p>
        </w:tc>
        <w:tc>
          <w:tcPr>
            <w:tcW w:w="198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p>
        </w:tc>
      </w:tr>
      <w:tr w:rsidR="009610F1" w:rsidRPr="00105D3D" w:rsidTr="00E0393C">
        <w:trPr>
          <w:cantSplit/>
          <w:trHeight w:val="374"/>
        </w:trPr>
        <w:tc>
          <w:tcPr>
            <w:tcW w:w="169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rPr>
                <w:rFonts w:ascii="Arial" w:hAnsi="Arial" w:cs="Arial"/>
                <w:sz w:val="22"/>
                <w:szCs w:val="22"/>
              </w:rPr>
            </w:pPr>
            <w:r w:rsidRPr="008C4E8E">
              <w:rPr>
                <w:rFonts w:ascii="Arial" w:hAnsi="Arial" w:cs="Arial"/>
                <w:sz w:val="22"/>
                <w:szCs w:val="22"/>
              </w:rPr>
              <w:t>Motivated and able to motivate others</w:t>
            </w:r>
          </w:p>
        </w:tc>
        <w:tc>
          <w:tcPr>
            <w:tcW w:w="198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p>
        </w:tc>
      </w:tr>
      <w:tr w:rsidR="009610F1" w:rsidRPr="00105D3D" w:rsidTr="00E0393C">
        <w:trPr>
          <w:cantSplit/>
          <w:trHeight w:val="374"/>
        </w:trPr>
        <w:tc>
          <w:tcPr>
            <w:tcW w:w="169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rPr>
                <w:rFonts w:ascii="Arial" w:hAnsi="Arial" w:cs="Arial"/>
                <w:sz w:val="22"/>
                <w:szCs w:val="22"/>
              </w:rPr>
            </w:pPr>
            <w:r>
              <w:rPr>
                <w:rFonts w:ascii="Arial" w:hAnsi="Arial" w:cs="Arial"/>
                <w:sz w:val="22"/>
                <w:szCs w:val="22"/>
              </w:rPr>
              <w:t>Good</w:t>
            </w:r>
            <w:r w:rsidRPr="008C4E8E">
              <w:rPr>
                <w:rFonts w:ascii="Arial" w:hAnsi="Arial" w:cs="Arial"/>
                <w:sz w:val="22"/>
                <w:szCs w:val="22"/>
              </w:rPr>
              <w:t xml:space="preserve"> administrative skills</w:t>
            </w:r>
          </w:p>
        </w:tc>
        <w:tc>
          <w:tcPr>
            <w:tcW w:w="198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p>
        </w:tc>
      </w:tr>
      <w:tr w:rsidR="009610F1" w:rsidRPr="00105D3D" w:rsidTr="00E0393C">
        <w:trPr>
          <w:cantSplit/>
          <w:trHeight w:val="374"/>
        </w:trPr>
        <w:tc>
          <w:tcPr>
            <w:tcW w:w="169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rPr>
                <w:rFonts w:ascii="Arial" w:hAnsi="Arial" w:cs="Arial"/>
                <w:sz w:val="22"/>
                <w:szCs w:val="22"/>
              </w:rPr>
            </w:pPr>
            <w:r>
              <w:rPr>
                <w:rFonts w:ascii="Arial" w:hAnsi="Arial" w:cs="Arial"/>
                <w:sz w:val="22"/>
                <w:szCs w:val="22"/>
              </w:rPr>
              <w:t>Effective</w:t>
            </w:r>
            <w:r w:rsidRPr="008C4E8E">
              <w:rPr>
                <w:rFonts w:ascii="Arial" w:hAnsi="Arial" w:cs="Arial"/>
                <w:sz w:val="22"/>
                <w:szCs w:val="22"/>
              </w:rPr>
              <w:t xml:space="preserve"> interpersonal and </w:t>
            </w:r>
            <w:r>
              <w:rPr>
                <w:rFonts w:ascii="Arial" w:hAnsi="Arial" w:cs="Arial"/>
                <w:sz w:val="22"/>
                <w:szCs w:val="22"/>
              </w:rPr>
              <w:t>IT</w:t>
            </w:r>
            <w:r w:rsidRPr="008C4E8E">
              <w:rPr>
                <w:rFonts w:ascii="Arial" w:hAnsi="Arial" w:cs="Arial"/>
                <w:sz w:val="22"/>
                <w:szCs w:val="22"/>
              </w:rPr>
              <w:t xml:space="preserve"> skills</w:t>
            </w:r>
          </w:p>
        </w:tc>
        <w:tc>
          <w:tcPr>
            <w:tcW w:w="198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p>
        </w:tc>
      </w:tr>
      <w:tr w:rsidR="009610F1" w:rsidRPr="00105D3D" w:rsidTr="00E0393C">
        <w:trPr>
          <w:cantSplit/>
          <w:trHeight w:val="374"/>
        </w:trPr>
        <w:tc>
          <w:tcPr>
            <w:tcW w:w="169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rPr>
                <w:rFonts w:ascii="Arial" w:hAnsi="Arial" w:cs="Arial"/>
                <w:sz w:val="22"/>
                <w:szCs w:val="22"/>
              </w:rPr>
            </w:pPr>
            <w:r w:rsidRPr="008C4E8E">
              <w:rPr>
                <w:rFonts w:ascii="Arial" w:hAnsi="Arial" w:cs="Arial"/>
                <w:sz w:val="22"/>
                <w:szCs w:val="22"/>
              </w:rPr>
              <w:t>Professional approach to work and appearance</w:t>
            </w:r>
          </w:p>
        </w:tc>
        <w:tc>
          <w:tcPr>
            <w:tcW w:w="198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p>
        </w:tc>
      </w:tr>
      <w:tr w:rsidR="009610F1" w:rsidRPr="00105D3D" w:rsidTr="00E0393C">
        <w:trPr>
          <w:cantSplit/>
          <w:trHeight w:val="374"/>
        </w:trPr>
        <w:tc>
          <w:tcPr>
            <w:tcW w:w="1690" w:type="dxa"/>
            <w:vMerge w:val="restart"/>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r>
              <w:rPr>
                <w:rFonts w:ascii="Arial" w:hAnsi="Arial" w:cs="Arial"/>
                <w:i/>
                <w:iCs/>
                <w:sz w:val="22"/>
                <w:szCs w:val="22"/>
              </w:rPr>
              <w:t>Personality / Characteristics</w:t>
            </w: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pStyle w:val="Header"/>
              <w:tabs>
                <w:tab w:val="clear" w:pos="4153"/>
                <w:tab w:val="clear" w:pos="8306"/>
                <w:tab w:val="left" w:pos="3690"/>
              </w:tabs>
              <w:rPr>
                <w:rFonts w:ascii="Arial" w:hAnsi="Arial" w:cs="Arial"/>
                <w:sz w:val="22"/>
                <w:szCs w:val="22"/>
              </w:rPr>
            </w:pPr>
            <w:r w:rsidRPr="008C4E8E">
              <w:rPr>
                <w:rFonts w:ascii="Arial" w:hAnsi="Arial" w:cs="Arial"/>
                <w:sz w:val="22"/>
                <w:szCs w:val="22"/>
              </w:rPr>
              <w:t>Enthusiasm and drive</w:t>
            </w:r>
          </w:p>
        </w:tc>
        <w:tc>
          <w:tcPr>
            <w:tcW w:w="1980" w:type="dxa"/>
            <w:vMerge w:val="restart"/>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r>
              <w:rPr>
                <w:rFonts w:ascii="Arial" w:hAnsi="Arial" w:cs="Arial"/>
                <w:sz w:val="22"/>
                <w:szCs w:val="22"/>
              </w:rPr>
              <w:t>Interview / References</w:t>
            </w:r>
          </w:p>
        </w:tc>
      </w:tr>
      <w:tr w:rsidR="009610F1" w:rsidRPr="00105D3D" w:rsidTr="00E0393C">
        <w:trPr>
          <w:cantSplit/>
          <w:trHeight w:val="374"/>
        </w:trPr>
        <w:tc>
          <w:tcPr>
            <w:tcW w:w="169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pStyle w:val="Header"/>
              <w:tabs>
                <w:tab w:val="clear" w:pos="4153"/>
                <w:tab w:val="clear" w:pos="8306"/>
                <w:tab w:val="left" w:pos="3690"/>
              </w:tabs>
              <w:rPr>
                <w:rFonts w:ascii="Arial" w:hAnsi="Arial" w:cs="Arial"/>
                <w:sz w:val="22"/>
                <w:szCs w:val="22"/>
              </w:rPr>
            </w:pPr>
            <w:r w:rsidRPr="008C4E8E">
              <w:rPr>
                <w:rFonts w:ascii="Arial" w:hAnsi="Arial" w:cs="Arial"/>
                <w:sz w:val="22"/>
                <w:szCs w:val="22"/>
              </w:rPr>
              <w:t>Ability to work under pressure</w:t>
            </w:r>
          </w:p>
        </w:tc>
        <w:tc>
          <w:tcPr>
            <w:tcW w:w="198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p>
        </w:tc>
      </w:tr>
      <w:tr w:rsidR="009610F1" w:rsidRPr="00105D3D" w:rsidTr="00E0393C">
        <w:trPr>
          <w:cantSplit/>
          <w:trHeight w:val="374"/>
        </w:trPr>
        <w:tc>
          <w:tcPr>
            <w:tcW w:w="169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pStyle w:val="Header"/>
              <w:tabs>
                <w:tab w:val="clear" w:pos="4153"/>
                <w:tab w:val="clear" w:pos="8306"/>
                <w:tab w:val="left" w:pos="3690"/>
              </w:tabs>
              <w:rPr>
                <w:rFonts w:ascii="Arial" w:hAnsi="Arial" w:cs="Arial"/>
                <w:sz w:val="22"/>
                <w:szCs w:val="22"/>
              </w:rPr>
            </w:pPr>
            <w:r w:rsidRPr="008C4E8E">
              <w:rPr>
                <w:rFonts w:ascii="Arial" w:hAnsi="Arial" w:cs="Arial"/>
                <w:sz w:val="22"/>
                <w:szCs w:val="22"/>
              </w:rPr>
              <w:t xml:space="preserve">Commitment to </w:t>
            </w:r>
            <w:r>
              <w:rPr>
                <w:rFonts w:ascii="Arial" w:hAnsi="Arial" w:cs="Arial"/>
                <w:sz w:val="22"/>
                <w:szCs w:val="22"/>
              </w:rPr>
              <w:t>excellence</w:t>
            </w:r>
          </w:p>
        </w:tc>
        <w:tc>
          <w:tcPr>
            <w:tcW w:w="198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p>
        </w:tc>
      </w:tr>
      <w:tr w:rsidR="009610F1" w:rsidRPr="00105D3D" w:rsidTr="00E0393C">
        <w:trPr>
          <w:cantSplit/>
          <w:trHeight w:val="374"/>
        </w:trPr>
        <w:tc>
          <w:tcPr>
            <w:tcW w:w="169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pStyle w:val="Header"/>
              <w:tabs>
                <w:tab w:val="clear" w:pos="4153"/>
                <w:tab w:val="clear" w:pos="8306"/>
                <w:tab w:val="left" w:pos="3690"/>
              </w:tabs>
              <w:rPr>
                <w:rFonts w:ascii="Arial" w:hAnsi="Arial" w:cs="Arial"/>
                <w:sz w:val="22"/>
                <w:szCs w:val="22"/>
              </w:rPr>
            </w:pPr>
            <w:r w:rsidRPr="008C4E8E">
              <w:rPr>
                <w:rFonts w:ascii="Arial" w:hAnsi="Arial" w:cs="Arial"/>
                <w:sz w:val="22"/>
                <w:szCs w:val="22"/>
              </w:rPr>
              <w:t>Flexible attitude in the way he/she performs the job</w:t>
            </w:r>
          </w:p>
        </w:tc>
        <w:tc>
          <w:tcPr>
            <w:tcW w:w="198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p>
        </w:tc>
      </w:tr>
      <w:tr w:rsidR="009610F1" w:rsidRPr="00105D3D" w:rsidTr="00E0393C">
        <w:trPr>
          <w:cantSplit/>
          <w:trHeight w:val="374"/>
        </w:trPr>
        <w:tc>
          <w:tcPr>
            <w:tcW w:w="169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pStyle w:val="Header"/>
              <w:tabs>
                <w:tab w:val="clear" w:pos="4153"/>
                <w:tab w:val="clear" w:pos="8306"/>
                <w:tab w:val="left" w:pos="3690"/>
              </w:tabs>
              <w:rPr>
                <w:rFonts w:ascii="Arial" w:hAnsi="Arial" w:cs="Arial"/>
                <w:sz w:val="22"/>
                <w:szCs w:val="22"/>
              </w:rPr>
            </w:pPr>
            <w:r w:rsidRPr="008C4E8E">
              <w:rPr>
                <w:rFonts w:ascii="Arial" w:hAnsi="Arial" w:cs="Arial"/>
                <w:sz w:val="22"/>
                <w:szCs w:val="22"/>
              </w:rPr>
              <w:t>Commitment to operating in a healthy and safe environment</w:t>
            </w:r>
          </w:p>
        </w:tc>
        <w:tc>
          <w:tcPr>
            <w:tcW w:w="198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p>
        </w:tc>
      </w:tr>
      <w:tr w:rsidR="009610F1" w:rsidRPr="00105D3D" w:rsidTr="00E0393C">
        <w:trPr>
          <w:cantSplit/>
          <w:trHeight w:val="374"/>
        </w:trPr>
        <w:tc>
          <w:tcPr>
            <w:tcW w:w="1690" w:type="dxa"/>
            <w:vMerge w:val="restart"/>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r>
              <w:rPr>
                <w:rFonts w:ascii="Arial" w:hAnsi="Arial" w:cs="Arial"/>
                <w:i/>
                <w:iCs/>
                <w:sz w:val="22"/>
                <w:szCs w:val="22"/>
              </w:rPr>
              <w:t>General</w:t>
            </w: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pStyle w:val="Header"/>
              <w:tabs>
                <w:tab w:val="clear" w:pos="4153"/>
                <w:tab w:val="clear" w:pos="8306"/>
                <w:tab w:val="left" w:pos="3690"/>
              </w:tabs>
              <w:rPr>
                <w:rFonts w:ascii="Arial" w:hAnsi="Arial" w:cs="Arial"/>
                <w:sz w:val="22"/>
                <w:szCs w:val="22"/>
              </w:rPr>
            </w:pPr>
            <w:r w:rsidRPr="008C4E8E">
              <w:rPr>
                <w:rFonts w:ascii="Arial" w:hAnsi="Arial" w:cs="Arial"/>
                <w:sz w:val="22"/>
                <w:szCs w:val="22"/>
              </w:rPr>
              <w:t>Commitment to personal improvement</w:t>
            </w:r>
          </w:p>
        </w:tc>
        <w:tc>
          <w:tcPr>
            <w:tcW w:w="1980" w:type="dxa"/>
            <w:vMerge w:val="restart"/>
            <w:vAlign w:val="center"/>
          </w:tcPr>
          <w:p w:rsidR="009610F1" w:rsidRPr="009610F1" w:rsidRDefault="009610F1" w:rsidP="009610F1">
            <w:pPr>
              <w:pStyle w:val="Header"/>
              <w:tabs>
                <w:tab w:val="clear" w:pos="4153"/>
                <w:tab w:val="clear" w:pos="8306"/>
                <w:tab w:val="left" w:pos="3690"/>
              </w:tabs>
              <w:jc w:val="center"/>
              <w:rPr>
                <w:rFonts w:ascii="Arial" w:hAnsi="Arial" w:cs="Arial"/>
                <w:i/>
                <w:sz w:val="22"/>
                <w:szCs w:val="22"/>
              </w:rPr>
            </w:pPr>
            <w:r w:rsidRPr="009610F1">
              <w:rPr>
                <w:rFonts w:ascii="Arial" w:hAnsi="Arial" w:cs="Arial"/>
                <w:sz w:val="22"/>
                <w:szCs w:val="22"/>
              </w:rPr>
              <w:t>Interview</w:t>
            </w:r>
          </w:p>
        </w:tc>
      </w:tr>
      <w:tr w:rsidR="009610F1" w:rsidRPr="00105D3D" w:rsidTr="00E0393C">
        <w:trPr>
          <w:cantSplit/>
          <w:trHeight w:val="374"/>
        </w:trPr>
        <w:tc>
          <w:tcPr>
            <w:tcW w:w="169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pStyle w:val="Header"/>
              <w:tabs>
                <w:tab w:val="clear" w:pos="4153"/>
                <w:tab w:val="clear" w:pos="8306"/>
                <w:tab w:val="left" w:pos="3690"/>
              </w:tabs>
              <w:rPr>
                <w:rFonts w:ascii="Arial" w:hAnsi="Arial" w:cs="Arial"/>
                <w:sz w:val="22"/>
                <w:szCs w:val="22"/>
              </w:rPr>
            </w:pPr>
            <w:r w:rsidRPr="008C4E8E">
              <w:rPr>
                <w:rFonts w:ascii="Arial" w:hAnsi="Arial" w:cs="Arial"/>
                <w:sz w:val="22"/>
                <w:szCs w:val="22"/>
              </w:rPr>
              <w:t>Commitment to high professional and personal standards of work and of conduct</w:t>
            </w:r>
          </w:p>
        </w:tc>
        <w:tc>
          <w:tcPr>
            <w:tcW w:w="198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p>
        </w:tc>
      </w:tr>
      <w:tr w:rsidR="009610F1" w:rsidRPr="00105D3D" w:rsidTr="00E0393C">
        <w:trPr>
          <w:cantSplit/>
          <w:trHeight w:val="374"/>
        </w:trPr>
        <w:tc>
          <w:tcPr>
            <w:tcW w:w="169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pStyle w:val="Header"/>
              <w:tabs>
                <w:tab w:val="clear" w:pos="4153"/>
                <w:tab w:val="clear" w:pos="8306"/>
                <w:tab w:val="left" w:pos="3690"/>
              </w:tabs>
              <w:rPr>
                <w:rFonts w:ascii="Arial" w:hAnsi="Arial" w:cs="Arial"/>
                <w:sz w:val="22"/>
                <w:szCs w:val="22"/>
              </w:rPr>
            </w:pPr>
            <w:r w:rsidRPr="008C4E8E">
              <w:rPr>
                <w:rFonts w:ascii="Arial" w:hAnsi="Arial" w:cs="Arial"/>
                <w:sz w:val="22"/>
                <w:szCs w:val="22"/>
              </w:rPr>
              <w:t>A commitment to equality of opportunity and widening access to education for all</w:t>
            </w:r>
          </w:p>
        </w:tc>
        <w:tc>
          <w:tcPr>
            <w:tcW w:w="198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p>
        </w:tc>
      </w:tr>
      <w:tr w:rsidR="009610F1" w:rsidRPr="00105D3D" w:rsidTr="00E0393C">
        <w:trPr>
          <w:cantSplit/>
          <w:trHeight w:val="374"/>
        </w:trPr>
        <w:tc>
          <w:tcPr>
            <w:tcW w:w="169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i/>
                <w:iCs/>
                <w:sz w:val="22"/>
                <w:szCs w:val="22"/>
              </w:rPr>
            </w:pPr>
          </w:p>
        </w:tc>
        <w:tc>
          <w:tcPr>
            <w:tcW w:w="828" w:type="dxa"/>
            <w:vAlign w:val="center"/>
          </w:tcPr>
          <w:p w:rsidR="009610F1" w:rsidRPr="00105D3D" w:rsidRDefault="009610F1" w:rsidP="009610F1">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9610F1" w:rsidRPr="008C4E8E" w:rsidRDefault="009610F1" w:rsidP="009610F1">
            <w:pPr>
              <w:pStyle w:val="Header"/>
              <w:tabs>
                <w:tab w:val="clear" w:pos="4153"/>
                <w:tab w:val="clear" w:pos="8306"/>
                <w:tab w:val="left" w:pos="3690"/>
              </w:tabs>
              <w:rPr>
                <w:rFonts w:ascii="Arial" w:hAnsi="Arial" w:cs="Arial"/>
                <w:sz w:val="22"/>
                <w:szCs w:val="22"/>
              </w:rPr>
            </w:pPr>
            <w:r>
              <w:rPr>
                <w:rFonts w:ascii="Arial" w:hAnsi="Arial" w:cs="Arial"/>
                <w:sz w:val="22"/>
                <w:szCs w:val="22"/>
              </w:rPr>
              <w:t>Flexibility and ability to work to short notice</w:t>
            </w:r>
          </w:p>
        </w:tc>
        <w:tc>
          <w:tcPr>
            <w:tcW w:w="1980" w:type="dxa"/>
            <w:vMerge/>
            <w:vAlign w:val="center"/>
          </w:tcPr>
          <w:p w:rsidR="009610F1" w:rsidRPr="00105D3D" w:rsidRDefault="009610F1" w:rsidP="009610F1">
            <w:pPr>
              <w:pStyle w:val="Header"/>
              <w:tabs>
                <w:tab w:val="clear" w:pos="4153"/>
                <w:tab w:val="clear" w:pos="8306"/>
                <w:tab w:val="left" w:pos="3690"/>
              </w:tabs>
              <w:jc w:val="center"/>
              <w:rPr>
                <w:rFonts w:ascii="Arial" w:hAnsi="Arial" w:cs="Arial"/>
                <w:sz w:val="22"/>
                <w:szCs w:val="22"/>
              </w:rPr>
            </w:pPr>
          </w:p>
        </w:tc>
      </w:tr>
    </w:tbl>
    <w:p w:rsidR="00286B0E" w:rsidRDefault="00286B0E" w:rsidP="00286B0E">
      <w:pPr>
        <w:rPr>
          <w:rFonts w:ascii="Arial" w:hAnsi="Arial" w:cs="Arial"/>
          <w:sz w:val="22"/>
          <w:szCs w:val="22"/>
        </w:rPr>
      </w:pPr>
    </w:p>
    <w:p w:rsidR="006A384A" w:rsidRPr="00105D3D" w:rsidRDefault="006A384A" w:rsidP="00286B0E">
      <w:pPr>
        <w:rPr>
          <w:rFonts w:ascii="Arial" w:hAnsi="Arial" w:cs="Arial"/>
          <w:sz w:val="22"/>
          <w:szCs w:val="22"/>
        </w:rPr>
      </w:pP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728"/>
        <w:gridCol w:w="790"/>
        <w:gridCol w:w="5510"/>
        <w:gridCol w:w="1980"/>
      </w:tblGrid>
      <w:tr w:rsidR="00286B0E" w:rsidRPr="00105D3D">
        <w:trPr>
          <w:cantSplit/>
        </w:trPr>
        <w:tc>
          <w:tcPr>
            <w:tcW w:w="1728" w:type="dxa"/>
            <w:vAlign w:val="center"/>
          </w:tcPr>
          <w:p w:rsidR="00286B0E" w:rsidRPr="00105D3D" w:rsidRDefault="00286B0E" w:rsidP="003438B9">
            <w:pPr>
              <w:pStyle w:val="Header"/>
              <w:tabs>
                <w:tab w:val="clear" w:pos="4153"/>
                <w:tab w:val="clear" w:pos="8306"/>
                <w:tab w:val="left" w:pos="3690"/>
              </w:tabs>
              <w:jc w:val="center"/>
              <w:rPr>
                <w:rFonts w:ascii="Arial" w:hAnsi="Arial" w:cs="Arial"/>
                <w:b/>
                <w:bCs/>
                <w:i/>
                <w:iCs/>
                <w:sz w:val="22"/>
                <w:szCs w:val="22"/>
              </w:rPr>
            </w:pPr>
            <w:r w:rsidRPr="00105D3D">
              <w:rPr>
                <w:rFonts w:ascii="Arial" w:hAnsi="Arial" w:cs="Arial"/>
                <w:b/>
                <w:bCs/>
                <w:i/>
                <w:iCs/>
                <w:sz w:val="22"/>
                <w:szCs w:val="22"/>
              </w:rPr>
              <w:lastRenderedPageBreak/>
              <w:t>Assessment Area</w:t>
            </w:r>
          </w:p>
        </w:tc>
        <w:tc>
          <w:tcPr>
            <w:tcW w:w="6300" w:type="dxa"/>
            <w:gridSpan w:val="2"/>
            <w:vAlign w:val="center"/>
          </w:tcPr>
          <w:p w:rsidR="00286B0E" w:rsidRPr="00105D3D" w:rsidRDefault="00286B0E" w:rsidP="003438B9">
            <w:pPr>
              <w:pStyle w:val="Header"/>
              <w:tabs>
                <w:tab w:val="clear" w:pos="4153"/>
                <w:tab w:val="clear" w:pos="8306"/>
                <w:tab w:val="left" w:pos="3690"/>
              </w:tabs>
              <w:jc w:val="center"/>
              <w:rPr>
                <w:rFonts w:ascii="Arial" w:hAnsi="Arial" w:cs="Arial"/>
                <w:b/>
                <w:bCs/>
                <w:i/>
                <w:iCs/>
                <w:sz w:val="22"/>
                <w:szCs w:val="22"/>
              </w:rPr>
            </w:pPr>
            <w:r w:rsidRPr="00105D3D">
              <w:rPr>
                <w:rFonts w:ascii="Arial" w:hAnsi="Arial" w:cs="Arial"/>
                <w:b/>
                <w:bCs/>
                <w:i/>
                <w:iCs/>
                <w:sz w:val="22"/>
                <w:szCs w:val="22"/>
              </w:rPr>
              <w:t>Desirable Criteria</w:t>
            </w:r>
          </w:p>
        </w:tc>
        <w:tc>
          <w:tcPr>
            <w:tcW w:w="1980" w:type="dxa"/>
            <w:vAlign w:val="center"/>
          </w:tcPr>
          <w:p w:rsidR="00286B0E" w:rsidRPr="00105D3D" w:rsidRDefault="00286B0E" w:rsidP="003438B9">
            <w:pPr>
              <w:pStyle w:val="Header"/>
              <w:tabs>
                <w:tab w:val="clear" w:pos="4153"/>
                <w:tab w:val="clear" w:pos="8306"/>
                <w:tab w:val="left" w:pos="3690"/>
              </w:tabs>
              <w:jc w:val="center"/>
              <w:rPr>
                <w:rFonts w:ascii="Arial" w:hAnsi="Arial" w:cs="Arial"/>
                <w:b/>
                <w:bCs/>
                <w:i/>
                <w:iCs/>
                <w:sz w:val="22"/>
                <w:szCs w:val="22"/>
              </w:rPr>
            </w:pPr>
            <w:r w:rsidRPr="00105D3D">
              <w:rPr>
                <w:rFonts w:ascii="Arial" w:hAnsi="Arial" w:cs="Arial"/>
                <w:b/>
                <w:bCs/>
                <w:i/>
                <w:iCs/>
                <w:sz w:val="22"/>
                <w:szCs w:val="22"/>
              </w:rPr>
              <w:t>Assessment</w:t>
            </w:r>
          </w:p>
          <w:p w:rsidR="00286B0E" w:rsidRPr="00105D3D" w:rsidRDefault="00286B0E" w:rsidP="003438B9">
            <w:pPr>
              <w:pStyle w:val="Header"/>
              <w:tabs>
                <w:tab w:val="clear" w:pos="4153"/>
                <w:tab w:val="clear" w:pos="8306"/>
                <w:tab w:val="left" w:pos="3690"/>
              </w:tabs>
              <w:jc w:val="center"/>
              <w:rPr>
                <w:rFonts w:ascii="Arial" w:hAnsi="Arial" w:cs="Arial"/>
                <w:b/>
                <w:bCs/>
                <w:i/>
                <w:iCs/>
                <w:sz w:val="22"/>
                <w:szCs w:val="22"/>
              </w:rPr>
            </w:pPr>
            <w:r w:rsidRPr="00105D3D">
              <w:rPr>
                <w:rFonts w:ascii="Arial" w:hAnsi="Arial" w:cs="Arial"/>
                <w:b/>
                <w:bCs/>
                <w:i/>
                <w:iCs/>
                <w:sz w:val="22"/>
                <w:szCs w:val="22"/>
              </w:rPr>
              <w:t>Method</w:t>
            </w:r>
          </w:p>
        </w:tc>
      </w:tr>
      <w:tr w:rsidR="00286B0E" w:rsidRPr="00105D3D" w:rsidTr="00E0393C">
        <w:trPr>
          <w:cantSplit/>
          <w:trHeight w:val="374"/>
        </w:trPr>
        <w:tc>
          <w:tcPr>
            <w:tcW w:w="1728" w:type="dxa"/>
            <w:vAlign w:val="center"/>
          </w:tcPr>
          <w:p w:rsidR="00286B0E" w:rsidRPr="00105D3D" w:rsidRDefault="009610F1" w:rsidP="003438B9">
            <w:pPr>
              <w:pStyle w:val="Header"/>
              <w:tabs>
                <w:tab w:val="clear" w:pos="4153"/>
                <w:tab w:val="clear" w:pos="8306"/>
                <w:tab w:val="left" w:pos="3690"/>
              </w:tabs>
              <w:jc w:val="center"/>
              <w:rPr>
                <w:rFonts w:ascii="Arial" w:hAnsi="Arial" w:cs="Arial"/>
                <w:i/>
                <w:iCs/>
                <w:sz w:val="22"/>
                <w:szCs w:val="22"/>
              </w:rPr>
            </w:pPr>
            <w:r>
              <w:rPr>
                <w:rFonts w:ascii="Arial" w:hAnsi="Arial" w:cs="Arial"/>
                <w:i/>
                <w:iCs/>
                <w:sz w:val="22"/>
                <w:szCs w:val="22"/>
              </w:rPr>
              <w:t>Work related circumstances</w:t>
            </w:r>
          </w:p>
        </w:tc>
        <w:tc>
          <w:tcPr>
            <w:tcW w:w="790" w:type="dxa"/>
            <w:vAlign w:val="center"/>
          </w:tcPr>
          <w:p w:rsidR="00286B0E" w:rsidRPr="00105D3D" w:rsidRDefault="00286B0E" w:rsidP="00E0393C">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286B0E" w:rsidRPr="00105D3D" w:rsidRDefault="009610F1" w:rsidP="00972CD1">
            <w:pPr>
              <w:tabs>
                <w:tab w:val="left" w:pos="-720"/>
              </w:tabs>
              <w:suppressAutoHyphens/>
              <w:rPr>
                <w:rFonts w:ascii="Arial" w:hAnsi="Arial" w:cs="Arial"/>
                <w:sz w:val="22"/>
                <w:szCs w:val="22"/>
              </w:rPr>
            </w:pPr>
            <w:r>
              <w:rPr>
                <w:rFonts w:ascii="Arial" w:hAnsi="Arial" w:cs="Arial"/>
                <w:sz w:val="22"/>
                <w:szCs w:val="22"/>
              </w:rPr>
              <w:t>Ability to travel between centres</w:t>
            </w:r>
          </w:p>
        </w:tc>
        <w:tc>
          <w:tcPr>
            <w:tcW w:w="1980" w:type="dxa"/>
            <w:vAlign w:val="center"/>
          </w:tcPr>
          <w:p w:rsidR="00286B0E" w:rsidRPr="00105D3D" w:rsidRDefault="009610F1" w:rsidP="003438B9">
            <w:pPr>
              <w:pStyle w:val="Header"/>
              <w:tabs>
                <w:tab w:val="clear" w:pos="4153"/>
                <w:tab w:val="clear" w:pos="8306"/>
                <w:tab w:val="left" w:pos="3690"/>
              </w:tabs>
              <w:jc w:val="center"/>
              <w:rPr>
                <w:rFonts w:ascii="Arial" w:hAnsi="Arial" w:cs="Arial"/>
                <w:sz w:val="22"/>
                <w:szCs w:val="22"/>
              </w:rPr>
            </w:pPr>
            <w:r>
              <w:rPr>
                <w:rFonts w:ascii="Arial" w:hAnsi="Arial" w:cs="Arial"/>
                <w:sz w:val="22"/>
                <w:szCs w:val="22"/>
              </w:rPr>
              <w:t>Application / Interview</w:t>
            </w:r>
          </w:p>
        </w:tc>
      </w:tr>
      <w:tr w:rsidR="00C3705B" w:rsidRPr="00105D3D" w:rsidTr="00E0393C">
        <w:trPr>
          <w:cantSplit/>
          <w:trHeight w:val="374"/>
        </w:trPr>
        <w:tc>
          <w:tcPr>
            <w:tcW w:w="1728" w:type="dxa"/>
            <w:vAlign w:val="center"/>
          </w:tcPr>
          <w:p w:rsidR="00C3705B" w:rsidRPr="00105D3D" w:rsidRDefault="009610F1" w:rsidP="003438B9">
            <w:pPr>
              <w:pStyle w:val="Header"/>
              <w:tabs>
                <w:tab w:val="clear" w:pos="4153"/>
                <w:tab w:val="clear" w:pos="8306"/>
                <w:tab w:val="left" w:pos="3690"/>
              </w:tabs>
              <w:jc w:val="center"/>
              <w:rPr>
                <w:rFonts w:ascii="Arial" w:hAnsi="Arial" w:cs="Arial"/>
                <w:i/>
                <w:iCs/>
                <w:sz w:val="22"/>
                <w:szCs w:val="22"/>
              </w:rPr>
            </w:pPr>
            <w:r>
              <w:rPr>
                <w:rFonts w:ascii="Arial" w:hAnsi="Arial" w:cs="Arial"/>
                <w:i/>
                <w:iCs/>
                <w:sz w:val="22"/>
                <w:szCs w:val="22"/>
              </w:rPr>
              <w:t>Experience</w:t>
            </w:r>
          </w:p>
        </w:tc>
        <w:tc>
          <w:tcPr>
            <w:tcW w:w="790" w:type="dxa"/>
            <w:vAlign w:val="center"/>
          </w:tcPr>
          <w:p w:rsidR="00C3705B" w:rsidRPr="00105D3D" w:rsidRDefault="00C3705B" w:rsidP="00E0393C">
            <w:pPr>
              <w:pStyle w:val="Header"/>
              <w:numPr>
                <w:ilvl w:val="0"/>
                <w:numId w:val="40"/>
              </w:numPr>
              <w:tabs>
                <w:tab w:val="clear" w:pos="4153"/>
                <w:tab w:val="clear" w:pos="8306"/>
                <w:tab w:val="left" w:pos="3690"/>
              </w:tabs>
              <w:rPr>
                <w:rFonts w:ascii="Arial" w:hAnsi="Arial" w:cs="Arial"/>
                <w:sz w:val="22"/>
                <w:szCs w:val="22"/>
              </w:rPr>
            </w:pPr>
          </w:p>
        </w:tc>
        <w:tc>
          <w:tcPr>
            <w:tcW w:w="5510" w:type="dxa"/>
            <w:vAlign w:val="center"/>
          </w:tcPr>
          <w:p w:rsidR="00C3705B" w:rsidRDefault="009610F1" w:rsidP="00972CD1">
            <w:pPr>
              <w:tabs>
                <w:tab w:val="left" w:pos="-720"/>
              </w:tabs>
              <w:suppressAutoHyphens/>
              <w:rPr>
                <w:rFonts w:ascii="Arial" w:hAnsi="Arial" w:cs="Arial"/>
                <w:sz w:val="22"/>
                <w:szCs w:val="22"/>
              </w:rPr>
            </w:pPr>
            <w:r>
              <w:rPr>
                <w:rFonts w:ascii="Arial" w:hAnsi="Arial" w:cs="Arial"/>
                <w:sz w:val="22"/>
                <w:szCs w:val="22"/>
              </w:rPr>
              <w:t>Experience of Teaching ESOL with Science/Maths/ Humanities or Business English</w:t>
            </w:r>
          </w:p>
        </w:tc>
        <w:tc>
          <w:tcPr>
            <w:tcW w:w="1980" w:type="dxa"/>
            <w:vAlign w:val="center"/>
          </w:tcPr>
          <w:p w:rsidR="00C3705B" w:rsidRPr="00105D3D" w:rsidRDefault="009610F1" w:rsidP="003438B9">
            <w:pPr>
              <w:pStyle w:val="Header"/>
              <w:tabs>
                <w:tab w:val="clear" w:pos="4153"/>
                <w:tab w:val="clear" w:pos="8306"/>
                <w:tab w:val="left" w:pos="3690"/>
              </w:tabs>
              <w:jc w:val="center"/>
              <w:rPr>
                <w:rFonts w:ascii="Arial" w:hAnsi="Arial" w:cs="Arial"/>
                <w:sz w:val="22"/>
                <w:szCs w:val="22"/>
              </w:rPr>
            </w:pPr>
            <w:r>
              <w:rPr>
                <w:rFonts w:ascii="Arial" w:hAnsi="Arial" w:cs="Arial"/>
                <w:sz w:val="22"/>
                <w:szCs w:val="22"/>
              </w:rPr>
              <w:t>Application / Interview</w:t>
            </w:r>
          </w:p>
        </w:tc>
      </w:tr>
    </w:tbl>
    <w:p w:rsidR="00286B0E" w:rsidRPr="00105D3D" w:rsidRDefault="00286B0E" w:rsidP="00286B0E">
      <w:pPr>
        <w:rPr>
          <w:rFonts w:ascii="Arial" w:hAnsi="Arial" w:cs="Arial"/>
          <w:sz w:val="22"/>
          <w:szCs w:val="22"/>
        </w:rPr>
      </w:pPr>
      <w:bookmarkStart w:id="2" w:name="_GoBack"/>
      <w:bookmarkEnd w:id="2"/>
    </w:p>
    <w:p w:rsidR="0086415B" w:rsidRPr="00105D3D" w:rsidRDefault="0086415B">
      <w:pPr>
        <w:rPr>
          <w:rFonts w:ascii="Arial" w:hAnsi="Arial" w:cs="Arial"/>
          <w:sz w:val="22"/>
          <w:szCs w:val="22"/>
        </w:rPr>
      </w:pPr>
    </w:p>
    <w:sectPr w:rsidR="0086415B" w:rsidRPr="00105D3D" w:rsidSect="00286B0E">
      <w:type w:val="evenPage"/>
      <w:pgSz w:w="11907" w:h="16840" w:code="9"/>
      <w:pgMar w:top="851" w:right="567" w:bottom="1418"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B5" w:rsidRDefault="00D60FB5">
      <w:r>
        <w:separator/>
      </w:r>
    </w:p>
  </w:endnote>
  <w:endnote w:type="continuationSeparator" w:id="0">
    <w:p w:rsidR="00D60FB5" w:rsidRDefault="00D6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B5" w:rsidRDefault="00D60FB5">
      <w:r>
        <w:separator/>
      </w:r>
    </w:p>
  </w:footnote>
  <w:footnote w:type="continuationSeparator" w:id="0">
    <w:p w:rsidR="00D60FB5" w:rsidRDefault="00D60F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2CD8"/>
    <w:multiLevelType w:val="singleLevel"/>
    <w:tmpl w:val="1CF8D0C4"/>
    <w:lvl w:ilvl="0">
      <w:start w:val="31"/>
      <w:numFmt w:val="decimal"/>
      <w:lvlText w:val="%1."/>
      <w:lvlJc w:val="left"/>
      <w:pPr>
        <w:tabs>
          <w:tab w:val="num" w:pos="720"/>
        </w:tabs>
        <w:ind w:left="720" w:hanging="720"/>
      </w:pPr>
      <w:rPr>
        <w:rFonts w:hint="default"/>
      </w:rPr>
    </w:lvl>
  </w:abstractNum>
  <w:abstractNum w:abstractNumId="1" w15:restartNumberingAfterBreak="0">
    <w:nsid w:val="08043BD1"/>
    <w:multiLevelType w:val="hybridMultilevel"/>
    <w:tmpl w:val="DF068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B48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2E1238"/>
    <w:multiLevelType w:val="hybridMultilevel"/>
    <w:tmpl w:val="5F98B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93D7D"/>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CFB39B4"/>
    <w:multiLevelType w:val="hybridMultilevel"/>
    <w:tmpl w:val="C984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80A09"/>
    <w:multiLevelType w:val="multilevel"/>
    <w:tmpl w:val="5BD80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16003A"/>
    <w:multiLevelType w:val="multilevel"/>
    <w:tmpl w:val="BF06CCD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49B406A"/>
    <w:multiLevelType w:val="hybridMultilevel"/>
    <w:tmpl w:val="D2800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22F5B"/>
    <w:multiLevelType w:val="hybridMultilevel"/>
    <w:tmpl w:val="C1FC6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9F7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34A8D"/>
    <w:multiLevelType w:val="multilevel"/>
    <w:tmpl w:val="83B2E0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BD405E"/>
    <w:multiLevelType w:val="multilevel"/>
    <w:tmpl w:val="4BD45AA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1C773D73"/>
    <w:multiLevelType w:val="hybridMultilevel"/>
    <w:tmpl w:val="3D4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25222D"/>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60B39C8"/>
    <w:multiLevelType w:val="multilevel"/>
    <w:tmpl w:val="DC86B8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C0878FC"/>
    <w:multiLevelType w:val="hybridMultilevel"/>
    <w:tmpl w:val="EA3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74C72"/>
    <w:multiLevelType w:val="hybridMultilevel"/>
    <w:tmpl w:val="02DCF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05444D"/>
    <w:multiLevelType w:val="hybridMultilevel"/>
    <w:tmpl w:val="0FE2B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3714F7"/>
    <w:multiLevelType w:val="multilevel"/>
    <w:tmpl w:val="1204611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2DB3235"/>
    <w:multiLevelType w:val="hybridMultilevel"/>
    <w:tmpl w:val="AE00C58E"/>
    <w:lvl w:ilvl="0" w:tplc="7018B0B4">
      <w:start w:val="1"/>
      <w:numFmt w:val="bullet"/>
      <w:lvlText w:val=""/>
      <w:lvlJc w:val="left"/>
      <w:pPr>
        <w:tabs>
          <w:tab w:val="num" w:pos="1080"/>
        </w:tabs>
        <w:ind w:left="1080" w:hanging="360"/>
      </w:pPr>
      <w:rPr>
        <w:rFonts w:ascii="Wingdings" w:hAnsi="Wingdings" w:hint="default"/>
      </w:rPr>
    </w:lvl>
    <w:lvl w:ilvl="1" w:tplc="5B6A470A" w:tentative="1">
      <w:start w:val="1"/>
      <w:numFmt w:val="bullet"/>
      <w:lvlText w:val=""/>
      <w:lvlJc w:val="left"/>
      <w:pPr>
        <w:tabs>
          <w:tab w:val="num" w:pos="1800"/>
        </w:tabs>
        <w:ind w:left="1800" w:hanging="360"/>
      </w:pPr>
      <w:rPr>
        <w:rFonts w:ascii="Wingdings" w:hAnsi="Wingdings" w:hint="default"/>
      </w:rPr>
    </w:lvl>
    <w:lvl w:ilvl="2" w:tplc="E24ABC72" w:tentative="1">
      <w:start w:val="1"/>
      <w:numFmt w:val="bullet"/>
      <w:lvlText w:val=""/>
      <w:lvlJc w:val="left"/>
      <w:pPr>
        <w:tabs>
          <w:tab w:val="num" w:pos="2520"/>
        </w:tabs>
        <w:ind w:left="2520" w:hanging="360"/>
      </w:pPr>
      <w:rPr>
        <w:rFonts w:ascii="Wingdings" w:hAnsi="Wingdings" w:hint="default"/>
      </w:rPr>
    </w:lvl>
    <w:lvl w:ilvl="3" w:tplc="18EC5876" w:tentative="1">
      <w:start w:val="1"/>
      <w:numFmt w:val="bullet"/>
      <w:lvlText w:val=""/>
      <w:lvlJc w:val="left"/>
      <w:pPr>
        <w:tabs>
          <w:tab w:val="num" w:pos="3240"/>
        </w:tabs>
        <w:ind w:left="3240" w:hanging="360"/>
      </w:pPr>
      <w:rPr>
        <w:rFonts w:ascii="Wingdings" w:hAnsi="Wingdings" w:hint="default"/>
      </w:rPr>
    </w:lvl>
    <w:lvl w:ilvl="4" w:tplc="2544F6B8" w:tentative="1">
      <w:start w:val="1"/>
      <w:numFmt w:val="bullet"/>
      <w:lvlText w:val=""/>
      <w:lvlJc w:val="left"/>
      <w:pPr>
        <w:tabs>
          <w:tab w:val="num" w:pos="3960"/>
        </w:tabs>
        <w:ind w:left="3960" w:hanging="360"/>
      </w:pPr>
      <w:rPr>
        <w:rFonts w:ascii="Wingdings" w:hAnsi="Wingdings" w:hint="default"/>
      </w:rPr>
    </w:lvl>
    <w:lvl w:ilvl="5" w:tplc="8B3030E8" w:tentative="1">
      <w:start w:val="1"/>
      <w:numFmt w:val="bullet"/>
      <w:lvlText w:val=""/>
      <w:lvlJc w:val="left"/>
      <w:pPr>
        <w:tabs>
          <w:tab w:val="num" w:pos="4680"/>
        </w:tabs>
        <w:ind w:left="4680" w:hanging="360"/>
      </w:pPr>
      <w:rPr>
        <w:rFonts w:ascii="Wingdings" w:hAnsi="Wingdings" w:hint="default"/>
      </w:rPr>
    </w:lvl>
    <w:lvl w:ilvl="6" w:tplc="794A6A7E" w:tentative="1">
      <w:start w:val="1"/>
      <w:numFmt w:val="bullet"/>
      <w:lvlText w:val=""/>
      <w:lvlJc w:val="left"/>
      <w:pPr>
        <w:tabs>
          <w:tab w:val="num" w:pos="5400"/>
        </w:tabs>
        <w:ind w:left="5400" w:hanging="360"/>
      </w:pPr>
      <w:rPr>
        <w:rFonts w:ascii="Wingdings" w:hAnsi="Wingdings" w:hint="default"/>
      </w:rPr>
    </w:lvl>
    <w:lvl w:ilvl="7" w:tplc="F05ED30A" w:tentative="1">
      <w:start w:val="1"/>
      <w:numFmt w:val="bullet"/>
      <w:lvlText w:val=""/>
      <w:lvlJc w:val="left"/>
      <w:pPr>
        <w:tabs>
          <w:tab w:val="num" w:pos="6120"/>
        </w:tabs>
        <w:ind w:left="6120" w:hanging="360"/>
      </w:pPr>
      <w:rPr>
        <w:rFonts w:ascii="Wingdings" w:hAnsi="Wingdings" w:hint="default"/>
      </w:rPr>
    </w:lvl>
    <w:lvl w:ilvl="8" w:tplc="D2F81366"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2F4660A"/>
    <w:multiLevelType w:val="multilevel"/>
    <w:tmpl w:val="AB8810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15:restartNumberingAfterBreak="0">
    <w:nsid w:val="38CE6C77"/>
    <w:multiLevelType w:val="multilevel"/>
    <w:tmpl w:val="52DEA8E6"/>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B740A1A"/>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3F665C39"/>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36E1ED1"/>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6224D9D"/>
    <w:multiLevelType w:val="hybridMultilevel"/>
    <w:tmpl w:val="AF0E174A"/>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0218E"/>
    <w:multiLevelType w:val="hybridMultilevel"/>
    <w:tmpl w:val="F1247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623E6B"/>
    <w:multiLevelType w:val="hybridMultilevel"/>
    <w:tmpl w:val="BD807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32C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AB7432"/>
    <w:multiLevelType w:val="hybridMultilevel"/>
    <w:tmpl w:val="D200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455260"/>
    <w:multiLevelType w:val="hybridMultilevel"/>
    <w:tmpl w:val="E3946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446644"/>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68861F9F"/>
    <w:multiLevelType w:val="multilevel"/>
    <w:tmpl w:val="81E8460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4F056F"/>
    <w:multiLevelType w:val="hybridMultilevel"/>
    <w:tmpl w:val="3CDAF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810859"/>
    <w:multiLevelType w:val="multilevel"/>
    <w:tmpl w:val="BF84D456"/>
    <w:lvl w:ilvl="0">
      <w:start w:val="2"/>
      <w:numFmt w:val="decimal"/>
      <w:pStyle w:val="Heading3"/>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FE02840"/>
    <w:multiLevelType w:val="multilevel"/>
    <w:tmpl w:val="63FC347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1AC1F93"/>
    <w:multiLevelType w:val="multilevel"/>
    <w:tmpl w:val="07605C3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8" w15:restartNumberingAfterBreak="0">
    <w:nsid w:val="72765E3D"/>
    <w:multiLevelType w:val="multilevel"/>
    <w:tmpl w:val="45CE6B4E"/>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4FE1845"/>
    <w:multiLevelType w:val="multilevel"/>
    <w:tmpl w:val="66984210"/>
    <w:lvl w:ilvl="0">
      <w:start w:val="5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8E94BAF"/>
    <w:multiLevelType w:val="hybridMultilevel"/>
    <w:tmpl w:val="6680AFC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1D2BE7"/>
    <w:multiLevelType w:val="multilevel"/>
    <w:tmpl w:val="D0F016E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2" w15:restartNumberingAfterBreak="0">
    <w:nsid w:val="7DB02A02"/>
    <w:multiLevelType w:val="hybridMultilevel"/>
    <w:tmpl w:val="B66AB102"/>
    <w:lvl w:ilvl="0" w:tplc="EC50467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DD492D"/>
    <w:multiLevelType w:val="multilevel"/>
    <w:tmpl w:val="8AE05DDA"/>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6"/>
  </w:num>
  <w:num w:numId="2">
    <w:abstractNumId w:val="35"/>
  </w:num>
  <w:num w:numId="3">
    <w:abstractNumId w:val="10"/>
  </w:num>
  <w:num w:numId="4">
    <w:abstractNumId w:val="22"/>
  </w:num>
  <w:num w:numId="5">
    <w:abstractNumId w:val="39"/>
  </w:num>
  <w:num w:numId="6">
    <w:abstractNumId w:val="11"/>
  </w:num>
  <w:num w:numId="7">
    <w:abstractNumId w:val="29"/>
  </w:num>
  <w:num w:numId="8">
    <w:abstractNumId w:val="43"/>
  </w:num>
  <w:num w:numId="9">
    <w:abstractNumId w:val="0"/>
  </w:num>
  <w:num w:numId="10">
    <w:abstractNumId w:val="23"/>
  </w:num>
  <w:num w:numId="11">
    <w:abstractNumId w:val="21"/>
  </w:num>
  <w:num w:numId="12">
    <w:abstractNumId w:val="38"/>
  </w:num>
  <w:num w:numId="13">
    <w:abstractNumId w:val="12"/>
  </w:num>
  <w:num w:numId="14">
    <w:abstractNumId w:val="6"/>
  </w:num>
  <w:num w:numId="15">
    <w:abstractNumId w:val="41"/>
  </w:num>
  <w:num w:numId="16">
    <w:abstractNumId w:val="7"/>
  </w:num>
  <w:num w:numId="17">
    <w:abstractNumId w:val="15"/>
  </w:num>
  <w:num w:numId="18">
    <w:abstractNumId w:val="37"/>
  </w:num>
  <w:num w:numId="19">
    <w:abstractNumId w:val="24"/>
  </w:num>
  <w:num w:numId="20">
    <w:abstractNumId w:val="25"/>
  </w:num>
  <w:num w:numId="21">
    <w:abstractNumId w:val="19"/>
  </w:num>
  <w:num w:numId="22">
    <w:abstractNumId w:val="2"/>
  </w:num>
  <w:num w:numId="23">
    <w:abstractNumId w:val="33"/>
  </w:num>
  <w:num w:numId="24">
    <w:abstractNumId w:val="32"/>
  </w:num>
  <w:num w:numId="25">
    <w:abstractNumId w:val="4"/>
  </w:num>
  <w:num w:numId="26">
    <w:abstractNumId w:val="14"/>
  </w:num>
  <w:num w:numId="27">
    <w:abstractNumId w:val="9"/>
  </w:num>
  <w:num w:numId="28">
    <w:abstractNumId w:val="34"/>
  </w:num>
  <w:num w:numId="29">
    <w:abstractNumId w:val="13"/>
  </w:num>
  <w:num w:numId="30">
    <w:abstractNumId w:val="18"/>
  </w:num>
  <w:num w:numId="31">
    <w:abstractNumId w:val="27"/>
  </w:num>
  <w:num w:numId="32">
    <w:abstractNumId w:val="26"/>
  </w:num>
  <w:num w:numId="33">
    <w:abstractNumId w:val="28"/>
  </w:num>
  <w:num w:numId="34">
    <w:abstractNumId w:val="31"/>
  </w:num>
  <w:num w:numId="35">
    <w:abstractNumId w:val="3"/>
  </w:num>
  <w:num w:numId="36">
    <w:abstractNumId w:val="40"/>
  </w:num>
  <w:num w:numId="37">
    <w:abstractNumId w:val="17"/>
  </w:num>
  <w:num w:numId="38">
    <w:abstractNumId w:val="5"/>
  </w:num>
  <w:num w:numId="39">
    <w:abstractNumId w:val="20"/>
  </w:num>
  <w:num w:numId="40">
    <w:abstractNumId w:val="8"/>
  </w:num>
  <w:num w:numId="41">
    <w:abstractNumId w:val="16"/>
  </w:num>
  <w:num w:numId="42">
    <w:abstractNumId w:val="30"/>
  </w:num>
  <w:num w:numId="43">
    <w:abstractNumId w:val="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E8"/>
    <w:rsid w:val="00024D21"/>
    <w:rsid w:val="00025395"/>
    <w:rsid w:val="00030C71"/>
    <w:rsid w:val="00033E17"/>
    <w:rsid w:val="000458DE"/>
    <w:rsid w:val="00052039"/>
    <w:rsid w:val="00054DFC"/>
    <w:rsid w:val="0006001D"/>
    <w:rsid w:val="00080865"/>
    <w:rsid w:val="00095E55"/>
    <w:rsid w:val="000A45F0"/>
    <w:rsid w:val="000A5178"/>
    <w:rsid w:val="000A58D3"/>
    <w:rsid w:val="000B6458"/>
    <w:rsid w:val="000D53B6"/>
    <w:rsid w:val="000E7991"/>
    <w:rsid w:val="0010045E"/>
    <w:rsid w:val="00105D3D"/>
    <w:rsid w:val="00111A3B"/>
    <w:rsid w:val="0012060D"/>
    <w:rsid w:val="0015596D"/>
    <w:rsid w:val="00172AE2"/>
    <w:rsid w:val="001837B1"/>
    <w:rsid w:val="00187B86"/>
    <w:rsid w:val="00196FF7"/>
    <w:rsid w:val="001A4C47"/>
    <w:rsid w:val="001C4527"/>
    <w:rsid w:val="001C71FC"/>
    <w:rsid w:val="001D5F3B"/>
    <w:rsid w:val="001D6D4B"/>
    <w:rsid w:val="002016C1"/>
    <w:rsid w:val="00206EC4"/>
    <w:rsid w:val="002106CB"/>
    <w:rsid w:val="00214690"/>
    <w:rsid w:val="00214816"/>
    <w:rsid w:val="00214C51"/>
    <w:rsid w:val="00220E81"/>
    <w:rsid w:val="00230EB3"/>
    <w:rsid w:val="002372AB"/>
    <w:rsid w:val="00244DC1"/>
    <w:rsid w:val="002564BA"/>
    <w:rsid w:val="00267055"/>
    <w:rsid w:val="002742C1"/>
    <w:rsid w:val="00286B0E"/>
    <w:rsid w:val="0029742C"/>
    <w:rsid w:val="00297BC9"/>
    <w:rsid w:val="002A3002"/>
    <w:rsid w:val="002B7589"/>
    <w:rsid w:val="002C087B"/>
    <w:rsid w:val="002C6CBC"/>
    <w:rsid w:val="002E0BCE"/>
    <w:rsid w:val="002E44FF"/>
    <w:rsid w:val="002F0944"/>
    <w:rsid w:val="003015D3"/>
    <w:rsid w:val="00305EC5"/>
    <w:rsid w:val="003130E8"/>
    <w:rsid w:val="00317D45"/>
    <w:rsid w:val="003207E9"/>
    <w:rsid w:val="0033438C"/>
    <w:rsid w:val="00341E7B"/>
    <w:rsid w:val="003438B9"/>
    <w:rsid w:val="00351018"/>
    <w:rsid w:val="00351315"/>
    <w:rsid w:val="003534BD"/>
    <w:rsid w:val="003640E6"/>
    <w:rsid w:val="00364C77"/>
    <w:rsid w:val="00370FED"/>
    <w:rsid w:val="00390884"/>
    <w:rsid w:val="00393179"/>
    <w:rsid w:val="003B2F08"/>
    <w:rsid w:val="003B32E7"/>
    <w:rsid w:val="003B67CB"/>
    <w:rsid w:val="003C0AA3"/>
    <w:rsid w:val="003C2E38"/>
    <w:rsid w:val="003C3C00"/>
    <w:rsid w:val="003D0E01"/>
    <w:rsid w:val="003D1916"/>
    <w:rsid w:val="003E1024"/>
    <w:rsid w:val="003F0A47"/>
    <w:rsid w:val="004046B8"/>
    <w:rsid w:val="00413201"/>
    <w:rsid w:val="00423C0F"/>
    <w:rsid w:val="00425EB3"/>
    <w:rsid w:val="00426853"/>
    <w:rsid w:val="00436DD3"/>
    <w:rsid w:val="0044693D"/>
    <w:rsid w:val="00446C06"/>
    <w:rsid w:val="00474E3E"/>
    <w:rsid w:val="00475710"/>
    <w:rsid w:val="004A46D1"/>
    <w:rsid w:val="004B24FA"/>
    <w:rsid w:val="004B6250"/>
    <w:rsid w:val="004B7315"/>
    <w:rsid w:val="004F05FB"/>
    <w:rsid w:val="004F148D"/>
    <w:rsid w:val="004F5FC6"/>
    <w:rsid w:val="004F62EA"/>
    <w:rsid w:val="00515912"/>
    <w:rsid w:val="00521D09"/>
    <w:rsid w:val="0054249E"/>
    <w:rsid w:val="00546D40"/>
    <w:rsid w:val="005555D5"/>
    <w:rsid w:val="00560F76"/>
    <w:rsid w:val="00565EDD"/>
    <w:rsid w:val="00571F0B"/>
    <w:rsid w:val="00582F3A"/>
    <w:rsid w:val="005969EE"/>
    <w:rsid w:val="00597BA7"/>
    <w:rsid w:val="005A72C1"/>
    <w:rsid w:val="005B0D46"/>
    <w:rsid w:val="005B5777"/>
    <w:rsid w:val="005D6509"/>
    <w:rsid w:val="005E1802"/>
    <w:rsid w:val="005E6544"/>
    <w:rsid w:val="00621349"/>
    <w:rsid w:val="00622C93"/>
    <w:rsid w:val="00644F59"/>
    <w:rsid w:val="00655E4E"/>
    <w:rsid w:val="00674EBE"/>
    <w:rsid w:val="006A384A"/>
    <w:rsid w:val="006B164C"/>
    <w:rsid w:val="006C0105"/>
    <w:rsid w:val="006C6FE8"/>
    <w:rsid w:val="006D061A"/>
    <w:rsid w:val="006D068E"/>
    <w:rsid w:val="006D216E"/>
    <w:rsid w:val="006E3E5A"/>
    <w:rsid w:val="006F3B46"/>
    <w:rsid w:val="00703959"/>
    <w:rsid w:val="00706389"/>
    <w:rsid w:val="007237DD"/>
    <w:rsid w:val="007341CE"/>
    <w:rsid w:val="0075618E"/>
    <w:rsid w:val="007611D3"/>
    <w:rsid w:val="00770E51"/>
    <w:rsid w:val="00774D18"/>
    <w:rsid w:val="007A0C06"/>
    <w:rsid w:val="007A15F4"/>
    <w:rsid w:val="007A5250"/>
    <w:rsid w:val="007B0FC7"/>
    <w:rsid w:val="007E32FE"/>
    <w:rsid w:val="007E5DE0"/>
    <w:rsid w:val="007E655B"/>
    <w:rsid w:val="007E6C4F"/>
    <w:rsid w:val="00802723"/>
    <w:rsid w:val="0080403C"/>
    <w:rsid w:val="00814E89"/>
    <w:rsid w:val="00824B7D"/>
    <w:rsid w:val="00831B5A"/>
    <w:rsid w:val="00851591"/>
    <w:rsid w:val="00853537"/>
    <w:rsid w:val="00854EDF"/>
    <w:rsid w:val="00854F3A"/>
    <w:rsid w:val="0086415B"/>
    <w:rsid w:val="0088562F"/>
    <w:rsid w:val="0089051E"/>
    <w:rsid w:val="008A09FD"/>
    <w:rsid w:val="008A10E2"/>
    <w:rsid w:val="008B1BAE"/>
    <w:rsid w:val="008B620B"/>
    <w:rsid w:val="008D1360"/>
    <w:rsid w:val="008E6170"/>
    <w:rsid w:val="008E7B24"/>
    <w:rsid w:val="009007E3"/>
    <w:rsid w:val="00910C1C"/>
    <w:rsid w:val="00911964"/>
    <w:rsid w:val="00914FF7"/>
    <w:rsid w:val="00917C4B"/>
    <w:rsid w:val="009348D6"/>
    <w:rsid w:val="00934B20"/>
    <w:rsid w:val="00946C9C"/>
    <w:rsid w:val="00950FD0"/>
    <w:rsid w:val="00954BBB"/>
    <w:rsid w:val="009610F1"/>
    <w:rsid w:val="00972CD1"/>
    <w:rsid w:val="00973C0D"/>
    <w:rsid w:val="00977ABB"/>
    <w:rsid w:val="00984487"/>
    <w:rsid w:val="00991ECB"/>
    <w:rsid w:val="0099666B"/>
    <w:rsid w:val="00996DE1"/>
    <w:rsid w:val="00996FCE"/>
    <w:rsid w:val="009B6EB8"/>
    <w:rsid w:val="009C11A9"/>
    <w:rsid w:val="009C1771"/>
    <w:rsid w:val="009C2E99"/>
    <w:rsid w:val="009C6352"/>
    <w:rsid w:val="009E5704"/>
    <w:rsid w:val="009F02F3"/>
    <w:rsid w:val="009F79A9"/>
    <w:rsid w:val="00A05747"/>
    <w:rsid w:val="00A20A7A"/>
    <w:rsid w:val="00A45BAF"/>
    <w:rsid w:val="00A45E82"/>
    <w:rsid w:val="00A81CD9"/>
    <w:rsid w:val="00A86877"/>
    <w:rsid w:val="00A94BEF"/>
    <w:rsid w:val="00A954D1"/>
    <w:rsid w:val="00AA1CE4"/>
    <w:rsid w:val="00AA2FEF"/>
    <w:rsid w:val="00AC572F"/>
    <w:rsid w:val="00AD40BB"/>
    <w:rsid w:val="00AE2D36"/>
    <w:rsid w:val="00B04C38"/>
    <w:rsid w:val="00B13F03"/>
    <w:rsid w:val="00B279D5"/>
    <w:rsid w:val="00B549B7"/>
    <w:rsid w:val="00B67238"/>
    <w:rsid w:val="00B7069A"/>
    <w:rsid w:val="00B74680"/>
    <w:rsid w:val="00B945C3"/>
    <w:rsid w:val="00BA1D22"/>
    <w:rsid w:val="00BA6BD0"/>
    <w:rsid w:val="00BB4812"/>
    <w:rsid w:val="00BC59DC"/>
    <w:rsid w:val="00BD5EB0"/>
    <w:rsid w:val="00BE4A4A"/>
    <w:rsid w:val="00BE504E"/>
    <w:rsid w:val="00BF3ED8"/>
    <w:rsid w:val="00BF769F"/>
    <w:rsid w:val="00C05879"/>
    <w:rsid w:val="00C15E84"/>
    <w:rsid w:val="00C22325"/>
    <w:rsid w:val="00C31FF2"/>
    <w:rsid w:val="00C35092"/>
    <w:rsid w:val="00C3705B"/>
    <w:rsid w:val="00C73FAB"/>
    <w:rsid w:val="00C836B0"/>
    <w:rsid w:val="00C92C01"/>
    <w:rsid w:val="00CB034E"/>
    <w:rsid w:val="00CB5E58"/>
    <w:rsid w:val="00CB5FC6"/>
    <w:rsid w:val="00CC537F"/>
    <w:rsid w:val="00CE41B3"/>
    <w:rsid w:val="00CE68AE"/>
    <w:rsid w:val="00CF3FD1"/>
    <w:rsid w:val="00CF64C0"/>
    <w:rsid w:val="00CF78D6"/>
    <w:rsid w:val="00D11A50"/>
    <w:rsid w:val="00D23D91"/>
    <w:rsid w:val="00D24EEC"/>
    <w:rsid w:val="00D3279E"/>
    <w:rsid w:val="00D35711"/>
    <w:rsid w:val="00D37DAB"/>
    <w:rsid w:val="00D53C00"/>
    <w:rsid w:val="00D57C38"/>
    <w:rsid w:val="00D60FB5"/>
    <w:rsid w:val="00D70A99"/>
    <w:rsid w:val="00D71E30"/>
    <w:rsid w:val="00D72F6F"/>
    <w:rsid w:val="00D902FD"/>
    <w:rsid w:val="00DA652D"/>
    <w:rsid w:val="00DB6DE7"/>
    <w:rsid w:val="00DC1FD0"/>
    <w:rsid w:val="00DE45BA"/>
    <w:rsid w:val="00DF306B"/>
    <w:rsid w:val="00E002CB"/>
    <w:rsid w:val="00E0393C"/>
    <w:rsid w:val="00E2121B"/>
    <w:rsid w:val="00E244ED"/>
    <w:rsid w:val="00E505CA"/>
    <w:rsid w:val="00E5640F"/>
    <w:rsid w:val="00E6634D"/>
    <w:rsid w:val="00E66D0F"/>
    <w:rsid w:val="00E77F70"/>
    <w:rsid w:val="00E828C5"/>
    <w:rsid w:val="00EA20BA"/>
    <w:rsid w:val="00EA6037"/>
    <w:rsid w:val="00ED2959"/>
    <w:rsid w:val="00EF7684"/>
    <w:rsid w:val="00F04836"/>
    <w:rsid w:val="00F122B3"/>
    <w:rsid w:val="00F227A7"/>
    <w:rsid w:val="00F3542C"/>
    <w:rsid w:val="00F36D17"/>
    <w:rsid w:val="00F47ADE"/>
    <w:rsid w:val="00F5116C"/>
    <w:rsid w:val="00F523BC"/>
    <w:rsid w:val="00F579C8"/>
    <w:rsid w:val="00F73959"/>
    <w:rsid w:val="00F8515A"/>
    <w:rsid w:val="00FA0AA2"/>
    <w:rsid w:val="00FA7F2E"/>
    <w:rsid w:val="00FB093D"/>
    <w:rsid w:val="00FB32BF"/>
    <w:rsid w:val="00FC357A"/>
    <w:rsid w:val="00FC50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CA455"/>
  <w15:docId w15:val="{7CFBF08E-5531-49CA-B42F-3D8EF086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6"/>
    <w:rPr>
      <w:lang w:eastAsia="en-US"/>
    </w:rPr>
  </w:style>
  <w:style w:type="paragraph" w:styleId="Heading1">
    <w:name w:val="heading 1"/>
    <w:basedOn w:val="Normal"/>
    <w:next w:val="Normal"/>
    <w:link w:val="Heading1Char"/>
    <w:qFormat/>
    <w:rsid w:val="005B0D46"/>
    <w:pPr>
      <w:keepNext/>
      <w:outlineLvl w:val="0"/>
    </w:pPr>
    <w:rPr>
      <w:rFonts w:ascii="Arial" w:hAnsi="Arial"/>
      <w:sz w:val="24"/>
    </w:rPr>
  </w:style>
  <w:style w:type="paragraph" w:styleId="Heading2">
    <w:name w:val="heading 2"/>
    <w:basedOn w:val="Normal"/>
    <w:next w:val="Normal"/>
    <w:qFormat/>
    <w:rsid w:val="005B0D46"/>
    <w:pPr>
      <w:keepNext/>
      <w:outlineLvl w:val="1"/>
    </w:pPr>
    <w:rPr>
      <w:rFonts w:ascii="Arial" w:hAnsi="Arial"/>
      <w:b/>
      <w:sz w:val="24"/>
    </w:rPr>
  </w:style>
  <w:style w:type="paragraph" w:styleId="Heading3">
    <w:name w:val="heading 3"/>
    <w:basedOn w:val="Normal"/>
    <w:next w:val="Normal"/>
    <w:qFormat/>
    <w:rsid w:val="005B0D46"/>
    <w:pPr>
      <w:keepNext/>
      <w:numPr>
        <w:numId w:val="2"/>
      </w:numPr>
      <w:outlineLvl w:val="2"/>
    </w:pPr>
    <w:rPr>
      <w:rFonts w:ascii="Arial" w:hAnsi="Arial"/>
      <w:b/>
      <w:sz w:val="24"/>
    </w:rPr>
  </w:style>
  <w:style w:type="paragraph" w:styleId="Heading4">
    <w:name w:val="heading 4"/>
    <w:basedOn w:val="Normal"/>
    <w:next w:val="Normal"/>
    <w:qFormat/>
    <w:rsid w:val="005B0D46"/>
    <w:pPr>
      <w:keepNext/>
      <w:outlineLvl w:val="3"/>
    </w:pPr>
    <w:rPr>
      <w:rFonts w:ascii="Arial" w:hAnsi="Arial"/>
      <w:b/>
    </w:rPr>
  </w:style>
  <w:style w:type="paragraph" w:styleId="Heading5">
    <w:name w:val="heading 5"/>
    <w:basedOn w:val="Normal"/>
    <w:next w:val="Normal"/>
    <w:qFormat/>
    <w:rsid w:val="005B0D46"/>
    <w:pPr>
      <w:keepNext/>
      <w:outlineLvl w:val="4"/>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D46"/>
    <w:rPr>
      <w:rFonts w:ascii="Arial" w:hAnsi="Arial"/>
      <w:sz w:val="24"/>
    </w:rPr>
  </w:style>
  <w:style w:type="paragraph" w:styleId="BodyTextIndent">
    <w:name w:val="Body Text Indent"/>
    <w:basedOn w:val="Normal"/>
    <w:rsid w:val="005B0D46"/>
    <w:pPr>
      <w:ind w:left="360" w:hanging="360"/>
    </w:pPr>
    <w:rPr>
      <w:rFonts w:ascii="Arial" w:hAnsi="Arial"/>
      <w:b/>
      <w:sz w:val="24"/>
    </w:rPr>
  </w:style>
  <w:style w:type="paragraph" w:styleId="BodyText2">
    <w:name w:val="Body Text 2"/>
    <w:basedOn w:val="Normal"/>
    <w:rsid w:val="005B0D46"/>
    <w:rPr>
      <w:rFonts w:ascii="Arial" w:hAnsi="Arial"/>
      <w:i/>
    </w:rPr>
  </w:style>
  <w:style w:type="paragraph" w:styleId="Header">
    <w:name w:val="header"/>
    <w:basedOn w:val="Normal"/>
    <w:link w:val="HeaderChar"/>
    <w:rsid w:val="005B0D46"/>
    <w:pPr>
      <w:tabs>
        <w:tab w:val="center" w:pos="4153"/>
        <w:tab w:val="right" w:pos="8306"/>
      </w:tabs>
    </w:pPr>
  </w:style>
  <w:style w:type="paragraph" w:styleId="Footer">
    <w:name w:val="footer"/>
    <w:basedOn w:val="Normal"/>
    <w:rsid w:val="005B0D46"/>
    <w:pPr>
      <w:tabs>
        <w:tab w:val="center" w:pos="4153"/>
        <w:tab w:val="right" w:pos="8306"/>
      </w:tabs>
    </w:pPr>
  </w:style>
  <w:style w:type="paragraph" w:styleId="Title">
    <w:name w:val="Title"/>
    <w:basedOn w:val="Normal"/>
    <w:qFormat/>
    <w:rsid w:val="005B0D46"/>
    <w:pPr>
      <w:jc w:val="center"/>
    </w:pPr>
    <w:rPr>
      <w:rFonts w:ascii="Arial" w:hAnsi="Arial"/>
      <w:b/>
      <w:sz w:val="28"/>
    </w:rPr>
  </w:style>
  <w:style w:type="paragraph" w:styleId="BodyTextIndent3">
    <w:name w:val="Body Text Indent 3"/>
    <w:basedOn w:val="Normal"/>
    <w:rsid w:val="005B0D46"/>
    <w:pPr>
      <w:tabs>
        <w:tab w:val="left" w:pos="-720"/>
      </w:tabs>
      <w:suppressAutoHyphens/>
      <w:ind w:left="720"/>
      <w:jc w:val="both"/>
    </w:pPr>
    <w:rPr>
      <w:rFonts w:ascii="Arial" w:hAnsi="Arial"/>
      <w:spacing w:val="-2"/>
      <w:sz w:val="24"/>
    </w:rPr>
  </w:style>
  <w:style w:type="paragraph" w:styleId="BodyTextIndent2">
    <w:name w:val="Body Text Indent 2"/>
    <w:basedOn w:val="Normal"/>
    <w:link w:val="BodyTextIndent2Char"/>
    <w:rsid w:val="005B0D46"/>
    <w:pPr>
      <w:ind w:left="720" w:hanging="720"/>
    </w:pPr>
    <w:rPr>
      <w:rFonts w:ascii="Arial" w:hAnsi="Arial"/>
      <w:sz w:val="24"/>
    </w:rPr>
  </w:style>
  <w:style w:type="paragraph" w:styleId="BalloonText">
    <w:name w:val="Balloon Text"/>
    <w:basedOn w:val="Normal"/>
    <w:semiHidden/>
    <w:rsid w:val="006C6FE8"/>
    <w:rPr>
      <w:rFonts w:ascii="Tahoma" w:hAnsi="Tahoma" w:cs="Tahoma"/>
      <w:sz w:val="16"/>
      <w:szCs w:val="16"/>
    </w:rPr>
  </w:style>
  <w:style w:type="character" w:customStyle="1" w:styleId="CharacterStyle2">
    <w:name w:val="Character Style 2"/>
    <w:rsid w:val="00286B0E"/>
    <w:rPr>
      <w:sz w:val="24"/>
    </w:rPr>
  </w:style>
  <w:style w:type="paragraph" w:customStyle="1" w:styleId="Style1">
    <w:name w:val="Style 1"/>
    <w:rsid w:val="00286B0E"/>
    <w:pPr>
      <w:widowControl w:val="0"/>
      <w:autoSpaceDE w:val="0"/>
      <w:autoSpaceDN w:val="0"/>
      <w:spacing w:before="36" w:line="360" w:lineRule="auto"/>
    </w:pPr>
    <w:rPr>
      <w:rFonts w:ascii="Arial" w:hAnsi="Arial" w:cs="Arial"/>
      <w:sz w:val="22"/>
      <w:szCs w:val="22"/>
      <w:lang w:val="en-US"/>
    </w:rPr>
  </w:style>
  <w:style w:type="paragraph" w:customStyle="1" w:styleId="Style6">
    <w:name w:val="Style 6"/>
    <w:rsid w:val="00286B0E"/>
    <w:pPr>
      <w:widowControl w:val="0"/>
      <w:autoSpaceDE w:val="0"/>
      <w:autoSpaceDN w:val="0"/>
      <w:adjustRightInd w:val="0"/>
    </w:pPr>
    <w:rPr>
      <w:color w:val="2F3730"/>
      <w:sz w:val="22"/>
      <w:szCs w:val="22"/>
      <w:lang w:val="en-US"/>
    </w:rPr>
  </w:style>
  <w:style w:type="character" w:customStyle="1" w:styleId="CharacterStyle3">
    <w:name w:val="Character Style 3"/>
    <w:rsid w:val="00286B0E"/>
    <w:rPr>
      <w:color w:val="2F3730"/>
      <w:sz w:val="22"/>
    </w:rPr>
  </w:style>
  <w:style w:type="character" w:customStyle="1" w:styleId="Heading1Char">
    <w:name w:val="Heading 1 Char"/>
    <w:link w:val="Heading1"/>
    <w:rsid w:val="003C2E38"/>
    <w:rPr>
      <w:rFonts w:ascii="Arial" w:hAnsi="Arial"/>
      <w:sz w:val="24"/>
      <w:lang w:eastAsia="en-US"/>
    </w:rPr>
  </w:style>
  <w:style w:type="paragraph" w:styleId="ListParagraph">
    <w:name w:val="List Paragraph"/>
    <w:basedOn w:val="Normal"/>
    <w:uiPriority w:val="34"/>
    <w:qFormat/>
    <w:rsid w:val="003C2E38"/>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3C2E38"/>
    <w:pPr>
      <w:spacing w:before="100" w:beforeAutospacing="1" w:after="100" w:afterAutospacing="1"/>
    </w:pPr>
    <w:rPr>
      <w:sz w:val="24"/>
      <w:szCs w:val="24"/>
      <w:lang w:eastAsia="en-GB"/>
    </w:rPr>
  </w:style>
  <w:style w:type="paragraph" w:customStyle="1" w:styleId="Default">
    <w:name w:val="Default"/>
    <w:rsid w:val="00774D18"/>
    <w:pPr>
      <w:autoSpaceDE w:val="0"/>
      <w:autoSpaceDN w:val="0"/>
      <w:adjustRightInd w:val="0"/>
    </w:pPr>
    <w:rPr>
      <w:rFonts w:ascii="Arial" w:hAnsi="Arial" w:cs="Arial"/>
      <w:color w:val="000000"/>
      <w:sz w:val="24"/>
      <w:szCs w:val="24"/>
      <w:lang w:val="en-US" w:eastAsia="en-US"/>
    </w:rPr>
  </w:style>
  <w:style w:type="character" w:customStyle="1" w:styleId="HeaderChar">
    <w:name w:val="Header Char"/>
    <w:basedOn w:val="DefaultParagraphFont"/>
    <w:link w:val="Header"/>
    <w:rsid w:val="00F122B3"/>
    <w:rPr>
      <w:lang w:eastAsia="en-US"/>
    </w:rPr>
  </w:style>
  <w:style w:type="character" w:customStyle="1" w:styleId="BodyTextIndent2Char">
    <w:name w:val="Body Text Indent 2 Char"/>
    <w:link w:val="BodyTextIndent2"/>
    <w:rsid w:val="00D60FB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E9C5-60DE-4D5B-8144-EA098055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69819776</Template>
  <TotalTime>13</TotalTime>
  <Pages>6</Pages>
  <Words>1516</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1</vt:lpstr>
    </vt:vector>
  </TitlesOfParts>
  <Company>Highbury College</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cavel</dc:creator>
  <cp:lastModifiedBy>jade.fines</cp:lastModifiedBy>
  <cp:revision>3</cp:revision>
  <cp:lastPrinted>2012-10-09T09:23:00Z</cp:lastPrinted>
  <dcterms:created xsi:type="dcterms:W3CDTF">2017-12-22T13:46:00Z</dcterms:created>
  <dcterms:modified xsi:type="dcterms:W3CDTF">2017-12-22T14:02:00Z</dcterms:modified>
</cp:coreProperties>
</file>