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78" w:rsidRDefault="00B26D78">
      <w:pPr>
        <w:spacing w:after="0" w:line="240" w:lineRule="auto"/>
        <w:rPr>
          <w:rFonts w:ascii="Calibri" w:hAnsi="Calibri"/>
        </w:rPr>
      </w:pPr>
      <w:bookmarkStart w:id="0" w:name="_GoBack"/>
      <w:bookmarkEnd w:id="0"/>
    </w:p>
    <w:p w:rsidR="00B26D78" w:rsidRDefault="00B26D78">
      <w:pPr>
        <w:spacing w:after="0" w:line="240" w:lineRule="auto"/>
        <w:rPr>
          <w:rFonts w:ascii="Calibri" w:hAnsi="Calibri"/>
        </w:rPr>
      </w:pPr>
    </w:p>
    <w:p w:rsidR="00B26D78" w:rsidRDefault="00B26D78">
      <w:pPr>
        <w:spacing w:after="0" w:line="240" w:lineRule="auto"/>
        <w:rPr>
          <w:rFonts w:ascii="Calibri" w:hAnsi="Calibri"/>
        </w:rPr>
      </w:pPr>
    </w:p>
    <w:p w:rsidR="00B26D78" w:rsidRDefault="00013245">
      <w:pPr>
        <w:spacing w:after="0" w:line="240" w:lineRule="auto"/>
        <w:rPr>
          <w:rFonts w:ascii="Calibri" w:hAnsi="Calibri"/>
        </w:rPr>
      </w:pPr>
      <w:r>
        <w:rPr>
          <w:rFonts w:ascii="Calibri" w:hAnsi="Calibri"/>
          <w:b/>
          <w:noProof/>
          <w:color w:val="17365D" w:themeColor="text2" w:themeShade="BF"/>
          <w:sz w:val="40"/>
          <w:szCs w:val="40"/>
          <w:lang w:val="en-US"/>
        </w:rPr>
        <w:drawing>
          <wp:anchor distT="0" distB="0" distL="114300" distR="114300" simplePos="0" relativeHeight="251663360" behindDoc="0" locked="0" layoutInCell="1" allowOverlap="1">
            <wp:simplePos x="0" y="0"/>
            <wp:positionH relativeFrom="column">
              <wp:posOffset>2286000</wp:posOffset>
            </wp:positionH>
            <wp:positionV relativeFrom="paragraph">
              <wp:posOffset>-1905</wp:posOffset>
            </wp:positionV>
            <wp:extent cx="1952625" cy="1952625"/>
            <wp:effectExtent l="0" t="0" r="9525" b="9525"/>
            <wp:wrapNone/>
            <wp:docPr id="1" name="Picture 1" descr="T:\Admin3\Rosalie\NEW LOGO AND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3\Rosalie\NEW LOGO AND MAXIM 02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anchor>
        </w:drawing>
      </w:r>
    </w:p>
    <w:p w:rsidR="00B26D78" w:rsidRDefault="00B26D78">
      <w:pPr>
        <w:spacing w:after="0" w:line="240" w:lineRule="auto"/>
        <w:rPr>
          <w:rFonts w:ascii="Calibri" w:hAnsi="Calibri"/>
        </w:rPr>
      </w:pPr>
    </w:p>
    <w:p w:rsidR="00B26D78" w:rsidRDefault="00B26D78">
      <w:pPr>
        <w:spacing w:after="0" w:line="240" w:lineRule="auto"/>
        <w:rPr>
          <w:rFonts w:ascii="Calibri" w:hAnsi="Calibri"/>
        </w:rPr>
      </w:pPr>
    </w:p>
    <w:p w:rsidR="00B26D78" w:rsidRDefault="00B26D78">
      <w:pPr>
        <w:spacing w:after="0" w:line="240" w:lineRule="auto"/>
        <w:rPr>
          <w:rFonts w:ascii="Calibri" w:hAnsi="Calibri"/>
        </w:rPr>
      </w:pPr>
    </w:p>
    <w:p w:rsidR="00B26D78" w:rsidRDefault="00B26D78">
      <w:pPr>
        <w:spacing w:after="0" w:line="240" w:lineRule="auto"/>
        <w:rPr>
          <w:rFonts w:ascii="Calibri" w:hAnsi="Calibri"/>
        </w:rPr>
      </w:pPr>
    </w:p>
    <w:p w:rsidR="00B26D78" w:rsidRDefault="00B26D78">
      <w:pPr>
        <w:spacing w:after="0" w:line="240" w:lineRule="auto"/>
        <w:rPr>
          <w:rFonts w:ascii="Calibri" w:hAnsi="Calibri"/>
        </w:rPr>
      </w:pPr>
    </w:p>
    <w:p w:rsidR="00B26D78" w:rsidRDefault="00B26D78">
      <w:pPr>
        <w:spacing w:after="0" w:line="240" w:lineRule="auto"/>
        <w:jc w:val="center"/>
        <w:rPr>
          <w:rFonts w:ascii="Calibri" w:hAnsi="Calibri"/>
          <w:b/>
          <w:color w:val="17365D" w:themeColor="text2" w:themeShade="BF"/>
        </w:rPr>
      </w:pPr>
    </w:p>
    <w:p w:rsidR="00B26D78" w:rsidRDefault="00B26D78">
      <w:pPr>
        <w:spacing w:after="0" w:line="240" w:lineRule="auto"/>
        <w:jc w:val="center"/>
        <w:rPr>
          <w:rFonts w:ascii="Calibri" w:hAnsi="Calibri"/>
          <w:b/>
          <w:color w:val="17365D" w:themeColor="text2" w:themeShade="BF"/>
        </w:rPr>
      </w:pPr>
    </w:p>
    <w:p w:rsidR="00B26D78" w:rsidRDefault="00B26D78">
      <w:pPr>
        <w:spacing w:after="0" w:line="240" w:lineRule="auto"/>
        <w:jc w:val="center"/>
        <w:rPr>
          <w:rFonts w:ascii="Calibri" w:hAnsi="Calibri"/>
          <w:b/>
          <w:color w:val="17365D" w:themeColor="text2" w:themeShade="BF"/>
        </w:rPr>
      </w:pPr>
    </w:p>
    <w:p w:rsidR="00B26D78" w:rsidRDefault="00B26D78">
      <w:pPr>
        <w:spacing w:after="0" w:line="240" w:lineRule="auto"/>
        <w:jc w:val="center"/>
        <w:rPr>
          <w:rFonts w:ascii="Calibri" w:hAnsi="Calibri"/>
          <w:b/>
          <w:color w:val="17365D" w:themeColor="text2" w:themeShade="BF"/>
        </w:rPr>
      </w:pPr>
    </w:p>
    <w:p w:rsidR="00B26D78" w:rsidRDefault="00B26D78">
      <w:pPr>
        <w:spacing w:after="0" w:line="240" w:lineRule="auto"/>
        <w:jc w:val="center"/>
        <w:rPr>
          <w:rFonts w:ascii="Calibri" w:hAnsi="Calibri"/>
          <w:b/>
          <w:color w:val="17365D" w:themeColor="text2" w:themeShade="BF"/>
        </w:rPr>
      </w:pPr>
    </w:p>
    <w:p w:rsidR="00B26D78" w:rsidRDefault="00735C6E">
      <w:pPr>
        <w:spacing w:after="0" w:line="240" w:lineRule="auto"/>
        <w:jc w:val="center"/>
        <w:rPr>
          <w:rFonts w:ascii="Calibri" w:hAnsi="Calibri"/>
          <w:b/>
          <w:color w:val="17365D" w:themeColor="text2" w:themeShade="BF"/>
        </w:rPr>
      </w:pPr>
      <w:r>
        <w:rPr>
          <w:rFonts w:ascii="Calibri" w:hAnsi="Calibri"/>
          <w:b/>
          <w:noProof/>
          <w:color w:val="17365D" w:themeColor="text2" w:themeShade="BF"/>
          <w:lang w:val="en-US"/>
        </w:rPr>
        <w:drawing>
          <wp:anchor distT="0" distB="0" distL="114300" distR="114300" simplePos="0" relativeHeight="251700224" behindDoc="1" locked="0" layoutInCell="1" allowOverlap="1" wp14:anchorId="3A2224F9" wp14:editId="4AF12C50">
            <wp:simplePos x="0" y="0"/>
            <wp:positionH relativeFrom="column">
              <wp:posOffset>3466465</wp:posOffset>
            </wp:positionH>
            <wp:positionV relativeFrom="paragraph">
              <wp:posOffset>94615</wp:posOffset>
            </wp:positionV>
            <wp:extent cx="2352675" cy="2034540"/>
            <wp:effectExtent l="0" t="0" r="0" b="3810"/>
            <wp:wrapTight wrapText="bothSides">
              <wp:wrapPolygon edited="0">
                <wp:start x="0" y="404"/>
                <wp:lineTo x="0" y="21438"/>
                <wp:lineTo x="21163" y="21438"/>
                <wp:lineTo x="21163" y="404"/>
                <wp:lineTo x="0" y="404"/>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anne 2.jpg"/>
                    <pic:cNvPicPr/>
                  </pic:nvPicPr>
                  <pic:blipFill rotWithShape="1">
                    <a:blip r:embed="rId10" cstate="print">
                      <a:extLst>
                        <a:ext uri="{28A0092B-C50C-407E-A947-70E740481C1C}">
                          <a14:useLocalDpi xmlns:a14="http://schemas.microsoft.com/office/drawing/2010/main" val="0"/>
                        </a:ext>
                      </a:extLst>
                    </a:blip>
                    <a:srcRect l="5907" t="-3872" r="-3150" b="3872"/>
                    <a:stretch/>
                  </pic:blipFill>
                  <pic:spPr bwMode="auto">
                    <a:xfrm>
                      <a:off x="0" y="0"/>
                      <a:ext cx="2352675" cy="2034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noProof/>
          <w:color w:val="17365D" w:themeColor="text2" w:themeShade="BF"/>
          <w:lang w:val="en-US"/>
        </w:rPr>
        <w:drawing>
          <wp:anchor distT="0" distB="0" distL="114300" distR="114300" simplePos="0" relativeHeight="251703296" behindDoc="1" locked="0" layoutInCell="1" allowOverlap="1" wp14:anchorId="0898DCA3" wp14:editId="6B551561">
            <wp:simplePos x="0" y="0"/>
            <wp:positionH relativeFrom="margin">
              <wp:posOffset>789305</wp:posOffset>
            </wp:positionH>
            <wp:positionV relativeFrom="paragraph">
              <wp:posOffset>95250</wp:posOffset>
            </wp:positionV>
            <wp:extent cx="2247900" cy="2018665"/>
            <wp:effectExtent l="0" t="0" r="0" b="635"/>
            <wp:wrapTight wrapText="bothSides">
              <wp:wrapPolygon edited="0">
                <wp:start x="0" y="0"/>
                <wp:lineTo x="0" y="21403"/>
                <wp:lineTo x="21417" y="21403"/>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anne further photo.jpg"/>
                    <pic:cNvPicPr/>
                  </pic:nvPicPr>
                  <pic:blipFill rotWithShape="1">
                    <a:blip r:embed="rId11" cstate="print">
                      <a:extLst>
                        <a:ext uri="{28A0092B-C50C-407E-A947-70E740481C1C}">
                          <a14:useLocalDpi xmlns:a14="http://schemas.microsoft.com/office/drawing/2010/main" val="0"/>
                        </a:ext>
                      </a:extLst>
                    </a:blip>
                    <a:srcRect l="10062" r="19498"/>
                    <a:stretch/>
                  </pic:blipFill>
                  <pic:spPr bwMode="auto">
                    <a:xfrm>
                      <a:off x="0" y="0"/>
                      <a:ext cx="2247900" cy="2018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6AE1" w:rsidRDefault="00B06AE1">
      <w:pPr>
        <w:spacing w:after="0" w:line="240" w:lineRule="auto"/>
        <w:jc w:val="center"/>
        <w:rPr>
          <w:rFonts w:ascii="Calibri" w:hAnsi="Calibri"/>
          <w:b/>
          <w:color w:val="17365D" w:themeColor="text2" w:themeShade="BF"/>
        </w:rPr>
      </w:pPr>
    </w:p>
    <w:p w:rsidR="00B26D78" w:rsidRDefault="00B26D78">
      <w:pPr>
        <w:spacing w:after="0" w:line="240" w:lineRule="auto"/>
        <w:jc w:val="center"/>
        <w:rPr>
          <w:rFonts w:ascii="Calibri" w:hAnsi="Calibri"/>
          <w:b/>
          <w:color w:val="17365D" w:themeColor="text2" w:themeShade="BF"/>
        </w:rPr>
      </w:pPr>
    </w:p>
    <w:p w:rsidR="00B26D78" w:rsidRDefault="00B26D78">
      <w:pPr>
        <w:spacing w:after="0" w:line="240" w:lineRule="auto"/>
        <w:jc w:val="center"/>
        <w:rPr>
          <w:rFonts w:ascii="Calibri" w:hAnsi="Calibri"/>
          <w:b/>
          <w:color w:val="17365D" w:themeColor="text2" w:themeShade="BF"/>
        </w:rPr>
      </w:pPr>
    </w:p>
    <w:p w:rsidR="00B26D78" w:rsidRDefault="00B26D78">
      <w:pPr>
        <w:spacing w:after="0" w:line="240" w:lineRule="auto"/>
        <w:jc w:val="center"/>
        <w:rPr>
          <w:rFonts w:ascii="Calibri" w:hAnsi="Calibri"/>
          <w:b/>
          <w:color w:val="17365D" w:themeColor="text2" w:themeShade="BF"/>
        </w:rPr>
      </w:pPr>
    </w:p>
    <w:p w:rsidR="00B26D78" w:rsidRDefault="00B26D78">
      <w:pPr>
        <w:spacing w:after="0" w:line="240" w:lineRule="auto"/>
        <w:jc w:val="center"/>
        <w:rPr>
          <w:rFonts w:ascii="Calibri" w:hAnsi="Calibri"/>
          <w:b/>
          <w:color w:val="17365D" w:themeColor="text2" w:themeShade="BF"/>
        </w:rPr>
      </w:pPr>
    </w:p>
    <w:p w:rsidR="00B26D78" w:rsidRDefault="00B26D78">
      <w:pPr>
        <w:spacing w:after="0" w:line="240" w:lineRule="auto"/>
        <w:jc w:val="center"/>
        <w:rPr>
          <w:rFonts w:ascii="Calibri" w:hAnsi="Calibri"/>
          <w:b/>
          <w:color w:val="17365D" w:themeColor="text2" w:themeShade="BF"/>
        </w:rPr>
      </w:pPr>
    </w:p>
    <w:p w:rsidR="00B26D78" w:rsidRDefault="00013245">
      <w:pPr>
        <w:spacing w:after="0" w:line="240" w:lineRule="auto"/>
        <w:jc w:val="center"/>
        <w:rPr>
          <w:rFonts w:ascii="Calibri" w:hAnsi="Calibri"/>
          <w:b/>
          <w:color w:val="17365D" w:themeColor="text2" w:themeShade="BF"/>
          <w:sz w:val="40"/>
          <w:szCs w:val="40"/>
        </w:rPr>
      </w:pPr>
      <w:r>
        <w:rPr>
          <w:rFonts w:ascii="Calibri" w:hAnsi="Calibri"/>
          <w:b/>
          <w:color w:val="17365D" w:themeColor="text2" w:themeShade="BF"/>
          <w:sz w:val="40"/>
          <w:szCs w:val="40"/>
        </w:rPr>
        <w:t xml:space="preserve">     </w:t>
      </w:r>
    </w:p>
    <w:p w:rsidR="00B26D78" w:rsidRDefault="00B26D78">
      <w:pPr>
        <w:spacing w:after="0" w:line="240" w:lineRule="auto"/>
        <w:jc w:val="center"/>
        <w:rPr>
          <w:rFonts w:ascii="Calibri" w:hAnsi="Calibri"/>
          <w:b/>
          <w:color w:val="17365D" w:themeColor="text2" w:themeShade="BF"/>
          <w:sz w:val="40"/>
          <w:szCs w:val="40"/>
        </w:rPr>
      </w:pPr>
    </w:p>
    <w:p w:rsidR="00B26D78" w:rsidRDefault="00B26D78">
      <w:pPr>
        <w:spacing w:after="0" w:line="240" w:lineRule="auto"/>
        <w:jc w:val="center"/>
        <w:rPr>
          <w:rFonts w:ascii="Calibri" w:hAnsi="Calibri"/>
          <w:b/>
          <w:color w:val="17365D" w:themeColor="text2" w:themeShade="BF"/>
          <w:sz w:val="40"/>
          <w:szCs w:val="40"/>
        </w:rPr>
      </w:pPr>
    </w:p>
    <w:p w:rsidR="00B06AE1" w:rsidRDefault="000945F7" w:rsidP="00B06AE1">
      <w:pPr>
        <w:spacing w:after="0" w:line="240" w:lineRule="auto"/>
        <w:jc w:val="center"/>
        <w:rPr>
          <w:rFonts w:ascii="Calibri" w:hAnsi="Calibri"/>
          <w:b/>
          <w:color w:val="17365D" w:themeColor="text2" w:themeShade="BF"/>
        </w:rPr>
      </w:pPr>
      <w:r>
        <w:rPr>
          <w:rFonts w:ascii="Calibri" w:hAnsi="Calibri"/>
          <w:b/>
          <w:noProof/>
          <w:color w:val="17365D" w:themeColor="text2" w:themeShade="BF"/>
          <w:lang w:val="en-US"/>
        </w:rPr>
        <w:drawing>
          <wp:anchor distT="0" distB="0" distL="114300" distR="114300" simplePos="0" relativeHeight="251702272" behindDoc="1" locked="0" layoutInCell="1" allowOverlap="1" wp14:anchorId="337134B3" wp14:editId="18FF8AE0">
            <wp:simplePos x="0" y="0"/>
            <wp:positionH relativeFrom="column">
              <wp:posOffset>1895475</wp:posOffset>
            </wp:positionH>
            <wp:positionV relativeFrom="paragraph">
              <wp:posOffset>76200</wp:posOffset>
            </wp:positionV>
            <wp:extent cx="3143250" cy="2028825"/>
            <wp:effectExtent l="171450" t="171450" r="381000" b="371475"/>
            <wp:wrapTight wrapText="bothSides">
              <wp:wrapPolygon edited="0">
                <wp:start x="1440" y="-1825"/>
                <wp:lineTo x="-1178" y="-1420"/>
                <wp:lineTo x="-1178" y="22513"/>
                <wp:lineTo x="0" y="24541"/>
                <wp:lineTo x="785" y="25352"/>
                <wp:lineTo x="22124" y="25352"/>
                <wp:lineTo x="23040" y="24541"/>
                <wp:lineTo x="23956" y="21499"/>
                <wp:lineTo x="24087" y="811"/>
                <wp:lineTo x="22255" y="-1420"/>
                <wp:lineTo x="21469" y="-1825"/>
                <wp:lineTo x="1440" y="-182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anne 1.jpg"/>
                    <pic:cNvPicPr/>
                  </pic:nvPicPr>
                  <pic:blipFill rotWithShape="1">
                    <a:blip r:embed="rId12" cstate="print">
                      <a:extLst>
                        <a:ext uri="{28A0092B-C50C-407E-A947-70E740481C1C}">
                          <a14:useLocalDpi xmlns:a14="http://schemas.microsoft.com/office/drawing/2010/main" val="0"/>
                        </a:ext>
                      </a:extLst>
                    </a:blip>
                    <a:srcRect l="5899" r="4131"/>
                    <a:stretch/>
                  </pic:blipFill>
                  <pic:spPr bwMode="auto">
                    <a:xfrm>
                      <a:off x="0" y="0"/>
                      <a:ext cx="3143250" cy="20288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6D78" w:rsidRDefault="00B26D78">
      <w:pPr>
        <w:spacing w:after="0" w:line="240" w:lineRule="auto"/>
        <w:jc w:val="center"/>
        <w:rPr>
          <w:rFonts w:ascii="Calibri" w:hAnsi="Calibri"/>
          <w:b/>
          <w:color w:val="1F497D" w:themeColor="text2"/>
          <w:sz w:val="40"/>
          <w:szCs w:val="40"/>
        </w:rPr>
      </w:pPr>
    </w:p>
    <w:p w:rsidR="00B26D78" w:rsidRDefault="00B26D78">
      <w:pPr>
        <w:spacing w:after="0" w:line="240" w:lineRule="auto"/>
        <w:jc w:val="center"/>
        <w:rPr>
          <w:rFonts w:ascii="Calibri" w:hAnsi="Calibri"/>
          <w:b/>
          <w:color w:val="1F497D" w:themeColor="text2"/>
          <w:sz w:val="40"/>
          <w:szCs w:val="40"/>
        </w:rPr>
      </w:pPr>
    </w:p>
    <w:p w:rsidR="00B26D78" w:rsidRDefault="00013245">
      <w:pPr>
        <w:spacing w:after="0" w:line="240" w:lineRule="auto"/>
        <w:jc w:val="center"/>
        <w:rPr>
          <w:rFonts w:ascii="Calibri" w:hAnsi="Calibri"/>
          <w:b/>
          <w:sz w:val="40"/>
          <w:szCs w:val="40"/>
        </w:rPr>
      </w:pPr>
      <w:r>
        <w:rPr>
          <w:rFonts w:ascii="Calibri" w:hAnsi="Calibri"/>
          <w:b/>
          <w:sz w:val="40"/>
          <w:szCs w:val="40"/>
        </w:rPr>
        <w:t xml:space="preserve">    </w:t>
      </w:r>
    </w:p>
    <w:p w:rsidR="00B26D78" w:rsidRDefault="00013245">
      <w:pPr>
        <w:tabs>
          <w:tab w:val="left" w:pos="600"/>
        </w:tabs>
        <w:spacing w:after="0" w:line="240" w:lineRule="auto"/>
        <w:rPr>
          <w:rFonts w:ascii="Calibri" w:hAnsi="Calibri"/>
          <w:b/>
          <w:sz w:val="40"/>
          <w:szCs w:val="40"/>
        </w:rPr>
      </w:pPr>
      <w:r>
        <w:rPr>
          <w:rFonts w:ascii="Calibri" w:hAnsi="Calibri"/>
          <w:b/>
          <w:sz w:val="40"/>
          <w:szCs w:val="40"/>
        </w:rPr>
        <w:tab/>
      </w:r>
    </w:p>
    <w:p w:rsidR="00B26D78" w:rsidRDefault="00B26D78">
      <w:pPr>
        <w:spacing w:after="0" w:line="240" w:lineRule="auto"/>
        <w:jc w:val="center"/>
        <w:rPr>
          <w:rFonts w:ascii="Calibri" w:hAnsi="Calibri"/>
          <w:b/>
          <w:sz w:val="40"/>
          <w:szCs w:val="40"/>
        </w:rPr>
      </w:pPr>
    </w:p>
    <w:p w:rsidR="00B26D78" w:rsidRDefault="00B26D78">
      <w:pPr>
        <w:spacing w:after="0" w:line="240" w:lineRule="auto"/>
        <w:jc w:val="center"/>
        <w:rPr>
          <w:rFonts w:ascii="Calibri" w:hAnsi="Calibri"/>
          <w:b/>
          <w:sz w:val="40"/>
          <w:szCs w:val="40"/>
        </w:rPr>
      </w:pPr>
    </w:p>
    <w:p w:rsidR="00E856AF" w:rsidRDefault="00E856AF">
      <w:pPr>
        <w:spacing w:after="0" w:line="240" w:lineRule="auto"/>
        <w:jc w:val="center"/>
        <w:rPr>
          <w:rFonts w:ascii="Calibri" w:hAnsi="Calibri"/>
          <w:b/>
          <w:sz w:val="40"/>
          <w:szCs w:val="40"/>
        </w:rPr>
      </w:pPr>
    </w:p>
    <w:p w:rsidR="0007230C" w:rsidRDefault="0007230C" w:rsidP="0007230C">
      <w:pPr>
        <w:spacing w:after="0" w:line="240" w:lineRule="auto"/>
        <w:jc w:val="center"/>
        <w:rPr>
          <w:rFonts w:ascii="Calibri" w:hAnsi="Calibri"/>
          <w:b/>
          <w:sz w:val="40"/>
          <w:szCs w:val="40"/>
        </w:rPr>
      </w:pPr>
      <w:r>
        <w:rPr>
          <w:rFonts w:ascii="Calibri" w:hAnsi="Calibri"/>
          <w:b/>
          <w:sz w:val="40"/>
          <w:szCs w:val="40"/>
        </w:rPr>
        <w:t>Information for Prospective Candidates</w:t>
      </w:r>
    </w:p>
    <w:p w:rsidR="0007230C" w:rsidRDefault="0007230C" w:rsidP="0007230C">
      <w:pPr>
        <w:spacing w:after="0" w:line="240" w:lineRule="auto"/>
        <w:jc w:val="center"/>
        <w:rPr>
          <w:rFonts w:ascii="Calibri" w:hAnsi="Calibri"/>
          <w:b/>
          <w:sz w:val="40"/>
          <w:szCs w:val="40"/>
        </w:rPr>
      </w:pPr>
    </w:p>
    <w:p w:rsidR="0007230C" w:rsidRDefault="0007230C" w:rsidP="0007230C">
      <w:pPr>
        <w:spacing w:after="0" w:line="240" w:lineRule="auto"/>
        <w:jc w:val="center"/>
        <w:rPr>
          <w:rFonts w:ascii="Calibri" w:hAnsi="Calibri"/>
          <w:b/>
          <w:sz w:val="40"/>
          <w:szCs w:val="40"/>
        </w:rPr>
      </w:pPr>
      <w:r>
        <w:rPr>
          <w:rFonts w:ascii="Calibri" w:hAnsi="Calibri"/>
          <w:b/>
          <w:sz w:val="40"/>
          <w:szCs w:val="40"/>
        </w:rPr>
        <w:t>For the post of</w:t>
      </w:r>
    </w:p>
    <w:p w:rsidR="0007230C" w:rsidRDefault="0007230C" w:rsidP="0007230C">
      <w:pPr>
        <w:spacing w:after="0" w:line="240" w:lineRule="auto"/>
        <w:jc w:val="center"/>
        <w:rPr>
          <w:rFonts w:ascii="Calibri" w:hAnsi="Calibri"/>
          <w:b/>
          <w:sz w:val="40"/>
          <w:szCs w:val="40"/>
        </w:rPr>
      </w:pPr>
    </w:p>
    <w:p w:rsidR="00FE056A" w:rsidRPr="008F162F" w:rsidRDefault="00A57518" w:rsidP="0007230C">
      <w:pPr>
        <w:spacing w:after="0" w:line="240" w:lineRule="auto"/>
        <w:jc w:val="center"/>
        <w:rPr>
          <w:rFonts w:ascii="Calibri" w:hAnsi="Calibri"/>
          <w:b/>
          <w:i/>
          <w:sz w:val="44"/>
          <w:szCs w:val="44"/>
        </w:rPr>
      </w:pPr>
      <w:r>
        <w:rPr>
          <w:rFonts w:ascii="Calibri" w:hAnsi="Calibri"/>
          <w:b/>
          <w:i/>
          <w:sz w:val="44"/>
          <w:szCs w:val="44"/>
        </w:rPr>
        <w:t>T E C H N O L O G Y</w:t>
      </w:r>
      <w:r w:rsidR="006F7B34">
        <w:rPr>
          <w:rFonts w:ascii="Calibri" w:hAnsi="Calibri"/>
          <w:b/>
          <w:i/>
          <w:sz w:val="44"/>
          <w:szCs w:val="44"/>
        </w:rPr>
        <w:t xml:space="preserve">    T E A C H E R</w:t>
      </w:r>
    </w:p>
    <w:p w:rsidR="008F162F" w:rsidRDefault="00FE056A" w:rsidP="0007230C">
      <w:pPr>
        <w:spacing w:after="0" w:line="240" w:lineRule="auto"/>
        <w:jc w:val="center"/>
        <w:rPr>
          <w:rFonts w:ascii="Calibri" w:hAnsi="Calibri"/>
          <w:b/>
          <w:sz w:val="24"/>
          <w:szCs w:val="24"/>
        </w:rPr>
      </w:pPr>
      <w:r>
        <w:rPr>
          <w:rFonts w:ascii="Calibri" w:hAnsi="Calibri"/>
          <w:b/>
          <w:sz w:val="24"/>
          <w:szCs w:val="24"/>
        </w:rPr>
        <w:t xml:space="preserve"> </w:t>
      </w:r>
    </w:p>
    <w:p w:rsidR="00E856AF" w:rsidRDefault="0007230C" w:rsidP="0007230C">
      <w:pPr>
        <w:spacing w:after="0" w:line="240" w:lineRule="auto"/>
        <w:jc w:val="center"/>
        <w:rPr>
          <w:rFonts w:ascii="Calibri" w:hAnsi="Calibri"/>
          <w:b/>
          <w:sz w:val="40"/>
          <w:szCs w:val="40"/>
        </w:rPr>
      </w:pPr>
      <w:r>
        <w:rPr>
          <w:rFonts w:ascii="Calibri" w:hAnsi="Calibri"/>
          <w:b/>
          <w:sz w:val="24"/>
          <w:szCs w:val="24"/>
        </w:rPr>
        <w:t>(</w:t>
      </w:r>
      <w:r w:rsidR="00083876">
        <w:rPr>
          <w:rFonts w:ascii="Calibri" w:hAnsi="Calibri"/>
          <w:b/>
          <w:sz w:val="24"/>
          <w:szCs w:val="24"/>
        </w:rPr>
        <w:t>SEPTEMBER</w:t>
      </w:r>
      <w:r w:rsidR="006F7B34">
        <w:rPr>
          <w:rFonts w:ascii="Calibri" w:hAnsi="Calibri"/>
          <w:b/>
          <w:sz w:val="24"/>
          <w:szCs w:val="24"/>
        </w:rPr>
        <w:t xml:space="preserve"> 2017</w:t>
      </w:r>
      <w:r>
        <w:rPr>
          <w:rFonts w:ascii="Calibri" w:hAnsi="Calibri"/>
          <w:b/>
          <w:sz w:val="24"/>
          <w:szCs w:val="24"/>
        </w:rPr>
        <w:t>)</w:t>
      </w:r>
    </w:p>
    <w:p w:rsidR="00E856AF" w:rsidRDefault="00E856AF">
      <w:pPr>
        <w:spacing w:after="0" w:line="240" w:lineRule="auto"/>
        <w:jc w:val="center"/>
        <w:rPr>
          <w:rFonts w:ascii="Calibri" w:hAnsi="Calibri"/>
          <w:b/>
          <w:sz w:val="40"/>
          <w:szCs w:val="40"/>
        </w:rPr>
      </w:pPr>
    </w:p>
    <w:p w:rsidR="0007230C" w:rsidRDefault="00013245" w:rsidP="00974627">
      <w:pPr>
        <w:spacing w:after="0" w:line="240" w:lineRule="auto"/>
        <w:jc w:val="center"/>
        <w:rPr>
          <w:rFonts w:ascii="Calibri" w:hAnsi="Calibri"/>
          <w:b/>
          <w:sz w:val="40"/>
          <w:szCs w:val="40"/>
        </w:rPr>
      </w:pPr>
      <w:r>
        <w:rPr>
          <w:rFonts w:ascii="Calibri" w:hAnsi="Calibri"/>
          <w:b/>
          <w:sz w:val="40"/>
          <w:szCs w:val="40"/>
        </w:rPr>
        <w:br w:type="page"/>
      </w:r>
    </w:p>
    <w:p w:rsidR="0007230C" w:rsidRDefault="0007230C" w:rsidP="00974627">
      <w:pPr>
        <w:spacing w:after="0" w:line="240" w:lineRule="auto"/>
        <w:jc w:val="center"/>
        <w:rPr>
          <w:rFonts w:ascii="Calibri" w:hAnsi="Calibri"/>
          <w:b/>
          <w:sz w:val="40"/>
          <w:szCs w:val="40"/>
        </w:rPr>
      </w:pPr>
      <w:r>
        <w:rPr>
          <w:rFonts w:ascii="Calibri" w:hAnsi="Calibri"/>
          <w:noProof/>
          <w:lang w:val="en-US"/>
        </w:rPr>
        <w:lastRenderedPageBreak/>
        <w:drawing>
          <wp:anchor distT="0" distB="0" distL="114300" distR="114300" simplePos="0" relativeHeight="251715584" behindDoc="0" locked="0" layoutInCell="1" allowOverlap="1" wp14:anchorId="13221236" wp14:editId="1D2164FB">
            <wp:simplePos x="0" y="0"/>
            <wp:positionH relativeFrom="page">
              <wp:posOffset>19050</wp:posOffset>
            </wp:positionH>
            <wp:positionV relativeFrom="page">
              <wp:posOffset>19050</wp:posOffset>
            </wp:positionV>
            <wp:extent cx="7562850" cy="1057275"/>
            <wp:effectExtent l="0" t="0" r="0" b="952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17 Clive Voller LH 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2850" cy="1057275"/>
                    </a:xfrm>
                    <a:prstGeom prst="rect">
                      <a:avLst/>
                    </a:prstGeom>
                  </pic:spPr>
                </pic:pic>
              </a:graphicData>
            </a:graphic>
            <wp14:sizeRelV relativeFrom="margin">
              <wp14:pctHeight>0</wp14:pctHeight>
            </wp14:sizeRelV>
          </wp:anchor>
        </w:drawing>
      </w:r>
    </w:p>
    <w:p w:rsidR="0007230C" w:rsidRDefault="0007230C" w:rsidP="00974627">
      <w:pPr>
        <w:spacing w:after="0" w:line="240" w:lineRule="auto"/>
        <w:jc w:val="center"/>
        <w:rPr>
          <w:rFonts w:ascii="Calibri" w:hAnsi="Calibri"/>
          <w:b/>
          <w:sz w:val="40"/>
          <w:szCs w:val="40"/>
        </w:rPr>
      </w:pPr>
    </w:p>
    <w:p w:rsidR="0007230C" w:rsidRDefault="0007230C" w:rsidP="00974627">
      <w:pPr>
        <w:spacing w:after="0" w:line="240" w:lineRule="auto"/>
        <w:jc w:val="center"/>
        <w:rPr>
          <w:rFonts w:ascii="Calibri" w:hAnsi="Calibri"/>
          <w:b/>
          <w:sz w:val="40"/>
          <w:szCs w:val="40"/>
        </w:rPr>
      </w:pPr>
    </w:p>
    <w:p w:rsidR="0007230C" w:rsidRDefault="0007230C" w:rsidP="0007230C">
      <w:pPr>
        <w:tabs>
          <w:tab w:val="left" w:pos="0"/>
        </w:tabs>
        <w:spacing w:after="0" w:line="240" w:lineRule="auto"/>
        <w:rPr>
          <w:rFonts w:ascii="Calibri" w:hAnsi="Calibri"/>
        </w:rPr>
      </w:pPr>
      <w:r>
        <w:rPr>
          <w:rFonts w:ascii="Calibri" w:hAnsi="Calibri"/>
          <w:noProof/>
          <w:lang w:val="en-US"/>
        </w:rPr>
        <w:drawing>
          <wp:anchor distT="0" distB="0" distL="114300" distR="114300" simplePos="0" relativeHeight="251707392" behindDoc="0" locked="0" layoutInCell="1" allowOverlap="1" wp14:anchorId="0CDA6E03" wp14:editId="32BB14C6">
            <wp:simplePos x="0" y="0"/>
            <wp:positionH relativeFrom="page">
              <wp:posOffset>20955</wp:posOffset>
            </wp:positionH>
            <wp:positionV relativeFrom="page">
              <wp:posOffset>9892030</wp:posOffset>
            </wp:positionV>
            <wp:extent cx="7559675" cy="752475"/>
            <wp:effectExtent l="0" t="0" r="3175" b="952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16 Clive Voller Cont Foo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675" cy="752475"/>
                    </a:xfrm>
                    <a:prstGeom prst="rect">
                      <a:avLst/>
                    </a:prstGeom>
                  </pic:spPr>
                </pic:pic>
              </a:graphicData>
            </a:graphic>
          </wp:anchor>
        </w:drawing>
      </w:r>
      <w:r>
        <w:rPr>
          <w:rFonts w:ascii="Calibri" w:hAnsi="Calibri"/>
        </w:rPr>
        <w:t xml:space="preserve">Dear Potential Candidates                                                                                                                                  </w:t>
      </w:r>
      <w:r w:rsidR="00FC508E">
        <w:rPr>
          <w:rFonts w:ascii="Calibri" w:hAnsi="Calibri"/>
        </w:rPr>
        <w:t xml:space="preserve">     </w:t>
      </w:r>
      <w:r w:rsidR="00A57518">
        <w:rPr>
          <w:rFonts w:ascii="Calibri" w:hAnsi="Calibri"/>
        </w:rPr>
        <w:t xml:space="preserve">   </w:t>
      </w:r>
      <w:r w:rsidR="007E25B6">
        <w:rPr>
          <w:rFonts w:ascii="Calibri" w:hAnsi="Calibri"/>
        </w:rPr>
        <w:t xml:space="preserve">   </w:t>
      </w:r>
      <w:r w:rsidR="00FC508E">
        <w:rPr>
          <w:rFonts w:ascii="Calibri" w:hAnsi="Calibri"/>
        </w:rPr>
        <w:t xml:space="preserve"> </w:t>
      </w:r>
      <w:r>
        <w:rPr>
          <w:rFonts w:ascii="Calibri" w:hAnsi="Calibri"/>
        </w:rPr>
        <w:t xml:space="preserve"> </w:t>
      </w:r>
      <w:r w:rsidR="007E25B6">
        <w:rPr>
          <w:rFonts w:ascii="Calibri" w:hAnsi="Calibri"/>
        </w:rPr>
        <w:t>June</w:t>
      </w:r>
      <w:r w:rsidR="00FC508E">
        <w:rPr>
          <w:rFonts w:ascii="Calibri" w:hAnsi="Calibri"/>
        </w:rPr>
        <w:t xml:space="preserve"> 2017</w:t>
      </w:r>
    </w:p>
    <w:p w:rsidR="0007230C" w:rsidRDefault="0007230C" w:rsidP="0007230C">
      <w:pPr>
        <w:spacing w:after="0" w:line="240" w:lineRule="auto"/>
        <w:rPr>
          <w:rFonts w:ascii="Calibri" w:hAnsi="Calibri"/>
        </w:rPr>
      </w:pPr>
    </w:p>
    <w:p w:rsidR="0007230C" w:rsidRDefault="0007230C" w:rsidP="0007230C">
      <w:pPr>
        <w:spacing w:after="0" w:line="240" w:lineRule="auto"/>
        <w:jc w:val="both"/>
        <w:rPr>
          <w:rFonts w:ascii="Calibri" w:hAnsi="Calibri"/>
        </w:rPr>
      </w:pPr>
      <w:r>
        <w:rPr>
          <w:rFonts w:ascii="Calibri" w:hAnsi="Calibri"/>
        </w:rPr>
        <w:t xml:space="preserve">Thank you for your interest in this </w:t>
      </w:r>
      <w:r w:rsidR="00FE056A">
        <w:rPr>
          <w:rFonts w:ascii="Calibri" w:hAnsi="Calibri"/>
        </w:rPr>
        <w:t xml:space="preserve">teaching </w:t>
      </w:r>
      <w:r>
        <w:rPr>
          <w:rFonts w:ascii="Calibri" w:hAnsi="Calibri"/>
        </w:rPr>
        <w:t>vacancy.  We are at an exciting point of Warden Park’s development!  I have been in post since January 2014 as Headteacher of the Secondary Academy and Chief Executive Officer of Sussex Learning Trust which includes Warden Park Primary Academy in Haywards Heath and is due to expand in the next few years welcoming more schools into the Trust.  This job relates to the Secondary Academy, however there are always the opportunities for shared and collaborative working across the phases.</w:t>
      </w:r>
    </w:p>
    <w:p w:rsidR="0007230C" w:rsidRDefault="0007230C" w:rsidP="0007230C">
      <w:pPr>
        <w:spacing w:after="0" w:line="240" w:lineRule="auto"/>
        <w:rPr>
          <w:rFonts w:ascii="Calibri" w:hAnsi="Calibri"/>
        </w:rPr>
      </w:pPr>
    </w:p>
    <w:p w:rsidR="0007230C" w:rsidRDefault="0007230C" w:rsidP="0007230C">
      <w:pPr>
        <w:spacing w:after="0" w:line="240" w:lineRule="auto"/>
        <w:jc w:val="both"/>
        <w:rPr>
          <w:rFonts w:ascii="Calibri" w:hAnsi="Calibri"/>
        </w:rPr>
      </w:pPr>
      <w:r>
        <w:rPr>
          <w:rFonts w:ascii="Calibri" w:hAnsi="Calibri"/>
        </w:rPr>
        <w:t xml:space="preserve">Warden Park Secondary Academy is a significantly over-subscribed school demonstrating the high regard with which it is held in the local community.  The students are generally above average ability on intake although the school incorporates an SSC with capacity for 18 young people with statements of SEN.  The vast, vast majority of students are committed and hard-working and it is in no doubt that this is a very enjoyable place to </w:t>
      </w:r>
      <w:r w:rsidR="00FE056A">
        <w:rPr>
          <w:rFonts w:ascii="Calibri" w:hAnsi="Calibri"/>
        </w:rPr>
        <w:t>teach</w:t>
      </w:r>
      <w:r>
        <w:rPr>
          <w:rFonts w:ascii="Calibri" w:hAnsi="Calibri"/>
        </w:rPr>
        <w:t>!</w:t>
      </w:r>
    </w:p>
    <w:p w:rsidR="0007230C" w:rsidRDefault="0007230C" w:rsidP="0007230C">
      <w:pPr>
        <w:spacing w:after="0" w:line="240" w:lineRule="auto"/>
        <w:rPr>
          <w:rFonts w:ascii="Calibri" w:hAnsi="Calibri"/>
        </w:rPr>
      </w:pPr>
    </w:p>
    <w:p w:rsidR="0007230C" w:rsidRDefault="0007230C" w:rsidP="0007230C">
      <w:pPr>
        <w:spacing w:after="0" w:line="240" w:lineRule="auto"/>
        <w:jc w:val="both"/>
        <w:rPr>
          <w:rFonts w:ascii="Calibri" w:hAnsi="Calibri"/>
        </w:rPr>
      </w:pPr>
      <w:r>
        <w:rPr>
          <w:rFonts w:ascii="Calibri" w:hAnsi="Calibri"/>
        </w:rPr>
        <w:t xml:space="preserve">Of course, the demographics mean that parents have appropriately high aspirations for their children.  This year our students achieved 78% 5 A*-C grades including English and Maths making us the highest attaining school in Mid-Sussex. However, we expect even better results this year as our strategies for improving teaching and learning embed themselves throughout the school. </w:t>
      </w:r>
    </w:p>
    <w:p w:rsidR="00FC508E" w:rsidRPr="00FC508E" w:rsidRDefault="00FC508E" w:rsidP="00FC508E">
      <w:pPr>
        <w:pStyle w:val="ListParagraph"/>
        <w:spacing w:after="0" w:line="240" w:lineRule="auto"/>
        <w:ind w:hanging="720"/>
        <w:rPr>
          <w:rFonts w:ascii="Calibri" w:hAnsi="Calibri"/>
        </w:rPr>
      </w:pPr>
      <w:r>
        <w:rPr>
          <w:rStyle w:val="TitleChar"/>
          <w:rFonts w:ascii="Calibri" w:hAnsi="Calibri"/>
          <w:b/>
          <w:i/>
          <w:sz w:val="28"/>
          <w:szCs w:val="28"/>
        </w:rPr>
        <w:t>T</w:t>
      </w:r>
      <w:r w:rsidRPr="00FC508E">
        <w:rPr>
          <w:rStyle w:val="TitleChar"/>
          <w:rFonts w:ascii="Calibri" w:hAnsi="Calibri"/>
          <w:b/>
          <w:i/>
          <w:sz w:val="28"/>
          <w:szCs w:val="28"/>
        </w:rPr>
        <w:t xml:space="preserve">he </w:t>
      </w:r>
      <w:r w:rsidR="00A57518">
        <w:rPr>
          <w:rStyle w:val="TitleChar"/>
          <w:rFonts w:ascii="Calibri" w:hAnsi="Calibri"/>
          <w:b/>
          <w:i/>
          <w:sz w:val="28"/>
          <w:szCs w:val="28"/>
        </w:rPr>
        <w:t xml:space="preserve">Technology </w:t>
      </w:r>
      <w:r w:rsidRPr="00FC508E">
        <w:rPr>
          <w:rStyle w:val="TitleChar"/>
          <w:rFonts w:ascii="Calibri" w:hAnsi="Calibri"/>
          <w:b/>
          <w:i/>
          <w:sz w:val="28"/>
          <w:szCs w:val="28"/>
        </w:rPr>
        <w:t>Department</w:t>
      </w:r>
      <w:r w:rsidRPr="00FC508E">
        <w:rPr>
          <w:rStyle w:val="TitleChar"/>
          <w:rFonts w:ascii="Calibri" w:hAnsi="Calibri"/>
        </w:rPr>
        <w:t xml:space="preserve"> - </w:t>
      </w:r>
      <w:r w:rsidRPr="00FC508E">
        <w:rPr>
          <w:rFonts w:ascii="Calibri" w:hAnsi="Calibri"/>
        </w:rPr>
        <w:t>the following is indicative rather than exhaustive</w:t>
      </w:r>
    </w:p>
    <w:p w:rsidR="00A57518" w:rsidRPr="00A57518" w:rsidRDefault="00433C87" w:rsidP="00A57518">
      <w:pPr>
        <w:spacing w:after="0" w:line="240" w:lineRule="auto"/>
        <w:jc w:val="both"/>
      </w:pPr>
      <w:r>
        <w:t xml:space="preserve">If </w:t>
      </w:r>
      <w:r w:rsidR="005D5750">
        <w:t>you have</w:t>
      </w:r>
      <w:r>
        <w:rPr>
          <w:iCs/>
        </w:rPr>
        <w:t xml:space="preserve"> t</w:t>
      </w:r>
      <w:r w:rsidRPr="00433C87">
        <w:rPr>
          <w:iCs/>
        </w:rPr>
        <w:t>he ability to teach Food &amp; Nutrition at KS3 and Product Design at KS3 and KS4</w:t>
      </w:r>
      <w:r>
        <w:rPr>
          <w:iCs/>
        </w:rPr>
        <w:t xml:space="preserve"> this would be </w:t>
      </w:r>
      <w:r w:rsidRPr="00433C87">
        <w:rPr>
          <w:iCs/>
        </w:rPr>
        <w:t>advantageous</w:t>
      </w:r>
      <w:r w:rsidR="00A57518" w:rsidRPr="00A57518">
        <w:t xml:space="preserve">. </w:t>
      </w:r>
    </w:p>
    <w:p w:rsidR="00A57518" w:rsidRPr="00A57518" w:rsidRDefault="00A57518" w:rsidP="00A57518">
      <w:pPr>
        <w:spacing w:after="0" w:line="240" w:lineRule="auto"/>
        <w:jc w:val="both"/>
      </w:pPr>
    </w:p>
    <w:p w:rsidR="00A57518" w:rsidRPr="00A57518" w:rsidRDefault="00433C87" w:rsidP="00A57518">
      <w:pPr>
        <w:spacing w:after="0" w:line="240" w:lineRule="auto"/>
        <w:jc w:val="both"/>
      </w:pPr>
      <w:r w:rsidRPr="00433C87">
        <w:rPr>
          <w:iCs/>
        </w:rPr>
        <w:t xml:space="preserve">We are seeking an innovative and enthusiastic Technology teacher. </w:t>
      </w:r>
      <w:r w:rsidR="00A57518" w:rsidRPr="00A57518">
        <w:t>The Design and Technology department (</w:t>
      </w:r>
      <w:r w:rsidR="001C2185">
        <w:t xml:space="preserve">Child Development, </w:t>
      </w:r>
      <w:r w:rsidR="00A57518" w:rsidRPr="00A57518">
        <w:t xml:space="preserve">Product Design and Food &amp; Nutrition) consists of seven experienced members of staff all of whom teach at least one specialist area of our curriculum. We also have two full time and experienced technicians. All our staff in D&amp;T </w:t>
      </w:r>
      <w:proofErr w:type="gramStart"/>
      <w:r w:rsidR="00A57518" w:rsidRPr="00A57518">
        <w:t>have</w:t>
      </w:r>
      <w:proofErr w:type="gramEnd"/>
      <w:r w:rsidR="00A57518" w:rsidRPr="00A57518">
        <w:t xml:space="preserve"> a passion for delivering high quality, creative lessons.  The team takes pride in the products it produces</w:t>
      </w:r>
      <w:r w:rsidR="000A4006">
        <w:t>. L</w:t>
      </w:r>
      <w:r w:rsidR="00A57518" w:rsidRPr="00A57518">
        <w:t>essons are dynamic and engaging</w:t>
      </w:r>
      <w:r w:rsidR="000A4006">
        <w:t xml:space="preserve"> and our subject at GCSE is over subscribed. </w:t>
      </w:r>
      <w:r w:rsidR="00A57518" w:rsidRPr="00A57518">
        <w:t xml:space="preserve"> Design and Technology students at Warden Park frequently leave the academy with a </w:t>
      </w:r>
      <w:r w:rsidR="000A4006">
        <w:t>real passion for</w:t>
      </w:r>
      <w:r w:rsidR="00A57518" w:rsidRPr="00A57518">
        <w:t xml:space="preserve"> the subject, with many choosing to study it post-16.</w:t>
      </w:r>
    </w:p>
    <w:p w:rsidR="00A57518" w:rsidRPr="00A57518" w:rsidRDefault="00A57518" w:rsidP="00A57518">
      <w:pPr>
        <w:spacing w:after="0" w:line="240" w:lineRule="auto"/>
        <w:jc w:val="both"/>
      </w:pPr>
    </w:p>
    <w:p w:rsidR="00A57518" w:rsidRDefault="00A57518" w:rsidP="00A57518">
      <w:pPr>
        <w:spacing w:after="0" w:line="240" w:lineRule="auto"/>
        <w:jc w:val="both"/>
      </w:pPr>
      <w:r w:rsidRPr="00A57518">
        <w:t xml:space="preserve">The department has had a very successful record in recent examinations, with results in D&amp;T being consistently above 80% A*-C with some areas achieving 90% plus A*-C. It is well-resourced, being accommodated in a self-contained ‘Technology Wing’ consisting of 3 mixed media workshops, a graphics suite and two fully equipped food rooms. We also have our own dedicated ICT suite with 22 computers. Digital learning is central to our teaching. The department is well resourced with 3 laser cutters and 3 fully equipped workshops. The Food &amp; Nutrition department enjoys the use of two fully equipped and well maintained cooking and food preparation suites which include the recent addition of a blast chiller in each room. Students in all years have mini-iPads, and </w:t>
      </w:r>
      <w:proofErr w:type="spellStart"/>
      <w:r w:rsidRPr="00A57518">
        <w:t>wi-fi</w:t>
      </w:r>
      <w:proofErr w:type="spellEnd"/>
      <w:r w:rsidRPr="00A57518">
        <w:t xml:space="preserve"> access is available in all teaching rooms. The department is a leader in developing digital learning strategies and we are committed to using the iPads to maximise student progress.  </w:t>
      </w:r>
      <w:r w:rsidR="000A4006">
        <w:t>The successful candidate will be responsible for teaching Child Development to GCSE.  It is also likely that the successful candidate will be required to teach Food &amp; Nutrition and/or Product Design therefore some experience of at least one of these areas would be desirable.</w:t>
      </w:r>
    </w:p>
    <w:p w:rsidR="000A4006" w:rsidRDefault="000A4006" w:rsidP="00A57518">
      <w:pPr>
        <w:spacing w:after="0" w:line="240" w:lineRule="auto"/>
        <w:jc w:val="both"/>
      </w:pPr>
    </w:p>
    <w:p w:rsidR="000A4006" w:rsidRPr="00A57518" w:rsidRDefault="000A4006" w:rsidP="00A57518">
      <w:pPr>
        <w:spacing w:after="0" w:line="240" w:lineRule="auto"/>
        <w:jc w:val="both"/>
      </w:pPr>
      <w:r>
        <w:t>The Design and Technology department (Product Design and Food &amp; Nutrition) consists of seven experienced members of staff all of whom teach at least one specialist area of our curriculum to maximise student progress.</w:t>
      </w:r>
    </w:p>
    <w:p w:rsidR="00A57518" w:rsidRPr="00A57518" w:rsidRDefault="00A57518" w:rsidP="00A57518">
      <w:pPr>
        <w:spacing w:after="0" w:line="240" w:lineRule="auto"/>
        <w:jc w:val="both"/>
      </w:pPr>
    </w:p>
    <w:p w:rsidR="00A57518" w:rsidRDefault="00A57518" w:rsidP="00A57518">
      <w:pPr>
        <w:spacing w:after="0" w:line="240" w:lineRule="auto"/>
        <w:jc w:val="both"/>
      </w:pPr>
      <w:r w:rsidRPr="00A57518">
        <w:t>Students are taught in mixed ability groups in Years 7 and 8 on a carousel. (⅔ Product Design, ⅓ Food &amp; Nutrition)  These students are taught an exciting and varied curriculum that has been designed to prepare them for the new GCSE specifications.  </w:t>
      </w:r>
    </w:p>
    <w:p w:rsidR="000A4006" w:rsidRDefault="000A4006" w:rsidP="00A57518">
      <w:pPr>
        <w:spacing w:after="0" w:line="240" w:lineRule="auto"/>
        <w:jc w:val="both"/>
      </w:pPr>
    </w:p>
    <w:p w:rsidR="000A4006" w:rsidRDefault="000A4006" w:rsidP="00A57518">
      <w:pPr>
        <w:spacing w:after="0" w:line="240" w:lineRule="auto"/>
        <w:jc w:val="both"/>
      </w:pPr>
    </w:p>
    <w:p w:rsidR="000A4006" w:rsidRDefault="000A4006" w:rsidP="00A57518">
      <w:pPr>
        <w:spacing w:after="0" w:line="240" w:lineRule="auto"/>
        <w:jc w:val="both"/>
      </w:pPr>
    </w:p>
    <w:p w:rsidR="000A4006" w:rsidRDefault="000A4006" w:rsidP="00A57518">
      <w:pPr>
        <w:spacing w:after="0" w:line="240" w:lineRule="auto"/>
        <w:jc w:val="both"/>
      </w:pPr>
    </w:p>
    <w:p w:rsidR="000A4006" w:rsidRDefault="000A4006" w:rsidP="00A57518">
      <w:pPr>
        <w:spacing w:after="0" w:line="240" w:lineRule="auto"/>
        <w:jc w:val="both"/>
      </w:pPr>
    </w:p>
    <w:p w:rsidR="000A4006" w:rsidRDefault="000A4006" w:rsidP="00A57518">
      <w:pPr>
        <w:spacing w:after="0" w:line="240" w:lineRule="auto"/>
        <w:jc w:val="both"/>
      </w:pPr>
    </w:p>
    <w:p w:rsidR="000A4006" w:rsidRDefault="000A4006" w:rsidP="00A57518">
      <w:pPr>
        <w:spacing w:after="0" w:line="240" w:lineRule="auto"/>
        <w:jc w:val="both"/>
      </w:pPr>
    </w:p>
    <w:p w:rsidR="000A4006" w:rsidRDefault="000A4006" w:rsidP="000A4006">
      <w:pPr>
        <w:spacing w:after="0" w:line="240" w:lineRule="auto"/>
        <w:jc w:val="both"/>
      </w:pPr>
      <w:r>
        <w:tab/>
      </w:r>
      <w:r>
        <w:tab/>
      </w:r>
      <w:r>
        <w:tab/>
      </w:r>
      <w:r>
        <w:tab/>
      </w:r>
      <w:r>
        <w:tab/>
      </w:r>
      <w:r>
        <w:tab/>
      </w:r>
      <w:r>
        <w:tab/>
      </w:r>
      <w:r>
        <w:tab/>
      </w:r>
      <w:r>
        <w:tab/>
      </w:r>
      <w:r>
        <w:tab/>
      </w:r>
      <w:r>
        <w:tab/>
      </w:r>
      <w:r>
        <w:tab/>
      </w:r>
      <w:r>
        <w:tab/>
      </w:r>
      <w:r>
        <w:rPr>
          <w:noProof/>
          <w:lang w:val="en-US"/>
        </w:rPr>
        <w:drawing>
          <wp:inline distT="0" distB="0" distL="0" distR="0" wp14:anchorId="3FB90078" wp14:editId="3753D4E9">
            <wp:extent cx="610798" cy="693420"/>
            <wp:effectExtent l="19050" t="0" r="0" b="0"/>
            <wp:docPr id="15"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15" cstate="print"/>
                    <a:srcRect/>
                    <a:stretch>
                      <a:fillRect/>
                    </a:stretch>
                  </pic:blipFill>
                  <pic:spPr bwMode="auto">
                    <a:xfrm>
                      <a:off x="0" y="0"/>
                      <a:ext cx="611557" cy="694282"/>
                    </a:xfrm>
                    <a:prstGeom prst="rect">
                      <a:avLst/>
                    </a:prstGeom>
                    <a:noFill/>
                    <a:ln w="9525">
                      <a:noFill/>
                      <a:miter lim="800000"/>
                      <a:headEnd/>
                      <a:tailEnd/>
                    </a:ln>
                  </pic:spPr>
                </pic:pic>
              </a:graphicData>
            </a:graphic>
          </wp:inline>
        </w:drawing>
      </w:r>
    </w:p>
    <w:p w:rsidR="00A57518" w:rsidRPr="00A57518" w:rsidRDefault="00A57518" w:rsidP="00A57518">
      <w:pPr>
        <w:spacing w:after="0" w:line="240" w:lineRule="auto"/>
        <w:jc w:val="both"/>
      </w:pPr>
      <w:r w:rsidRPr="00A57518">
        <w:t xml:space="preserve">Warden Park operates a three-year KS4, with students selecting their options </w:t>
      </w:r>
      <w:r w:rsidR="000A4006">
        <w:t>in year</w:t>
      </w:r>
      <w:r w:rsidRPr="00A57518">
        <w:t xml:space="preserve"> 8. In year 9 students are placed into their GCSE classes.  They will begin studying the GCSE course in the summer term of year 9 to help cover the increased content of the new GCSE specifications.  </w:t>
      </w:r>
    </w:p>
    <w:p w:rsidR="00A57518" w:rsidRPr="00A57518" w:rsidRDefault="00A57518" w:rsidP="00A57518">
      <w:pPr>
        <w:spacing w:after="0" w:line="240" w:lineRule="auto"/>
        <w:jc w:val="both"/>
      </w:pPr>
    </w:p>
    <w:p w:rsidR="00A57518" w:rsidRDefault="000A4006" w:rsidP="00A57518">
      <w:pPr>
        <w:spacing w:after="0" w:line="240" w:lineRule="auto"/>
        <w:jc w:val="both"/>
      </w:pPr>
      <w:r>
        <w:t>From September 2017 we begin delivering the Edexcel GCSE specification for Design and Technology and already deliver the new AQA specification for Food &amp; Nutrition.  Child Development will follow the new OCR specification from September 2017.</w:t>
      </w:r>
    </w:p>
    <w:p w:rsidR="00A57518" w:rsidRDefault="00A57518" w:rsidP="00A57518">
      <w:pPr>
        <w:spacing w:after="0" w:line="240" w:lineRule="auto"/>
      </w:pPr>
      <w:r>
        <w:t xml:space="preserve">                                                                                                                                                                                            </w:t>
      </w:r>
    </w:p>
    <w:p w:rsidR="00A57518" w:rsidRDefault="00A57518" w:rsidP="00A57518">
      <w:pPr>
        <w:spacing w:after="0" w:line="240" w:lineRule="auto"/>
        <w:jc w:val="both"/>
      </w:pPr>
      <w:r w:rsidRPr="00A57518">
        <w:t xml:space="preserve">The successful candidate will be joining a high-performing, passionate department who aim to instil a love of Design &amp; Technology with all its individual strands. It is a very supportive environment, with best-practice being constantly shared between staff. Students are ambitious, polite and </w:t>
      </w:r>
      <w:r w:rsidR="000A4006">
        <w:t>have an extremely positive attitude to learning</w:t>
      </w:r>
      <w:r w:rsidRPr="00A57518">
        <w:t>.  It is an excellent place to develop as a practitioner.</w:t>
      </w:r>
      <w:r w:rsidR="000A4006">
        <w:t xml:space="preserve">  We are developing a vision of sustainability and would welcome candidates who share this passion.</w:t>
      </w:r>
    </w:p>
    <w:p w:rsidR="006C5FC9" w:rsidRDefault="006C5FC9" w:rsidP="00A57518">
      <w:pPr>
        <w:spacing w:after="0" w:line="240" w:lineRule="auto"/>
        <w:jc w:val="both"/>
      </w:pPr>
    </w:p>
    <w:p w:rsidR="006C5FC9" w:rsidRDefault="006C5FC9" w:rsidP="00A57518">
      <w:pPr>
        <w:spacing w:after="0" w:line="240" w:lineRule="auto"/>
        <w:jc w:val="both"/>
      </w:pPr>
      <w:r>
        <w:t>Mr J Hensler</w:t>
      </w:r>
    </w:p>
    <w:p w:rsidR="000A4006" w:rsidRDefault="006C5FC9" w:rsidP="006C5FC9">
      <w:pPr>
        <w:spacing w:after="0" w:line="240" w:lineRule="auto"/>
        <w:jc w:val="both"/>
        <w:rPr>
          <w:sz w:val="16"/>
          <w:szCs w:val="16"/>
        </w:rPr>
      </w:pPr>
      <w:r>
        <w:t xml:space="preserve">Director of Design &amp; Technology </w:t>
      </w:r>
    </w:p>
    <w:p w:rsidR="006C5FC9" w:rsidRPr="006C5FC9" w:rsidRDefault="006C5FC9" w:rsidP="006C5FC9">
      <w:pPr>
        <w:spacing w:after="0" w:line="240" w:lineRule="auto"/>
        <w:jc w:val="both"/>
        <w:rPr>
          <w:rFonts w:asciiTheme="majorHAnsi" w:eastAsiaTheme="majorEastAsia" w:hAnsiTheme="majorHAnsi" w:cstheme="majorBidi"/>
          <w:b/>
          <w:color w:val="1F497D" w:themeColor="text2"/>
          <w:spacing w:val="5"/>
          <w:kern w:val="28"/>
          <w:sz w:val="16"/>
          <w:szCs w:val="16"/>
        </w:rPr>
      </w:pPr>
    </w:p>
    <w:p w:rsidR="00FC508E" w:rsidRPr="000E24A1" w:rsidRDefault="00FC508E" w:rsidP="00FC508E">
      <w:pPr>
        <w:spacing w:after="0" w:line="240" w:lineRule="auto"/>
      </w:pPr>
      <w:r w:rsidRPr="00862518">
        <w:rPr>
          <w:rFonts w:asciiTheme="majorHAnsi" w:eastAsiaTheme="majorEastAsia" w:hAnsiTheme="majorHAnsi" w:cstheme="majorBidi"/>
          <w:b/>
          <w:color w:val="1F497D" w:themeColor="text2"/>
          <w:spacing w:val="5"/>
          <w:kern w:val="28"/>
          <w:sz w:val="28"/>
          <w:szCs w:val="28"/>
        </w:rPr>
        <w:t>The Position</w:t>
      </w:r>
      <w:r w:rsidRPr="00862518">
        <w:rPr>
          <w:color w:val="1F497D" w:themeColor="text2"/>
        </w:rPr>
        <w:t xml:space="preserve"> </w:t>
      </w:r>
      <w:r w:rsidRPr="000E24A1">
        <w:t xml:space="preserve">– </w:t>
      </w:r>
      <w:r w:rsidR="00A57518">
        <w:t>Technology Teacher</w:t>
      </w:r>
      <w:r>
        <w:t xml:space="preserve"> - </w:t>
      </w:r>
      <w:r>
        <w:rPr>
          <w:rFonts w:ascii="Calibri" w:hAnsi="Calibri"/>
        </w:rPr>
        <w:t>the following is indicative rather than exhaustive.</w:t>
      </w:r>
    </w:p>
    <w:p w:rsidR="00FC508E" w:rsidRDefault="00FC508E" w:rsidP="00FC508E">
      <w:pPr>
        <w:spacing w:after="0" w:line="240" w:lineRule="auto"/>
        <w:jc w:val="both"/>
        <w:rPr>
          <w:rFonts w:cstheme="minorHAnsi"/>
          <w:b/>
          <w:color w:val="1F497D" w:themeColor="text2"/>
        </w:rPr>
      </w:pPr>
      <w:r w:rsidRPr="00862518">
        <w:rPr>
          <w:rFonts w:cstheme="minorHAnsi"/>
          <w:b/>
          <w:color w:val="1F497D" w:themeColor="text2"/>
        </w:rPr>
        <w:t>Core purpose:</w:t>
      </w:r>
    </w:p>
    <w:p w:rsidR="00FC508E" w:rsidRPr="000E24A1" w:rsidRDefault="00FC508E" w:rsidP="00FC508E">
      <w:pPr>
        <w:spacing w:after="0" w:line="240" w:lineRule="auto"/>
        <w:jc w:val="both"/>
        <w:rPr>
          <w:rFonts w:cstheme="minorHAnsi"/>
          <w:color w:val="404040" w:themeColor="text1" w:themeTint="BF"/>
          <w:sz w:val="24"/>
          <w:szCs w:val="24"/>
        </w:rPr>
      </w:pPr>
      <w:proofErr w:type="gramStart"/>
      <w:r w:rsidRPr="000E24A1">
        <w:rPr>
          <w:rFonts w:cstheme="minorHAnsi"/>
          <w:color w:val="404040" w:themeColor="text1" w:themeTint="BF"/>
          <w:sz w:val="24"/>
          <w:szCs w:val="24"/>
        </w:rPr>
        <w:t>To be an outstanding classroom teacher and an effective member of the subject team.</w:t>
      </w:r>
      <w:proofErr w:type="gramEnd"/>
    </w:p>
    <w:p w:rsidR="00FC508E" w:rsidRDefault="00FC508E" w:rsidP="006A31E6">
      <w:pPr>
        <w:spacing w:after="0" w:line="240" w:lineRule="auto"/>
        <w:contextualSpacing/>
        <w:rPr>
          <w:rFonts w:cs="Arial"/>
          <w:color w:val="404040" w:themeColor="text1" w:themeTint="BF"/>
          <w:sz w:val="24"/>
          <w:szCs w:val="24"/>
        </w:rPr>
      </w:pPr>
    </w:p>
    <w:p w:rsidR="006A31E6" w:rsidRPr="000E24A1" w:rsidRDefault="006A31E6" w:rsidP="006A31E6">
      <w:pPr>
        <w:numPr>
          <w:ilvl w:val="0"/>
          <w:numId w:val="4"/>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To take responsibility for professional development to develop teaching and enhance pupils’ learning</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4"/>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To make an active contribution to the policies and aspirations of the school in and beyond lessons</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4"/>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To challenge and support all pupils and work collaboratively with colleagues in pursuit of shared objectives</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862518" w:rsidRDefault="006A31E6" w:rsidP="006A31E6">
      <w:pPr>
        <w:spacing w:after="0" w:line="240" w:lineRule="auto"/>
        <w:ind w:left="720" w:hanging="720"/>
        <w:contextualSpacing/>
        <w:jc w:val="both"/>
        <w:rPr>
          <w:rFonts w:cs="Arial"/>
          <w:b/>
          <w:color w:val="1F497D" w:themeColor="text2"/>
        </w:rPr>
      </w:pPr>
      <w:r w:rsidRPr="00862518">
        <w:rPr>
          <w:rFonts w:cs="Arial"/>
          <w:b/>
          <w:color w:val="1F497D" w:themeColor="text2"/>
        </w:rPr>
        <w:t>Principal Tasks</w:t>
      </w:r>
      <w:r>
        <w:rPr>
          <w:rFonts w:cs="Arial"/>
          <w:b/>
          <w:color w:val="1F497D" w:themeColor="text2"/>
        </w:rPr>
        <w:t>:</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Planning, organising and delivering lessons consistent with departmental, whole school and national policies</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Marking, assessing and recording pupil attainment</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Monitoring and recording pupil progress against departmental, school and national criteria</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Managing in-class and outside classroom discipline</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Completing planned monitoring and evaluation tasks (e.g. monitoring, academic tracking, annual reports)</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Communicating with parents and/or other professionals as indicated in the school’s policies</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Attending and contributing to departmental and whole school meetings/events</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862518" w:rsidRDefault="006A31E6" w:rsidP="006A31E6">
      <w:pPr>
        <w:spacing w:after="0" w:line="240" w:lineRule="auto"/>
        <w:jc w:val="both"/>
        <w:rPr>
          <w:rFonts w:eastAsia="Times New Roman" w:cs="Times New Roman"/>
          <w:color w:val="1F497D" w:themeColor="text2"/>
          <w:lang w:eastAsia="en-GB"/>
        </w:rPr>
      </w:pPr>
      <w:r w:rsidRPr="00862518">
        <w:rPr>
          <w:rFonts w:eastAsia="Times New Roman" w:cs="Arial"/>
          <w:b/>
          <w:bCs/>
          <w:color w:val="1F497D" w:themeColor="text2"/>
          <w:lang w:eastAsia="en-GB"/>
        </w:rPr>
        <w:t>Essential Criteria</w:t>
      </w:r>
      <w:r>
        <w:rPr>
          <w:rFonts w:eastAsia="Times New Roman" w:cs="Arial"/>
          <w:b/>
          <w:bCs/>
          <w:color w:val="1F497D" w:themeColor="text2"/>
          <w:lang w:eastAsia="en-GB"/>
        </w:rPr>
        <w:t>:</w:t>
      </w:r>
    </w:p>
    <w:p w:rsidR="006A31E6" w:rsidRPr="000E24A1" w:rsidRDefault="006A31E6" w:rsidP="006A31E6">
      <w:pPr>
        <w:numPr>
          <w:ilvl w:val="0"/>
          <w:numId w:val="4"/>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Qualified Teacher Status</w:t>
      </w:r>
    </w:p>
    <w:p w:rsidR="006A31E6" w:rsidRPr="000E24A1" w:rsidRDefault="006A31E6" w:rsidP="006A31E6">
      <w:pPr>
        <w:numPr>
          <w:ilvl w:val="0"/>
          <w:numId w:val="4"/>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 xml:space="preserve">Relevant Degree </w:t>
      </w:r>
    </w:p>
    <w:p w:rsidR="006A31E6" w:rsidRPr="00862518" w:rsidRDefault="006A31E6" w:rsidP="006A31E6">
      <w:pPr>
        <w:spacing w:after="0" w:line="240" w:lineRule="auto"/>
        <w:jc w:val="both"/>
        <w:rPr>
          <w:rFonts w:eastAsia="Times New Roman" w:cs="Arial"/>
          <w:b/>
          <w:bCs/>
          <w:color w:val="1F497D" w:themeColor="text2"/>
          <w:lang w:eastAsia="en-GB"/>
        </w:rPr>
      </w:pPr>
      <w:r w:rsidRPr="00862518">
        <w:rPr>
          <w:rFonts w:eastAsia="Times New Roman" w:cs="Arial"/>
          <w:b/>
          <w:bCs/>
          <w:color w:val="1F497D" w:themeColor="text2"/>
          <w:lang w:eastAsia="en-GB"/>
        </w:rPr>
        <w:t>Personal qualities:</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Show drive, energy and commitment to the Mission Statement and the outcomes of the School Improvement Plan</w:t>
      </w:r>
      <w:r>
        <w:rPr>
          <w:rFonts w:cs="Arial"/>
          <w:color w:val="404040" w:themeColor="text1" w:themeTint="BF"/>
          <w:sz w:val="24"/>
          <w:szCs w:val="24"/>
        </w:rPr>
        <w:t>;</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Work to develop a positive culture in lessons and in tutor periods/activities and around the school</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Support whole school values, departmental ethos and form/year group identity</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Act as a positive role model in all aspects of school life</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Be well organised and conscientious, meeting professional expectations expressed in national and school publications</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Be committed to and participate fully in self-evaluation</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Pr="000E24A1" w:rsidRDefault="006A31E6" w:rsidP="006A31E6">
      <w:pPr>
        <w:numPr>
          <w:ilvl w:val="0"/>
          <w:numId w:val="5"/>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Be optimistic and enthusiastic about education in general</w:t>
      </w:r>
      <w:r>
        <w:rPr>
          <w:rFonts w:cs="Arial"/>
          <w:color w:val="404040" w:themeColor="text1" w:themeTint="BF"/>
          <w:sz w:val="24"/>
          <w:szCs w:val="24"/>
        </w:rPr>
        <w:t>;</w:t>
      </w:r>
      <w:r w:rsidRPr="000E24A1">
        <w:rPr>
          <w:rFonts w:cs="Arial"/>
          <w:color w:val="404040" w:themeColor="text1" w:themeTint="BF"/>
          <w:sz w:val="24"/>
          <w:szCs w:val="24"/>
        </w:rPr>
        <w:t xml:space="preserve"> </w:t>
      </w:r>
    </w:p>
    <w:p w:rsidR="006A31E6" w:rsidRDefault="006A31E6" w:rsidP="006A31E6">
      <w:pPr>
        <w:numPr>
          <w:ilvl w:val="0"/>
          <w:numId w:val="4"/>
        </w:numPr>
        <w:spacing w:after="0" w:line="240" w:lineRule="auto"/>
        <w:contextualSpacing/>
        <w:jc w:val="both"/>
        <w:rPr>
          <w:rFonts w:cs="Arial"/>
          <w:color w:val="404040" w:themeColor="text1" w:themeTint="BF"/>
          <w:sz w:val="24"/>
          <w:szCs w:val="24"/>
        </w:rPr>
      </w:pPr>
      <w:r w:rsidRPr="000E24A1">
        <w:rPr>
          <w:rFonts w:cs="Arial"/>
          <w:color w:val="404040" w:themeColor="text1" w:themeTint="BF"/>
          <w:sz w:val="24"/>
          <w:szCs w:val="24"/>
        </w:rPr>
        <w:t>Have a sense of team!</w:t>
      </w:r>
    </w:p>
    <w:p w:rsidR="00FC508E" w:rsidRPr="000E24A1" w:rsidRDefault="00FC508E" w:rsidP="00FC508E">
      <w:pPr>
        <w:spacing w:after="0" w:line="240" w:lineRule="auto"/>
        <w:contextualSpacing/>
        <w:jc w:val="both"/>
        <w:rPr>
          <w:rFonts w:cs="Arial"/>
          <w:color w:val="404040" w:themeColor="text1" w:themeTint="BF"/>
          <w:sz w:val="24"/>
          <w:szCs w:val="24"/>
        </w:rPr>
      </w:pPr>
      <w:r>
        <w:rPr>
          <w:rFonts w:ascii="Calibri" w:hAnsi="Calibri"/>
          <w:noProof/>
          <w:lang w:val="en-US"/>
        </w:rPr>
        <w:lastRenderedPageBreak/>
        <w:drawing>
          <wp:anchor distT="0" distB="0" distL="114300" distR="114300" simplePos="0" relativeHeight="251717632" behindDoc="0" locked="0" layoutInCell="1" allowOverlap="1" wp14:anchorId="5AF05E97" wp14:editId="5269A93C">
            <wp:simplePos x="0" y="0"/>
            <wp:positionH relativeFrom="page">
              <wp:posOffset>11430</wp:posOffset>
            </wp:positionH>
            <wp:positionV relativeFrom="page">
              <wp:posOffset>9825355</wp:posOffset>
            </wp:positionV>
            <wp:extent cx="7559675" cy="75247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16 Clive Voller Cont Foo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675" cy="752475"/>
                    </a:xfrm>
                    <a:prstGeom prst="rect">
                      <a:avLst/>
                    </a:prstGeom>
                  </pic:spPr>
                </pic:pic>
              </a:graphicData>
            </a:graphic>
          </wp:anchor>
        </w:drawing>
      </w:r>
      <w:r>
        <w:rPr>
          <w:rFonts w:cs="Arial"/>
          <w:color w:val="404040" w:themeColor="text1" w:themeTint="BF"/>
          <w:sz w:val="24"/>
          <w:szCs w:val="24"/>
        </w:rPr>
        <w:t xml:space="preserve">                                                                                                                                                                            </w:t>
      </w:r>
      <w:r>
        <w:rPr>
          <w:noProof/>
          <w:lang w:val="en-US"/>
        </w:rPr>
        <w:drawing>
          <wp:inline distT="0" distB="0" distL="0" distR="0" wp14:anchorId="66B3542D" wp14:editId="08B13A76">
            <wp:extent cx="610798" cy="693420"/>
            <wp:effectExtent l="19050" t="0" r="0" b="0"/>
            <wp:docPr id="10"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15" cstate="print"/>
                    <a:srcRect/>
                    <a:stretch>
                      <a:fillRect/>
                    </a:stretch>
                  </pic:blipFill>
                  <pic:spPr bwMode="auto">
                    <a:xfrm>
                      <a:off x="0" y="0"/>
                      <a:ext cx="611557" cy="694282"/>
                    </a:xfrm>
                    <a:prstGeom prst="rect">
                      <a:avLst/>
                    </a:prstGeom>
                    <a:noFill/>
                    <a:ln w="9525">
                      <a:noFill/>
                      <a:miter lim="800000"/>
                      <a:headEnd/>
                      <a:tailEnd/>
                    </a:ln>
                  </pic:spPr>
                </pic:pic>
              </a:graphicData>
            </a:graphic>
          </wp:inline>
        </w:drawing>
      </w:r>
    </w:p>
    <w:p w:rsidR="0007230C" w:rsidRDefault="0007230C" w:rsidP="0007230C">
      <w:pPr>
        <w:spacing w:after="0" w:line="240" w:lineRule="auto"/>
        <w:ind w:left="720" w:right="-307"/>
        <w:contextualSpacing/>
        <w:jc w:val="both"/>
        <w:rPr>
          <w:rFonts w:cs="Arial"/>
          <w:color w:val="404040" w:themeColor="text1" w:themeTint="BF"/>
          <w:sz w:val="24"/>
          <w:szCs w:val="24"/>
        </w:rPr>
      </w:pPr>
      <w:r>
        <w:rPr>
          <w:rFonts w:cs="Arial"/>
          <w:color w:val="404040" w:themeColor="text1" w:themeTint="BF"/>
          <w:sz w:val="24"/>
          <w:szCs w:val="24"/>
        </w:rPr>
        <w:t xml:space="preserve">                                                                                                                                                             </w:t>
      </w:r>
    </w:p>
    <w:p w:rsidR="0007230C" w:rsidRPr="002825B0" w:rsidRDefault="0007230C" w:rsidP="0007230C">
      <w:pPr>
        <w:spacing w:after="0" w:line="240" w:lineRule="auto"/>
        <w:ind w:left="720" w:right="-307" w:hanging="720"/>
        <w:contextualSpacing/>
        <w:jc w:val="both"/>
        <w:rPr>
          <w:rFonts w:cs="Arial"/>
          <w:color w:val="404040" w:themeColor="text1" w:themeTint="BF"/>
          <w:sz w:val="24"/>
          <w:szCs w:val="24"/>
        </w:rPr>
      </w:pPr>
      <w:r w:rsidRPr="008A6E9C">
        <w:rPr>
          <w:rFonts w:eastAsia="Times New Roman" w:cs="Arial"/>
          <w:b/>
          <w:i/>
          <w:color w:val="1F497D" w:themeColor="text2"/>
          <w:lang w:eastAsia="en-GB"/>
        </w:rPr>
        <w:t>Safer Recruitment</w:t>
      </w:r>
      <w:r>
        <w:rPr>
          <w:rFonts w:eastAsia="Times New Roman" w:cs="Arial"/>
          <w:b/>
          <w:i/>
          <w:color w:val="1F497D" w:themeColor="text2"/>
          <w:lang w:eastAsia="en-GB"/>
        </w:rPr>
        <w:t>:</w:t>
      </w:r>
    </w:p>
    <w:p w:rsidR="0007230C" w:rsidRDefault="0007230C" w:rsidP="0007230C">
      <w:pPr>
        <w:spacing w:after="0" w:line="240" w:lineRule="auto"/>
        <w:jc w:val="both"/>
        <w:rPr>
          <w:rFonts w:eastAsia="Times New Roman" w:cs="Arial"/>
          <w:i/>
          <w:color w:val="000000"/>
          <w:lang w:eastAsia="en-GB"/>
        </w:rPr>
      </w:pPr>
      <w:r w:rsidRPr="000E24A1">
        <w:rPr>
          <w:rFonts w:eastAsia="Times New Roman" w:cs="Arial"/>
          <w:i/>
          <w:color w:val="000000"/>
          <w:lang w:eastAsia="en-GB"/>
        </w:rPr>
        <w:t>Warden Park Academy is committed to safeguarding and promoting the welfare of children and young people and expect</w:t>
      </w:r>
      <w:r>
        <w:rPr>
          <w:rFonts w:eastAsia="Times New Roman" w:cs="Arial"/>
          <w:i/>
          <w:color w:val="000000"/>
          <w:lang w:eastAsia="en-GB"/>
        </w:rPr>
        <w:t>s</w:t>
      </w:r>
      <w:r w:rsidRPr="000E24A1">
        <w:rPr>
          <w:rFonts w:eastAsia="Times New Roman" w:cs="Arial"/>
          <w:i/>
          <w:color w:val="000000"/>
          <w:lang w:eastAsia="en-GB"/>
        </w:rPr>
        <w:t xml:space="preserve"> all staff and volunteers to share this commitment. We will ensure that all our recruitment and selection practices reflect this commitment. All successful candidates will be subject to DBS checks along with other relevant employment checks</w:t>
      </w:r>
    </w:p>
    <w:p w:rsidR="0007230C" w:rsidRDefault="0007230C" w:rsidP="0007230C">
      <w:pPr>
        <w:spacing w:after="0" w:line="240" w:lineRule="auto"/>
        <w:jc w:val="both"/>
        <w:rPr>
          <w:rStyle w:val="TitleChar"/>
          <w:rFonts w:ascii="Calibri" w:hAnsi="Calibri"/>
          <w:b/>
          <w:i/>
          <w:sz w:val="22"/>
          <w:szCs w:val="22"/>
        </w:rPr>
      </w:pPr>
      <w:r>
        <w:rPr>
          <w:rFonts w:ascii="Calibri" w:hAnsi="Calibri"/>
          <w:noProof/>
          <w:lang w:val="en-US"/>
        </w:rPr>
        <w:drawing>
          <wp:anchor distT="0" distB="0" distL="114300" distR="114300" simplePos="0" relativeHeight="251709440" behindDoc="0" locked="0" layoutInCell="1" allowOverlap="1" wp14:anchorId="02A87D59" wp14:editId="14DD79B4">
            <wp:simplePos x="0" y="0"/>
            <wp:positionH relativeFrom="page">
              <wp:posOffset>173355</wp:posOffset>
            </wp:positionH>
            <wp:positionV relativeFrom="page">
              <wp:posOffset>10044430</wp:posOffset>
            </wp:positionV>
            <wp:extent cx="7559675" cy="752475"/>
            <wp:effectExtent l="0" t="0" r="317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16 Clive Voller Cont Foo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675" cy="752475"/>
                    </a:xfrm>
                    <a:prstGeom prst="rect">
                      <a:avLst/>
                    </a:prstGeom>
                  </pic:spPr>
                </pic:pic>
              </a:graphicData>
            </a:graphic>
          </wp:anchor>
        </w:drawing>
      </w:r>
      <w:r>
        <w:rPr>
          <w:rStyle w:val="TitleChar"/>
          <w:rFonts w:ascii="Calibri" w:hAnsi="Calibri"/>
          <w:b/>
          <w:i/>
          <w:sz w:val="22"/>
          <w:szCs w:val="22"/>
        </w:rPr>
        <w:t xml:space="preserve">                                                                                                                                                                               </w:t>
      </w:r>
    </w:p>
    <w:p w:rsidR="0007230C" w:rsidRDefault="0007230C" w:rsidP="0007230C">
      <w:pPr>
        <w:spacing w:after="0" w:line="240" w:lineRule="auto"/>
        <w:rPr>
          <w:rStyle w:val="TitleChar"/>
          <w:rFonts w:ascii="Calibri" w:hAnsi="Calibri"/>
          <w:b/>
          <w:i/>
          <w:sz w:val="22"/>
          <w:szCs w:val="22"/>
        </w:rPr>
      </w:pPr>
      <w:r>
        <w:rPr>
          <w:rStyle w:val="TitleChar"/>
          <w:rFonts w:ascii="Calibri" w:hAnsi="Calibri"/>
          <w:b/>
          <w:i/>
          <w:sz w:val="22"/>
          <w:szCs w:val="22"/>
        </w:rPr>
        <w:t>In Conclusion</w:t>
      </w:r>
    </w:p>
    <w:p w:rsidR="0007230C" w:rsidRDefault="00827A85" w:rsidP="006A31E6">
      <w:pPr>
        <w:spacing w:after="0" w:line="240" w:lineRule="auto"/>
        <w:jc w:val="both"/>
        <w:rPr>
          <w:rFonts w:ascii="Calibri" w:hAnsi="Calibri"/>
        </w:rPr>
      </w:pPr>
      <w:r>
        <w:rPr>
          <w:rFonts w:ascii="Calibri" w:hAnsi="Calibri"/>
        </w:rPr>
        <w:t>I have set out my vision for Warden Park.  It is for the school to be “World Class”.  The students deserve us to be more than outstanding in every aspect of school life.  You will possess the energy, drive and passion to add significantly to this, our determined outcome for this special school.</w:t>
      </w:r>
      <w:r w:rsidR="006A31E6">
        <w:rPr>
          <w:rFonts w:ascii="Calibri" w:hAnsi="Calibri"/>
        </w:rPr>
        <w:t xml:space="preserve">    </w:t>
      </w:r>
      <w:r w:rsidR="0007230C">
        <w:rPr>
          <w:rFonts w:ascii="Calibri" w:hAnsi="Calibri"/>
        </w:rPr>
        <w:t>Visits from prospective candidates are encouraged.  We look forward to meeting you!</w:t>
      </w:r>
    </w:p>
    <w:p w:rsidR="0007230C" w:rsidRDefault="0007230C" w:rsidP="0007230C">
      <w:pPr>
        <w:spacing w:after="0" w:line="240" w:lineRule="auto"/>
        <w:rPr>
          <w:rFonts w:ascii="Calibri" w:hAnsi="Calibri"/>
        </w:rPr>
      </w:pPr>
      <w:r>
        <w:rPr>
          <w:rFonts w:ascii="Arial" w:hAnsi="Arial" w:cs="Arial"/>
          <w:noProof/>
          <w:lang w:val="en-US"/>
        </w:rPr>
        <w:drawing>
          <wp:inline distT="0" distB="0" distL="0" distR="0" wp14:anchorId="0F92B4FB" wp14:editId="0A35A959">
            <wp:extent cx="1447800" cy="675098"/>
            <wp:effectExtent l="0" t="0" r="0" b="0"/>
            <wp:docPr id="5" name="Picture 5" descr="jonathan mo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nathan morr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675098"/>
                    </a:xfrm>
                    <a:prstGeom prst="rect">
                      <a:avLst/>
                    </a:prstGeom>
                    <a:noFill/>
                    <a:ln>
                      <a:noFill/>
                    </a:ln>
                  </pic:spPr>
                </pic:pic>
              </a:graphicData>
            </a:graphic>
          </wp:inline>
        </w:drawing>
      </w:r>
    </w:p>
    <w:p w:rsidR="0007230C" w:rsidRDefault="0007230C" w:rsidP="0007230C">
      <w:pPr>
        <w:spacing w:after="0" w:line="240" w:lineRule="auto"/>
        <w:rPr>
          <w:rFonts w:ascii="Calibri" w:hAnsi="Calibri"/>
          <w:b/>
        </w:rPr>
      </w:pPr>
      <w:r>
        <w:rPr>
          <w:rFonts w:ascii="Calibri" w:hAnsi="Calibri"/>
          <w:b/>
        </w:rPr>
        <w:t>Jonathan Morris</w:t>
      </w:r>
    </w:p>
    <w:p w:rsidR="0007230C" w:rsidRDefault="0007230C" w:rsidP="0007230C">
      <w:pPr>
        <w:spacing w:after="0" w:line="240" w:lineRule="auto"/>
        <w:rPr>
          <w:rFonts w:ascii="Calibri" w:hAnsi="Calibri"/>
          <w:b/>
        </w:rPr>
      </w:pPr>
      <w:r>
        <w:rPr>
          <w:rFonts w:ascii="Calibri" w:hAnsi="Calibri"/>
          <w:b/>
        </w:rPr>
        <w:t>Headteacher</w:t>
      </w:r>
      <w:r w:rsidR="00861A4A">
        <w:rPr>
          <w:rFonts w:ascii="Calibri" w:hAnsi="Calibri"/>
          <w:b/>
        </w:rPr>
        <w:t>/CEO</w:t>
      </w: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3A5B6E" w:rsidRDefault="003A5B6E" w:rsidP="0007230C">
      <w:pPr>
        <w:spacing w:after="0" w:line="240" w:lineRule="auto"/>
        <w:rPr>
          <w:rFonts w:ascii="Calibri" w:hAnsi="Calibri"/>
          <w:b/>
        </w:rPr>
      </w:pPr>
    </w:p>
    <w:p w:rsidR="0007230C" w:rsidRDefault="00BF5244" w:rsidP="00FC508E">
      <w:pPr>
        <w:tabs>
          <w:tab w:val="left" w:pos="284"/>
        </w:tabs>
        <w:spacing w:after="0" w:line="240" w:lineRule="auto"/>
        <w:ind w:left="284"/>
        <w:rPr>
          <w:rFonts w:ascii="Calibri" w:hAnsi="Calibri"/>
          <w:b/>
          <w:color w:val="17365D" w:themeColor="text2" w:themeShade="BF"/>
        </w:rPr>
      </w:pPr>
      <w:r>
        <w:rPr>
          <w:rFonts w:ascii="Calibri" w:hAnsi="Calibri"/>
          <w:noProof/>
          <w:lang w:val="en-US"/>
        </w:rPr>
        <w:lastRenderedPageBreak/>
        <mc:AlternateContent>
          <mc:Choice Requires="wps">
            <w:drawing>
              <wp:anchor distT="0" distB="0" distL="114300" distR="114300" simplePos="0" relativeHeight="251662335" behindDoc="0" locked="0" layoutInCell="1" allowOverlap="1" wp14:anchorId="6F483CF5" wp14:editId="4157684F">
                <wp:simplePos x="0" y="0"/>
                <wp:positionH relativeFrom="column">
                  <wp:posOffset>5817235</wp:posOffset>
                </wp:positionH>
                <wp:positionV relativeFrom="paragraph">
                  <wp:posOffset>-51435</wp:posOffset>
                </wp:positionV>
                <wp:extent cx="762000" cy="971550"/>
                <wp:effectExtent l="0" t="0" r="19050" b="190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71550"/>
                        </a:xfrm>
                        <a:prstGeom prst="rect">
                          <a:avLst/>
                        </a:prstGeom>
                        <a:solidFill>
                          <a:srgbClr val="FFFFFF"/>
                        </a:solidFill>
                        <a:ln w="9525">
                          <a:solidFill>
                            <a:schemeClr val="bg1">
                              <a:lumMod val="100000"/>
                              <a:lumOff val="0"/>
                            </a:schemeClr>
                          </a:solidFill>
                          <a:miter lim="800000"/>
                          <a:headEnd/>
                          <a:tailEnd/>
                        </a:ln>
                      </wps:spPr>
                      <wps:txbx>
                        <w:txbxContent>
                          <w:p w:rsidR="0007230C" w:rsidRDefault="00BF5244" w:rsidP="0007230C">
                            <w:r>
                              <w:rPr>
                                <w:noProof/>
                                <w:lang w:val="en-US"/>
                              </w:rPr>
                              <w:drawing>
                                <wp:inline distT="0" distB="0" distL="0" distR="0" wp14:anchorId="21790FE6" wp14:editId="3C639F28">
                                  <wp:extent cx="610798" cy="693420"/>
                                  <wp:effectExtent l="19050" t="0" r="0" b="0"/>
                                  <wp:docPr id="6"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15" cstate="print"/>
                                          <a:srcRect/>
                                          <a:stretch>
                                            <a:fillRect/>
                                          </a:stretch>
                                        </pic:blipFill>
                                        <pic:spPr bwMode="auto">
                                          <a:xfrm>
                                            <a:off x="0" y="0"/>
                                            <a:ext cx="611557" cy="6942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F483CF5" id="_x0000_t202" coordsize="21600,21600" o:spt="202" path="m,l,21600r21600,l21600,xe">
                <v:stroke joinstyle="miter"/>
                <v:path gradientshapeok="t" o:connecttype="rect"/>
              </v:shapetype>
              <v:shape id="Text Box 6" o:spid="_x0000_s1026" type="#_x0000_t202" style="position:absolute;left:0;text-align:left;margin-left:458.05pt;margin-top:-4.05pt;width:60pt;height:76.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" strokecolor="white [3212]">
                <v:textbox>
                  <w:txbxContent>
                    <w:p w:rsidR="0007230C" w:rsidRDefault="00BF5244" w:rsidP="0007230C">
                      <w:r>
                        <w:rPr>
                          <w:noProof/>
                          <w:lang w:eastAsia="en-GB"/>
                        </w:rPr>
                        <w:drawing>
                          <wp:inline distT="0" distB="0" distL="0" distR="0" wp14:anchorId="21790FE6" wp14:editId="3C639F28">
                            <wp:extent cx="610798" cy="693420"/>
                            <wp:effectExtent l="19050" t="0" r="0" b="0"/>
                            <wp:docPr id="6"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17" cstate="print"/>
                                    <a:srcRect/>
                                    <a:stretch>
                                      <a:fillRect/>
                                    </a:stretch>
                                  </pic:blipFill>
                                  <pic:spPr bwMode="auto">
                                    <a:xfrm>
                                      <a:off x="0" y="0"/>
                                      <a:ext cx="611557" cy="694282"/>
                                    </a:xfrm>
                                    <a:prstGeom prst="rect">
                                      <a:avLst/>
                                    </a:prstGeom>
                                    <a:noFill/>
                                    <a:ln w="9525">
                                      <a:noFill/>
                                      <a:miter lim="800000"/>
                                      <a:headEnd/>
                                      <a:tailEnd/>
                                    </a:ln>
                                  </pic:spPr>
                                </pic:pic>
                              </a:graphicData>
                            </a:graphic>
                          </wp:inline>
                        </w:drawing>
                      </w:r>
                    </w:p>
                  </w:txbxContent>
                </v:textbox>
              </v:shape>
            </w:pict>
          </mc:Fallback>
        </mc:AlternateContent>
      </w:r>
      <w:r w:rsidR="0007230C">
        <w:rPr>
          <w:rFonts w:ascii="Calibri" w:hAnsi="Calibri"/>
          <w:noProof/>
          <w:lang w:val="en-US"/>
        </w:rPr>
        <w:drawing>
          <wp:anchor distT="0" distB="0" distL="114300" distR="114300" simplePos="0" relativeHeight="251710464" behindDoc="0" locked="0" layoutInCell="1" allowOverlap="1" wp14:anchorId="3AE9C82E" wp14:editId="35B1564B">
            <wp:simplePos x="0" y="0"/>
            <wp:positionH relativeFrom="page">
              <wp:posOffset>20955</wp:posOffset>
            </wp:positionH>
            <wp:positionV relativeFrom="page">
              <wp:posOffset>9758680</wp:posOffset>
            </wp:positionV>
            <wp:extent cx="7559675" cy="752475"/>
            <wp:effectExtent l="0" t="0" r="3175"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16 Clive Voller Cont Foo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675" cy="752475"/>
                    </a:xfrm>
                    <a:prstGeom prst="rect">
                      <a:avLst/>
                    </a:prstGeom>
                  </pic:spPr>
                </pic:pic>
              </a:graphicData>
            </a:graphic>
          </wp:anchor>
        </w:drawing>
      </w:r>
      <w:r>
        <w:rPr>
          <w:rFonts w:ascii="Calibri" w:hAnsi="Calibri"/>
          <w:b/>
          <w:color w:val="17365D" w:themeColor="text2" w:themeShade="BF"/>
        </w:rPr>
        <w:t xml:space="preserve">                                                                                                                                                                </w:t>
      </w:r>
    </w:p>
    <w:p w:rsidR="00BF5244" w:rsidRDefault="00BF5244" w:rsidP="0007230C">
      <w:pPr>
        <w:tabs>
          <w:tab w:val="left" w:pos="1455"/>
        </w:tabs>
        <w:spacing w:after="0" w:line="240" w:lineRule="auto"/>
        <w:jc w:val="both"/>
        <w:rPr>
          <w:rFonts w:ascii="Calibri" w:hAnsi="Calibri"/>
          <w:b/>
          <w:color w:val="17365D" w:themeColor="text2" w:themeShade="BF"/>
        </w:rPr>
      </w:pPr>
    </w:p>
    <w:p w:rsidR="00BF5244" w:rsidRDefault="00BF5244" w:rsidP="0007230C">
      <w:pPr>
        <w:tabs>
          <w:tab w:val="left" w:pos="1455"/>
        </w:tabs>
        <w:spacing w:after="0" w:line="240" w:lineRule="auto"/>
        <w:jc w:val="both"/>
        <w:rPr>
          <w:rFonts w:ascii="Calibri" w:hAnsi="Calibri"/>
          <w:b/>
          <w:color w:val="17365D" w:themeColor="text2" w:themeShade="BF"/>
        </w:rPr>
      </w:pPr>
    </w:p>
    <w:p w:rsidR="0007230C" w:rsidRDefault="0007230C" w:rsidP="0007230C">
      <w:pPr>
        <w:tabs>
          <w:tab w:val="left" w:pos="1455"/>
        </w:tabs>
        <w:spacing w:after="0" w:line="240" w:lineRule="auto"/>
        <w:jc w:val="both"/>
        <w:rPr>
          <w:rFonts w:ascii="Calibri" w:hAnsi="Calibri"/>
          <w:b/>
          <w:color w:val="17365D" w:themeColor="text2" w:themeShade="BF"/>
        </w:rPr>
      </w:pPr>
      <w:r>
        <w:rPr>
          <w:rFonts w:ascii="Calibri" w:hAnsi="Calibri"/>
          <w:b/>
          <w:color w:val="17365D" w:themeColor="text2" w:themeShade="BF"/>
        </w:rPr>
        <w:t>Candidate information</w:t>
      </w:r>
    </w:p>
    <w:p w:rsidR="0007230C" w:rsidRDefault="0007230C" w:rsidP="0007230C">
      <w:pPr>
        <w:tabs>
          <w:tab w:val="left" w:pos="1455"/>
        </w:tabs>
        <w:spacing w:after="0" w:line="240" w:lineRule="auto"/>
        <w:jc w:val="both"/>
        <w:rPr>
          <w:rFonts w:ascii="Calibri" w:hAnsi="Calibri"/>
          <w:b/>
          <w:color w:val="17365D" w:themeColor="text2" w:themeShade="BF"/>
        </w:rPr>
      </w:pPr>
    </w:p>
    <w:p w:rsidR="0007230C" w:rsidRPr="008A6E9C" w:rsidRDefault="0007230C" w:rsidP="0007230C">
      <w:pPr>
        <w:tabs>
          <w:tab w:val="left" w:pos="1455"/>
        </w:tabs>
        <w:spacing w:after="0" w:line="240" w:lineRule="auto"/>
        <w:jc w:val="both"/>
        <w:rPr>
          <w:rFonts w:ascii="Calibri" w:hAnsi="Calibri"/>
          <w:b/>
          <w:color w:val="1F497D" w:themeColor="text2"/>
        </w:rPr>
      </w:pPr>
      <w:r w:rsidRPr="008A6E9C">
        <w:rPr>
          <w:rFonts w:ascii="Calibri" w:hAnsi="Calibri"/>
          <w:b/>
          <w:color w:val="1F497D" w:themeColor="text2"/>
        </w:rPr>
        <w:t>Individual visits</w:t>
      </w:r>
      <w:r>
        <w:rPr>
          <w:rFonts w:ascii="Calibri" w:hAnsi="Calibri"/>
          <w:b/>
          <w:color w:val="1F497D" w:themeColor="text2"/>
        </w:rPr>
        <w:t>:</w:t>
      </w:r>
    </w:p>
    <w:p w:rsidR="0007230C" w:rsidRDefault="0007230C" w:rsidP="0007230C">
      <w:pPr>
        <w:tabs>
          <w:tab w:val="left" w:pos="1455"/>
        </w:tabs>
        <w:spacing w:after="0" w:line="240" w:lineRule="auto"/>
        <w:jc w:val="both"/>
        <w:rPr>
          <w:rFonts w:ascii="Calibri" w:hAnsi="Calibri"/>
          <w:b/>
        </w:rPr>
      </w:pPr>
    </w:p>
    <w:p w:rsidR="0007230C" w:rsidRDefault="0007230C" w:rsidP="0007230C">
      <w:pPr>
        <w:tabs>
          <w:tab w:val="left" w:pos="1455"/>
        </w:tabs>
        <w:spacing w:after="0" w:line="240" w:lineRule="auto"/>
        <w:jc w:val="both"/>
        <w:rPr>
          <w:rFonts w:ascii="Calibri" w:hAnsi="Calibri"/>
        </w:rPr>
      </w:pPr>
      <w:r>
        <w:rPr>
          <w:rFonts w:ascii="Calibri" w:hAnsi="Calibri"/>
        </w:rPr>
        <w:t xml:space="preserve">We would be delighted to organise individual visits with any potential candidate who wishes to visit or find out more detail about a particular area of the Academy.  Please contact our Reception staff on </w:t>
      </w:r>
      <w:r w:rsidRPr="005C3F20">
        <w:rPr>
          <w:rFonts w:ascii="Calibri" w:hAnsi="Calibri"/>
          <w:b/>
        </w:rPr>
        <w:t>01444 457881</w:t>
      </w:r>
      <w:r>
        <w:rPr>
          <w:rFonts w:ascii="Calibri" w:hAnsi="Calibri"/>
        </w:rPr>
        <w:t xml:space="preserve"> to arrange a tour.</w:t>
      </w:r>
    </w:p>
    <w:p w:rsidR="0007230C" w:rsidRDefault="0007230C" w:rsidP="0007230C">
      <w:pPr>
        <w:tabs>
          <w:tab w:val="left" w:pos="1455"/>
        </w:tabs>
        <w:spacing w:after="0" w:line="240" w:lineRule="auto"/>
        <w:jc w:val="both"/>
        <w:rPr>
          <w:rFonts w:ascii="Calibri" w:hAnsi="Calibri"/>
        </w:rPr>
      </w:pPr>
    </w:p>
    <w:p w:rsidR="0007230C" w:rsidRPr="008A6E9C" w:rsidRDefault="0007230C" w:rsidP="0007230C">
      <w:pPr>
        <w:tabs>
          <w:tab w:val="left" w:pos="1455"/>
        </w:tabs>
        <w:spacing w:after="0" w:line="240" w:lineRule="auto"/>
        <w:jc w:val="both"/>
        <w:rPr>
          <w:rFonts w:ascii="Calibri" w:hAnsi="Calibri"/>
          <w:b/>
          <w:color w:val="1F497D" w:themeColor="text2"/>
        </w:rPr>
      </w:pPr>
      <w:r w:rsidRPr="008A6E9C">
        <w:rPr>
          <w:rFonts w:ascii="Calibri" w:hAnsi="Calibri"/>
          <w:b/>
          <w:color w:val="1F497D" w:themeColor="text2"/>
        </w:rPr>
        <w:t>Submitting your application</w:t>
      </w:r>
      <w:r>
        <w:rPr>
          <w:rFonts w:ascii="Calibri" w:hAnsi="Calibri"/>
          <w:b/>
          <w:color w:val="1F497D" w:themeColor="text2"/>
        </w:rPr>
        <w:t>:</w:t>
      </w:r>
    </w:p>
    <w:p w:rsidR="0007230C" w:rsidRDefault="0007230C" w:rsidP="0007230C">
      <w:pPr>
        <w:tabs>
          <w:tab w:val="left" w:pos="1455"/>
        </w:tabs>
        <w:spacing w:after="0" w:line="240" w:lineRule="auto"/>
        <w:jc w:val="both"/>
        <w:rPr>
          <w:rFonts w:ascii="Calibri" w:hAnsi="Calibri"/>
        </w:rPr>
      </w:pPr>
    </w:p>
    <w:p w:rsidR="0007230C" w:rsidRDefault="0007230C" w:rsidP="0007230C">
      <w:pPr>
        <w:tabs>
          <w:tab w:val="left" w:pos="1455"/>
        </w:tabs>
        <w:spacing w:after="0" w:line="240" w:lineRule="auto"/>
        <w:jc w:val="both"/>
        <w:rPr>
          <w:rFonts w:ascii="Calibri" w:hAnsi="Calibri"/>
        </w:rPr>
      </w:pPr>
      <w:r>
        <w:rPr>
          <w:rFonts w:ascii="Calibri" w:hAnsi="Calibri"/>
        </w:rPr>
        <w:t xml:space="preserve">Applications should comprise of an Academy Trust application form (available on the Warden Park website) and a letter of application.  Where possible, these should be emailed to </w:t>
      </w:r>
      <w:hyperlink r:id="rId18" w:history="1">
        <w:r w:rsidRPr="00D95036">
          <w:rPr>
            <w:rStyle w:val="Hyperlink"/>
            <w:rFonts w:ascii="Calibri" w:hAnsi="Calibri"/>
          </w:rPr>
          <w:t>jobs@wardenpark.co.uk</w:t>
        </w:r>
      </w:hyperlink>
      <w:r>
        <w:rPr>
          <w:rFonts w:ascii="Calibri" w:hAnsi="Calibri"/>
        </w:rPr>
        <w:t xml:space="preserve"> our HR Manager, Roseanne </w:t>
      </w:r>
      <w:proofErr w:type="gramStart"/>
      <w:r>
        <w:rPr>
          <w:rFonts w:ascii="Calibri" w:hAnsi="Calibri"/>
        </w:rPr>
        <w:t xml:space="preserve">Gainsford ( </w:t>
      </w:r>
      <w:proofErr w:type="gramEnd"/>
      <w:hyperlink r:id="rId19" w:history="1">
        <w:r w:rsidRPr="009938DE">
          <w:rPr>
            <w:rStyle w:val="Hyperlink"/>
            <w:rFonts w:ascii="Calibri" w:hAnsi="Calibri"/>
          </w:rPr>
          <w:t>rgainsford@wardenpark.co.uk</w:t>
        </w:r>
      </w:hyperlink>
      <w:r>
        <w:rPr>
          <w:rFonts w:ascii="Calibri" w:hAnsi="Calibri"/>
        </w:rPr>
        <w:t xml:space="preserve"> ) will be happy to answer any questions you may have about this process or vacancy.</w:t>
      </w:r>
    </w:p>
    <w:p w:rsidR="0007230C" w:rsidRDefault="0007230C" w:rsidP="0007230C">
      <w:pPr>
        <w:tabs>
          <w:tab w:val="left" w:pos="1455"/>
        </w:tabs>
        <w:spacing w:after="0" w:line="240" w:lineRule="auto"/>
        <w:jc w:val="both"/>
        <w:rPr>
          <w:rFonts w:ascii="Calibri" w:hAnsi="Calibri"/>
        </w:rPr>
      </w:pPr>
    </w:p>
    <w:p w:rsidR="0007230C" w:rsidRPr="008A6E9C" w:rsidRDefault="0007230C" w:rsidP="0007230C">
      <w:pPr>
        <w:tabs>
          <w:tab w:val="left" w:pos="1455"/>
        </w:tabs>
        <w:spacing w:after="0" w:line="240" w:lineRule="auto"/>
        <w:jc w:val="both"/>
        <w:rPr>
          <w:rFonts w:ascii="Calibri" w:hAnsi="Calibri"/>
          <w:b/>
          <w:color w:val="1F497D" w:themeColor="text2"/>
        </w:rPr>
      </w:pPr>
      <w:r w:rsidRPr="008A6E9C">
        <w:rPr>
          <w:rFonts w:ascii="Calibri" w:hAnsi="Calibri"/>
          <w:b/>
          <w:color w:val="1F497D" w:themeColor="text2"/>
        </w:rPr>
        <w:t>Short listing</w:t>
      </w:r>
      <w:r>
        <w:rPr>
          <w:rFonts w:ascii="Calibri" w:hAnsi="Calibri"/>
          <w:b/>
          <w:color w:val="1F497D" w:themeColor="text2"/>
        </w:rPr>
        <w:t>:</w:t>
      </w:r>
    </w:p>
    <w:p w:rsidR="0007230C" w:rsidRDefault="0007230C" w:rsidP="0007230C">
      <w:pPr>
        <w:tabs>
          <w:tab w:val="left" w:pos="1455"/>
        </w:tabs>
        <w:spacing w:after="0" w:line="240" w:lineRule="auto"/>
        <w:jc w:val="both"/>
        <w:rPr>
          <w:rFonts w:ascii="Calibri" w:hAnsi="Calibri"/>
        </w:rPr>
      </w:pPr>
    </w:p>
    <w:p w:rsidR="0007230C" w:rsidRDefault="0007230C" w:rsidP="0007230C">
      <w:pPr>
        <w:tabs>
          <w:tab w:val="left" w:pos="1455"/>
        </w:tabs>
        <w:spacing w:after="0" w:line="240" w:lineRule="auto"/>
        <w:jc w:val="both"/>
        <w:rPr>
          <w:rFonts w:ascii="Calibri" w:hAnsi="Calibri"/>
        </w:rPr>
      </w:pPr>
      <w:r>
        <w:rPr>
          <w:rFonts w:ascii="Calibri" w:hAnsi="Calibri"/>
        </w:rPr>
        <w:t>The selection panel with undertake short listing wherever possible on the same day as the vacancy closing date, however if there is no closing date we will contact successfully shortlisted candidates as soon as possible.  Shortlisted candidates will be notified by telephone and/or email giving them as much notice of the date of interview as possible.</w:t>
      </w:r>
    </w:p>
    <w:p w:rsidR="0007230C" w:rsidRDefault="0007230C" w:rsidP="0007230C">
      <w:pPr>
        <w:tabs>
          <w:tab w:val="left" w:pos="1455"/>
        </w:tabs>
        <w:spacing w:after="0" w:line="240" w:lineRule="auto"/>
        <w:jc w:val="both"/>
        <w:rPr>
          <w:rFonts w:ascii="Calibri" w:hAnsi="Calibri"/>
        </w:rPr>
      </w:pPr>
    </w:p>
    <w:p w:rsidR="0007230C" w:rsidRPr="00844AF2" w:rsidRDefault="0007230C" w:rsidP="0007230C">
      <w:pPr>
        <w:tabs>
          <w:tab w:val="left" w:pos="1455"/>
        </w:tabs>
        <w:spacing w:after="0" w:line="240" w:lineRule="auto"/>
        <w:jc w:val="both"/>
        <w:rPr>
          <w:rFonts w:ascii="Calibri" w:hAnsi="Calibri"/>
          <w:b/>
          <w:i/>
          <w:color w:val="FF0000"/>
        </w:rPr>
      </w:pPr>
      <w:r w:rsidRPr="00844AF2">
        <w:rPr>
          <w:rFonts w:ascii="Calibri" w:hAnsi="Calibri"/>
          <w:b/>
          <w:i/>
          <w:color w:val="FF0000"/>
        </w:rPr>
        <w:t>IMPORTANT INFORMATION FOR SHORTLISTED CANDIDATES</w:t>
      </w:r>
    </w:p>
    <w:p w:rsidR="0007230C" w:rsidRPr="00844AF2" w:rsidRDefault="0007230C" w:rsidP="0007230C">
      <w:pPr>
        <w:tabs>
          <w:tab w:val="left" w:pos="1455"/>
        </w:tabs>
        <w:spacing w:after="0" w:line="240" w:lineRule="auto"/>
        <w:jc w:val="both"/>
        <w:rPr>
          <w:rFonts w:ascii="Calibri" w:hAnsi="Calibri"/>
          <w:i/>
          <w:color w:val="FF0000"/>
        </w:rPr>
      </w:pPr>
    </w:p>
    <w:p w:rsidR="00FC508E" w:rsidRDefault="0007230C" w:rsidP="0007230C">
      <w:pPr>
        <w:tabs>
          <w:tab w:val="left" w:pos="1455"/>
        </w:tabs>
        <w:spacing w:after="0" w:line="240" w:lineRule="auto"/>
        <w:jc w:val="both"/>
        <w:rPr>
          <w:rFonts w:ascii="Calibri" w:hAnsi="Calibri"/>
          <w:b/>
          <w:color w:val="1F497D" w:themeColor="text2"/>
        </w:rPr>
      </w:pPr>
      <w:r w:rsidRPr="00844AF2">
        <w:rPr>
          <w:rFonts w:ascii="Calibri" w:hAnsi="Calibri"/>
          <w:b/>
          <w:i/>
          <w:color w:val="FF0000"/>
        </w:rPr>
        <w:t xml:space="preserve">Please bring with you your passport, driving licence and a recent bill or </w:t>
      </w:r>
      <w:r>
        <w:rPr>
          <w:rFonts w:ascii="Calibri" w:hAnsi="Calibri"/>
          <w:b/>
          <w:i/>
          <w:color w:val="FF0000"/>
        </w:rPr>
        <w:t xml:space="preserve">bank/credit/store card </w:t>
      </w:r>
      <w:r w:rsidRPr="00844AF2">
        <w:rPr>
          <w:rFonts w:ascii="Calibri" w:hAnsi="Calibri"/>
          <w:b/>
          <w:i/>
          <w:color w:val="FF0000"/>
        </w:rPr>
        <w:t>statement less than 3 months old along with your degree/educational certificates</w:t>
      </w:r>
      <w:r>
        <w:rPr>
          <w:rFonts w:ascii="Calibri" w:hAnsi="Calibri"/>
          <w:b/>
          <w:i/>
          <w:color w:val="FF0000"/>
        </w:rPr>
        <w:t xml:space="preserve"> (for teaching vacancies) when you attend for interview.  This is for DBS purposes and will save time later should you be appointed</w:t>
      </w:r>
      <w:r w:rsidRPr="00844AF2">
        <w:rPr>
          <w:rFonts w:ascii="Calibri" w:hAnsi="Calibri"/>
          <w:b/>
          <w:i/>
          <w:color w:val="FF0000"/>
        </w:rPr>
        <w:t>.</w:t>
      </w:r>
      <w:r w:rsidR="00FC508E">
        <w:rPr>
          <w:rFonts w:ascii="Calibri" w:hAnsi="Calibri"/>
          <w:b/>
          <w:color w:val="1F497D" w:themeColor="text2"/>
        </w:rPr>
        <w:t xml:space="preserve">                                                                                                                                                                          </w:t>
      </w:r>
    </w:p>
    <w:p w:rsidR="00FC508E" w:rsidRDefault="00FC508E" w:rsidP="0007230C">
      <w:pPr>
        <w:tabs>
          <w:tab w:val="left" w:pos="1455"/>
        </w:tabs>
        <w:spacing w:after="0" w:line="240" w:lineRule="auto"/>
        <w:jc w:val="both"/>
        <w:rPr>
          <w:rFonts w:ascii="Calibri" w:hAnsi="Calibri"/>
          <w:b/>
          <w:color w:val="1F497D" w:themeColor="text2"/>
        </w:rPr>
      </w:pPr>
    </w:p>
    <w:p w:rsidR="0007230C" w:rsidRPr="008A6E9C" w:rsidRDefault="0007230C" w:rsidP="0007230C">
      <w:pPr>
        <w:tabs>
          <w:tab w:val="left" w:pos="1455"/>
        </w:tabs>
        <w:spacing w:after="0" w:line="240" w:lineRule="auto"/>
        <w:jc w:val="both"/>
        <w:rPr>
          <w:rFonts w:ascii="Calibri" w:hAnsi="Calibri"/>
          <w:b/>
          <w:color w:val="1F497D" w:themeColor="text2"/>
        </w:rPr>
      </w:pPr>
      <w:r w:rsidRPr="008A6E9C">
        <w:rPr>
          <w:rFonts w:ascii="Calibri" w:hAnsi="Calibri"/>
          <w:b/>
          <w:color w:val="1F497D" w:themeColor="text2"/>
        </w:rPr>
        <w:t>Parking</w:t>
      </w:r>
      <w:r>
        <w:rPr>
          <w:rFonts w:ascii="Calibri" w:hAnsi="Calibri"/>
          <w:b/>
          <w:color w:val="1F497D" w:themeColor="text2"/>
        </w:rPr>
        <w:t>:</w:t>
      </w:r>
    </w:p>
    <w:p w:rsidR="0007230C" w:rsidRDefault="0007230C" w:rsidP="0007230C">
      <w:pPr>
        <w:tabs>
          <w:tab w:val="left" w:pos="1455"/>
        </w:tabs>
        <w:spacing w:after="0" w:line="240" w:lineRule="auto"/>
        <w:jc w:val="both"/>
        <w:rPr>
          <w:rFonts w:ascii="Calibri" w:hAnsi="Calibri"/>
          <w:b/>
        </w:rPr>
      </w:pPr>
    </w:p>
    <w:p w:rsidR="0007230C" w:rsidRDefault="0007230C" w:rsidP="0007230C">
      <w:pPr>
        <w:tabs>
          <w:tab w:val="left" w:pos="1455"/>
        </w:tabs>
        <w:spacing w:after="0" w:line="240" w:lineRule="auto"/>
        <w:jc w:val="both"/>
        <w:rPr>
          <w:rFonts w:ascii="Calibri" w:hAnsi="Calibri"/>
        </w:rPr>
      </w:pPr>
      <w:r>
        <w:rPr>
          <w:rFonts w:ascii="Calibri" w:hAnsi="Calibri"/>
        </w:rPr>
        <w:t>There is onsite parking, please park in marked bays.</w:t>
      </w:r>
    </w:p>
    <w:p w:rsidR="0007230C" w:rsidRDefault="0007230C" w:rsidP="0007230C">
      <w:pPr>
        <w:tabs>
          <w:tab w:val="left" w:pos="1455"/>
        </w:tabs>
        <w:spacing w:after="0" w:line="240" w:lineRule="auto"/>
        <w:jc w:val="both"/>
        <w:rPr>
          <w:rFonts w:ascii="Calibri" w:hAnsi="Calibri"/>
          <w:b/>
        </w:rPr>
      </w:pPr>
    </w:p>
    <w:p w:rsidR="0007230C" w:rsidRDefault="0007230C" w:rsidP="0007230C">
      <w:pPr>
        <w:tabs>
          <w:tab w:val="left" w:pos="1455"/>
        </w:tabs>
        <w:spacing w:after="0" w:line="240" w:lineRule="auto"/>
        <w:jc w:val="both"/>
        <w:rPr>
          <w:rFonts w:ascii="Calibri" w:hAnsi="Calibri"/>
          <w:b/>
          <w:color w:val="17365D" w:themeColor="text2" w:themeShade="BF"/>
        </w:rPr>
      </w:pPr>
      <w:r>
        <w:rPr>
          <w:rFonts w:ascii="Calibri" w:hAnsi="Calibri"/>
          <w:b/>
          <w:color w:val="17365D" w:themeColor="text2" w:themeShade="BF"/>
        </w:rPr>
        <w:t>Local information</w:t>
      </w:r>
    </w:p>
    <w:p w:rsidR="0007230C" w:rsidRDefault="0007230C" w:rsidP="0007230C">
      <w:pPr>
        <w:tabs>
          <w:tab w:val="left" w:pos="1455"/>
        </w:tabs>
        <w:spacing w:after="0" w:line="240" w:lineRule="auto"/>
        <w:jc w:val="both"/>
        <w:rPr>
          <w:rFonts w:ascii="Calibri" w:hAnsi="Calibri"/>
          <w:b/>
          <w:color w:val="17365D" w:themeColor="text2" w:themeShade="BF"/>
        </w:rPr>
      </w:pPr>
    </w:p>
    <w:p w:rsidR="0007230C" w:rsidRDefault="0007230C" w:rsidP="0007230C">
      <w:pPr>
        <w:tabs>
          <w:tab w:val="left" w:pos="1455"/>
        </w:tabs>
        <w:spacing w:after="0" w:line="240" w:lineRule="auto"/>
        <w:jc w:val="both"/>
        <w:rPr>
          <w:rFonts w:ascii="Calibri" w:hAnsi="Calibri"/>
          <w:b/>
        </w:rPr>
      </w:pPr>
      <w:r w:rsidRPr="008A6E9C">
        <w:rPr>
          <w:rFonts w:ascii="Calibri" w:hAnsi="Calibri"/>
          <w:b/>
          <w:color w:val="1F497D" w:themeColor="text2"/>
        </w:rPr>
        <w:t>Location</w:t>
      </w:r>
      <w:r>
        <w:rPr>
          <w:rFonts w:ascii="Calibri" w:hAnsi="Calibri"/>
          <w:b/>
        </w:rPr>
        <w:t xml:space="preserve">: </w:t>
      </w:r>
    </w:p>
    <w:p w:rsidR="0007230C" w:rsidRDefault="0007230C" w:rsidP="0007230C">
      <w:pPr>
        <w:tabs>
          <w:tab w:val="left" w:pos="1455"/>
        </w:tabs>
        <w:spacing w:after="0" w:line="240" w:lineRule="auto"/>
        <w:jc w:val="both"/>
        <w:rPr>
          <w:rFonts w:ascii="Calibri" w:hAnsi="Calibri"/>
          <w:b/>
        </w:rPr>
      </w:pPr>
    </w:p>
    <w:p w:rsidR="0007230C" w:rsidRDefault="0007230C" w:rsidP="0007230C">
      <w:pPr>
        <w:tabs>
          <w:tab w:val="left" w:pos="1455"/>
        </w:tabs>
        <w:spacing w:after="0" w:line="240" w:lineRule="auto"/>
        <w:jc w:val="both"/>
        <w:rPr>
          <w:rFonts w:ascii="Calibri" w:hAnsi="Calibri"/>
        </w:rPr>
      </w:pPr>
      <w:r>
        <w:rPr>
          <w:rFonts w:ascii="Calibri" w:hAnsi="Calibri"/>
        </w:rPr>
        <w:t>The school is ideally situated in the lovely Sussex village of Cuckfield, in a rural location, yet within easy reach of excellent facilities and communications.   There are a good range of local amenities, including restaurants, boutiques and pubs found in Cuckfield and the nearby town of Haywards Heath.  Haywards Heath lies in the centre of the Mid Sussex District of West Sussex, surrounded on all sides by stunning countryside, which is less than a five-minute drive in any direction from the town centre.</w:t>
      </w:r>
    </w:p>
    <w:p w:rsidR="0007230C" w:rsidRDefault="0007230C" w:rsidP="0007230C">
      <w:pPr>
        <w:tabs>
          <w:tab w:val="left" w:pos="1455"/>
        </w:tabs>
        <w:spacing w:after="0" w:line="240" w:lineRule="auto"/>
        <w:jc w:val="both"/>
        <w:rPr>
          <w:rFonts w:ascii="Calibri" w:hAnsi="Calibri"/>
        </w:rPr>
      </w:pPr>
    </w:p>
    <w:p w:rsidR="0007230C" w:rsidRDefault="0007230C" w:rsidP="0007230C">
      <w:pPr>
        <w:tabs>
          <w:tab w:val="left" w:pos="1455"/>
        </w:tabs>
        <w:spacing w:after="0" w:line="240" w:lineRule="auto"/>
        <w:jc w:val="both"/>
        <w:rPr>
          <w:rFonts w:ascii="Calibri" w:hAnsi="Calibri"/>
        </w:rPr>
      </w:pPr>
      <w:r>
        <w:rPr>
          <w:rFonts w:ascii="Calibri" w:hAnsi="Calibri"/>
        </w:rPr>
        <w:t>The vibrant seaside city of Brighton (15 miles) offers first-rate shopping, restaurants and cultural facilities.</w:t>
      </w:r>
    </w:p>
    <w:p w:rsidR="0007230C" w:rsidRDefault="0007230C" w:rsidP="0007230C">
      <w:pPr>
        <w:tabs>
          <w:tab w:val="left" w:pos="1455"/>
        </w:tabs>
        <w:spacing w:after="0" w:line="240" w:lineRule="auto"/>
        <w:jc w:val="both"/>
        <w:rPr>
          <w:rFonts w:ascii="Calibri" w:hAnsi="Calibri"/>
        </w:rPr>
      </w:pPr>
    </w:p>
    <w:p w:rsidR="0007230C" w:rsidRPr="008A6E9C" w:rsidRDefault="0007230C" w:rsidP="0007230C">
      <w:pPr>
        <w:tabs>
          <w:tab w:val="left" w:pos="1455"/>
        </w:tabs>
        <w:spacing w:after="0" w:line="240" w:lineRule="auto"/>
        <w:jc w:val="both"/>
        <w:rPr>
          <w:rFonts w:ascii="Calibri" w:hAnsi="Calibri"/>
          <w:b/>
          <w:color w:val="1F497D" w:themeColor="text2"/>
        </w:rPr>
      </w:pPr>
      <w:r w:rsidRPr="008A6E9C">
        <w:rPr>
          <w:rFonts w:ascii="Calibri" w:hAnsi="Calibri"/>
          <w:b/>
          <w:color w:val="1F497D" w:themeColor="text2"/>
        </w:rPr>
        <w:t>Transport</w:t>
      </w:r>
      <w:r>
        <w:rPr>
          <w:rFonts w:ascii="Calibri" w:hAnsi="Calibri"/>
          <w:b/>
          <w:color w:val="1F497D" w:themeColor="text2"/>
        </w:rPr>
        <w:t>:</w:t>
      </w:r>
    </w:p>
    <w:p w:rsidR="0007230C" w:rsidRDefault="0007230C" w:rsidP="0007230C">
      <w:pPr>
        <w:tabs>
          <w:tab w:val="left" w:pos="1455"/>
        </w:tabs>
        <w:spacing w:after="0" w:line="240" w:lineRule="auto"/>
        <w:jc w:val="both"/>
        <w:rPr>
          <w:rFonts w:ascii="Calibri" w:hAnsi="Calibri"/>
        </w:rPr>
      </w:pPr>
    </w:p>
    <w:p w:rsidR="0007230C" w:rsidRDefault="0007230C" w:rsidP="0007230C">
      <w:pPr>
        <w:tabs>
          <w:tab w:val="left" w:pos="1455"/>
        </w:tabs>
        <w:spacing w:after="0" w:line="240" w:lineRule="auto"/>
        <w:jc w:val="both"/>
        <w:rPr>
          <w:rFonts w:ascii="Calibri" w:hAnsi="Calibri"/>
        </w:rPr>
      </w:pPr>
      <w:r>
        <w:rPr>
          <w:rFonts w:ascii="Calibri" w:hAnsi="Calibri"/>
        </w:rPr>
        <w:t>There are regular trains from Haywards Heath to London and the South East (London Bridge/Victoria from 42 minutes).  Gatwick airport (14 miles) has a fast rail connection to London (Victoria 30 minutes).</w:t>
      </w:r>
    </w:p>
    <w:p w:rsidR="0007230C" w:rsidRDefault="0007230C" w:rsidP="0007230C">
      <w:pPr>
        <w:tabs>
          <w:tab w:val="left" w:pos="1455"/>
        </w:tabs>
        <w:spacing w:after="0" w:line="240" w:lineRule="auto"/>
        <w:jc w:val="both"/>
        <w:rPr>
          <w:rFonts w:ascii="Calibri" w:hAnsi="Calibri"/>
        </w:rPr>
      </w:pPr>
    </w:p>
    <w:p w:rsidR="0007230C" w:rsidRDefault="00C4150A" w:rsidP="0007230C">
      <w:pPr>
        <w:tabs>
          <w:tab w:val="left" w:pos="1455"/>
        </w:tabs>
        <w:spacing w:after="0" w:line="240" w:lineRule="auto"/>
        <w:jc w:val="both"/>
        <w:rPr>
          <w:rFonts w:ascii="Calibri" w:hAnsi="Calibri"/>
        </w:rPr>
      </w:pPr>
      <w:hyperlink r:id="rId20" w:history="1">
        <w:r w:rsidR="0007230C">
          <w:rPr>
            <w:rStyle w:val="Hyperlink"/>
            <w:rFonts w:ascii="Calibri" w:hAnsi="Calibri"/>
            <w:color w:val="auto"/>
            <w:u w:val="none"/>
          </w:rPr>
          <w:t>www.southernrailway.com</w:t>
        </w:r>
      </w:hyperlink>
    </w:p>
    <w:p w:rsidR="0007230C" w:rsidRDefault="0007230C" w:rsidP="0007230C">
      <w:pPr>
        <w:tabs>
          <w:tab w:val="left" w:pos="1455"/>
        </w:tabs>
        <w:spacing w:after="0" w:line="240" w:lineRule="auto"/>
        <w:jc w:val="both"/>
        <w:rPr>
          <w:rFonts w:ascii="Calibri" w:hAnsi="Calibri"/>
        </w:rPr>
      </w:pPr>
    </w:p>
    <w:p w:rsidR="0007230C" w:rsidRDefault="0007230C" w:rsidP="0007230C">
      <w:pPr>
        <w:tabs>
          <w:tab w:val="left" w:pos="1455"/>
        </w:tabs>
        <w:spacing w:after="0" w:line="240" w:lineRule="auto"/>
        <w:jc w:val="both"/>
        <w:rPr>
          <w:rFonts w:ascii="Calibri" w:hAnsi="Calibri"/>
        </w:rPr>
      </w:pPr>
      <w:r>
        <w:rPr>
          <w:rFonts w:ascii="Calibri" w:hAnsi="Calibri"/>
        </w:rPr>
        <w:t>There is very easy access to the A23/M23 and in turn the M25 and national motorway network.</w:t>
      </w:r>
    </w:p>
    <w:p w:rsidR="0007230C" w:rsidRDefault="0007230C" w:rsidP="0007230C">
      <w:pPr>
        <w:tabs>
          <w:tab w:val="left" w:pos="1455"/>
        </w:tabs>
        <w:spacing w:after="0" w:line="240" w:lineRule="auto"/>
        <w:jc w:val="both"/>
        <w:rPr>
          <w:rFonts w:ascii="Calibri" w:hAnsi="Calibri"/>
        </w:rPr>
      </w:pPr>
    </w:p>
    <w:p w:rsidR="0007230C" w:rsidRDefault="0007230C" w:rsidP="0007230C">
      <w:pPr>
        <w:tabs>
          <w:tab w:val="left" w:pos="1455"/>
        </w:tabs>
        <w:spacing w:after="0" w:line="240" w:lineRule="auto"/>
        <w:jc w:val="both"/>
        <w:rPr>
          <w:rFonts w:ascii="Calibri" w:hAnsi="Calibri"/>
        </w:rPr>
      </w:pPr>
      <w:r>
        <w:rPr>
          <w:rFonts w:ascii="Calibri" w:hAnsi="Calibri"/>
          <w:noProof/>
          <w:lang w:val="en-US"/>
        </w:rPr>
        <w:drawing>
          <wp:anchor distT="0" distB="0" distL="114300" distR="114300" simplePos="0" relativeHeight="251711488" behindDoc="0" locked="0" layoutInCell="1" allowOverlap="1" wp14:anchorId="414CDA97" wp14:editId="3C6AA56D">
            <wp:simplePos x="0" y="0"/>
            <wp:positionH relativeFrom="page">
              <wp:posOffset>1905</wp:posOffset>
            </wp:positionH>
            <wp:positionV relativeFrom="page">
              <wp:posOffset>9796780</wp:posOffset>
            </wp:positionV>
            <wp:extent cx="7559675" cy="752475"/>
            <wp:effectExtent l="0" t="0" r="3175" b="952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16 Clive Voller Cont Foo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675" cy="752475"/>
                    </a:xfrm>
                    <a:prstGeom prst="rect">
                      <a:avLst/>
                    </a:prstGeom>
                  </pic:spPr>
                </pic:pic>
              </a:graphicData>
            </a:graphic>
          </wp:anchor>
        </w:drawing>
      </w:r>
    </w:p>
    <w:p w:rsidR="0007230C" w:rsidRDefault="0007230C" w:rsidP="0007230C">
      <w:pPr>
        <w:jc w:val="both"/>
        <w:rPr>
          <w:rFonts w:ascii="Calibri" w:hAnsi="Calibri"/>
          <w:b/>
        </w:rPr>
      </w:pPr>
      <w:r>
        <w:rPr>
          <w:rFonts w:ascii="Calibri" w:hAnsi="Calibri"/>
          <w:b/>
        </w:rPr>
        <w:br w:type="page"/>
      </w:r>
    </w:p>
    <w:p w:rsidR="0007230C" w:rsidRDefault="0007230C" w:rsidP="0007230C">
      <w:pPr>
        <w:tabs>
          <w:tab w:val="left" w:pos="1455"/>
        </w:tabs>
        <w:spacing w:after="0" w:line="240" w:lineRule="auto"/>
        <w:jc w:val="both"/>
        <w:rPr>
          <w:rFonts w:ascii="Calibri" w:hAnsi="Calibri"/>
          <w:b/>
        </w:rPr>
      </w:pPr>
    </w:p>
    <w:p w:rsidR="0007230C" w:rsidRDefault="0007230C" w:rsidP="0007230C">
      <w:pPr>
        <w:tabs>
          <w:tab w:val="left" w:pos="1455"/>
        </w:tabs>
        <w:spacing w:after="0" w:line="240" w:lineRule="auto"/>
        <w:ind w:right="-307"/>
        <w:jc w:val="both"/>
        <w:rPr>
          <w:rFonts w:ascii="Calibri" w:hAnsi="Calibri"/>
          <w:b/>
        </w:rPr>
      </w:pPr>
      <w:r>
        <w:rPr>
          <w:rFonts w:ascii="Calibri" w:hAnsi="Calibri"/>
          <w:b/>
        </w:rPr>
        <w:t xml:space="preserve">                                                                                                                                                                                          </w:t>
      </w:r>
      <w:r>
        <w:rPr>
          <w:noProof/>
          <w:lang w:val="en-US"/>
        </w:rPr>
        <w:drawing>
          <wp:inline distT="0" distB="0" distL="0" distR="0" wp14:anchorId="625926E1" wp14:editId="11356F3E">
            <wp:extent cx="610798" cy="693420"/>
            <wp:effectExtent l="19050" t="0" r="0" b="0"/>
            <wp:docPr id="17"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15" cstate="print"/>
                    <a:srcRect/>
                    <a:stretch>
                      <a:fillRect/>
                    </a:stretch>
                  </pic:blipFill>
                  <pic:spPr bwMode="auto">
                    <a:xfrm>
                      <a:off x="0" y="0"/>
                      <a:ext cx="611557" cy="694282"/>
                    </a:xfrm>
                    <a:prstGeom prst="rect">
                      <a:avLst/>
                    </a:prstGeom>
                    <a:noFill/>
                    <a:ln w="9525">
                      <a:noFill/>
                      <a:miter lim="800000"/>
                      <a:headEnd/>
                      <a:tailEnd/>
                    </a:ln>
                  </pic:spPr>
                </pic:pic>
              </a:graphicData>
            </a:graphic>
          </wp:inline>
        </w:drawing>
      </w:r>
    </w:p>
    <w:p w:rsidR="0007230C" w:rsidRPr="008A6E9C" w:rsidRDefault="0007230C" w:rsidP="0007230C">
      <w:pPr>
        <w:tabs>
          <w:tab w:val="left" w:pos="1455"/>
        </w:tabs>
        <w:spacing w:after="0" w:line="240" w:lineRule="auto"/>
        <w:jc w:val="both"/>
        <w:rPr>
          <w:rFonts w:ascii="Calibri" w:hAnsi="Calibri"/>
          <w:b/>
          <w:color w:val="1F497D" w:themeColor="text2"/>
        </w:rPr>
      </w:pPr>
      <w:r w:rsidRPr="008A6E9C">
        <w:rPr>
          <w:rFonts w:ascii="Calibri" w:hAnsi="Calibri"/>
          <w:b/>
          <w:color w:val="1F497D" w:themeColor="text2"/>
        </w:rPr>
        <w:t>Schools</w:t>
      </w:r>
      <w:r>
        <w:rPr>
          <w:rFonts w:ascii="Calibri" w:hAnsi="Calibri"/>
          <w:b/>
          <w:color w:val="1F497D" w:themeColor="text2"/>
        </w:rPr>
        <w:t>:</w:t>
      </w:r>
    </w:p>
    <w:p w:rsidR="0007230C" w:rsidRDefault="0007230C" w:rsidP="0007230C">
      <w:pPr>
        <w:tabs>
          <w:tab w:val="left" w:pos="1455"/>
        </w:tabs>
        <w:spacing w:after="0" w:line="240" w:lineRule="auto"/>
        <w:jc w:val="both"/>
        <w:rPr>
          <w:rFonts w:ascii="Calibri" w:hAnsi="Calibri"/>
          <w:b/>
        </w:rPr>
      </w:pPr>
    </w:p>
    <w:p w:rsidR="0007230C" w:rsidRDefault="0007230C" w:rsidP="0007230C">
      <w:pPr>
        <w:tabs>
          <w:tab w:val="left" w:pos="1455"/>
        </w:tabs>
        <w:spacing w:after="0" w:line="240" w:lineRule="auto"/>
        <w:jc w:val="both"/>
        <w:rPr>
          <w:rFonts w:ascii="Calibri" w:hAnsi="Calibri"/>
        </w:rPr>
      </w:pPr>
      <w:r>
        <w:rPr>
          <w:rFonts w:ascii="Calibri" w:hAnsi="Calibri"/>
        </w:rPr>
        <w:t>There are a number of highly regarded schools and nurseries in the area:</w:t>
      </w:r>
    </w:p>
    <w:p w:rsidR="0007230C" w:rsidRDefault="0007230C" w:rsidP="0007230C">
      <w:pPr>
        <w:tabs>
          <w:tab w:val="left" w:pos="1455"/>
        </w:tabs>
        <w:spacing w:after="0" w:line="240" w:lineRule="auto"/>
        <w:jc w:val="both"/>
        <w:rPr>
          <w:rFonts w:ascii="Calibri" w:hAnsi="Calibri"/>
        </w:rPr>
      </w:pPr>
    </w:p>
    <w:p w:rsidR="0007230C" w:rsidRDefault="00C4150A" w:rsidP="0007230C">
      <w:pPr>
        <w:tabs>
          <w:tab w:val="left" w:pos="1455"/>
        </w:tabs>
        <w:spacing w:after="0" w:line="240" w:lineRule="auto"/>
        <w:jc w:val="both"/>
        <w:rPr>
          <w:rFonts w:ascii="Calibri" w:hAnsi="Calibri"/>
        </w:rPr>
      </w:pPr>
      <w:hyperlink r:id="rId21" w:history="1">
        <w:r w:rsidR="0007230C">
          <w:rPr>
            <w:rStyle w:val="Hyperlink"/>
            <w:rFonts w:ascii="Calibri" w:hAnsi="Calibri"/>
            <w:color w:val="auto"/>
            <w:u w:val="none"/>
          </w:rPr>
          <w:t>www.wardenparkprimary.co.uk</w:t>
        </w:r>
      </w:hyperlink>
      <w:r w:rsidR="0007230C">
        <w:rPr>
          <w:rFonts w:ascii="Calibri" w:hAnsi="Calibri"/>
        </w:rPr>
        <w:tab/>
      </w:r>
      <w:r w:rsidR="0007230C">
        <w:rPr>
          <w:rFonts w:ascii="Calibri" w:hAnsi="Calibri"/>
        </w:rPr>
        <w:tab/>
      </w:r>
      <w:r w:rsidR="0007230C">
        <w:rPr>
          <w:rFonts w:ascii="Calibri" w:hAnsi="Calibri"/>
        </w:rPr>
        <w:tab/>
      </w:r>
      <w:r w:rsidR="0007230C">
        <w:rPr>
          <w:rFonts w:ascii="Calibri" w:hAnsi="Calibri"/>
        </w:rPr>
        <w:tab/>
      </w:r>
      <w:hyperlink r:id="rId22" w:history="1">
        <w:r w:rsidR="0007230C">
          <w:rPr>
            <w:rStyle w:val="Hyperlink"/>
            <w:rFonts w:ascii="Calibri" w:hAnsi="Calibri"/>
            <w:color w:val="auto"/>
            <w:u w:val="none"/>
          </w:rPr>
          <w:t>www.harlandsprimaryschool.org</w:t>
        </w:r>
      </w:hyperlink>
    </w:p>
    <w:p w:rsidR="0007230C" w:rsidRDefault="0007230C" w:rsidP="0007230C">
      <w:pPr>
        <w:tabs>
          <w:tab w:val="left" w:pos="1455"/>
        </w:tabs>
        <w:spacing w:after="0" w:line="240" w:lineRule="auto"/>
        <w:jc w:val="both"/>
        <w:rPr>
          <w:rFonts w:ascii="Calibri" w:hAnsi="Calibri"/>
        </w:rPr>
      </w:pPr>
    </w:p>
    <w:p w:rsidR="0007230C" w:rsidRDefault="00C4150A" w:rsidP="0007230C">
      <w:pPr>
        <w:tabs>
          <w:tab w:val="left" w:pos="1455"/>
        </w:tabs>
        <w:spacing w:after="0" w:line="240" w:lineRule="auto"/>
        <w:jc w:val="both"/>
        <w:rPr>
          <w:rFonts w:ascii="Calibri" w:hAnsi="Calibri"/>
        </w:rPr>
      </w:pPr>
      <w:hyperlink r:id="rId23" w:history="1">
        <w:r w:rsidR="0007230C">
          <w:rPr>
            <w:rStyle w:val="Hyperlink"/>
            <w:rFonts w:ascii="Calibri" w:hAnsi="Calibri"/>
            <w:color w:val="auto"/>
            <w:u w:val="none"/>
          </w:rPr>
          <w:t>www.holytrinity-cuckfield.w-sussex.sch.uk</w:t>
        </w:r>
      </w:hyperlink>
      <w:r w:rsidR="0007230C">
        <w:rPr>
          <w:rFonts w:ascii="Calibri" w:hAnsi="Calibri"/>
        </w:rPr>
        <w:tab/>
      </w:r>
      <w:r w:rsidR="0007230C">
        <w:rPr>
          <w:rFonts w:ascii="Calibri" w:hAnsi="Calibri"/>
        </w:rPr>
        <w:tab/>
      </w:r>
      <w:hyperlink r:id="rId24" w:history="1">
        <w:r w:rsidR="0007230C">
          <w:rPr>
            <w:rStyle w:val="Hyperlink"/>
            <w:rFonts w:ascii="Calibri" w:hAnsi="Calibri"/>
            <w:color w:val="auto"/>
            <w:u w:val="none"/>
          </w:rPr>
          <w:t>www.bolnorevillage.w-sussex.sch.uk</w:t>
        </w:r>
      </w:hyperlink>
    </w:p>
    <w:p w:rsidR="0007230C" w:rsidRDefault="0007230C" w:rsidP="0007230C">
      <w:pPr>
        <w:tabs>
          <w:tab w:val="left" w:pos="1455"/>
        </w:tabs>
        <w:spacing w:after="0" w:line="240" w:lineRule="auto"/>
        <w:jc w:val="both"/>
        <w:rPr>
          <w:rFonts w:ascii="Calibri" w:hAnsi="Calibri"/>
        </w:rPr>
      </w:pPr>
    </w:p>
    <w:p w:rsidR="0007230C" w:rsidRDefault="00C4150A" w:rsidP="0007230C">
      <w:pPr>
        <w:tabs>
          <w:tab w:val="left" w:pos="1455"/>
        </w:tabs>
        <w:spacing w:after="0" w:line="240" w:lineRule="auto"/>
        <w:jc w:val="both"/>
        <w:rPr>
          <w:rFonts w:ascii="Calibri" w:hAnsi="Calibri"/>
        </w:rPr>
      </w:pPr>
      <w:hyperlink r:id="rId25" w:history="1">
        <w:r w:rsidR="0007230C">
          <w:rPr>
            <w:rStyle w:val="Hyperlink"/>
            <w:rFonts w:ascii="Calibri" w:hAnsi="Calibri"/>
            <w:color w:val="auto"/>
            <w:u w:val="none"/>
          </w:rPr>
          <w:t>www.roundabouthouse.co.uk</w:t>
        </w:r>
      </w:hyperlink>
      <w:r w:rsidR="0007230C">
        <w:rPr>
          <w:rFonts w:ascii="Calibri" w:hAnsi="Calibri"/>
        </w:rPr>
        <w:tab/>
      </w:r>
      <w:r w:rsidR="0007230C">
        <w:rPr>
          <w:rFonts w:ascii="Calibri" w:hAnsi="Calibri"/>
        </w:rPr>
        <w:tab/>
      </w:r>
      <w:r w:rsidR="0007230C">
        <w:rPr>
          <w:rFonts w:ascii="Calibri" w:hAnsi="Calibri"/>
        </w:rPr>
        <w:tab/>
      </w:r>
      <w:r w:rsidR="0007230C">
        <w:rPr>
          <w:rFonts w:ascii="Calibri" w:hAnsi="Calibri"/>
        </w:rPr>
        <w:tab/>
      </w:r>
      <w:hyperlink r:id="rId26" w:history="1">
        <w:r w:rsidR="0007230C">
          <w:rPr>
            <w:rStyle w:val="Hyperlink"/>
            <w:rFonts w:ascii="Calibri" w:hAnsi="Calibri"/>
            <w:color w:val="auto"/>
            <w:u w:val="none"/>
          </w:rPr>
          <w:t>www.robins-nest-nursery.co.uk</w:t>
        </w:r>
      </w:hyperlink>
    </w:p>
    <w:p w:rsidR="0007230C" w:rsidRDefault="0007230C" w:rsidP="0007230C">
      <w:pPr>
        <w:tabs>
          <w:tab w:val="left" w:pos="1455"/>
        </w:tabs>
        <w:spacing w:after="0" w:line="240" w:lineRule="auto"/>
        <w:jc w:val="both"/>
        <w:rPr>
          <w:rFonts w:ascii="Calibri" w:hAnsi="Calibri"/>
        </w:rPr>
      </w:pPr>
    </w:p>
    <w:p w:rsidR="0007230C" w:rsidRPr="008A6E9C" w:rsidRDefault="0007230C" w:rsidP="0007230C">
      <w:pPr>
        <w:tabs>
          <w:tab w:val="left" w:pos="1455"/>
        </w:tabs>
        <w:spacing w:after="0" w:line="240" w:lineRule="auto"/>
        <w:jc w:val="both"/>
        <w:rPr>
          <w:rFonts w:ascii="Calibri" w:hAnsi="Calibri"/>
          <w:b/>
          <w:color w:val="1F497D" w:themeColor="text2"/>
        </w:rPr>
      </w:pPr>
      <w:r w:rsidRPr="008A6E9C">
        <w:rPr>
          <w:rFonts w:ascii="Calibri" w:hAnsi="Calibri"/>
          <w:b/>
          <w:color w:val="1F497D" w:themeColor="text2"/>
        </w:rPr>
        <w:t>Leisure</w:t>
      </w:r>
      <w:r>
        <w:rPr>
          <w:rFonts w:ascii="Calibri" w:hAnsi="Calibri"/>
          <w:b/>
          <w:color w:val="1F497D" w:themeColor="text2"/>
        </w:rPr>
        <w:t>:</w:t>
      </w:r>
    </w:p>
    <w:p w:rsidR="0007230C" w:rsidRDefault="0007230C" w:rsidP="0007230C">
      <w:pPr>
        <w:tabs>
          <w:tab w:val="left" w:pos="1455"/>
        </w:tabs>
        <w:spacing w:after="0" w:line="240" w:lineRule="auto"/>
        <w:jc w:val="both"/>
        <w:rPr>
          <w:rFonts w:ascii="Calibri" w:hAnsi="Calibri"/>
        </w:rPr>
      </w:pPr>
    </w:p>
    <w:p w:rsidR="0007230C" w:rsidRDefault="0007230C" w:rsidP="0007230C">
      <w:pPr>
        <w:tabs>
          <w:tab w:val="left" w:pos="1455"/>
        </w:tabs>
        <w:spacing w:after="0" w:line="240" w:lineRule="auto"/>
        <w:jc w:val="both"/>
        <w:rPr>
          <w:rFonts w:ascii="Calibri" w:hAnsi="Calibri"/>
        </w:rPr>
      </w:pPr>
      <w:r>
        <w:rPr>
          <w:rFonts w:ascii="Calibri" w:hAnsi="Calibri"/>
        </w:rPr>
        <w:t xml:space="preserve">The area is well served for sporting and recreational facilities including show jumping at </w:t>
      </w:r>
      <w:proofErr w:type="spellStart"/>
      <w:r>
        <w:rPr>
          <w:rFonts w:ascii="Calibri" w:hAnsi="Calibri"/>
        </w:rPr>
        <w:t>Hickstead</w:t>
      </w:r>
      <w:proofErr w:type="spellEnd"/>
      <w:r>
        <w:rPr>
          <w:rFonts w:ascii="Calibri" w:hAnsi="Calibri"/>
        </w:rPr>
        <w:t xml:space="preserve">, racing at </w:t>
      </w:r>
      <w:proofErr w:type="spellStart"/>
      <w:r>
        <w:rPr>
          <w:rFonts w:ascii="Calibri" w:hAnsi="Calibri"/>
        </w:rPr>
        <w:t>Goodwood</w:t>
      </w:r>
      <w:proofErr w:type="spellEnd"/>
      <w:r>
        <w:rPr>
          <w:rFonts w:ascii="Calibri" w:hAnsi="Calibri"/>
        </w:rPr>
        <w:t xml:space="preserve"> as well as golf at Haywards Heath and West Sussex Golf Clubs.  The </w:t>
      </w:r>
      <w:proofErr w:type="spellStart"/>
      <w:r>
        <w:rPr>
          <w:rFonts w:ascii="Calibri" w:hAnsi="Calibri"/>
        </w:rPr>
        <w:t>Olympos</w:t>
      </w:r>
      <w:proofErr w:type="spellEnd"/>
      <w:r>
        <w:rPr>
          <w:rFonts w:ascii="Calibri" w:hAnsi="Calibri"/>
        </w:rPr>
        <w:t xml:space="preserve"> leisure centre is situated in Haywards Heath and there are also excellent sporting facilities at The </w:t>
      </w:r>
      <w:proofErr w:type="spellStart"/>
      <w:r>
        <w:rPr>
          <w:rFonts w:ascii="Calibri" w:hAnsi="Calibri"/>
        </w:rPr>
        <w:t>Olympos</w:t>
      </w:r>
      <w:proofErr w:type="spellEnd"/>
      <w:r>
        <w:rPr>
          <w:rFonts w:ascii="Calibri" w:hAnsi="Calibri"/>
        </w:rPr>
        <w:t xml:space="preserve"> in Burgess Hill and the K2 centre in Crawley.  There are local rugby, football cricket and athletics clubs for boys, girls and adults.</w:t>
      </w:r>
    </w:p>
    <w:p w:rsidR="0007230C" w:rsidRDefault="0007230C" w:rsidP="0007230C">
      <w:pPr>
        <w:tabs>
          <w:tab w:val="left" w:pos="1455"/>
        </w:tabs>
        <w:spacing w:after="0" w:line="240" w:lineRule="auto"/>
        <w:jc w:val="both"/>
        <w:rPr>
          <w:rFonts w:ascii="Calibri" w:hAnsi="Calibri"/>
        </w:rPr>
      </w:pPr>
    </w:p>
    <w:p w:rsidR="0007230C" w:rsidRDefault="0007230C" w:rsidP="0007230C">
      <w:pPr>
        <w:tabs>
          <w:tab w:val="left" w:pos="1455"/>
        </w:tabs>
        <w:spacing w:after="0" w:line="240" w:lineRule="auto"/>
        <w:jc w:val="both"/>
        <w:rPr>
          <w:rFonts w:ascii="Calibri" w:hAnsi="Calibri"/>
        </w:rPr>
      </w:pPr>
      <w:r>
        <w:rPr>
          <w:rFonts w:ascii="Calibri" w:hAnsi="Calibri"/>
        </w:rPr>
        <w:t>The theatres in Brighton, Crawley and Horsham attract a wide variety of performers from the worlds of music, comedy, dance and drama.  Crawley and Brighton also boast large multi-screen cinema complexes.</w:t>
      </w:r>
    </w:p>
    <w:p w:rsidR="0007230C" w:rsidRDefault="0007230C" w:rsidP="0007230C">
      <w:pPr>
        <w:tabs>
          <w:tab w:val="left" w:pos="1455"/>
        </w:tabs>
        <w:spacing w:after="0" w:line="240" w:lineRule="auto"/>
        <w:jc w:val="both"/>
        <w:rPr>
          <w:rFonts w:ascii="Calibri" w:hAnsi="Calibri"/>
        </w:rPr>
      </w:pPr>
    </w:p>
    <w:p w:rsidR="0007230C" w:rsidRPr="008A6E9C" w:rsidRDefault="0007230C" w:rsidP="0007230C">
      <w:pPr>
        <w:tabs>
          <w:tab w:val="left" w:pos="1455"/>
        </w:tabs>
        <w:spacing w:after="0" w:line="240" w:lineRule="auto"/>
        <w:jc w:val="both"/>
        <w:rPr>
          <w:rFonts w:ascii="Calibri" w:hAnsi="Calibri"/>
          <w:b/>
          <w:color w:val="1F497D" w:themeColor="text2"/>
        </w:rPr>
      </w:pPr>
      <w:r w:rsidRPr="008A6E9C">
        <w:rPr>
          <w:rFonts w:ascii="Calibri" w:hAnsi="Calibri"/>
          <w:b/>
          <w:color w:val="1F497D" w:themeColor="text2"/>
        </w:rPr>
        <w:t>Places of interest</w:t>
      </w:r>
      <w:r>
        <w:rPr>
          <w:rFonts w:ascii="Calibri" w:hAnsi="Calibri"/>
          <w:b/>
          <w:color w:val="1F497D" w:themeColor="text2"/>
        </w:rPr>
        <w:t>:</w:t>
      </w:r>
    </w:p>
    <w:p w:rsidR="0007230C" w:rsidRDefault="0007230C" w:rsidP="0007230C">
      <w:pPr>
        <w:tabs>
          <w:tab w:val="left" w:pos="1455"/>
        </w:tabs>
        <w:spacing w:after="0" w:line="240" w:lineRule="auto"/>
        <w:jc w:val="both"/>
        <w:rPr>
          <w:rFonts w:ascii="Calibri" w:hAnsi="Calibri"/>
        </w:rPr>
      </w:pPr>
    </w:p>
    <w:p w:rsidR="0007230C" w:rsidRDefault="0007230C" w:rsidP="0007230C">
      <w:pPr>
        <w:tabs>
          <w:tab w:val="left" w:pos="1455"/>
        </w:tabs>
        <w:spacing w:after="0" w:line="240" w:lineRule="auto"/>
        <w:jc w:val="both"/>
        <w:rPr>
          <w:rFonts w:ascii="Calibri" w:hAnsi="Calibri"/>
        </w:rPr>
      </w:pPr>
      <w:r>
        <w:rPr>
          <w:rFonts w:ascii="Calibri" w:hAnsi="Calibri"/>
        </w:rPr>
        <w:t xml:space="preserve">There are numerous places of interest within a short distance of the town, including the famous Bluebell Railway, </w:t>
      </w:r>
      <w:proofErr w:type="spellStart"/>
      <w:r>
        <w:rPr>
          <w:rFonts w:ascii="Calibri" w:hAnsi="Calibri"/>
        </w:rPr>
        <w:t>Wakehurst</w:t>
      </w:r>
      <w:proofErr w:type="spellEnd"/>
      <w:r>
        <w:rPr>
          <w:rFonts w:ascii="Calibri" w:hAnsi="Calibri"/>
        </w:rPr>
        <w:t xml:space="preserve"> Place, </w:t>
      </w:r>
      <w:proofErr w:type="spellStart"/>
      <w:r>
        <w:rPr>
          <w:rFonts w:ascii="Calibri" w:hAnsi="Calibri"/>
        </w:rPr>
        <w:t>Ardingly</w:t>
      </w:r>
      <w:proofErr w:type="spellEnd"/>
      <w:r>
        <w:rPr>
          <w:rFonts w:ascii="Calibri" w:hAnsi="Calibri"/>
        </w:rPr>
        <w:t xml:space="preserve"> Reservoir, Devil’s Dyke, the Royal Pavilion and the South of England Showground, where various and varied events take place throughout the year.</w:t>
      </w:r>
    </w:p>
    <w:p w:rsidR="0007230C" w:rsidRDefault="0007230C" w:rsidP="0007230C">
      <w:pPr>
        <w:tabs>
          <w:tab w:val="left" w:pos="1455"/>
        </w:tabs>
        <w:spacing w:after="0" w:line="240" w:lineRule="auto"/>
        <w:rPr>
          <w:rFonts w:ascii="Calibri" w:hAnsi="Calibri"/>
        </w:rPr>
      </w:pPr>
    </w:p>
    <w:p w:rsidR="0007230C" w:rsidRPr="008A6E9C" w:rsidRDefault="0007230C" w:rsidP="0007230C">
      <w:pPr>
        <w:tabs>
          <w:tab w:val="left" w:pos="1455"/>
        </w:tabs>
        <w:spacing w:after="0" w:line="240" w:lineRule="auto"/>
        <w:rPr>
          <w:rFonts w:ascii="Calibri" w:hAnsi="Calibri"/>
          <w:b/>
          <w:color w:val="1F497D" w:themeColor="text2"/>
        </w:rPr>
      </w:pPr>
      <w:r w:rsidRPr="008A6E9C">
        <w:rPr>
          <w:rFonts w:ascii="Calibri" w:hAnsi="Calibri"/>
          <w:b/>
          <w:color w:val="1F497D" w:themeColor="text2"/>
        </w:rPr>
        <w:t>Estate Agents</w:t>
      </w:r>
      <w:r>
        <w:rPr>
          <w:rFonts w:ascii="Calibri" w:hAnsi="Calibri"/>
          <w:b/>
          <w:color w:val="1F497D" w:themeColor="text2"/>
        </w:rPr>
        <w:t>:</w:t>
      </w:r>
    </w:p>
    <w:p w:rsidR="0007230C" w:rsidRDefault="0007230C" w:rsidP="0007230C">
      <w:pPr>
        <w:tabs>
          <w:tab w:val="left" w:pos="1455"/>
        </w:tabs>
        <w:spacing w:after="0" w:line="240" w:lineRule="auto"/>
        <w:rPr>
          <w:rFonts w:ascii="Calibri" w:hAnsi="Calibri"/>
        </w:rPr>
      </w:pPr>
    </w:p>
    <w:p w:rsidR="0007230C" w:rsidRPr="00467517" w:rsidRDefault="00C4150A" w:rsidP="0007230C">
      <w:pPr>
        <w:tabs>
          <w:tab w:val="left" w:pos="1455"/>
          <w:tab w:val="left" w:pos="3119"/>
        </w:tabs>
        <w:spacing w:after="0" w:line="240" w:lineRule="auto"/>
        <w:rPr>
          <w:rFonts w:ascii="Arial" w:eastAsia="Times New Roman" w:hAnsi="Arial" w:cs="Arial"/>
          <w:color w:val="888888"/>
          <w:sz w:val="20"/>
          <w:szCs w:val="20"/>
          <w:lang w:val="en" w:eastAsia="en-GB"/>
        </w:rPr>
      </w:pPr>
      <w:hyperlink r:id="rId27" w:history="1">
        <w:r w:rsidR="0007230C" w:rsidRPr="00F14678">
          <w:rPr>
            <w:rStyle w:val="Hyperlink"/>
          </w:rPr>
          <w:t>www.mansellmctaggart.co.uk</w:t>
        </w:r>
      </w:hyperlink>
      <w:r w:rsidR="0007230C">
        <w:t xml:space="preserve">       Tel: 01444 704144                </w:t>
      </w:r>
      <w:hyperlink r:id="rId28" w:history="1">
        <w:r w:rsidR="0007230C" w:rsidRPr="00F14678">
          <w:rPr>
            <w:rStyle w:val="Hyperlink"/>
            <w:rFonts w:ascii="Calibri" w:hAnsi="Calibri"/>
          </w:rPr>
          <w:t>www.fox-and-sons.co.uk</w:t>
        </w:r>
      </w:hyperlink>
      <w:r w:rsidR="0007230C">
        <w:rPr>
          <w:rFonts w:ascii="Calibri" w:hAnsi="Calibri"/>
        </w:rPr>
        <w:t xml:space="preserve"> </w:t>
      </w:r>
      <w:r w:rsidR="0007230C">
        <w:rPr>
          <w:rStyle w:val="Hyperlink"/>
          <w:rFonts w:ascii="Calibri" w:hAnsi="Calibri"/>
          <w:color w:val="auto"/>
          <w:u w:val="none"/>
        </w:rPr>
        <w:t xml:space="preserve">               Tel:  01444 450105</w:t>
      </w:r>
    </w:p>
    <w:p w:rsidR="0007230C" w:rsidRDefault="0007230C" w:rsidP="0007230C">
      <w:pPr>
        <w:tabs>
          <w:tab w:val="left" w:pos="1455"/>
        </w:tabs>
        <w:spacing w:after="0" w:line="240" w:lineRule="auto"/>
        <w:rPr>
          <w:rStyle w:val="Hyperlink"/>
          <w:rFonts w:ascii="Calibri" w:hAnsi="Calibri"/>
          <w:color w:val="auto"/>
          <w:u w:val="none"/>
        </w:rPr>
      </w:pPr>
    </w:p>
    <w:p w:rsidR="0007230C" w:rsidRDefault="00C4150A" w:rsidP="0007230C">
      <w:pPr>
        <w:tabs>
          <w:tab w:val="left" w:pos="1455"/>
        </w:tabs>
        <w:spacing w:after="0" w:line="240" w:lineRule="auto"/>
        <w:rPr>
          <w:rStyle w:val="Hyperlink"/>
          <w:rFonts w:ascii="Calibri" w:hAnsi="Calibri"/>
          <w:color w:val="auto"/>
          <w:u w:val="none"/>
        </w:rPr>
      </w:pPr>
      <w:hyperlink r:id="rId29" w:history="1">
        <w:r w:rsidR="0007230C" w:rsidRPr="00F14678">
          <w:rPr>
            <w:rStyle w:val="Hyperlink"/>
            <w:rFonts w:ascii="Calibri" w:hAnsi="Calibri"/>
          </w:rPr>
          <w:t>www.connells.co.uk</w:t>
        </w:r>
      </w:hyperlink>
      <w:r w:rsidR="0007230C">
        <w:rPr>
          <w:rStyle w:val="Hyperlink"/>
          <w:rFonts w:ascii="Calibri" w:hAnsi="Calibri"/>
          <w:color w:val="auto"/>
          <w:u w:val="none"/>
        </w:rPr>
        <w:t xml:space="preserve">                        Tel:   01444 441441               </w:t>
      </w:r>
      <w:hyperlink r:id="rId30" w:history="1">
        <w:r w:rsidR="0007230C" w:rsidRPr="00F14678">
          <w:rPr>
            <w:rStyle w:val="Hyperlink"/>
            <w:rFonts w:ascii="Calibri" w:hAnsi="Calibri"/>
          </w:rPr>
          <w:t>www.huntersnet.co.uk</w:t>
        </w:r>
      </w:hyperlink>
      <w:r w:rsidR="0007230C">
        <w:rPr>
          <w:rStyle w:val="Hyperlink"/>
          <w:rFonts w:ascii="Calibri" w:hAnsi="Calibri"/>
          <w:color w:val="auto"/>
          <w:u w:val="none"/>
        </w:rPr>
        <w:t xml:space="preserve">                   Tel:   01444 440400</w:t>
      </w:r>
    </w:p>
    <w:p w:rsidR="0007230C" w:rsidRDefault="0007230C" w:rsidP="0007230C">
      <w:pPr>
        <w:tabs>
          <w:tab w:val="left" w:pos="1455"/>
        </w:tabs>
        <w:spacing w:after="0" w:line="240" w:lineRule="auto"/>
        <w:rPr>
          <w:rStyle w:val="Hyperlink"/>
          <w:rFonts w:ascii="Calibri" w:hAnsi="Calibri"/>
          <w:color w:val="auto"/>
          <w:u w:val="none"/>
        </w:rPr>
      </w:pPr>
    </w:p>
    <w:p w:rsidR="0007230C" w:rsidRDefault="00C4150A" w:rsidP="0007230C">
      <w:pPr>
        <w:tabs>
          <w:tab w:val="left" w:pos="1455"/>
        </w:tabs>
        <w:spacing w:after="0" w:line="240" w:lineRule="auto"/>
        <w:rPr>
          <w:rFonts w:ascii="Calibri" w:hAnsi="Calibri"/>
        </w:rPr>
      </w:pPr>
      <w:hyperlink r:id="rId31" w:history="1">
        <w:r w:rsidR="0007230C" w:rsidRPr="00F14678">
          <w:rPr>
            <w:rStyle w:val="Hyperlink"/>
            <w:rFonts w:ascii="Calibri" w:hAnsi="Calibri"/>
          </w:rPr>
          <w:t>www.holroydhomes.co.uk</w:t>
        </w:r>
      </w:hyperlink>
      <w:r w:rsidR="0007230C">
        <w:rPr>
          <w:rStyle w:val="Hyperlink"/>
          <w:rFonts w:ascii="Calibri" w:hAnsi="Calibri"/>
          <w:color w:val="auto"/>
          <w:u w:val="none"/>
        </w:rPr>
        <w:t xml:space="preserve">             Tel:   01444 440035               </w:t>
      </w:r>
      <w:hyperlink r:id="rId32" w:history="1">
        <w:r w:rsidR="0007230C" w:rsidRPr="00F14678">
          <w:rPr>
            <w:rStyle w:val="Hyperlink"/>
            <w:rFonts w:ascii="Calibri" w:hAnsi="Calibri"/>
          </w:rPr>
          <w:t>www.savills.co.uk</w:t>
        </w:r>
      </w:hyperlink>
      <w:r w:rsidR="0007230C">
        <w:rPr>
          <w:rStyle w:val="Hyperlink"/>
          <w:rFonts w:ascii="Calibri" w:hAnsi="Calibri"/>
          <w:color w:val="auto"/>
          <w:u w:val="none"/>
        </w:rPr>
        <w:t xml:space="preserve"> </w:t>
      </w:r>
      <w:r w:rsidR="0007230C">
        <w:rPr>
          <w:rFonts w:ascii="Calibri" w:hAnsi="Calibri"/>
        </w:rPr>
        <w:t xml:space="preserve">                            Tel:  01444 446000</w:t>
      </w:r>
    </w:p>
    <w:p w:rsidR="0007230C" w:rsidRDefault="0007230C" w:rsidP="0007230C">
      <w:pPr>
        <w:tabs>
          <w:tab w:val="left" w:pos="1455"/>
        </w:tabs>
        <w:spacing w:after="0" w:line="240" w:lineRule="auto"/>
        <w:rPr>
          <w:rFonts w:ascii="Calibri" w:hAnsi="Calibri"/>
        </w:rPr>
      </w:pPr>
    </w:p>
    <w:p w:rsidR="0007230C" w:rsidRDefault="00C4150A" w:rsidP="0007230C">
      <w:pPr>
        <w:tabs>
          <w:tab w:val="left" w:pos="1455"/>
          <w:tab w:val="left" w:pos="3119"/>
        </w:tabs>
        <w:spacing w:after="0" w:line="240" w:lineRule="auto"/>
        <w:rPr>
          <w:rFonts w:ascii="Calibri" w:hAnsi="Calibri"/>
        </w:rPr>
      </w:pPr>
      <w:hyperlink r:id="rId33" w:history="1">
        <w:r w:rsidR="0007230C" w:rsidRPr="00F14678">
          <w:rPr>
            <w:rStyle w:val="Hyperlink"/>
            <w:rFonts w:ascii="Arial" w:hAnsi="Arial" w:cs="Arial"/>
            <w:sz w:val="20"/>
            <w:szCs w:val="20"/>
            <w:lang w:val="en"/>
          </w:rPr>
          <w:t>www.marcusgrimes.co.uk</w:t>
        </w:r>
      </w:hyperlink>
      <w:r w:rsidR="0007230C">
        <w:rPr>
          <w:rStyle w:val="HTMLCite"/>
          <w:rFonts w:ascii="Arial" w:hAnsi="Arial" w:cs="Arial"/>
          <w:sz w:val="20"/>
          <w:szCs w:val="20"/>
          <w:lang w:val="en"/>
        </w:rPr>
        <w:t xml:space="preserve">             </w:t>
      </w:r>
      <w:r w:rsidR="0007230C" w:rsidRPr="00467517">
        <w:rPr>
          <w:rStyle w:val="HTMLCite"/>
          <w:rFonts w:ascii="Arial" w:hAnsi="Arial" w:cs="Arial"/>
          <w:color w:val="auto"/>
          <w:sz w:val="20"/>
          <w:szCs w:val="20"/>
          <w:lang w:val="en"/>
        </w:rPr>
        <w:t>Tel</w:t>
      </w:r>
      <w:r w:rsidR="0007230C">
        <w:rPr>
          <w:rStyle w:val="HTMLCite"/>
          <w:rFonts w:ascii="Arial" w:hAnsi="Arial" w:cs="Arial"/>
          <w:color w:val="auto"/>
          <w:sz w:val="20"/>
          <w:szCs w:val="20"/>
          <w:lang w:val="en"/>
        </w:rPr>
        <w:t xml:space="preserve">:  01444 476200      </w:t>
      </w:r>
    </w:p>
    <w:p w:rsidR="0007230C" w:rsidRDefault="0007230C" w:rsidP="0007230C">
      <w:pPr>
        <w:tabs>
          <w:tab w:val="left" w:pos="1455"/>
        </w:tabs>
        <w:spacing w:after="0" w:line="240" w:lineRule="auto"/>
        <w:rPr>
          <w:rFonts w:ascii="Calibri" w:hAnsi="Calibri"/>
        </w:rPr>
      </w:pPr>
      <w:r>
        <w:rPr>
          <w:rFonts w:ascii="Calibri" w:hAnsi="Calibri"/>
          <w:noProof/>
          <w:lang w:val="en-US"/>
        </w:rPr>
        <w:drawing>
          <wp:anchor distT="0" distB="0" distL="114300" distR="114300" simplePos="0" relativeHeight="251713536" behindDoc="1" locked="0" layoutInCell="1" allowOverlap="1" wp14:anchorId="49F94768" wp14:editId="7B354F39">
            <wp:simplePos x="0" y="0"/>
            <wp:positionH relativeFrom="column">
              <wp:posOffset>2361565</wp:posOffset>
            </wp:positionH>
            <wp:positionV relativeFrom="paragraph">
              <wp:posOffset>74930</wp:posOffset>
            </wp:positionV>
            <wp:extent cx="2047875" cy="2158365"/>
            <wp:effectExtent l="0" t="0" r="9525" b="0"/>
            <wp:wrapTight wrapText="bothSides">
              <wp:wrapPolygon edited="0">
                <wp:start x="0" y="0"/>
                <wp:lineTo x="0" y="21352"/>
                <wp:lineTo x="21500" y="21352"/>
                <wp:lineTo x="21500" y="0"/>
                <wp:lineTo x="0" y="0"/>
              </wp:wrapPolygon>
            </wp:wrapTight>
            <wp:docPr id="14" name="Picture 14" descr="T:\Admin3\Rosalie\NEW LOGO AND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3\Rosalie\NEW LOGO AND MAXIM 021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47875" cy="2158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230C" w:rsidRDefault="0007230C" w:rsidP="0007230C">
      <w:pPr>
        <w:tabs>
          <w:tab w:val="left" w:pos="1455"/>
        </w:tabs>
        <w:spacing w:after="0" w:line="240" w:lineRule="auto"/>
        <w:rPr>
          <w:rFonts w:ascii="Calibri" w:hAnsi="Calibri"/>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p>
    <w:p w:rsidR="0007230C" w:rsidRDefault="0007230C" w:rsidP="0007230C">
      <w:pPr>
        <w:tabs>
          <w:tab w:val="left" w:pos="1455"/>
        </w:tabs>
        <w:spacing w:after="0" w:line="240" w:lineRule="auto"/>
        <w:jc w:val="center"/>
        <w:rPr>
          <w:rFonts w:ascii="Calibri" w:hAnsi="Calibri"/>
          <w:b/>
        </w:rPr>
      </w:pPr>
      <w:r>
        <w:rPr>
          <w:rFonts w:ascii="Calibri" w:hAnsi="Calibri"/>
          <w:b/>
        </w:rPr>
        <w:t>Broad Street, Cuckfield, Haywards Heath, West Sussex RH17 5DP</w:t>
      </w:r>
      <w:r>
        <w:rPr>
          <w:rFonts w:ascii="Calibri" w:hAnsi="Calibri"/>
          <w:b/>
        </w:rPr>
        <w:br/>
        <w:t>Tel: 01444 457881    Fax: 01444 417024</w:t>
      </w:r>
    </w:p>
    <w:p w:rsidR="0007230C" w:rsidRDefault="0007230C" w:rsidP="0007230C">
      <w:pPr>
        <w:tabs>
          <w:tab w:val="left" w:pos="1455"/>
        </w:tabs>
        <w:spacing w:after="0" w:line="240" w:lineRule="auto"/>
        <w:jc w:val="center"/>
        <w:rPr>
          <w:rFonts w:ascii="Calibri" w:hAnsi="Calibri"/>
        </w:rPr>
      </w:pPr>
      <w:r>
        <w:rPr>
          <w:rFonts w:ascii="Calibri" w:hAnsi="Calibri"/>
          <w:b/>
        </w:rPr>
        <w:t xml:space="preserve">Email: </w:t>
      </w:r>
      <w:hyperlink r:id="rId35" w:history="1">
        <w:r>
          <w:rPr>
            <w:rStyle w:val="Hyperlink"/>
            <w:rFonts w:ascii="Calibri" w:hAnsi="Calibri"/>
            <w:b/>
            <w:color w:val="auto"/>
            <w:u w:val="none"/>
          </w:rPr>
          <w:t>admin@wardenpark.co.uk</w:t>
        </w:r>
      </w:hyperlink>
      <w:r>
        <w:rPr>
          <w:rStyle w:val="Hyperlink"/>
          <w:rFonts w:ascii="Calibri" w:hAnsi="Calibri"/>
          <w:b/>
          <w:color w:val="auto"/>
          <w:u w:val="none"/>
        </w:rPr>
        <w:t xml:space="preserve">      </w:t>
      </w:r>
      <w:r>
        <w:rPr>
          <w:rFonts w:ascii="Calibri" w:hAnsi="Calibri"/>
          <w:b/>
        </w:rPr>
        <w:t xml:space="preserve">    </w:t>
      </w:r>
      <w:hyperlink r:id="rId36" w:history="1">
        <w:r w:rsidRPr="00D95036">
          <w:rPr>
            <w:rStyle w:val="Hyperlink"/>
            <w:rFonts w:ascii="Calibri" w:hAnsi="Calibri"/>
            <w:b/>
          </w:rPr>
          <w:t>www.wardenpark.co.uk</w:t>
        </w:r>
      </w:hyperlink>
    </w:p>
    <w:p w:rsidR="0007230C" w:rsidRDefault="0007230C" w:rsidP="0007230C">
      <w:pPr>
        <w:tabs>
          <w:tab w:val="left" w:pos="1455"/>
        </w:tabs>
        <w:spacing w:after="0" w:line="240" w:lineRule="auto"/>
        <w:rPr>
          <w:rFonts w:ascii="Calibri" w:hAnsi="Calibri"/>
        </w:rPr>
      </w:pPr>
    </w:p>
    <w:p w:rsidR="0007230C" w:rsidRDefault="0007230C" w:rsidP="0007230C">
      <w:pPr>
        <w:tabs>
          <w:tab w:val="left" w:pos="1455"/>
        </w:tabs>
        <w:spacing w:after="0" w:line="240" w:lineRule="auto"/>
        <w:rPr>
          <w:rFonts w:ascii="Calibri" w:hAnsi="Calibri"/>
        </w:rPr>
      </w:pPr>
    </w:p>
    <w:p w:rsidR="0007230C" w:rsidRDefault="0007230C" w:rsidP="0007230C">
      <w:pPr>
        <w:tabs>
          <w:tab w:val="left" w:pos="1455"/>
        </w:tabs>
        <w:spacing w:after="0" w:line="240" w:lineRule="auto"/>
        <w:rPr>
          <w:rFonts w:ascii="Calibri" w:hAnsi="Calibri"/>
          <w:b/>
        </w:rPr>
      </w:pPr>
      <w:r>
        <w:rPr>
          <w:rFonts w:ascii="Calibri" w:hAnsi="Calibri"/>
          <w:noProof/>
          <w:lang w:val="en-US"/>
        </w:rPr>
        <w:drawing>
          <wp:anchor distT="0" distB="0" distL="114300" distR="114300" simplePos="0" relativeHeight="251712512" behindDoc="0" locked="0" layoutInCell="1" allowOverlap="1" wp14:anchorId="472D33DE" wp14:editId="2C2BB6B9">
            <wp:simplePos x="0" y="0"/>
            <wp:positionH relativeFrom="page">
              <wp:posOffset>-13970</wp:posOffset>
            </wp:positionH>
            <wp:positionV relativeFrom="page">
              <wp:posOffset>9863455</wp:posOffset>
            </wp:positionV>
            <wp:extent cx="7559675" cy="752475"/>
            <wp:effectExtent l="0" t="0" r="3175" b="952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16 Clive Voller Cont Foo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675" cy="752475"/>
                    </a:xfrm>
                    <a:prstGeom prst="rect">
                      <a:avLst/>
                    </a:prstGeom>
                  </pic:spPr>
                </pic:pic>
              </a:graphicData>
            </a:graphic>
          </wp:anchor>
        </w:drawing>
      </w:r>
    </w:p>
    <w:p w:rsidR="00B26D78" w:rsidRDefault="00B26D78" w:rsidP="0007230C">
      <w:pPr>
        <w:spacing w:after="0" w:line="240" w:lineRule="auto"/>
        <w:rPr>
          <w:rFonts w:ascii="Calibri" w:hAnsi="Calibri"/>
        </w:rPr>
      </w:pPr>
    </w:p>
    <w:sectPr w:rsidR="00B26D78" w:rsidSect="00FC508E">
      <w:pgSz w:w="11906" w:h="16838"/>
      <w:pgMar w:top="426" w:right="720" w:bottom="142" w:left="709" w:header="708" w:footer="708" w:gutter="0"/>
      <w:pgBorders w:display="firstPage" w:offsetFrom="page">
        <w:top w:val="single" w:sz="36" w:space="24" w:color="948A54" w:themeColor="background2" w:themeShade="80"/>
        <w:left w:val="single" w:sz="36" w:space="24" w:color="948A54" w:themeColor="background2" w:themeShade="80"/>
        <w:bottom w:val="single" w:sz="36" w:space="24" w:color="948A54" w:themeColor="background2" w:themeShade="80"/>
        <w:right w:val="single" w:sz="36" w:space="24" w:color="948A54" w:themeColor="background2" w:themeShade="8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B6" w:rsidRDefault="004E1CB6">
      <w:pPr>
        <w:spacing w:after="0" w:line="240" w:lineRule="auto"/>
      </w:pPr>
      <w:r>
        <w:separator/>
      </w:r>
    </w:p>
  </w:endnote>
  <w:endnote w:type="continuationSeparator" w:id="0">
    <w:p w:rsidR="004E1CB6" w:rsidRDefault="004E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B6" w:rsidRDefault="004E1CB6">
      <w:pPr>
        <w:spacing w:after="0" w:line="240" w:lineRule="auto"/>
      </w:pPr>
      <w:r>
        <w:separator/>
      </w:r>
    </w:p>
  </w:footnote>
  <w:footnote w:type="continuationSeparator" w:id="0">
    <w:p w:rsidR="004E1CB6" w:rsidRDefault="004E1C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6EA"/>
    <w:multiLevelType w:val="hybridMultilevel"/>
    <w:tmpl w:val="06ECD918"/>
    <w:lvl w:ilvl="0" w:tplc="F710ECAA">
      <w:start w:val="1"/>
      <w:numFmt w:val="bullet"/>
      <w:lvlText w:val=""/>
      <w:lvlJc w:val="left"/>
      <w:pPr>
        <w:ind w:left="360" w:hanging="360"/>
      </w:pPr>
      <w:rPr>
        <w:rFonts w:ascii="Symbol" w:hAnsi="Symbol" w:hint="default"/>
        <w:color w:val="17365D" w:themeColor="tex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87162E"/>
    <w:multiLevelType w:val="hybridMultilevel"/>
    <w:tmpl w:val="B9EC2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A60CD2"/>
    <w:multiLevelType w:val="hybridMultilevel"/>
    <w:tmpl w:val="203E3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C471215"/>
    <w:multiLevelType w:val="multilevel"/>
    <w:tmpl w:val="C422D3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0D47F8"/>
    <w:multiLevelType w:val="hybridMultilevel"/>
    <w:tmpl w:val="6396F7BA"/>
    <w:lvl w:ilvl="0" w:tplc="50320D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7866AC"/>
    <w:multiLevelType w:val="hybridMultilevel"/>
    <w:tmpl w:val="631A5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AE031BC"/>
    <w:multiLevelType w:val="hybridMultilevel"/>
    <w:tmpl w:val="6A22FBF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78"/>
    <w:rsid w:val="00013245"/>
    <w:rsid w:val="0007230C"/>
    <w:rsid w:val="00083876"/>
    <w:rsid w:val="000945F7"/>
    <w:rsid w:val="000A4006"/>
    <w:rsid w:val="000E24A1"/>
    <w:rsid w:val="001208A1"/>
    <w:rsid w:val="0014277F"/>
    <w:rsid w:val="001C2185"/>
    <w:rsid w:val="001F4473"/>
    <w:rsid w:val="002D1747"/>
    <w:rsid w:val="002E7B31"/>
    <w:rsid w:val="003A5B6E"/>
    <w:rsid w:val="00433C87"/>
    <w:rsid w:val="00467517"/>
    <w:rsid w:val="004E1CB6"/>
    <w:rsid w:val="005208D8"/>
    <w:rsid w:val="00572838"/>
    <w:rsid w:val="00585DB1"/>
    <w:rsid w:val="005C3F20"/>
    <w:rsid w:val="005D5750"/>
    <w:rsid w:val="005F4547"/>
    <w:rsid w:val="006A31E6"/>
    <w:rsid w:val="006C5FC9"/>
    <w:rsid w:val="006F7B34"/>
    <w:rsid w:val="00735C6E"/>
    <w:rsid w:val="00772A6A"/>
    <w:rsid w:val="007C3333"/>
    <w:rsid w:val="007E25B6"/>
    <w:rsid w:val="00827A85"/>
    <w:rsid w:val="00844AF2"/>
    <w:rsid w:val="00861A4A"/>
    <w:rsid w:val="00862518"/>
    <w:rsid w:val="008978F6"/>
    <w:rsid w:val="008A6E9C"/>
    <w:rsid w:val="008F162F"/>
    <w:rsid w:val="0095705C"/>
    <w:rsid w:val="00974627"/>
    <w:rsid w:val="00974C96"/>
    <w:rsid w:val="009E0824"/>
    <w:rsid w:val="00A57518"/>
    <w:rsid w:val="00AF7E61"/>
    <w:rsid w:val="00B06AE1"/>
    <w:rsid w:val="00B26D78"/>
    <w:rsid w:val="00BF5244"/>
    <w:rsid w:val="00C4150A"/>
    <w:rsid w:val="00C70DEC"/>
    <w:rsid w:val="00CE30F0"/>
    <w:rsid w:val="00D00EDF"/>
    <w:rsid w:val="00D2534C"/>
    <w:rsid w:val="00E856AF"/>
    <w:rsid w:val="00FC508E"/>
    <w:rsid w:val="00FE056A"/>
    <w:rsid w:val="00FF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styleId="HTMLCite">
    <w:name w:val="HTML Cite"/>
    <w:basedOn w:val="DefaultParagraphFont"/>
    <w:uiPriority w:val="99"/>
    <w:semiHidden/>
    <w:unhideWhenUsed/>
    <w:rsid w:val="00467517"/>
    <w:rPr>
      <w:i w:val="0"/>
      <w:iCs w:val="0"/>
      <w:color w:val="009030"/>
    </w:rPr>
  </w:style>
  <w:style w:type="character" w:styleId="Strong">
    <w:name w:val="Strong"/>
    <w:basedOn w:val="DefaultParagraphFont"/>
    <w:uiPriority w:val="22"/>
    <w:qFormat/>
    <w:rsid w:val="004675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styleId="HTMLCite">
    <w:name w:val="HTML Cite"/>
    <w:basedOn w:val="DefaultParagraphFont"/>
    <w:uiPriority w:val="99"/>
    <w:semiHidden/>
    <w:unhideWhenUsed/>
    <w:rsid w:val="00467517"/>
    <w:rPr>
      <w:i w:val="0"/>
      <w:iCs w:val="0"/>
      <w:color w:val="009030"/>
    </w:rPr>
  </w:style>
  <w:style w:type="character" w:styleId="Strong">
    <w:name w:val="Strong"/>
    <w:basedOn w:val="DefaultParagraphFont"/>
    <w:uiPriority w:val="22"/>
    <w:qFormat/>
    <w:rsid w:val="00467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209">
      <w:bodyDiv w:val="1"/>
      <w:marLeft w:val="0"/>
      <w:marRight w:val="0"/>
      <w:marTop w:val="0"/>
      <w:marBottom w:val="0"/>
      <w:divBdr>
        <w:top w:val="none" w:sz="0" w:space="0" w:color="auto"/>
        <w:left w:val="none" w:sz="0" w:space="0" w:color="auto"/>
        <w:bottom w:val="none" w:sz="0" w:space="0" w:color="auto"/>
        <w:right w:val="none" w:sz="0" w:space="0" w:color="auto"/>
      </w:divBdr>
    </w:div>
    <w:div w:id="1758860366">
      <w:bodyDiv w:val="1"/>
      <w:marLeft w:val="0"/>
      <w:marRight w:val="0"/>
      <w:marTop w:val="0"/>
      <w:marBottom w:val="0"/>
      <w:divBdr>
        <w:top w:val="none" w:sz="0" w:space="0" w:color="auto"/>
        <w:left w:val="none" w:sz="0" w:space="0" w:color="auto"/>
        <w:bottom w:val="none" w:sz="0" w:space="0" w:color="auto"/>
        <w:right w:val="none" w:sz="0" w:space="0" w:color="auto"/>
      </w:divBdr>
      <w:divsChild>
        <w:div w:id="1753358237">
          <w:marLeft w:val="0"/>
          <w:marRight w:val="0"/>
          <w:marTop w:val="0"/>
          <w:marBottom w:val="0"/>
          <w:divBdr>
            <w:top w:val="none" w:sz="0" w:space="0" w:color="auto"/>
            <w:left w:val="none" w:sz="0" w:space="0" w:color="auto"/>
            <w:bottom w:val="none" w:sz="0" w:space="0" w:color="auto"/>
            <w:right w:val="none" w:sz="0" w:space="0" w:color="auto"/>
          </w:divBdr>
          <w:divsChild>
            <w:div w:id="594627976">
              <w:marLeft w:val="0"/>
              <w:marRight w:val="0"/>
              <w:marTop w:val="0"/>
              <w:marBottom w:val="0"/>
              <w:divBdr>
                <w:top w:val="none" w:sz="0" w:space="0" w:color="auto"/>
                <w:left w:val="none" w:sz="0" w:space="0" w:color="auto"/>
                <w:bottom w:val="none" w:sz="0" w:space="0" w:color="auto"/>
                <w:right w:val="none" w:sz="0" w:space="0" w:color="auto"/>
              </w:divBdr>
              <w:divsChild>
                <w:div w:id="460001402">
                  <w:marLeft w:val="0"/>
                  <w:marRight w:val="0"/>
                  <w:marTop w:val="0"/>
                  <w:marBottom w:val="0"/>
                  <w:divBdr>
                    <w:top w:val="none" w:sz="0" w:space="0" w:color="auto"/>
                    <w:left w:val="none" w:sz="0" w:space="0" w:color="auto"/>
                    <w:bottom w:val="none" w:sz="0" w:space="0" w:color="auto"/>
                    <w:right w:val="none" w:sz="0" w:space="0" w:color="auto"/>
                  </w:divBdr>
                  <w:divsChild>
                    <w:div w:id="526138750">
                      <w:marLeft w:val="0"/>
                      <w:marRight w:val="0"/>
                      <w:marTop w:val="0"/>
                      <w:marBottom w:val="0"/>
                      <w:divBdr>
                        <w:top w:val="single" w:sz="6" w:space="0" w:color="F5F5F5"/>
                        <w:left w:val="none" w:sz="0" w:space="0" w:color="auto"/>
                        <w:bottom w:val="single" w:sz="6" w:space="0" w:color="F5F5F5"/>
                        <w:right w:val="none" w:sz="0" w:space="0" w:color="auto"/>
                      </w:divBdr>
                      <w:divsChild>
                        <w:div w:id="1913732091">
                          <w:marLeft w:val="0"/>
                          <w:marRight w:val="0"/>
                          <w:marTop w:val="0"/>
                          <w:marBottom w:val="0"/>
                          <w:divBdr>
                            <w:top w:val="none" w:sz="0" w:space="0" w:color="auto"/>
                            <w:left w:val="none" w:sz="0" w:space="0" w:color="auto"/>
                            <w:bottom w:val="none" w:sz="0" w:space="0" w:color="auto"/>
                            <w:right w:val="none" w:sz="0" w:space="0" w:color="auto"/>
                          </w:divBdr>
                          <w:divsChild>
                            <w:div w:id="1602762992">
                              <w:marLeft w:val="0"/>
                              <w:marRight w:val="0"/>
                              <w:marTop w:val="0"/>
                              <w:marBottom w:val="0"/>
                              <w:divBdr>
                                <w:top w:val="none" w:sz="0" w:space="0" w:color="auto"/>
                                <w:left w:val="none" w:sz="0" w:space="0" w:color="auto"/>
                                <w:bottom w:val="none" w:sz="0" w:space="0" w:color="auto"/>
                                <w:right w:val="none" w:sz="0" w:space="0" w:color="auto"/>
                              </w:divBdr>
                              <w:divsChild>
                                <w:div w:id="117262714">
                                  <w:marLeft w:val="0"/>
                                  <w:marRight w:val="0"/>
                                  <w:marTop w:val="0"/>
                                  <w:marBottom w:val="0"/>
                                  <w:divBdr>
                                    <w:top w:val="none" w:sz="0" w:space="0" w:color="auto"/>
                                    <w:left w:val="none" w:sz="0" w:space="0" w:color="auto"/>
                                    <w:bottom w:val="none" w:sz="0" w:space="0" w:color="auto"/>
                                    <w:right w:val="none" w:sz="0" w:space="0" w:color="auto"/>
                                  </w:divBdr>
                                  <w:divsChild>
                                    <w:div w:id="1994796359">
                                      <w:marLeft w:val="0"/>
                                      <w:marRight w:val="0"/>
                                      <w:marTop w:val="0"/>
                                      <w:marBottom w:val="0"/>
                                      <w:divBdr>
                                        <w:top w:val="none" w:sz="0" w:space="0" w:color="auto"/>
                                        <w:left w:val="none" w:sz="0" w:space="0" w:color="auto"/>
                                        <w:bottom w:val="none" w:sz="0" w:space="0" w:color="auto"/>
                                        <w:right w:val="none" w:sz="0" w:space="0" w:color="auto"/>
                                      </w:divBdr>
                                      <w:divsChild>
                                        <w:div w:id="10225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outhernrailway.com" TargetMode="External"/><Relationship Id="rId21" Type="http://schemas.openxmlformats.org/officeDocument/2006/relationships/hyperlink" Target="http://www.wardenparkprimary.co.uk" TargetMode="External"/><Relationship Id="rId22" Type="http://schemas.openxmlformats.org/officeDocument/2006/relationships/hyperlink" Target="http://www.harlandsprimaryschool.org" TargetMode="External"/><Relationship Id="rId23" Type="http://schemas.openxmlformats.org/officeDocument/2006/relationships/hyperlink" Target="http://www.holytrinity-cuckfield.w-sussex.sch.uk" TargetMode="External"/><Relationship Id="rId24" Type="http://schemas.openxmlformats.org/officeDocument/2006/relationships/hyperlink" Target="http://www.bolnorevillage.w-sussex.sch.uk" TargetMode="External"/><Relationship Id="rId25" Type="http://schemas.openxmlformats.org/officeDocument/2006/relationships/hyperlink" Target="http://www.roundabouthouse.co.uk" TargetMode="External"/><Relationship Id="rId26" Type="http://schemas.openxmlformats.org/officeDocument/2006/relationships/hyperlink" Target="http://www.robins-nest-nursery.co.uk" TargetMode="External"/><Relationship Id="rId27" Type="http://schemas.openxmlformats.org/officeDocument/2006/relationships/hyperlink" Target="http://www.mansellmctaggart.co.uk" TargetMode="External"/><Relationship Id="rId28" Type="http://schemas.openxmlformats.org/officeDocument/2006/relationships/hyperlink" Target="http://www.fox-and-sons.co.uk" TargetMode="External"/><Relationship Id="rId29" Type="http://schemas.openxmlformats.org/officeDocument/2006/relationships/hyperlink" Target="http://www.connells.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huntersnet.co.uk" TargetMode="External"/><Relationship Id="rId31" Type="http://schemas.openxmlformats.org/officeDocument/2006/relationships/hyperlink" Target="http://www.holroydhomes.co.uk" TargetMode="External"/><Relationship Id="rId32" Type="http://schemas.openxmlformats.org/officeDocument/2006/relationships/hyperlink" Target="http://www.savills.co.uk"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arcusgrimes.co.uk" TargetMode="External"/><Relationship Id="rId34" Type="http://schemas.openxmlformats.org/officeDocument/2006/relationships/image" Target="media/image9.jpeg"/><Relationship Id="rId35" Type="http://schemas.openxmlformats.org/officeDocument/2006/relationships/hyperlink" Target="mailto:admin@wardenpark.co.uk" TargetMode="External"/><Relationship Id="rId36" Type="http://schemas.openxmlformats.org/officeDocument/2006/relationships/hyperlink" Target="http://www.wardenpark.co.uk"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70.jpeg"/><Relationship Id="rId18" Type="http://schemas.openxmlformats.org/officeDocument/2006/relationships/hyperlink" Target="mailto:jobs@wardenpark.co.uk" TargetMode="External"/><Relationship Id="rId19" Type="http://schemas.openxmlformats.org/officeDocument/2006/relationships/hyperlink" Target="mailto:rgainsford@wardenpark.co.uk"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6B69-4480-5B49-8D37-14434E82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2161</Words>
  <Characters>12318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Maltby, Rosalie</dc:creator>
  <cp:lastModifiedBy>User</cp:lastModifiedBy>
  <cp:revision>2</cp:revision>
  <cp:lastPrinted>2016-09-07T11:16:00Z</cp:lastPrinted>
  <dcterms:created xsi:type="dcterms:W3CDTF">2017-06-06T08:43:00Z</dcterms:created>
  <dcterms:modified xsi:type="dcterms:W3CDTF">2017-06-06T08:43:00Z</dcterms:modified>
</cp:coreProperties>
</file>