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18691" w14:textId="77777777" w:rsidR="00C11878" w:rsidRPr="00C11878" w:rsidRDefault="00C11878" w:rsidP="00C11878">
      <w:pPr>
        <w:rPr>
          <w:rFonts w:ascii="Century Gothic" w:hAnsi="Century Gothic"/>
        </w:rPr>
      </w:pPr>
      <w:proofErr w:type="spellStart"/>
      <w:r w:rsidRPr="00C11878">
        <w:rPr>
          <w:rFonts w:ascii="Century Gothic" w:hAnsi="Century Gothic"/>
        </w:rPr>
        <w:t>Meadowside</w:t>
      </w:r>
      <w:proofErr w:type="spellEnd"/>
      <w:r w:rsidRPr="00C11878">
        <w:rPr>
          <w:rFonts w:ascii="Century Gothic" w:hAnsi="Century Gothic"/>
        </w:rPr>
        <w:t xml:space="preserve"> Community Primary &amp; </w:t>
      </w:r>
      <w:proofErr w:type="gramStart"/>
      <w:r w:rsidRPr="00C11878">
        <w:rPr>
          <w:rFonts w:ascii="Century Gothic" w:hAnsi="Century Gothic"/>
        </w:rPr>
        <w:t>Nursery School</w:t>
      </w:r>
      <w:proofErr w:type="gramEnd"/>
      <w:r w:rsidRPr="00C11878">
        <w:rPr>
          <w:rFonts w:ascii="Century Gothic" w:hAnsi="Century Gothic"/>
        </w:rPr>
        <w:br/>
        <w:t xml:space="preserve">Clough Avenue </w:t>
      </w:r>
      <w:r w:rsidRPr="00C11878">
        <w:rPr>
          <w:rFonts w:ascii="Century Gothic" w:hAnsi="Century Gothic"/>
        </w:rPr>
        <w:br/>
        <w:t>Longford</w:t>
      </w:r>
    </w:p>
    <w:p w14:paraId="78F44908" w14:textId="77777777" w:rsidR="00C11878" w:rsidRPr="00C11878" w:rsidRDefault="00C11878" w:rsidP="00C11878">
      <w:pPr>
        <w:rPr>
          <w:rFonts w:ascii="Century Gothic" w:hAnsi="Century Gothic"/>
        </w:rPr>
      </w:pPr>
      <w:r w:rsidRPr="00C11878">
        <w:rPr>
          <w:rFonts w:ascii="Century Gothic" w:hAnsi="Century Gothic"/>
        </w:rPr>
        <w:t xml:space="preserve">Warrington </w:t>
      </w:r>
    </w:p>
    <w:p w14:paraId="4EA2A860" w14:textId="77777777" w:rsidR="00C11878" w:rsidRPr="00C11878" w:rsidRDefault="00C11878" w:rsidP="00C11878">
      <w:pPr>
        <w:rPr>
          <w:rFonts w:ascii="Century Gothic" w:hAnsi="Century Gothic"/>
        </w:rPr>
      </w:pPr>
      <w:r w:rsidRPr="00C11878">
        <w:rPr>
          <w:rFonts w:ascii="Century Gothic" w:hAnsi="Century Gothic"/>
        </w:rPr>
        <w:t>WA2 9PH</w:t>
      </w:r>
    </w:p>
    <w:p w14:paraId="51223714" w14:textId="77777777" w:rsidR="00C11878" w:rsidRDefault="00C11878" w:rsidP="00C11878">
      <w:pPr>
        <w:rPr>
          <w:rFonts w:ascii="Century Gothic" w:hAnsi="Century Gothic"/>
        </w:rPr>
      </w:pPr>
    </w:p>
    <w:p w14:paraId="519124FE" w14:textId="77777777" w:rsidR="00A72B37" w:rsidRDefault="00C11878" w:rsidP="00A72B37">
      <w:pPr>
        <w:rPr>
          <w:rFonts w:ascii="Century Gothic" w:hAnsi="Century Gothic"/>
        </w:rPr>
      </w:pPr>
      <w:r w:rsidRPr="00C11878">
        <w:rPr>
          <w:rFonts w:ascii="Century Gothic" w:hAnsi="Century Gothic"/>
        </w:rPr>
        <w:t xml:space="preserve">01925 </w:t>
      </w:r>
      <w:r>
        <w:rPr>
          <w:rFonts w:ascii="Century Gothic" w:hAnsi="Century Gothic"/>
        </w:rPr>
        <w:t>632705</w:t>
      </w:r>
    </w:p>
    <w:p w14:paraId="47F15375" w14:textId="48450B00" w:rsidR="00C11878" w:rsidRPr="00A72B37" w:rsidRDefault="00C11878" w:rsidP="00A72B37">
      <w:pPr>
        <w:rPr>
          <w:rFonts w:ascii="Century Gothic" w:hAnsi="Century Gothic"/>
        </w:rPr>
      </w:pPr>
      <w:bookmarkStart w:id="0" w:name="_GoBack"/>
      <w:bookmarkEnd w:id="0"/>
      <w:r w:rsidRPr="00C11878">
        <w:rPr>
          <w:rFonts w:ascii="Century Gothic" w:hAnsi="Century Gothic"/>
          <w:color w:val="0000FF"/>
        </w:rPr>
        <w:t>Meadowside_Primary@warrington.gov.uk</w:t>
      </w:r>
    </w:p>
    <w:p w14:paraId="101B8646" w14:textId="7CE7D5E3" w:rsidR="00C11878" w:rsidRPr="00A72B37" w:rsidRDefault="00A72B37" w:rsidP="00C11878">
      <w:pPr>
        <w:pStyle w:val="NormalWeb"/>
        <w:rPr>
          <w:rFonts w:ascii="Century Gothic" w:hAnsi="Century Gothic"/>
          <w:b/>
        </w:rPr>
      </w:pPr>
      <w:proofErr w:type="spellStart"/>
      <w:r w:rsidRPr="00A72B37">
        <w:rPr>
          <w:rFonts w:ascii="Century Gothic" w:hAnsi="Century Gothic"/>
          <w:b/>
          <w:sz w:val="24"/>
          <w:szCs w:val="24"/>
        </w:rPr>
        <w:t>Headteacher</w:t>
      </w:r>
      <w:proofErr w:type="spellEnd"/>
      <w:r w:rsidRPr="00A72B37">
        <w:rPr>
          <w:rFonts w:ascii="Century Gothic" w:hAnsi="Century Gothic"/>
          <w:b/>
          <w:sz w:val="24"/>
          <w:szCs w:val="24"/>
        </w:rPr>
        <w:t xml:space="preserve">: </w:t>
      </w:r>
      <w:r w:rsidR="00C11878" w:rsidRPr="00A72B37">
        <w:rPr>
          <w:rFonts w:ascii="Century Gothic" w:hAnsi="Century Gothic"/>
          <w:b/>
          <w:sz w:val="24"/>
          <w:szCs w:val="24"/>
        </w:rPr>
        <w:t xml:space="preserve">Mr S Wright </w:t>
      </w:r>
    </w:p>
    <w:p w14:paraId="1D2DEADF" w14:textId="77777777" w:rsidR="00A72B37" w:rsidRPr="00A72B37" w:rsidRDefault="00051BA8" w:rsidP="00A72B37">
      <w:pPr>
        <w:rPr>
          <w:rFonts w:ascii="Century Gothic" w:hAnsi="Century Gothic"/>
        </w:rPr>
      </w:pPr>
      <w:r w:rsidRPr="00A72B37">
        <w:rPr>
          <w:rFonts w:ascii="Century Gothic" w:hAnsi="Century Gothic"/>
          <w:b/>
        </w:rPr>
        <w:t xml:space="preserve">Reception </w:t>
      </w:r>
      <w:r w:rsidR="00C11878" w:rsidRPr="00A72B37">
        <w:rPr>
          <w:rFonts w:ascii="Century Gothic" w:hAnsi="Century Gothic"/>
          <w:b/>
        </w:rPr>
        <w:t>Class Teac</w:t>
      </w:r>
      <w:r w:rsidRPr="00A72B37">
        <w:rPr>
          <w:rFonts w:ascii="Century Gothic" w:hAnsi="Century Gothic"/>
          <w:b/>
        </w:rPr>
        <w:t xml:space="preserve">her </w:t>
      </w:r>
      <w:r w:rsidR="003E73F4" w:rsidRPr="00A72B37">
        <w:rPr>
          <w:rFonts w:ascii="Century Gothic" w:hAnsi="Century Gothic"/>
          <w:b/>
        </w:rPr>
        <w:t xml:space="preserve">– </w:t>
      </w:r>
      <w:r w:rsidRPr="00A72B37">
        <w:rPr>
          <w:rFonts w:ascii="Century Gothic" w:hAnsi="Century Gothic"/>
          <w:b/>
        </w:rPr>
        <w:t>Part Time (0.6</w:t>
      </w:r>
      <w:proofErr w:type="gramStart"/>
      <w:r w:rsidR="003E73F4" w:rsidRPr="00A72B37">
        <w:rPr>
          <w:rFonts w:ascii="Century Gothic" w:hAnsi="Century Gothic"/>
          <w:b/>
        </w:rPr>
        <w:t>)</w:t>
      </w:r>
      <w:r w:rsidRPr="00A72B37">
        <w:rPr>
          <w:rFonts w:ascii="Century Gothic" w:hAnsi="Century Gothic"/>
          <w:b/>
        </w:rPr>
        <w:t xml:space="preserve">  Scale</w:t>
      </w:r>
      <w:proofErr w:type="gramEnd"/>
      <w:r w:rsidRPr="00A72B37">
        <w:rPr>
          <w:rFonts w:ascii="Century Gothic" w:hAnsi="Century Gothic"/>
          <w:b/>
        </w:rPr>
        <w:t>:  M1-6</w:t>
      </w:r>
      <w:r w:rsidR="00C11878" w:rsidRPr="00A72B37">
        <w:rPr>
          <w:rFonts w:ascii="Century Gothic" w:hAnsi="Century Gothic"/>
        </w:rPr>
        <w:br/>
      </w:r>
      <w:r w:rsidRPr="00A72B37">
        <w:rPr>
          <w:rFonts w:ascii="Century Gothic" w:hAnsi="Century Gothic"/>
        </w:rPr>
        <w:t>Required for September 2018</w:t>
      </w:r>
      <w:r w:rsidR="00C11878" w:rsidRPr="00A72B37">
        <w:rPr>
          <w:rFonts w:ascii="Century Gothic" w:hAnsi="Century Gothic"/>
        </w:rPr>
        <w:t xml:space="preserve"> </w:t>
      </w:r>
    </w:p>
    <w:p w14:paraId="73CAC284" w14:textId="77777777" w:rsidR="00A72B37" w:rsidRDefault="00051BA8" w:rsidP="00A72B37">
      <w:r w:rsidRPr="00A72B37">
        <w:rPr>
          <w:rFonts w:ascii="Century Gothic" w:hAnsi="Century Gothic"/>
        </w:rPr>
        <w:t>NOR 280</w:t>
      </w:r>
      <w:r w:rsidR="00C11878" w:rsidRPr="00C11878">
        <w:br/>
      </w:r>
    </w:p>
    <w:p w14:paraId="573A6573" w14:textId="44954035" w:rsidR="00C11878" w:rsidRPr="00A72B37" w:rsidRDefault="00C11878" w:rsidP="00A72B37">
      <w:pPr>
        <w:rPr>
          <w:rFonts w:ascii="Century Gothic" w:hAnsi="Century Gothic"/>
        </w:rPr>
      </w:pPr>
      <w:r w:rsidRPr="00C11878">
        <w:rPr>
          <w:rFonts w:ascii="Century Gothic" w:hAnsi="Century Gothic"/>
        </w:rPr>
        <w:t>The Governors wish to appoint an inspirational teacher to our highly effective team. This is an ex</w:t>
      </w:r>
      <w:r>
        <w:rPr>
          <w:rFonts w:ascii="Century Gothic" w:hAnsi="Century Gothic"/>
        </w:rPr>
        <w:t>citing opportu</w:t>
      </w:r>
      <w:r w:rsidR="00162BBA">
        <w:rPr>
          <w:rFonts w:ascii="Century Gothic" w:hAnsi="Century Gothic"/>
        </w:rPr>
        <w:t xml:space="preserve">nity to join a school </w:t>
      </w:r>
      <w:r>
        <w:rPr>
          <w:rFonts w:ascii="Century Gothic" w:hAnsi="Century Gothic"/>
        </w:rPr>
        <w:t>commi</w:t>
      </w:r>
      <w:r w:rsidR="003E73F4">
        <w:rPr>
          <w:rFonts w:ascii="Century Gothic" w:hAnsi="Century Gothic"/>
        </w:rPr>
        <w:t>tted to everyday excellence for all of our children</w:t>
      </w:r>
      <w:r w:rsidR="004701E6">
        <w:rPr>
          <w:rFonts w:ascii="Century Gothic" w:hAnsi="Century Gothic"/>
        </w:rPr>
        <w:t xml:space="preserve"> and to the professional development of its staff</w:t>
      </w:r>
      <w:r w:rsidR="003E73F4">
        <w:rPr>
          <w:rFonts w:ascii="Century Gothic" w:hAnsi="Century Gothic"/>
        </w:rPr>
        <w:t xml:space="preserve">. </w:t>
      </w:r>
      <w:r w:rsidR="00051BA8">
        <w:rPr>
          <w:rFonts w:ascii="Century Gothic" w:hAnsi="Century Gothic"/>
        </w:rPr>
        <w:t xml:space="preserve">This a temporary post for one year, with the possibility of becoming permanent. </w:t>
      </w:r>
    </w:p>
    <w:p w14:paraId="7652D201" w14:textId="77777777" w:rsidR="00C11878" w:rsidRPr="00C11878" w:rsidRDefault="00C11878" w:rsidP="00C11878">
      <w:pPr>
        <w:pStyle w:val="NormalWeb"/>
        <w:rPr>
          <w:rFonts w:ascii="Century Gothic" w:hAnsi="Century Gothic"/>
        </w:rPr>
      </w:pPr>
      <w:r w:rsidRPr="00C11878">
        <w:rPr>
          <w:rFonts w:ascii="Century Gothic" w:hAnsi="Century Gothic"/>
          <w:sz w:val="24"/>
          <w:szCs w:val="24"/>
        </w:rPr>
        <w:t xml:space="preserve">The successful candidates will have demonstrated: </w:t>
      </w:r>
    </w:p>
    <w:p w14:paraId="75B70521" w14:textId="55BE2EB0" w:rsidR="00051BA8" w:rsidRPr="00051BA8" w:rsidRDefault="00051BA8" w:rsidP="00051BA8">
      <w:pPr>
        <w:pStyle w:val="NormalWeb"/>
        <w:numPr>
          <w:ilvl w:val="0"/>
          <w:numId w:val="1"/>
        </w:numPr>
        <w:rPr>
          <w:rFonts w:ascii="Century Gothic" w:hAnsi="Century Gothic"/>
        </w:rPr>
      </w:pPr>
      <w:r>
        <w:rPr>
          <w:rFonts w:ascii="Century Gothic" w:hAnsi="Century Gothic"/>
          <w:sz w:val="24"/>
          <w:szCs w:val="24"/>
        </w:rPr>
        <w:t>A</w:t>
      </w:r>
      <w:r w:rsidRPr="00C11878">
        <w:rPr>
          <w:rFonts w:ascii="Century Gothic" w:hAnsi="Century Gothic"/>
          <w:sz w:val="24"/>
          <w:szCs w:val="24"/>
        </w:rPr>
        <w:t xml:space="preserve"> good understanding of the </w:t>
      </w:r>
      <w:r>
        <w:rPr>
          <w:rFonts w:ascii="Century Gothic" w:hAnsi="Century Gothic"/>
          <w:sz w:val="24"/>
          <w:szCs w:val="24"/>
        </w:rPr>
        <w:t>EYFS Statutory Framework</w:t>
      </w:r>
      <w:r w:rsidRPr="00C11878">
        <w:rPr>
          <w:rFonts w:ascii="Century Gothic" w:hAnsi="Century Gothic"/>
          <w:sz w:val="24"/>
          <w:szCs w:val="24"/>
        </w:rPr>
        <w:t xml:space="preserve"> and its successful</w:t>
      </w:r>
      <w:r>
        <w:rPr>
          <w:rFonts w:ascii="Century Gothic" w:hAnsi="Century Gothic"/>
          <w:sz w:val="24"/>
          <w:szCs w:val="24"/>
        </w:rPr>
        <w:t xml:space="preserve"> </w:t>
      </w:r>
      <w:r w:rsidRPr="003E73F4">
        <w:rPr>
          <w:rFonts w:ascii="Century Gothic" w:hAnsi="Century Gothic"/>
          <w:sz w:val="24"/>
          <w:szCs w:val="24"/>
        </w:rPr>
        <w:t xml:space="preserve">implementation </w:t>
      </w:r>
    </w:p>
    <w:p w14:paraId="094CB269" w14:textId="59367F4C" w:rsidR="00051BA8" w:rsidRPr="003E73F4" w:rsidRDefault="00051BA8" w:rsidP="00051BA8">
      <w:pPr>
        <w:pStyle w:val="NormalWeb"/>
        <w:numPr>
          <w:ilvl w:val="0"/>
          <w:numId w:val="1"/>
        </w:numPr>
        <w:rPr>
          <w:rFonts w:ascii="Century Gothic" w:hAnsi="Century Gothic"/>
        </w:rPr>
      </w:pPr>
      <w:r>
        <w:rPr>
          <w:rFonts w:ascii="Century Gothic" w:hAnsi="Century Gothic"/>
          <w:sz w:val="24"/>
          <w:szCs w:val="24"/>
        </w:rPr>
        <w:t>Experience of working within EYFS</w:t>
      </w:r>
    </w:p>
    <w:p w14:paraId="624F5969" w14:textId="166F9777" w:rsidR="00C11878" w:rsidRPr="00051BA8" w:rsidRDefault="00051BA8" w:rsidP="00C11878">
      <w:pPr>
        <w:pStyle w:val="NormalWeb"/>
        <w:numPr>
          <w:ilvl w:val="0"/>
          <w:numId w:val="1"/>
        </w:numPr>
        <w:rPr>
          <w:rFonts w:ascii="Century Gothic" w:hAnsi="Century Gothic"/>
        </w:rPr>
      </w:pPr>
      <w:r>
        <w:rPr>
          <w:rFonts w:ascii="Century Gothic" w:hAnsi="Century Gothic"/>
          <w:sz w:val="24"/>
          <w:szCs w:val="24"/>
        </w:rPr>
        <w:t>T</w:t>
      </w:r>
      <w:r w:rsidR="00C11878" w:rsidRPr="00C11878">
        <w:rPr>
          <w:rFonts w:ascii="Century Gothic" w:hAnsi="Century Gothic"/>
          <w:sz w:val="24"/>
          <w:szCs w:val="24"/>
        </w:rPr>
        <w:t>he ability to work effectively and contribute positively in a</w:t>
      </w:r>
      <w:r w:rsidR="003E73F4">
        <w:rPr>
          <w:rFonts w:ascii="Century Gothic" w:hAnsi="Century Gothic"/>
          <w:sz w:val="24"/>
          <w:szCs w:val="24"/>
        </w:rPr>
        <w:t xml:space="preserve"> job-share role as well as a wider</w:t>
      </w:r>
      <w:r>
        <w:rPr>
          <w:rFonts w:ascii="Century Gothic" w:hAnsi="Century Gothic"/>
          <w:sz w:val="24"/>
          <w:szCs w:val="24"/>
        </w:rPr>
        <w:t xml:space="preserve"> team environment</w:t>
      </w:r>
    </w:p>
    <w:p w14:paraId="19260476" w14:textId="2AB53851" w:rsidR="00C11878" w:rsidRPr="003E73F4" w:rsidRDefault="00051BA8" w:rsidP="00C11878">
      <w:pPr>
        <w:pStyle w:val="NormalWeb"/>
        <w:numPr>
          <w:ilvl w:val="0"/>
          <w:numId w:val="1"/>
        </w:numPr>
        <w:rPr>
          <w:rFonts w:ascii="Century Gothic" w:hAnsi="Century Gothic"/>
        </w:rPr>
      </w:pPr>
      <w:r>
        <w:rPr>
          <w:rFonts w:ascii="Century Gothic" w:hAnsi="Century Gothic"/>
          <w:sz w:val="24"/>
          <w:szCs w:val="24"/>
        </w:rPr>
        <w:t>E</w:t>
      </w:r>
      <w:r w:rsidR="00C11878" w:rsidRPr="00C11878">
        <w:rPr>
          <w:rFonts w:ascii="Century Gothic" w:hAnsi="Century Gothic"/>
          <w:sz w:val="24"/>
          <w:szCs w:val="24"/>
        </w:rPr>
        <w:t>xcellent teaching and learning, as appropriate to career stage</w:t>
      </w:r>
    </w:p>
    <w:p w14:paraId="6285EB3F" w14:textId="43822191" w:rsidR="003E73F4" w:rsidRPr="00C11878" w:rsidRDefault="00051BA8" w:rsidP="00C11878">
      <w:pPr>
        <w:pStyle w:val="NormalWeb"/>
        <w:numPr>
          <w:ilvl w:val="0"/>
          <w:numId w:val="1"/>
        </w:numPr>
        <w:rPr>
          <w:rFonts w:ascii="Century Gothic" w:hAnsi="Century Gothic"/>
        </w:rPr>
      </w:pPr>
      <w:r>
        <w:rPr>
          <w:rFonts w:ascii="Century Gothic" w:hAnsi="Century Gothic"/>
          <w:sz w:val="24"/>
          <w:szCs w:val="24"/>
        </w:rPr>
        <w:t>T</w:t>
      </w:r>
      <w:r w:rsidR="003E73F4">
        <w:rPr>
          <w:rFonts w:ascii="Century Gothic" w:hAnsi="Century Gothic"/>
          <w:sz w:val="24"/>
          <w:szCs w:val="24"/>
        </w:rPr>
        <w:t>he drive to maximise the progress of all learners</w:t>
      </w:r>
    </w:p>
    <w:p w14:paraId="469EBB8F" w14:textId="483A68C4" w:rsidR="00C11878" w:rsidRPr="00C11878" w:rsidRDefault="00051BA8" w:rsidP="00C11878">
      <w:pPr>
        <w:pStyle w:val="NormalWeb"/>
        <w:numPr>
          <w:ilvl w:val="0"/>
          <w:numId w:val="1"/>
        </w:numPr>
        <w:rPr>
          <w:rFonts w:ascii="Century Gothic" w:hAnsi="Century Gothic"/>
        </w:rPr>
      </w:pPr>
      <w:r>
        <w:rPr>
          <w:rFonts w:ascii="Century Gothic" w:hAnsi="Century Gothic"/>
          <w:sz w:val="24"/>
          <w:szCs w:val="24"/>
        </w:rPr>
        <w:t>Ex</w:t>
      </w:r>
      <w:r w:rsidR="00C11878" w:rsidRPr="00C11878">
        <w:rPr>
          <w:rFonts w:ascii="Century Gothic" w:hAnsi="Century Gothic"/>
          <w:sz w:val="24"/>
          <w:szCs w:val="24"/>
        </w:rPr>
        <w:t>cellent classroom management</w:t>
      </w:r>
    </w:p>
    <w:p w14:paraId="528E3776" w14:textId="2C843D64" w:rsidR="00C11878" w:rsidRPr="003E73F4" w:rsidRDefault="00051BA8" w:rsidP="003E73F4">
      <w:pPr>
        <w:pStyle w:val="NormalWeb"/>
        <w:numPr>
          <w:ilvl w:val="0"/>
          <w:numId w:val="1"/>
        </w:numPr>
        <w:rPr>
          <w:rFonts w:ascii="Century Gothic" w:hAnsi="Century Gothic"/>
        </w:rPr>
      </w:pPr>
      <w:r>
        <w:rPr>
          <w:rFonts w:ascii="Century Gothic" w:hAnsi="Century Gothic"/>
          <w:sz w:val="24"/>
          <w:szCs w:val="24"/>
        </w:rPr>
        <w:t>T</w:t>
      </w:r>
      <w:r w:rsidR="00C11878" w:rsidRPr="00C11878">
        <w:rPr>
          <w:rFonts w:ascii="Century Gothic" w:hAnsi="Century Gothic"/>
          <w:sz w:val="24"/>
          <w:szCs w:val="24"/>
        </w:rPr>
        <w:t xml:space="preserve">he ability to foster positive relationships with children, parents, staff and </w:t>
      </w:r>
      <w:r w:rsidR="00C11878" w:rsidRPr="003E73F4">
        <w:rPr>
          <w:rFonts w:ascii="Century Gothic" w:hAnsi="Century Gothic"/>
          <w:sz w:val="24"/>
          <w:szCs w:val="24"/>
        </w:rPr>
        <w:t>governors</w:t>
      </w:r>
    </w:p>
    <w:p w14:paraId="34F293E4" w14:textId="152A041A" w:rsidR="00C11878" w:rsidRPr="00C11878" w:rsidRDefault="00051BA8" w:rsidP="00C11878">
      <w:pPr>
        <w:pStyle w:val="NormalWeb"/>
        <w:numPr>
          <w:ilvl w:val="0"/>
          <w:numId w:val="1"/>
        </w:numPr>
        <w:rPr>
          <w:rFonts w:ascii="Century Gothic" w:hAnsi="Century Gothic"/>
        </w:rPr>
      </w:pPr>
      <w:r>
        <w:rPr>
          <w:rFonts w:ascii="Century Gothic" w:hAnsi="Century Gothic"/>
          <w:sz w:val="24"/>
          <w:szCs w:val="24"/>
        </w:rPr>
        <w:t xml:space="preserve">A </w:t>
      </w:r>
      <w:r w:rsidR="00C11878" w:rsidRPr="00C11878">
        <w:rPr>
          <w:rFonts w:ascii="Century Gothic" w:hAnsi="Century Gothic"/>
          <w:sz w:val="24"/>
          <w:szCs w:val="24"/>
        </w:rPr>
        <w:t>commitment to maintaining high sta</w:t>
      </w:r>
      <w:r>
        <w:rPr>
          <w:rFonts w:ascii="Century Gothic" w:hAnsi="Century Gothic"/>
          <w:sz w:val="24"/>
          <w:szCs w:val="24"/>
        </w:rPr>
        <w:t>ndards and expectations for all</w:t>
      </w:r>
    </w:p>
    <w:p w14:paraId="4BEEEF5F" w14:textId="77777777" w:rsidR="00C11878" w:rsidRPr="00C11878" w:rsidRDefault="003E73F4" w:rsidP="003E73F4">
      <w:pPr>
        <w:pStyle w:val="NormalWeb"/>
        <w:rPr>
          <w:rFonts w:ascii="Century Gothic" w:hAnsi="Century Gothic"/>
        </w:rPr>
      </w:pPr>
      <w:r>
        <w:rPr>
          <w:rFonts w:ascii="Century Gothic" w:hAnsi="Century Gothic"/>
          <w:sz w:val="24"/>
          <w:szCs w:val="24"/>
        </w:rPr>
        <w:t>In return Meadowside</w:t>
      </w:r>
      <w:r w:rsidR="00C11878" w:rsidRPr="00C11878">
        <w:rPr>
          <w:rFonts w:ascii="Century Gothic" w:hAnsi="Century Gothic"/>
          <w:sz w:val="24"/>
          <w:szCs w:val="24"/>
        </w:rPr>
        <w:t xml:space="preserve"> can offer you</w:t>
      </w:r>
      <w:proofErr w:type="gramStart"/>
      <w:r w:rsidR="00C11878" w:rsidRPr="00C11878">
        <w:rPr>
          <w:rFonts w:ascii="Century Gothic" w:hAnsi="Century Gothic"/>
          <w:sz w:val="24"/>
          <w:szCs w:val="24"/>
        </w:rPr>
        <w:t>;</w:t>
      </w:r>
      <w:proofErr w:type="gramEnd"/>
      <w:r w:rsidR="00C11878" w:rsidRPr="00C11878">
        <w:rPr>
          <w:rFonts w:ascii="Century Gothic" w:hAnsi="Century Gothic"/>
          <w:sz w:val="24"/>
          <w:szCs w:val="24"/>
        </w:rPr>
        <w:t xml:space="preserve"> </w:t>
      </w:r>
    </w:p>
    <w:p w14:paraId="2861E1EF" w14:textId="057C2E20" w:rsidR="00C11878" w:rsidRPr="00C11878" w:rsidRDefault="00051BA8" w:rsidP="003E73F4">
      <w:pPr>
        <w:pStyle w:val="NormalWeb"/>
        <w:numPr>
          <w:ilvl w:val="0"/>
          <w:numId w:val="1"/>
        </w:numPr>
        <w:rPr>
          <w:rFonts w:ascii="Century Gothic" w:hAnsi="Century Gothic"/>
          <w:sz w:val="24"/>
          <w:szCs w:val="24"/>
        </w:rPr>
      </w:pPr>
      <w:r>
        <w:rPr>
          <w:rFonts w:ascii="Century Gothic" w:hAnsi="Century Gothic"/>
          <w:sz w:val="24"/>
          <w:szCs w:val="24"/>
        </w:rPr>
        <w:t>E</w:t>
      </w:r>
      <w:r w:rsidR="00C11878" w:rsidRPr="00C11878">
        <w:rPr>
          <w:rFonts w:ascii="Century Gothic" w:hAnsi="Century Gothic"/>
          <w:sz w:val="24"/>
          <w:szCs w:val="24"/>
        </w:rPr>
        <w:t xml:space="preserve">nthusiastic </w:t>
      </w:r>
      <w:r w:rsidR="003E73F4">
        <w:rPr>
          <w:rFonts w:ascii="Century Gothic" w:hAnsi="Century Gothic"/>
          <w:sz w:val="24"/>
          <w:szCs w:val="24"/>
        </w:rPr>
        <w:t>children with excellent</w:t>
      </w:r>
      <w:r w:rsidR="00C11878" w:rsidRPr="00C11878">
        <w:rPr>
          <w:rFonts w:ascii="Century Gothic" w:hAnsi="Century Gothic"/>
          <w:sz w:val="24"/>
          <w:szCs w:val="24"/>
        </w:rPr>
        <w:t xml:space="preserve"> attitudes to learning </w:t>
      </w:r>
    </w:p>
    <w:p w14:paraId="4E25602B" w14:textId="592347F3" w:rsidR="00C11878" w:rsidRPr="00C11878" w:rsidRDefault="00051BA8" w:rsidP="003E73F4">
      <w:pPr>
        <w:pStyle w:val="NormalWeb"/>
        <w:numPr>
          <w:ilvl w:val="0"/>
          <w:numId w:val="1"/>
        </w:numPr>
        <w:rPr>
          <w:rFonts w:ascii="Century Gothic" w:hAnsi="Century Gothic"/>
          <w:sz w:val="24"/>
          <w:szCs w:val="24"/>
        </w:rPr>
      </w:pPr>
      <w:r>
        <w:rPr>
          <w:rFonts w:ascii="Century Gothic" w:hAnsi="Century Gothic"/>
          <w:sz w:val="24"/>
          <w:szCs w:val="24"/>
        </w:rPr>
        <w:t>A</w:t>
      </w:r>
      <w:r w:rsidR="00C11878" w:rsidRPr="00C11878">
        <w:rPr>
          <w:rFonts w:ascii="Century Gothic" w:hAnsi="Century Gothic"/>
          <w:sz w:val="24"/>
          <w:szCs w:val="24"/>
        </w:rPr>
        <w:t xml:space="preserve"> friendly and supportive working environment </w:t>
      </w:r>
    </w:p>
    <w:p w14:paraId="0AE7435E" w14:textId="5065BE74" w:rsidR="00C11878" w:rsidRPr="00C11878" w:rsidRDefault="00051BA8" w:rsidP="003E73F4">
      <w:pPr>
        <w:pStyle w:val="NormalWeb"/>
        <w:numPr>
          <w:ilvl w:val="0"/>
          <w:numId w:val="1"/>
        </w:numPr>
        <w:rPr>
          <w:rFonts w:ascii="Century Gothic" w:hAnsi="Century Gothic"/>
          <w:sz w:val="24"/>
          <w:szCs w:val="24"/>
        </w:rPr>
      </w:pPr>
      <w:r>
        <w:rPr>
          <w:rFonts w:ascii="Century Gothic" w:hAnsi="Century Gothic"/>
          <w:sz w:val="24"/>
          <w:szCs w:val="24"/>
        </w:rPr>
        <w:t>A</w:t>
      </w:r>
      <w:r w:rsidR="00C11878" w:rsidRPr="00C11878">
        <w:rPr>
          <w:rFonts w:ascii="Century Gothic" w:hAnsi="Century Gothic"/>
          <w:sz w:val="24"/>
          <w:szCs w:val="24"/>
        </w:rPr>
        <w:t xml:space="preserve"> staff and Governing Body who strive for excellence </w:t>
      </w:r>
    </w:p>
    <w:p w14:paraId="65101648" w14:textId="7200E161" w:rsidR="00C11878" w:rsidRPr="00C11878" w:rsidRDefault="00051BA8" w:rsidP="003E73F4">
      <w:pPr>
        <w:pStyle w:val="NormalWeb"/>
        <w:numPr>
          <w:ilvl w:val="0"/>
          <w:numId w:val="1"/>
        </w:numPr>
        <w:rPr>
          <w:rFonts w:ascii="Century Gothic" w:hAnsi="Century Gothic"/>
          <w:sz w:val="24"/>
          <w:szCs w:val="24"/>
        </w:rPr>
      </w:pPr>
      <w:r>
        <w:rPr>
          <w:rFonts w:ascii="Century Gothic" w:hAnsi="Century Gothic"/>
          <w:sz w:val="24"/>
          <w:szCs w:val="24"/>
        </w:rPr>
        <w:t>A</w:t>
      </w:r>
      <w:r w:rsidR="00C11878" w:rsidRPr="00C11878">
        <w:rPr>
          <w:rFonts w:ascii="Century Gothic" w:hAnsi="Century Gothic"/>
          <w:sz w:val="24"/>
          <w:szCs w:val="24"/>
        </w:rPr>
        <w:t xml:space="preserve"> positive and caring ethos </w:t>
      </w:r>
    </w:p>
    <w:p w14:paraId="3533BDA5" w14:textId="0E28FE14" w:rsidR="00C11878" w:rsidRPr="00C11878" w:rsidRDefault="00051BA8" w:rsidP="003E73F4">
      <w:pPr>
        <w:pStyle w:val="NormalWeb"/>
        <w:numPr>
          <w:ilvl w:val="0"/>
          <w:numId w:val="1"/>
        </w:numPr>
        <w:rPr>
          <w:rFonts w:ascii="Century Gothic" w:hAnsi="Century Gothic"/>
          <w:sz w:val="24"/>
          <w:szCs w:val="24"/>
        </w:rPr>
      </w:pPr>
      <w:r>
        <w:rPr>
          <w:rFonts w:ascii="Century Gothic" w:hAnsi="Century Gothic"/>
          <w:sz w:val="24"/>
          <w:szCs w:val="24"/>
        </w:rPr>
        <w:t>C</w:t>
      </w:r>
      <w:r w:rsidR="00C11878" w:rsidRPr="00C11878">
        <w:rPr>
          <w:rFonts w:ascii="Century Gothic" w:hAnsi="Century Gothic"/>
          <w:sz w:val="24"/>
          <w:szCs w:val="24"/>
        </w:rPr>
        <w:t xml:space="preserve">ommitment to professional development opportunities </w:t>
      </w:r>
    </w:p>
    <w:p w14:paraId="1CFF3597" w14:textId="77777777" w:rsidR="00C11878" w:rsidRPr="003E73F4" w:rsidRDefault="00C11878" w:rsidP="00C11878">
      <w:pPr>
        <w:rPr>
          <w:rFonts w:ascii="Century Gothic" w:hAnsi="Century Gothic"/>
        </w:rPr>
      </w:pPr>
      <w:r w:rsidRPr="003E73F4">
        <w:rPr>
          <w:rFonts w:ascii="Century Gothic" w:hAnsi="Century Gothic"/>
        </w:rPr>
        <w:t xml:space="preserve">Visits to the school are can be arranged by contacting the school office. Further details and application forms are available from the school website at </w:t>
      </w:r>
    </w:p>
    <w:p w14:paraId="05B7A2BF" w14:textId="77777777" w:rsidR="00C11878" w:rsidRPr="003E73F4" w:rsidRDefault="003E73F4" w:rsidP="00C11878">
      <w:pPr>
        <w:rPr>
          <w:rFonts w:ascii="Century Gothic" w:hAnsi="Century Gothic"/>
        </w:rPr>
      </w:pPr>
      <w:r w:rsidRPr="003E73F4">
        <w:rPr>
          <w:rFonts w:ascii="Century Gothic" w:hAnsi="Century Gothic"/>
          <w:color w:val="0000FF"/>
        </w:rPr>
        <w:t>www.meadowsidecpschool.co.uk</w:t>
      </w:r>
    </w:p>
    <w:p w14:paraId="70EB3866" w14:textId="77777777" w:rsidR="00C11878" w:rsidRPr="003E73F4" w:rsidRDefault="00C11878" w:rsidP="00C11878">
      <w:pPr>
        <w:rPr>
          <w:rFonts w:ascii="Century Gothic" w:hAnsi="Century Gothic"/>
        </w:rPr>
      </w:pPr>
      <w:r w:rsidRPr="003E73F4">
        <w:rPr>
          <w:rFonts w:ascii="Century Gothic" w:hAnsi="Century Gothic"/>
        </w:rPr>
        <w:lastRenderedPageBreak/>
        <w:t xml:space="preserve">We are committed to safeguarding our pupils and each other. The successful applicant will be required to apply for enhanced disclosure from the Disclosure and Barring Service. Further details can be found on </w:t>
      </w:r>
      <w:hyperlink r:id="rId6" w:history="1">
        <w:r w:rsidRPr="003E73F4">
          <w:rPr>
            <w:rStyle w:val="Hyperlink"/>
            <w:rFonts w:ascii="Century Gothic" w:hAnsi="Century Gothic"/>
          </w:rPr>
          <w:t>www.homeoffice.gov.uk/dbs</w:t>
        </w:r>
      </w:hyperlink>
      <w:r w:rsidRPr="003E73F4">
        <w:rPr>
          <w:rFonts w:ascii="Century Gothic" w:hAnsi="Century Gothic"/>
        </w:rPr>
        <w:t xml:space="preserve"> </w:t>
      </w:r>
    </w:p>
    <w:p w14:paraId="0ADF980B" w14:textId="77777777" w:rsidR="00C11878" w:rsidRPr="003E73F4" w:rsidRDefault="00C11878" w:rsidP="00C11878">
      <w:pPr>
        <w:rPr>
          <w:rFonts w:ascii="Century Gothic" w:hAnsi="Century Gothic"/>
        </w:rPr>
      </w:pPr>
    </w:p>
    <w:p w14:paraId="3ED8A28E" w14:textId="77777777" w:rsidR="00C11878" w:rsidRPr="003E73F4" w:rsidRDefault="00C11878" w:rsidP="00C11878">
      <w:pPr>
        <w:rPr>
          <w:rFonts w:ascii="Century Gothic" w:hAnsi="Century Gothic"/>
        </w:rPr>
      </w:pPr>
    </w:p>
    <w:p w14:paraId="17E10325" w14:textId="77777777" w:rsidR="00C11878" w:rsidRPr="003E73F4" w:rsidRDefault="00C11878" w:rsidP="00C11878">
      <w:pPr>
        <w:rPr>
          <w:rFonts w:ascii="Century Gothic" w:hAnsi="Century Gothic"/>
        </w:rPr>
      </w:pPr>
      <w:r w:rsidRPr="003E73F4">
        <w:rPr>
          <w:rFonts w:ascii="Century Gothic" w:hAnsi="Century Gothic"/>
        </w:rPr>
        <w:t xml:space="preserve">Application should be returned directly to the school at the address/email above. </w:t>
      </w:r>
    </w:p>
    <w:p w14:paraId="2E4268F3" w14:textId="77777777" w:rsidR="00C11878" w:rsidRPr="003E73F4" w:rsidRDefault="00C11878" w:rsidP="00C11878">
      <w:pPr>
        <w:rPr>
          <w:rFonts w:ascii="Century Gothic" w:hAnsi="Century Gothic"/>
        </w:rPr>
      </w:pPr>
    </w:p>
    <w:p w14:paraId="44C10932" w14:textId="2A0D13ED" w:rsidR="00C11878" w:rsidRPr="003E73F4" w:rsidRDefault="00C11878" w:rsidP="00C11878">
      <w:pPr>
        <w:rPr>
          <w:rFonts w:ascii="Century Gothic" w:hAnsi="Century Gothic"/>
        </w:rPr>
      </w:pPr>
      <w:r w:rsidRPr="003E73F4">
        <w:rPr>
          <w:rFonts w:ascii="Century Gothic" w:hAnsi="Century Gothic"/>
        </w:rPr>
        <w:t>Closing Date:</w:t>
      </w:r>
      <w:r w:rsidR="003E73F4">
        <w:rPr>
          <w:rFonts w:ascii="Century Gothic" w:hAnsi="Century Gothic"/>
        </w:rPr>
        <w:t xml:space="preserve"> </w:t>
      </w:r>
      <w:r w:rsidR="00047EAD">
        <w:rPr>
          <w:rFonts w:ascii="Century Gothic" w:hAnsi="Century Gothic"/>
        </w:rPr>
        <w:t xml:space="preserve">12pm </w:t>
      </w:r>
      <w:r w:rsidR="00A72B37">
        <w:rPr>
          <w:rFonts w:ascii="Century Gothic" w:hAnsi="Century Gothic"/>
        </w:rPr>
        <w:t>Friday 18</w:t>
      </w:r>
      <w:r w:rsidR="00A72B37" w:rsidRPr="00A72B37">
        <w:rPr>
          <w:rFonts w:ascii="Century Gothic" w:hAnsi="Century Gothic"/>
          <w:vertAlign w:val="superscript"/>
        </w:rPr>
        <w:t>th</w:t>
      </w:r>
      <w:r w:rsidR="00A72B37">
        <w:rPr>
          <w:rFonts w:ascii="Century Gothic" w:hAnsi="Century Gothic"/>
        </w:rPr>
        <w:t xml:space="preserve"> May 2018</w:t>
      </w:r>
    </w:p>
    <w:p w14:paraId="3C8A919D" w14:textId="77777777" w:rsidR="00C11878" w:rsidRDefault="00C11878" w:rsidP="00C11878"/>
    <w:p w14:paraId="2B0114B2" w14:textId="77777777" w:rsidR="00C11878" w:rsidRDefault="00C11878" w:rsidP="00C11878"/>
    <w:p w14:paraId="6383B047" w14:textId="77777777" w:rsidR="00224B82" w:rsidRPr="00C11878" w:rsidRDefault="00224B82" w:rsidP="00C11878"/>
    <w:sectPr w:rsidR="00224B82" w:rsidRPr="00C11878" w:rsidSect="00C11878">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2FF1"/>
    <w:multiLevelType w:val="multilevel"/>
    <w:tmpl w:val="B6C8C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78"/>
    <w:rsid w:val="00047EAD"/>
    <w:rsid w:val="00051BA8"/>
    <w:rsid w:val="00162BBA"/>
    <w:rsid w:val="00224B82"/>
    <w:rsid w:val="003E73F4"/>
    <w:rsid w:val="004701E6"/>
    <w:rsid w:val="00A72B37"/>
    <w:rsid w:val="00C11878"/>
    <w:rsid w:val="00CA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CA0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878"/>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C118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878"/>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C11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0634">
      <w:bodyDiv w:val="1"/>
      <w:marLeft w:val="0"/>
      <w:marRight w:val="0"/>
      <w:marTop w:val="0"/>
      <w:marBottom w:val="0"/>
      <w:divBdr>
        <w:top w:val="none" w:sz="0" w:space="0" w:color="auto"/>
        <w:left w:val="none" w:sz="0" w:space="0" w:color="auto"/>
        <w:bottom w:val="none" w:sz="0" w:space="0" w:color="auto"/>
        <w:right w:val="none" w:sz="0" w:space="0" w:color="auto"/>
      </w:divBdr>
      <w:divsChild>
        <w:div w:id="1937862640">
          <w:marLeft w:val="0"/>
          <w:marRight w:val="0"/>
          <w:marTop w:val="0"/>
          <w:marBottom w:val="0"/>
          <w:divBdr>
            <w:top w:val="none" w:sz="0" w:space="0" w:color="auto"/>
            <w:left w:val="none" w:sz="0" w:space="0" w:color="auto"/>
            <w:bottom w:val="none" w:sz="0" w:space="0" w:color="auto"/>
            <w:right w:val="none" w:sz="0" w:space="0" w:color="auto"/>
          </w:divBdr>
          <w:divsChild>
            <w:div w:id="379284432">
              <w:marLeft w:val="0"/>
              <w:marRight w:val="0"/>
              <w:marTop w:val="0"/>
              <w:marBottom w:val="0"/>
              <w:divBdr>
                <w:top w:val="none" w:sz="0" w:space="0" w:color="auto"/>
                <w:left w:val="none" w:sz="0" w:space="0" w:color="auto"/>
                <w:bottom w:val="none" w:sz="0" w:space="0" w:color="auto"/>
                <w:right w:val="none" w:sz="0" w:space="0" w:color="auto"/>
              </w:divBdr>
              <w:divsChild>
                <w:div w:id="492454166">
                  <w:marLeft w:val="0"/>
                  <w:marRight w:val="0"/>
                  <w:marTop w:val="0"/>
                  <w:marBottom w:val="0"/>
                  <w:divBdr>
                    <w:top w:val="none" w:sz="0" w:space="0" w:color="auto"/>
                    <w:left w:val="none" w:sz="0" w:space="0" w:color="auto"/>
                    <w:bottom w:val="none" w:sz="0" w:space="0" w:color="auto"/>
                    <w:right w:val="none" w:sz="0" w:space="0" w:color="auto"/>
                  </w:divBdr>
                </w:div>
              </w:divsChild>
            </w:div>
            <w:div w:id="160587932">
              <w:marLeft w:val="0"/>
              <w:marRight w:val="0"/>
              <w:marTop w:val="0"/>
              <w:marBottom w:val="0"/>
              <w:divBdr>
                <w:top w:val="none" w:sz="0" w:space="0" w:color="auto"/>
                <w:left w:val="none" w:sz="0" w:space="0" w:color="auto"/>
                <w:bottom w:val="none" w:sz="0" w:space="0" w:color="auto"/>
                <w:right w:val="none" w:sz="0" w:space="0" w:color="auto"/>
              </w:divBdr>
              <w:divsChild>
                <w:div w:id="10119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meoffice.gov.uk/db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1745</Characters>
  <Application>Microsoft Macintosh Word</Application>
  <DocSecurity>0</DocSecurity>
  <Lines>14</Lines>
  <Paragraphs>4</Paragraphs>
  <ScaleCrop>false</ScaleCrop>
  <Company>Meadowside</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Wright</dc:creator>
  <cp:keywords/>
  <dc:description/>
  <cp:lastModifiedBy>Stu Wright</cp:lastModifiedBy>
  <cp:revision>2</cp:revision>
  <dcterms:created xsi:type="dcterms:W3CDTF">2018-04-26T14:53:00Z</dcterms:created>
  <dcterms:modified xsi:type="dcterms:W3CDTF">2018-04-26T14:53:00Z</dcterms:modified>
</cp:coreProperties>
</file>