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41D2" w14:textId="77777777" w:rsidR="00932CAC" w:rsidRDefault="00932CAC" w:rsidP="00932CAC">
      <w:pPr>
        <w:pStyle w:val="NoSpacing"/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363AB45" wp14:editId="11AE450B">
            <wp:extent cx="1371600" cy="1371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096E" w14:textId="77777777" w:rsidR="00932CAC" w:rsidRDefault="00932CAC" w:rsidP="00932CAC">
      <w:pPr>
        <w:pStyle w:val="NoSpacing"/>
        <w:rPr>
          <w:b/>
          <w:sz w:val="28"/>
          <w:szCs w:val="28"/>
        </w:rPr>
      </w:pPr>
    </w:p>
    <w:p w14:paraId="6A7D896A" w14:textId="05E57A1C" w:rsidR="00932CAC" w:rsidRPr="00926D05" w:rsidRDefault="00932CAC" w:rsidP="00932C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Teaching &amp; Learning Innovator - Job Profile</w:t>
      </w:r>
      <w:r w:rsidRPr="00926D05">
        <w:rPr>
          <w:b/>
          <w:sz w:val="28"/>
          <w:szCs w:val="28"/>
        </w:rPr>
        <w:t xml:space="preserve"> </w:t>
      </w:r>
    </w:p>
    <w:p w14:paraId="3DDF7A33" w14:textId="6A5859A3" w:rsidR="00932CAC" w:rsidRDefault="00932CAC" w:rsidP="00932CAC">
      <w:pPr>
        <w:pStyle w:val="NoSpacing"/>
        <w:pBdr>
          <w:bottom w:val="single" w:sz="4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£42,000 - £47,000 per annum</w:t>
      </w:r>
    </w:p>
    <w:p w14:paraId="5A73A5CB" w14:textId="72B2D02A" w:rsidR="00932CAC" w:rsidRPr="0006787F" w:rsidRDefault="00932CAC" w:rsidP="00932CAC">
      <w:pPr>
        <w:pStyle w:val="NoSpacing"/>
        <w:pBdr>
          <w:bottom w:val="single" w:sz="4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Leadership Level 5</w:t>
      </w:r>
    </w:p>
    <w:p w14:paraId="415FBAA3" w14:textId="77777777" w:rsidR="00932CAC" w:rsidRPr="0006787F" w:rsidRDefault="00932CAC" w:rsidP="00932CAC">
      <w:pPr>
        <w:pStyle w:val="NoSpacing"/>
        <w:rPr>
          <w:b/>
          <w:sz w:val="28"/>
          <w:szCs w:val="28"/>
        </w:rPr>
      </w:pPr>
    </w:p>
    <w:p w14:paraId="1087DD54" w14:textId="4B88116D" w:rsidR="00932CAC" w:rsidRPr="00916392" w:rsidRDefault="00932CAC" w:rsidP="00932CAC">
      <w:pPr>
        <w:tabs>
          <w:tab w:val="left" w:pos="4320"/>
        </w:tabs>
        <w:jc w:val="both"/>
        <w:rPr>
          <w:rFonts w:cstheme="minorHAnsi"/>
          <w:iCs/>
        </w:rPr>
      </w:pPr>
      <w:r>
        <w:t>Reporting to the Assistant Principal</w:t>
      </w:r>
      <w:r w:rsidRPr="0006787F">
        <w:t>, this post</w:t>
      </w:r>
      <w:r>
        <w:t xml:space="preserve"> will</w:t>
      </w:r>
      <w:r w:rsidRPr="00916392">
        <w:rPr>
          <w:rFonts w:ascii="Arial" w:hAnsi="Arial" w:cs="Arial"/>
        </w:rPr>
        <w:t xml:space="preserve"> </w:t>
      </w:r>
      <w:r w:rsidRPr="00916392">
        <w:rPr>
          <w:rFonts w:cstheme="minorHAnsi"/>
        </w:rPr>
        <w:t xml:space="preserve">contribute to the </w:t>
      </w:r>
      <w:r>
        <w:rPr>
          <w:rFonts w:cstheme="minorHAnsi"/>
        </w:rPr>
        <w:t>College’s</w:t>
      </w:r>
      <w:r w:rsidRPr="00916392">
        <w:rPr>
          <w:rFonts w:cstheme="minorHAnsi"/>
        </w:rPr>
        <w:t xml:space="preserve"> common goals which include</w:t>
      </w:r>
      <w:r>
        <w:rPr>
          <w:rFonts w:cstheme="minorHAnsi"/>
        </w:rPr>
        <w:t>: -</w:t>
      </w:r>
    </w:p>
    <w:p w14:paraId="47429863" w14:textId="77777777" w:rsidR="00932CAC" w:rsidRDefault="00932CAC" w:rsidP="00932CA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</w:rPr>
      </w:pPr>
      <w:r w:rsidRPr="00916392">
        <w:rPr>
          <w:rFonts w:cstheme="minorHAnsi"/>
        </w:rPr>
        <w:t xml:space="preserve">Ensuring a high-quality student experience which leads to outstanding achievement, progression and employability outcomes for all students. </w:t>
      </w:r>
    </w:p>
    <w:p w14:paraId="60DCE2A2" w14:textId="77777777" w:rsidR="00932CAC" w:rsidRPr="00916392" w:rsidRDefault="00932CAC" w:rsidP="00932CAC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14EF446F" w14:textId="77777777" w:rsidR="00932CAC" w:rsidRPr="00916392" w:rsidRDefault="00932CAC" w:rsidP="00932CA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</w:rPr>
      </w:pPr>
      <w:r w:rsidRPr="00916392">
        <w:rPr>
          <w:rFonts w:cstheme="minorHAnsi"/>
        </w:rPr>
        <w:t>Supporting the development, planning, delivery and monitoring of the College’s Curriculum.</w:t>
      </w:r>
    </w:p>
    <w:p w14:paraId="3A211929" w14:textId="77777777" w:rsidR="00932CAC" w:rsidRPr="00916392" w:rsidRDefault="00932CAC" w:rsidP="00932CAC">
      <w:pPr>
        <w:spacing w:after="0" w:line="240" w:lineRule="auto"/>
        <w:jc w:val="both"/>
        <w:rPr>
          <w:rFonts w:cstheme="minorHAnsi"/>
          <w:b/>
        </w:rPr>
      </w:pPr>
    </w:p>
    <w:p w14:paraId="22CF14A3" w14:textId="3A0D2395" w:rsidR="00932CAC" w:rsidRDefault="00932CAC" w:rsidP="00932CA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</w:rPr>
      </w:pPr>
      <w:r w:rsidRPr="00916392">
        <w:rPr>
          <w:rFonts w:cstheme="minorHAnsi"/>
        </w:rPr>
        <w:t>L</w:t>
      </w:r>
      <w:r>
        <w:rPr>
          <w:rFonts w:cstheme="minorHAnsi"/>
        </w:rPr>
        <w:t xml:space="preserve">iaising with </w:t>
      </w:r>
      <w:r w:rsidRPr="00916392">
        <w:rPr>
          <w:rFonts w:cstheme="minorHAnsi"/>
        </w:rPr>
        <w:t xml:space="preserve">a diverse range of teams working across the College as well as resources within the </w:t>
      </w:r>
      <w:r>
        <w:rPr>
          <w:rFonts w:cstheme="minorHAnsi"/>
        </w:rPr>
        <w:t>Faculty</w:t>
      </w:r>
      <w:r w:rsidRPr="00916392">
        <w:rPr>
          <w:rFonts w:cstheme="minorHAnsi"/>
        </w:rPr>
        <w:t xml:space="preserve">.  </w:t>
      </w:r>
    </w:p>
    <w:p w14:paraId="7D57636A" w14:textId="77777777" w:rsidR="00932CAC" w:rsidRPr="00916392" w:rsidRDefault="00932CAC" w:rsidP="00932CAC">
      <w:pPr>
        <w:spacing w:after="0" w:line="240" w:lineRule="auto"/>
        <w:jc w:val="both"/>
        <w:rPr>
          <w:rFonts w:cstheme="minorHAnsi"/>
        </w:rPr>
      </w:pPr>
    </w:p>
    <w:p w14:paraId="1C8DCE2C" w14:textId="77777777" w:rsidR="00932CAC" w:rsidRPr="00916392" w:rsidRDefault="00932CAC" w:rsidP="00932CA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</w:rPr>
      </w:pPr>
      <w:r w:rsidRPr="00916392">
        <w:rPr>
          <w:rFonts w:cstheme="minorHAnsi"/>
        </w:rPr>
        <w:lastRenderedPageBreak/>
        <w:t xml:space="preserve">Development of </w:t>
      </w:r>
      <w:r>
        <w:rPr>
          <w:rFonts w:cstheme="minorHAnsi"/>
        </w:rPr>
        <w:t>C</w:t>
      </w:r>
      <w:r w:rsidRPr="00916392">
        <w:rPr>
          <w:rFonts w:cstheme="minorHAnsi"/>
        </w:rPr>
        <w:t>ollege policies and procedures to support an outstanding curriculum and student experience and to ensure the college complies with relevant legal duties.</w:t>
      </w:r>
    </w:p>
    <w:p w14:paraId="072B40C9" w14:textId="77777777" w:rsidR="00932CAC" w:rsidRDefault="00932CAC" w:rsidP="00932CAC"/>
    <w:p w14:paraId="2161077C" w14:textId="77777777" w:rsidR="00932CAC" w:rsidRDefault="00932CAC" w:rsidP="00932CAC">
      <w:pPr>
        <w:outlineLvl w:val="0"/>
        <w:rPr>
          <w:b/>
          <w:sz w:val="24"/>
        </w:rPr>
      </w:pPr>
      <w:r w:rsidRPr="00C95CBF">
        <w:rPr>
          <w:b/>
          <w:sz w:val="24"/>
        </w:rPr>
        <w:t xml:space="preserve">Portfolio of </w:t>
      </w:r>
      <w:r>
        <w:rPr>
          <w:b/>
          <w:sz w:val="24"/>
        </w:rPr>
        <w:t>R</w:t>
      </w:r>
      <w:r w:rsidRPr="00C95CBF">
        <w:rPr>
          <w:b/>
          <w:sz w:val="24"/>
        </w:rPr>
        <w:t>esponsibilities:</w:t>
      </w:r>
    </w:p>
    <w:p w14:paraId="2268D6D2" w14:textId="77777777" w:rsidR="00932CAC" w:rsidRPr="0069120E" w:rsidRDefault="00932CAC" w:rsidP="00932CAC">
      <w:pPr>
        <w:shd w:val="clear" w:color="auto" w:fill="FFFFFF" w:themeFill="background1"/>
        <w:contextualSpacing/>
        <w:rPr>
          <w:rFonts w:cstheme="minorHAnsi"/>
          <w:lang w:val="en-US"/>
        </w:rPr>
      </w:pPr>
    </w:p>
    <w:p w14:paraId="2B0607AA" w14:textId="77777777" w:rsidR="00932CAC" w:rsidRPr="0069120E" w:rsidRDefault="00932CAC" w:rsidP="00932CA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t xml:space="preserve">Provide positive leadership and management to ensure </w:t>
      </w:r>
      <w:r w:rsidRPr="0069120E">
        <w:rPr>
          <w:rFonts w:cstheme="minorHAnsi"/>
        </w:rPr>
        <w:t>an outstanding experience for all students.</w:t>
      </w:r>
    </w:p>
    <w:p w14:paraId="2160C247" w14:textId="77777777" w:rsidR="00932CAC" w:rsidRPr="0069120E" w:rsidRDefault="00932CAC" w:rsidP="00932CAC">
      <w:pPr>
        <w:shd w:val="clear" w:color="auto" w:fill="FFFFFF" w:themeFill="background1"/>
        <w:ind w:left="360"/>
        <w:contextualSpacing/>
        <w:rPr>
          <w:rFonts w:cstheme="minorHAnsi"/>
          <w:lang w:val="en-US"/>
        </w:rPr>
      </w:pPr>
    </w:p>
    <w:p w14:paraId="1809D624" w14:textId="77777777" w:rsidR="00932CAC" w:rsidRPr="0069120E" w:rsidRDefault="00932CAC" w:rsidP="00932CA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</w:rPr>
        <w:t xml:space="preserve">Lead on </w:t>
      </w:r>
      <w:r>
        <w:rPr>
          <w:rFonts w:cstheme="minorHAnsi"/>
        </w:rPr>
        <w:t>Faculty</w:t>
      </w:r>
      <w:r w:rsidRPr="0069120E">
        <w:rPr>
          <w:rFonts w:cstheme="minorHAnsi"/>
        </w:rPr>
        <w:t xml:space="preserve"> implementation of policies, procedures and systems to support outstanding student outcomes. </w:t>
      </w:r>
    </w:p>
    <w:p w14:paraId="4C68ED55" w14:textId="77777777" w:rsidR="00932CAC" w:rsidRPr="0069120E" w:rsidRDefault="00932CAC" w:rsidP="00932CAC">
      <w:pPr>
        <w:shd w:val="clear" w:color="auto" w:fill="FFFFFF" w:themeFill="background1"/>
        <w:contextualSpacing/>
        <w:rPr>
          <w:rFonts w:cstheme="minorHAnsi"/>
          <w:lang w:val="en-US"/>
        </w:rPr>
      </w:pPr>
    </w:p>
    <w:p w14:paraId="7065AFF1" w14:textId="77777777" w:rsidR="00932CAC" w:rsidRPr="0069120E" w:rsidRDefault="00932CAC" w:rsidP="00932CA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t xml:space="preserve">Implement College strategies and objectives as a member of the </w:t>
      </w:r>
      <w:r>
        <w:rPr>
          <w:rFonts w:cstheme="minorHAnsi"/>
          <w:lang w:val="en-US"/>
        </w:rPr>
        <w:t xml:space="preserve">Faculty </w:t>
      </w:r>
      <w:r w:rsidRPr="0069120E">
        <w:rPr>
          <w:rFonts w:cstheme="minorHAnsi"/>
          <w:lang w:val="en-US"/>
        </w:rPr>
        <w:t>leadership team.</w:t>
      </w:r>
    </w:p>
    <w:p w14:paraId="081B9722" w14:textId="77777777" w:rsidR="00932CAC" w:rsidRPr="0069120E" w:rsidRDefault="00932CAC" w:rsidP="00932CAC">
      <w:pPr>
        <w:shd w:val="clear" w:color="auto" w:fill="FFFFFF" w:themeFill="background1"/>
        <w:contextualSpacing/>
        <w:rPr>
          <w:rFonts w:cstheme="minorHAnsi"/>
          <w:lang w:val="en-US"/>
        </w:rPr>
      </w:pPr>
    </w:p>
    <w:p w14:paraId="25819A17" w14:textId="77777777" w:rsidR="00932CAC" w:rsidRPr="0069120E" w:rsidRDefault="00932CAC" w:rsidP="00932CA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</w:rPr>
        <w:t>Maintain up to date knowledge of developments within own areas of responsibility in order to act and develop best practice</w:t>
      </w:r>
      <w:r w:rsidRPr="0069120E">
        <w:rPr>
          <w:rFonts w:cstheme="minorHAnsi"/>
          <w:lang w:val="en-US"/>
        </w:rPr>
        <w:t>.</w:t>
      </w:r>
    </w:p>
    <w:p w14:paraId="78013AAB" w14:textId="77777777" w:rsidR="00932CAC" w:rsidRPr="0069120E" w:rsidRDefault="00932CAC" w:rsidP="00932CAC">
      <w:pPr>
        <w:shd w:val="clear" w:color="auto" w:fill="FFFFFF" w:themeFill="background1"/>
        <w:ind w:left="360"/>
        <w:contextualSpacing/>
        <w:rPr>
          <w:rFonts w:cstheme="minorHAnsi"/>
          <w:lang w:val="en-US"/>
        </w:rPr>
      </w:pPr>
    </w:p>
    <w:p w14:paraId="6234BBEA" w14:textId="77777777" w:rsidR="00932CAC" w:rsidRPr="0069120E" w:rsidRDefault="00932CAC" w:rsidP="00932CA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t>Provide clear management and direction through effective line management of a team with direct people management responsibilities as appropriate.</w:t>
      </w:r>
    </w:p>
    <w:p w14:paraId="1C19DB59" w14:textId="77777777" w:rsidR="00932CAC" w:rsidRPr="0069120E" w:rsidRDefault="00932CAC" w:rsidP="00932CAC">
      <w:pPr>
        <w:shd w:val="clear" w:color="auto" w:fill="FFFFFF" w:themeFill="background1"/>
        <w:contextualSpacing/>
        <w:rPr>
          <w:rFonts w:cstheme="minorHAnsi"/>
          <w:lang w:val="en-US"/>
        </w:rPr>
      </w:pPr>
    </w:p>
    <w:p w14:paraId="2700A8EB" w14:textId="77777777" w:rsidR="00932CAC" w:rsidRPr="0069120E" w:rsidRDefault="00932CAC" w:rsidP="00932CA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lastRenderedPageBreak/>
        <w:t>Provide positive leadership &amp; management by creating a dynamic, supportive and innovative environment that encourages commitment to the college and the achievement of high standards and performance.</w:t>
      </w:r>
    </w:p>
    <w:p w14:paraId="5F5D1310" w14:textId="77777777" w:rsidR="00932CAC" w:rsidRPr="0069120E" w:rsidRDefault="00932CAC" w:rsidP="00932CAC">
      <w:pPr>
        <w:shd w:val="clear" w:color="auto" w:fill="FFFFFF" w:themeFill="background1"/>
        <w:ind w:left="360"/>
        <w:contextualSpacing/>
        <w:rPr>
          <w:rFonts w:cstheme="minorHAnsi"/>
          <w:lang w:val="en-US"/>
        </w:rPr>
      </w:pPr>
    </w:p>
    <w:p w14:paraId="10B148E6" w14:textId="77777777" w:rsidR="00932CAC" w:rsidRDefault="00932CAC" w:rsidP="00932CA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t>Responsible for the efficient and effective deployment of resources and budget management, as appropriate.</w:t>
      </w:r>
    </w:p>
    <w:p w14:paraId="7C464B3C" w14:textId="77777777" w:rsidR="00932CAC" w:rsidRPr="0069120E" w:rsidRDefault="00932CAC" w:rsidP="00932CAC">
      <w:pPr>
        <w:shd w:val="clear" w:color="auto" w:fill="FFFFFF" w:themeFill="background1"/>
        <w:spacing w:after="0" w:line="240" w:lineRule="auto"/>
        <w:contextualSpacing/>
        <w:rPr>
          <w:rFonts w:cstheme="minorHAnsi"/>
          <w:lang w:val="en-US"/>
        </w:rPr>
      </w:pPr>
    </w:p>
    <w:p w14:paraId="2FC13908" w14:textId="77777777" w:rsidR="00932CAC" w:rsidRDefault="00932CAC" w:rsidP="00932CAC">
      <w:pPr>
        <w:pStyle w:val="ListParagraph"/>
        <w:numPr>
          <w:ilvl w:val="0"/>
          <w:numId w:val="5"/>
        </w:numPr>
        <w:spacing w:after="0"/>
        <w:ind w:left="360"/>
        <w:rPr>
          <w:rFonts w:cstheme="minorHAnsi"/>
        </w:rPr>
      </w:pPr>
      <w:r w:rsidRPr="0069120E">
        <w:rPr>
          <w:rFonts w:cstheme="minorHAnsi"/>
        </w:rPr>
        <w:t xml:space="preserve">Regularly track, analyse and report progress and success. </w:t>
      </w:r>
    </w:p>
    <w:p w14:paraId="22B5A1AE" w14:textId="77777777" w:rsidR="00932CAC" w:rsidRPr="0069120E" w:rsidRDefault="00932CAC" w:rsidP="00932CAC">
      <w:pPr>
        <w:pStyle w:val="ListParagraph"/>
        <w:spacing w:after="0"/>
        <w:ind w:left="360"/>
        <w:rPr>
          <w:rFonts w:cstheme="minorHAnsi"/>
        </w:rPr>
      </w:pPr>
    </w:p>
    <w:p w14:paraId="2D084569" w14:textId="77777777" w:rsidR="00932CAC" w:rsidRDefault="00932CAC" w:rsidP="00932CA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t xml:space="preserve">Participate in </w:t>
      </w:r>
      <w:r>
        <w:rPr>
          <w:rFonts w:cstheme="minorHAnsi"/>
          <w:lang w:val="en-US"/>
        </w:rPr>
        <w:t>Faculty</w:t>
      </w:r>
      <w:r w:rsidRPr="0069120E">
        <w:rPr>
          <w:rFonts w:cstheme="minorHAnsi"/>
          <w:lang w:val="en-US"/>
        </w:rPr>
        <w:t xml:space="preserve"> strategy development, development of policies and procedures, preparation of papers and contribution to business review and business planning.</w:t>
      </w:r>
    </w:p>
    <w:p w14:paraId="315BA5A3" w14:textId="77777777" w:rsidR="00932CAC" w:rsidRPr="0069120E" w:rsidRDefault="00932CAC" w:rsidP="00932CAC">
      <w:pPr>
        <w:shd w:val="clear" w:color="auto" w:fill="FFFFFF" w:themeFill="background1"/>
        <w:spacing w:after="0" w:line="240" w:lineRule="auto"/>
        <w:contextualSpacing/>
        <w:rPr>
          <w:rFonts w:cstheme="minorHAnsi"/>
          <w:lang w:val="en-US"/>
        </w:rPr>
      </w:pPr>
    </w:p>
    <w:p w14:paraId="23EE258C" w14:textId="77777777" w:rsidR="00932CAC" w:rsidRPr="0069120E" w:rsidRDefault="00932CAC" w:rsidP="00932CAC">
      <w:pPr>
        <w:pStyle w:val="ListParagraph"/>
        <w:numPr>
          <w:ilvl w:val="0"/>
          <w:numId w:val="5"/>
        </w:numPr>
        <w:spacing w:after="0"/>
        <w:ind w:left="360"/>
        <w:rPr>
          <w:rFonts w:cstheme="minorHAnsi"/>
        </w:rPr>
      </w:pPr>
      <w:r w:rsidRPr="0069120E">
        <w:rPr>
          <w:rFonts w:cstheme="minorHAnsi"/>
        </w:rPr>
        <w:t xml:space="preserve">Work with local stakeholders, employers and agencies to enhance the student experience; </w:t>
      </w:r>
      <w:r w:rsidRPr="0069120E">
        <w:rPr>
          <w:rFonts w:cstheme="minorHAnsi"/>
          <w:lang w:val="en-US"/>
        </w:rPr>
        <w:t>maintain effective stakeholder relationships with all partners.</w:t>
      </w:r>
    </w:p>
    <w:p w14:paraId="022342B5" w14:textId="77777777" w:rsidR="00932CAC" w:rsidRPr="0069120E" w:rsidRDefault="00932CAC" w:rsidP="00932CAC">
      <w:pPr>
        <w:spacing w:after="0"/>
        <w:rPr>
          <w:rFonts w:cstheme="minorHAnsi"/>
        </w:rPr>
      </w:pPr>
    </w:p>
    <w:p w14:paraId="1DC2BAE0" w14:textId="77777777" w:rsidR="00932CAC" w:rsidRDefault="00932CAC" w:rsidP="00932CA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t>Promote new opportunities for the college to support the strategic plan and college brand.</w:t>
      </w:r>
    </w:p>
    <w:p w14:paraId="5287E1CB" w14:textId="77777777" w:rsidR="00932CAC" w:rsidRPr="0069120E" w:rsidRDefault="00932CAC" w:rsidP="00932CAC">
      <w:pPr>
        <w:shd w:val="clear" w:color="auto" w:fill="FFFFFF" w:themeFill="background1"/>
        <w:spacing w:after="0" w:line="240" w:lineRule="auto"/>
        <w:contextualSpacing/>
        <w:rPr>
          <w:rFonts w:cstheme="minorHAnsi"/>
          <w:lang w:val="en-US"/>
        </w:rPr>
      </w:pPr>
    </w:p>
    <w:p w14:paraId="41EDFEFD" w14:textId="77777777" w:rsidR="00932CAC" w:rsidRDefault="00932CAC" w:rsidP="00932CA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t>Deputise for the Assistant Principal if and when required; represent the college at events as required.</w:t>
      </w:r>
    </w:p>
    <w:p w14:paraId="625C0C5F" w14:textId="77777777" w:rsidR="00932CAC" w:rsidRPr="0069120E" w:rsidRDefault="00932CAC" w:rsidP="00932CAC">
      <w:pPr>
        <w:shd w:val="clear" w:color="auto" w:fill="FFFFFF" w:themeFill="background1"/>
        <w:spacing w:after="0" w:line="240" w:lineRule="auto"/>
        <w:contextualSpacing/>
        <w:rPr>
          <w:rFonts w:cstheme="minorHAnsi"/>
          <w:lang w:val="en-US"/>
        </w:rPr>
      </w:pPr>
    </w:p>
    <w:p w14:paraId="005377E6" w14:textId="77777777" w:rsidR="00932CAC" w:rsidRPr="0069120E" w:rsidRDefault="00932CAC" w:rsidP="00932CA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/>
        <w:contextualSpacing/>
        <w:rPr>
          <w:rFonts w:cstheme="minorHAnsi"/>
          <w:lang w:val="en-US"/>
        </w:rPr>
      </w:pPr>
      <w:r w:rsidRPr="0069120E">
        <w:rPr>
          <w:rFonts w:cstheme="minorHAnsi"/>
          <w:lang w:val="en-US"/>
        </w:rPr>
        <w:lastRenderedPageBreak/>
        <w:t xml:space="preserve">Any other duties commensurate with the post. </w:t>
      </w:r>
    </w:p>
    <w:p w14:paraId="1D2B6ECD" w14:textId="77777777" w:rsidR="00932CAC" w:rsidRPr="00A45980" w:rsidRDefault="00932CAC" w:rsidP="00932CAC">
      <w:pPr>
        <w:shd w:val="clear" w:color="auto" w:fill="FFFFFF" w:themeFill="background1"/>
        <w:contextualSpacing/>
        <w:rPr>
          <w:rFonts w:ascii="Arial" w:hAnsi="Arial" w:cs="Arial"/>
          <w:lang w:val="en-US"/>
        </w:rPr>
      </w:pPr>
    </w:p>
    <w:p w14:paraId="26466373" w14:textId="77777777" w:rsidR="00932CAC" w:rsidRDefault="00932CAC" w:rsidP="00932CAC">
      <w:r>
        <w:t>The portfolio of responsibilities will be reviewed so that it evolves as part of the College’s strategic growth and success.</w:t>
      </w:r>
    </w:p>
    <w:p w14:paraId="756204BF" w14:textId="77777777" w:rsidR="00932CAC" w:rsidRDefault="00932CAC" w:rsidP="00932CAC">
      <w:pPr>
        <w:shd w:val="clear" w:color="auto" w:fill="FFFFFF" w:themeFill="background1"/>
        <w:spacing w:line="360" w:lineRule="auto"/>
        <w:contextualSpacing/>
        <w:rPr>
          <w:rFonts w:cstheme="minorHAnsi"/>
          <w:b/>
          <w:lang w:val="en-US"/>
        </w:rPr>
      </w:pPr>
    </w:p>
    <w:p w14:paraId="0E1701D0" w14:textId="42E92C36" w:rsidR="00932CAC" w:rsidRPr="00932CAC" w:rsidRDefault="00932CAC" w:rsidP="00932CAC">
      <w:pPr>
        <w:shd w:val="clear" w:color="auto" w:fill="FFFFFF" w:themeFill="background1"/>
        <w:spacing w:line="360" w:lineRule="auto"/>
        <w:contextualSpacing/>
        <w:rPr>
          <w:rFonts w:cstheme="minorHAnsi"/>
          <w:b/>
          <w:lang w:val="en-US"/>
        </w:rPr>
      </w:pPr>
      <w:r w:rsidRPr="00916392">
        <w:rPr>
          <w:rFonts w:cstheme="minorHAnsi"/>
          <w:b/>
          <w:lang w:val="en-US"/>
        </w:rPr>
        <w:t>Specific Duties:</w:t>
      </w:r>
    </w:p>
    <w:p w14:paraId="4630170F" w14:textId="77777777" w:rsidR="00932CAC" w:rsidRDefault="00932CAC" w:rsidP="00932C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0A4941" w14:textId="77777777" w:rsidR="0042334C" w:rsidRPr="0042334C" w:rsidRDefault="00932CAC" w:rsidP="0042334C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cstheme="minorHAnsi"/>
          <w:lang w:val="en-US"/>
        </w:rPr>
      </w:pPr>
      <w:r w:rsidRPr="0042334C">
        <w:rPr>
          <w:rFonts w:cstheme="minorHAnsi"/>
          <w:color w:val="000000"/>
        </w:rPr>
        <w:t>To provide visionary and creative leadership of teaching and learning across all college provision.</w:t>
      </w:r>
      <w:r w:rsidR="0042334C" w:rsidRPr="0042334C">
        <w:rPr>
          <w:rFonts w:cstheme="minorHAnsi"/>
          <w:lang w:val="en-US"/>
        </w:rPr>
        <w:t xml:space="preserve"> </w:t>
      </w:r>
    </w:p>
    <w:p w14:paraId="0308E793" w14:textId="77777777" w:rsidR="0042334C" w:rsidRDefault="0042334C" w:rsidP="0042334C">
      <w:pPr>
        <w:shd w:val="clear" w:color="auto" w:fill="FFFFFF" w:themeFill="background1"/>
        <w:spacing w:after="0" w:line="240" w:lineRule="auto"/>
        <w:contextualSpacing/>
        <w:jc w:val="both"/>
        <w:rPr>
          <w:rFonts w:cstheme="minorHAnsi"/>
          <w:lang w:val="en-US"/>
        </w:rPr>
      </w:pPr>
    </w:p>
    <w:p w14:paraId="59011B0B" w14:textId="45A917F5" w:rsidR="0042334C" w:rsidRPr="0042334C" w:rsidRDefault="0042334C" w:rsidP="0042334C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cstheme="minorHAnsi"/>
          <w:lang w:val="en-US"/>
        </w:rPr>
      </w:pPr>
      <w:r w:rsidRPr="0042334C">
        <w:rPr>
          <w:rFonts w:cstheme="minorHAnsi"/>
          <w:lang w:val="en-US"/>
        </w:rPr>
        <w:t xml:space="preserve">Contribute and support with the implementation of the College’s teaching, learning and assessment strategy </w:t>
      </w:r>
    </w:p>
    <w:p w14:paraId="72E1AE3C" w14:textId="19038A76" w:rsidR="00932CAC" w:rsidRPr="00A30E0B" w:rsidRDefault="00932CAC" w:rsidP="0042334C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6E61C65" w14:textId="4AF4B1CB" w:rsidR="00932CAC" w:rsidRPr="0042334C" w:rsidRDefault="00932CAC" w:rsidP="0042334C">
      <w:pPr>
        <w:pStyle w:val="NoSpacing"/>
        <w:numPr>
          <w:ilvl w:val="0"/>
          <w:numId w:val="10"/>
        </w:numPr>
        <w:rPr>
          <w:sz w:val="24"/>
          <w:szCs w:val="20"/>
        </w:rPr>
      </w:pPr>
      <w:r>
        <w:t>Develop approaches that fo</w:t>
      </w:r>
      <w:r w:rsidRPr="00932CAC">
        <w:t xml:space="preserve">ster an ethos of continuous improvement to ensure all </w:t>
      </w:r>
      <w:r>
        <w:t>students</w:t>
      </w:r>
      <w:r w:rsidRPr="00932CAC">
        <w:t xml:space="preserve"> experience high quality teaching and learning.</w:t>
      </w:r>
    </w:p>
    <w:p w14:paraId="285591EA" w14:textId="77777777" w:rsidR="0042334C" w:rsidRPr="00932CAC" w:rsidRDefault="0042334C" w:rsidP="0042334C">
      <w:pPr>
        <w:pStyle w:val="NoSpacing"/>
        <w:rPr>
          <w:sz w:val="24"/>
          <w:szCs w:val="20"/>
        </w:rPr>
      </w:pPr>
    </w:p>
    <w:p w14:paraId="54DC3E69" w14:textId="469A72CB" w:rsidR="00932CAC" w:rsidRDefault="00932CAC" w:rsidP="0042334C">
      <w:pPr>
        <w:pStyle w:val="NoSpacing"/>
        <w:numPr>
          <w:ilvl w:val="0"/>
          <w:numId w:val="6"/>
        </w:numPr>
      </w:pPr>
      <w:r w:rsidRPr="00932CAC">
        <w:t>To be researched focussed and promote a culture of excellence and innovation in teaching and learning, ensuring staff have access to up-to-date knowledge and thinking in respect of the latest teaching and learning strategies.</w:t>
      </w:r>
    </w:p>
    <w:p w14:paraId="2E32BF19" w14:textId="77777777" w:rsidR="0042334C" w:rsidRPr="00932CAC" w:rsidRDefault="0042334C" w:rsidP="0042334C">
      <w:pPr>
        <w:pStyle w:val="NoSpacing"/>
        <w:ind w:left="720"/>
      </w:pPr>
    </w:p>
    <w:p w14:paraId="20531551" w14:textId="2A39D970" w:rsidR="00932CAC" w:rsidRPr="0042334C" w:rsidRDefault="00932CAC" w:rsidP="00BC6921">
      <w:pPr>
        <w:pStyle w:val="NoSpacing"/>
        <w:numPr>
          <w:ilvl w:val="0"/>
          <w:numId w:val="6"/>
        </w:numPr>
        <w:rPr>
          <w:spacing w:val="-3"/>
        </w:rPr>
      </w:pPr>
      <w:r w:rsidRPr="00932CAC">
        <w:rPr>
          <w:spacing w:val="-3"/>
        </w:rPr>
        <w:lastRenderedPageBreak/>
        <w:t xml:space="preserve">To </w:t>
      </w:r>
      <w:r w:rsidR="00A30E0B">
        <w:rPr>
          <w:spacing w:val="-3"/>
        </w:rPr>
        <w:t>develop advanced teaching and learning practitioners</w:t>
      </w:r>
      <w:r w:rsidR="00BC6921">
        <w:rPr>
          <w:spacing w:val="-3"/>
        </w:rPr>
        <w:t xml:space="preserve"> ensuring </w:t>
      </w:r>
      <w:r w:rsidR="00BC6921" w:rsidRPr="00BC6921">
        <w:t>their impact on teaching, learning and assessment</w:t>
      </w:r>
      <w:r w:rsidR="0056568F">
        <w:t xml:space="preserve"> and</w:t>
      </w:r>
      <w:r w:rsidR="00BC6921" w:rsidRPr="00BC6921">
        <w:t xml:space="preserve"> capitalising on ideas and innovation to further enhance teaching, learning and assessment practices.</w:t>
      </w:r>
    </w:p>
    <w:p w14:paraId="7558271C" w14:textId="77777777" w:rsidR="0042334C" w:rsidRPr="0042334C" w:rsidRDefault="0042334C" w:rsidP="0042334C">
      <w:pPr>
        <w:pStyle w:val="NoSpacing"/>
        <w:ind w:left="720"/>
        <w:rPr>
          <w:spacing w:val="-3"/>
        </w:rPr>
      </w:pPr>
    </w:p>
    <w:p w14:paraId="2BD881E3" w14:textId="5928D0AF" w:rsidR="0042334C" w:rsidRPr="0042334C" w:rsidRDefault="0042334C" w:rsidP="004233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S</w:t>
      </w:r>
      <w:r w:rsidRPr="0042334C">
        <w:rPr>
          <w:rFonts w:cstheme="minorHAnsi"/>
          <w:color w:val="000000"/>
        </w:rPr>
        <w:t>upport and advise on all matters regarding teaching, learning and the student experience to develop and maintain</w:t>
      </w:r>
      <w:r>
        <w:rPr>
          <w:rFonts w:cstheme="minorHAnsi"/>
          <w:color w:val="000000"/>
        </w:rPr>
        <w:t xml:space="preserve"> continuous improvement in</w:t>
      </w:r>
      <w:r w:rsidRPr="0042334C">
        <w:rPr>
          <w:rFonts w:cstheme="minorHAnsi"/>
          <w:color w:val="000000"/>
        </w:rPr>
        <w:t xml:space="preserve"> the quality of teaching and learning.</w:t>
      </w:r>
    </w:p>
    <w:p w14:paraId="49B76C70" w14:textId="77777777" w:rsidR="0042334C" w:rsidRPr="0042334C" w:rsidRDefault="0042334C" w:rsidP="0042334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2BFBB1A4" w14:textId="0D0DEDAB" w:rsidR="0042334C" w:rsidRPr="0042334C" w:rsidRDefault="0042334C" w:rsidP="004233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/>
        </w:rPr>
      </w:pPr>
      <w:r w:rsidRPr="0042334C">
        <w:rPr>
          <w:rFonts w:cstheme="minorHAnsi"/>
          <w:color w:val="000000"/>
        </w:rPr>
        <w:t xml:space="preserve">To support the recruitment of new teachers by involvement in </w:t>
      </w:r>
      <w:r w:rsidR="0056568F">
        <w:rPr>
          <w:rFonts w:cstheme="minorHAnsi"/>
          <w:color w:val="000000"/>
        </w:rPr>
        <w:t>recruitment and selection processes</w:t>
      </w:r>
      <w:r w:rsidRPr="0042334C">
        <w:rPr>
          <w:rFonts w:cstheme="minorHAnsi"/>
          <w:color w:val="000000"/>
        </w:rPr>
        <w:t>, as required.</w:t>
      </w:r>
    </w:p>
    <w:p w14:paraId="1AFC3D74" w14:textId="0DDABC11" w:rsidR="0042334C" w:rsidRDefault="0042334C" w:rsidP="0042334C">
      <w:pPr>
        <w:pStyle w:val="NoSpacing"/>
        <w:ind w:left="720"/>
        <w:rPr>
          <w:spacing w:val="-3"/>
        </w:rPr>
      </w:pPr>
    </w:p>
    <w:p w14:paraId="3480A293" w14:textId="6A638253" w:rsidR="0042334C" w:rsidRDefault="0042334C" w:rsidP="0042334C">
      <w:pPr>
        <w:pStyle w:val="BodyText"/>
        <w:numPr>
          <w:ilvl w:val="0"/>
          <w:numId w:val="7"/>
        </w:numPr>
        <w:suppressAutoHyphens w:val="0"/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42334C">
        <w:rPr>
          <w:rFonts w:asciiTheme="minorHAnsi" w:hAnsiTheme="minorHAnsi" w:cstheme="minorHAnsi"/>
          <w:sz w:val="22"/>
          <w:szCs w:val="22"/>
        </w:rPr>
        <w:t>Oversee the development and implementation of relevant policies, procedures and quality initiatives linked to teaching and learning.</w:t>
      </w:r>
    </w:p>
    <w:p w14:paraId="1B6DA0A2" w14:textId="77777777" w:rsidR="0042334C" w:rsidRPr="00932CAC" w:rsidRDefault="0042334C" w:rsidP="0056568F">
      <w:pPr>
        <w:pStyle w:val="NoSpacing"/>
        <w:rPr>
          <w:spacing w:val="-3"/>
        </w:rPr>
      </w:pPr>
    </w:p>
    <w:p w14:paraId="20D5C57A" w14:textId="1627DB35" w:rsidR="00932CAC" w:rsidRDefault="00932CAC" w:rsidP="00A30E0B">
      <w:pPr>
        <w:pStyle w:val="ListParagraph"/>
        <w:numPr>
          <w:ilvl w:val="0"/>
          <w:numId w:val="6"/>
        </w:numPr>
        <w:suppressAutoHyphens/>
        <w:spacing w:after="120" w:line="360" w:lineRule="auto"/>
        <w:jc w:val="both"/>
        <w:rPr>
          <w:rFonts w:cstheme="minorHAnsi"/>
          <w:spacing w:val="-3"/>
        </w:rPr>
      </w:pPr>
      <w:r w:rsidRPr="00932CAC">
        <w:rPr>
          <w:rFonts w:cstheme="minorHAnsi"/>
          <w:spacing w:val="-3"/>
        </w:rPr>
        <w:t xml:space="preserve">To </w:t>
      </w:r>
      <w:r w:rsidR="00A30E0B">
        <w:rPr>
          <w:rFonts w:cstheme="minorHAnsi"/>
          <w:spacing w:val="-3"/>
        </w:rPr>
        <w:t>integrate and promote the use of digital learning technologies</w:t>
      </w:r>
      <w:r w:rsidR="0056568F">
        <w:rPr>
          <w:rFonts w:cstheme="minorHAnsi"/>
          <w:spacing w:val="-3"/>
        </w:rPr>
        <w:t xml:space="preserve"> in teaching and learning.</w:t>
      </w:r>
    </w:p>
    <w:p w14:paraId="724CEB96" w14:textId="16F7EE32" w:rsidR="0042334C" w:rsidRPr="0042334C" w:rsidRDefault="0042334C" w:rsidP="0042334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pacing w:val="-3"/>
        </w:rPr>
      </w:pPr>
      <w:r w:rsidRPr="0042334C">
        <w:rPr>
          <w:rFonts w:cstheme="minorHAnsi"/>
          <w:spacing w:val="-3"/>
        </w:rPr>
        <w:t>Help develop a culture of support and appropriate learning environments that encourage staff and students to experiment with information learning technology and establish new practices.</w:t>
      </w:r>
    </w:p>
    <w:p w14:paraId="4079A35F" w14:textId="77777777" w:rsidR="0042334C" w:rsidRPr="0042334C" w:rsidRDefault="0042334C" w:rsidP="0042334C">
      <w:pPr>
        <w:spacing w:after="0" w:line="240" w:lineRule="auto"/>
        <w:ind w:left="720"/>
        <w:jc w:val="both"/>
        <w:rPr>
          <w:rFonts w:eastAsia="Times New Roman" w:cstheme="minorHAnsi"/>
          <w:spacing w:val="-3"/>
        </w:rPr>
      </w:pPr>
    </w:p>
    <w:p w14:paraId="682D82FB" w14:textId="69BF5A99" w:rsidR="0042334C" w:rsidRDefault="0042334C" w:rsidP="0056568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pacing w:val="-3"/>
        </w:rPr>
      </w:pPr>
      <w:r w:rsidRPr="0042334C">
        <w:rPr>
          <w:rFonts w:cstheme="minorHAnsi"/>
          <w:spacing w:val="-3"/>
        </w:rPr>
        <w:t>Work with th</w:t>
      </w:r>
      <w:r>
        <w:rPr>
          <w:rFonts w:cstheme="minorHAnsi"/>
          <w:spacing w:val="-3"/>
        </w:rPr>
        <w:t>ose involved with ILT, e-learning and distance learning</w:t>
      </w:r>
      <w:r w:rsidRPr="0042334C">
        <w:rPr>
          <w:rFonts w:cstheme="minorHAnsi"/>
          <w:spacing w:val="-3"/>
        </w:rPr>
        <w:t xml:space="preserve"> to use research-informed decisions on technology enhanced </w:t>
      </w:r>
      <w:r w:rsidRPr="0042334C">
        <w:rPr>
          <w:rFonts w:cstheme="minorHAnsi"/>
          <w:spacing w:val="-3"/>
        </w:rPr>
        <w:lastRenderedPageBreak/>
        <w:t xml:space="preserve">learning to ensure cost-effective deployment of new equipment and/or techniques. </w:t>
      </w:r>
    </w:p>
    <w:p w14:paraId="6D038A34" w14:textId="77777777" w:rsidR="0056568F" w:rsidRPr="0056568F" w:rsidRDefault="0056568F" w:rsidP="0056568F">
      <w:pPr>
        <w:spacing w:after="0" w:line="240" w:lineRule="auto"/>
        <w:jc w:val="both"/>
        <w:rPr>
          <w:rFonts w:cstheme="minorHAnsi"/>
          <w:spacing w:val="-3"/>
        </w:rPr>
      </w:pPr>
    </w:p>
    <w:p w14:paraId="58D84E59" w14:textId="464CBAE0" w:rsidR="00932CAC" w:rsidRPr="0056568F" w:rsidRDefault="00932CAC" w:rsidP="0056568F">
      <w:pPr>
        <w:pStyle w:val="NoSpacing"/>
        <w:numPr>
          <w:ilvl w:val="0"/>
          <w:numId w:val="6"/>
        </w:numPr>
        <w:rPr>
          <w:spacing w:val="-3"/>
        </w:rPr>
      </w:pPr>
      <w:r w:rsidRPr="00932CAC">
        <w:t>Support the development of the College’s continuous professional development programme for teachers</w:t>
      </w:r>
      <w:r w:rsidR="0056568F">
        <w:t>.</w:t>
      </w:r>
    </w:p>
    <w:p w14:paraId="7BE57E57" w14:textId="77777777" w:rsidR="0056568F" w:rsidRDefault="0056568F" w:rsidP="0056568F">
      <w:pPr>
        <w:pStyle w:val="ListParagraph"/>
        <w:rPr>
          <w:spacing w:val="-3"/>
        </w:rPr>
      </w:pPr>
    </w:p>
    <w:p w14:paraId="08A9F9EC" w14:textId="694F6E3B" w:rsidR="0056568F" w:rsidRPr="0056568F" w:rsidRDefault="0056568F" w:rsidP="0056568F">
      <w:pPr>
        <w:pStyle w:val="NoSpacing"/>
        <w:numPr>
          <w:ilvl w:val="0"/>
          <w:numId w:val="6"/>
        </w:numPr>
        <w:rPr>
          <w:spacing w:val="-3"/>
        </w:rPr>
      </w:pPr>
      <w:r>
        <w:rPr>
          <w:spacing w:val="-3"/>
        </w:rPr>
        <w:t>Contribute to the induction processes for newly appointed teaching staff.</w:t>
      </w:r>
    </w:p>
    <w:p w14:paraId="7BAF1CD3" w14:textId="77777777" w:rsidR="00932CAC" w:rsidRPr="00A75771" w:rsidRDefault="00932CAC" w:rsidP="00932CAC">
      <w:pPr>
        <w:shd w:val="clear" w:color="auto" w:fill="FFFFFF" w:themeFill="background1"/>
        <w:spacing w:after="0" w:line="240" w:lineRule="auto"/>
        <w:contextualSpacing/>
        <w:rPr>
          <w:rFonts w:cstheme="minorHAnsi"/>
          <w:lang w:val="en-US"/>
        </w:rPr>
      </w:pPr>
    </w:p>
    <w:p w14:paraId="07F1D5F3" w14:textId="2744BF8D" w:rsidR="00932CAC" w:rsidRDefault="00932CAC" w:rsidP="0042334C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Undertake research that assists the drive to innovative Teaching &amp; Learning practices</w:t>
      </w:r>
      <w:r w:rsidR="0056568F">
        <w:rPr>
          <w:rFonts w:cstheme="minorHAnsi"/>
          <w:lang w:val="en-US"/>
        </w:rPr>
        <w:t>.</w:t>
      </w:r>
    </w:p>
    <w:p w14:paraId="63A9722A" w14:textId="77777777" w:rsidR="00932CAC" w:rsidRDefault="00932CAC" w:rsidP="0042334C">
      <w:pPr>
        <w:pStyle w:val="ListParagraph"/>
        <w:ind w:left="1080"/>
        <w:rPr>
          <w:rFonts w:cstheme="minorHAnsi"/>
          <w:lang w:val="en-US"/>
        </w:rPr>
      </w:pPr>
    </w:p>
    <w:p w14:paraId="768D9982" w14:textId="13755034" w:rsidR="00932CAC" w:rsidRPr="0069120E" w:rsidRDefault="00932CAC" w:rsidP="0042334C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Undertake scholarly activities that achieve effective and continuous professional updating</w:t>
      </w:r>
      <w:r w:rsidR="0056568F">
        <w:rPr>
          <w:rFonts w:cstheme="minorHAnsi"/>
          <w:lang w:val="en-US"/>
        </w:rPr>
        <w:t>.</w:t>
      </w:r>
    </w:p>
    <w:p w14:paraId="314711C7" w14:textId="77777777" w:rsidR="00932CAC" w:rsidRPr="0069120E" w:rsidRDefault="00932CAC" w:rsidP="0042334C">
      <w:pPr>
        <w:shd w:val="clear" w:color="auto" w:fill="FFFFFF" w:themeFill="background1"/>
        <w:ind w:left="720"/>
        <w:contextualSpacing/>
        <w:jc w:val="both"/>
        <w:rPr>
          <w:rFonts w:cstheme="minorHAnsi"/>
          <w:lang w:val="en-US"/>
        </w:rPr>
      </w:pPr>
    </w:p>
    <w:p w14:paraId="41052B0D" w14:textId="77777777" w:rsidR="00932CAC" w:rsidRDefault="00932CAC" w:rsidP="00932CAC">
      <w:pPr>
        <w:rPr>
          <w:b/>
        </w:rPr>
      </w:pPr>
    </w:p>
    <w:p w14:paraId="6C185123" w14:textId="77777777" w:rsidR="00932CAC" w:rsidRDefault="00932CAC" w:rsidP="00932CAC">
      <w:pPr>
        <w:outlineLvl w:val="0"/>
        <w:rPr>
          <w:b/>
          <w:sz w:val="24"/>
        </w:rPr>
      </w:pPr>
      <w:r w:rsidRPr="00C95CBF">
        <w:rPr>
          <w:b/>
          <w:sz w:val="24"/>
        </w:rPr>
        <w:t>Corporate responsibilities:</w:t>
      </w:r>
    </w:p>
    <w:p w14:paraId="7BEDA88B" w14:textId="76E40ECE" w:rsidR="00932CAC" w:rsidRPr="00916392" w:rsidRDefault="00932CAC" w:rsidP="00932CAC">
      <w:pPr>
        <w:rPr>
          <w:rFonts w:cstheme="minorHAnsi"/>
        </w:rPr>
      </w:pPr>
      <w:r w:rsidRPr="00916392">
        <w:rPr>
          <w:rFonts w:cstheme="minorHAnsi"/>
        </w:rPr>
        <w:t>As a</w:t>
      </w:r>
      <w:r w:rsidR="00BC6921">
        <w:rPr>
          <w:rFonts w:cstheme="minorHAnsi"/>
        </w:rPr>
        <w:t xml:space="preserve"> college leader</w:t>
      </w:r>
      <w:r w:rsidRPr="00916392">
        <w:rPr>
          <w:rFonts w:cstheme="minorHAnsi"/>
        </w:rPr>
        <w:t xml:space="preserve"> take collective responsibility with colleagues for delivering strategic objectives</w:t>
      </w:r>
      <w:r>
        <w:rPr>
          <w:rFonts w:cstheme="minorHAnsi"/>
        </w:rPr>
        <w:t xml:space="preserve"> and shaping the vision.</w:t>
      </w:r>
    </w:p>
    <w:p w14:paraId="6767CE03" w14:textId="77777777" w:rsidR="00932CAC" w:rsidRPr="00916392" w:rsidRDefault="00932CAC" w:rsidP="00932CAC">
      <w:pPr>
        <w:rPr>
          <w:rFonts w:cstheme="minorHAnsi"/>
        </w:rPr>
      </w:pPr>
      <w:r w:rsidRPr="00916392">
        <w:rPr>
          <w:rFonts w:cstheme="minorHAnsi"/>
        </w:rPr>
        <w:t>Ensure the responsibilities of the post are carried out in a way that reflects the standards, vision and values of the college</w:t>
      </w:r>
    </w:p>
    <w:p w14:paraId="14572A20" w14:textId="77777777" w:rsidR="00932CAC" w:rsidRPr="00916392" w:rsidRDefault="00932CAC" w:rsidP="00932CAC">
      <w:pPr>
        <w:rPr>
          <w:rFonts w:cstheme="minorHAnsi"/>
        </w:rPr>
      </w:pPr>
      <w:r w:rsidRPr="00916392">
        <w:rPr>
          <w:rFonts w:cstheme="minorHAnsi"/>
        </w:rPr>
        <w:lastRenderedPageBreak/>
        <w:t xml:space="preserve">Set, monitor and deliver on key performance indicators across the College, aiming to deliver continuous improvement </w:t>
      </w:r>
    </w:p>
    <w:p w14:paraId="6EF7C9B7" w14:textId="77777777" w:rsidR="00932CAC" w:rsidRPr="00916392" w:rsidRDefault="00932CAC" w:rsidP="00932CAC">
      <w:pPr>
        <w:rPr>
          <w:rFonts w:cstheme="minorHAnsi"/>
        </w:rPr>
      </w:pPr>
      <w:r w:rsidRPr="00916392">
        <w:rPr>
          <w:rFonts w:cstheme="minorHAnsi"/>
        </w:rPr>
        <w:t>To inspire and motivate staff, developing and managing team members (direct and indirect) effectively and enabling them to give of their best</w:t>
      </w:r>
    </w:p>
    <w:p w14:paraId="3302653F" w14:textId="77777777" w:rsidR="00932CAC" w:rsidRPr="00916392" w:rsidRDefault="00932CAC" w:rsidP="00932CAC">
      <w:pPr>
        <w:rPr>
          <w:rFonts w:cstheme="minorHAnsi"/>
        </w:rPr>
      </w:pPr>
      <w:r w:rsidRPr="00916392">
        <w:rPr>
          <w:rFonts w:cstheme="minorHAnsi"/>
        </w:rPr>
        <w:t>To deliver value for money and manage resources effectively and efficiently, ensuring that targets (financial and non-financial) are met</w:t>
      </w:r>
    </w:p>
    <w:p w14:paraId="7DF2EDC9" w14:textId="77777777" w:rsidR="00932CAC" w:rsidRPr="00916392" w:rsidRDefault="00932CAC" w:rsidP="00932CAC">
      <w:pPr>
        <w:rPr>
          <w:rFonts w:cstheme="minorHAnsi"/>
        </w:rPr>
      </w:pPr>
      <w:r w:rsidRPr="00916392">
        <w:rPr>
          <w:rFonts w:cstheme="minorHAnsi"/>
        </w:rPr>
        <w:t>Promote the College with employers, sector bodies, schools and the local community, developing effective partnerships with employers, the funding agencies and other representative bodies</w:t>
      </w:r>
    </w:p>
    <w:p w14:paraId="6B99384B" w14:textId="77777777" w:rsidR="00932CAC" w:rsidRDefault="00932CAC" w:rsidP="00932CAC">
      <w:pPr>
        <w:rPr>
          <w:rFonts w:cstheme="minorHAnsi"/>
        </w:rPr>
      </w:pPr>
      <w:r w:rsidRPr="00916392">
        <w:rPr>
          <w:rFonts w:cstheme="minorHAnsi"/>
        </w:rPr>
        <w:t xml:space="preserve">To proactively promote </w:t>
      </w:r>
      <w:r>
        <w:rPr>
          <w:rFonts w:cstheme="minorHAnsi"/>
        </w:rPr>
        <w:t xml:space="preserve">and support the College to fulfil its statutory and corporate responsibilities regarding </w:t>
      </w:r>
      <w:r w:rsidRPr="00916392">
        <w:rPr>
          <w:rFonts w:cstheme="minorHAnsi"/>
        </w:rPr>
        <w:t>Safeguarding, EDI</w:t>
      </w:r>
      <w:r>
        <w:rPr>
          <w:rFonts w:cstheme="minorHAnsi"/>
        </w:rPr>
        <w:t>, General Data Protection Regulations, Audit</w:t>
      </w:r>
      <w:r w:rsidRPr="00916392">
        <w:rPr>
          <w:rFonts w:cstheme="minorHAnsi"/>
        </w:rPr>
        <w:t xml:space="preserve"> and Health and Safety </w:t>
      </w:r>
    </w:p>
    <w:p w14:paraId="1995A065" w14:textId="77777777" w:rsidR="007C0E59" w:rsidRDefault="007C0E5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C3703A8" w14:textId="0D570B11" w:rsidR="007C0E59" w:rsidRDefault="007C0E59" w:rsidP="007C0E59">
      <w:r>
        <w:rPr>
          <w:noProof/>
          <w:lang w:eastAsia="en-GB"/>
        </w:rPr>
        <w:drawing>
          <wp:inline distT="0" distB="0" distL="0" distR="0" wp14:anchorId="3423406D" wp14:editId="476B6B8A">
            <wp:extent cx="8839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C yello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95" cy="8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rebuchet MS" w:hAnsi="Trebuchet MS"/>
          <w:b/>
          <w:sz w:val="24"/>
          <w:szCs w:val="24"/>
        </w:rPr>
        <w:t>Teaching and Learning Innovator</w:t>
      </w:r>
      <w:bookmarkStart w:id="0" w:name="_GoBack"/>
      <w:bookmarkEnd w:id="0"/>
    </w:p>
    <w:tbl>
      <w:tblPr>
        <w:tblStyle w:val="TableGrid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C0E59" w:rsidRPr="00512A90" w14:paraId="1B5107F5" w14:textId="77777777" w:rsidTr="00617C2B">
        <w:tc>
          <w:tcPr>
            <w:tcW w:w="0" w:type="auto"/>
            <w:tcBorders>
              <w:bottom w:val="single" w:sz="4" w:space="0" w:color="auto"/>
            </w:tcBorders>
          </w:tcPr>
          <w:p w14:paraId="05940A05" w14:textId="77777777" w:rsidR="007C0E59" w:rsidRPr="00512A90" w:rsidRDefault="007C0E59" w:rsidP="00567D97">
            <w:pPr>
              <w:rPr>
                <w:b/>
                <w:sz w:val="24"/>
                <w:szCs w:val="24"/>
              </w:rPr>
            </w:pPr>
            <w:r w:rsidRPr="00512A90">
              <w:rPr>
                <w:b/>
                <w:sz w:val="24"/>
                <w:szCs w:val="24"/>
              </w:rPr>
              <w:t>PERSON SPECIFICATION</w:t>
            </w:r>
          </w:p>
        </w:tc>
      </w:tr>
      <w:tr w:rsidR="007C0E59" w:rsidRPr="00512A90" w14:paraId="48221E3F" w14:textId="77777777" w:rsidTr="00617C2B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2679F8" w14:textId="640186C7" w:rsidR="007C0E59" w:rsidRPr="007C0E59" w:rsidRDefault="007C0E59" w:rsidP="007C0E59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7C0E59">
              <w:rPr>
                <w:rFonts w:cstheme="minorHAnsi"/>
                <w:b/>
                <w:u w:val="single"/>
                <w:lang w:val="en-US"/>
              </w:rPr>
              <w:t>Qualification</w:t>
            </w:r>
          </w:p>
        </w:tc>
      </w:tr>
      <w:tr w:rsidR="007C0E59" w:rsidRPr="00512A90" w14:paraId="779750F2" w14:textId="77777777" w:rsidTr="00617C2B">
        <w:tc>
          <w:tcPr>
            <w:tcW w:w="0" w:type="auto"/>
            <w:vAlign w:val="center"/>
          </w:tcPr>
          <w:p w14:paraId="5FEF3A2A" w14:textId="299C7BA0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>Degree Level Qualification or relevant industrial experience or professional qualification</w:t>
            </w:r>
          </w:p>
        </w:tc>
      </w:tr>
      <w:tr w:rsidR="007C0E59" w:rsidRPr="00512A90" w14:paraId="14C7F8DC" w14:textId="77777777" w:rsidTr="00617C2B">
        <w:tc>
          <w:tcPr>
            <w:tcW w:w="0" w:type="auto"/>
            <w:vAlign w:val="center"/>
          </w:tcPr>
          <w:p w14:paraId="03093F24" w14:textId="733F8236" w:rsidR="007C0E59" w:rsidRPr="00CC0D37" w:rsidRDefault="007C0E59" w:rsidP="007C0E5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 xml:space="preserve">Recognised teaching qualification </w:t>
            </w:r>
          </w:p>
        </w:tc>
      </w:tr>
      <w:tr w:rsidR="007C0E59" w:rsidRPr="00512A90" w14:paraId="3E9C184E" w14:textId="77777777" w:rsidTr="00617C2B">
        <w:tc>
          <w:tcPr>
            <w:tcW w:w="0" w:type="auto"/>
            <w:vAlign w:val="center"/>
          </w:tcPr>
          <w:p w14:paraId="56A2CCEA" w14:textId="667350B2" w:rsidR="007C0E59" w:rsidRPr="00CC0D37" w:rsidRDefault="007C0E59" w:rsidP="007C0E5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>Numeracy and literacy skills (to level 2 or equivalent)</w:t>
            </w:r>
          </w:p>
        </w:tc>
      </w:tr>
      <w:tr w:rsidR="007C0E59" w:rsidRPr="00512A90" w14:paraId="666182C6" w14:textId="77777777" w:rsidTr="00617C2B">
        <w:tc>
          <w:tcPr>
            <w:tcW w:w="0" w:type="auto"/>
            <w:vAlign w:val="center"/>
          </w:tcPr>
          <w:p w14:paraId="055D4660" w14:textId="70EB98E6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69120E">
              <w:rPr>
                <w:rFonts w:cstheme="minorHAnsi"/>
                <w:lang w:val="en-US"/>
              </w:rPr>
              <w:t xml:space="preserve">Management qualification </w:t>
            </w:r>
            <w:r>
              <w:rPr>
                <w:rFonts w:cstheme="minorHAnsi"/>
                <w:lang w:val="en-US"/>
              </w:rPr>
              <w:t>(level 3)</w:t>
            </w:r>
          </w:p>
        </w:tc>
      </w:tr>
      <w:tr w:rsidR="007C0E59" w:rsidRPr="00512A90" w14:paraId="2C7B39D6" w14:textId="77777777" w:rsidTr="00617C2B">
        <w:tc>
          <w:tcPr>
            <w:tcW w:w="0" w:type="auto"/>
            <w:vAlign w:val="center"/>
          </w:tcPr>
          <w:p w14:paraId="45E2E515" w14:textId="1955A066" w:rsidR="007C0E59" w:rsidRPr="007C0E59" w:rsidRDefault="007C0E59" w:rsidP="007C0E59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7C0E59">
              <w:rPr>
                <w:rFonts w:cstheme="minorHAnsi"/>
                <w:b/>
                <w:u w:val="single"/>
                <w:lang w:val="en-US"/>
              </w:rPr>
              <w:t>Knowledge and Experience</w:t>
            </w:r>
          </w:p>
        </w:tc>
      </w:tr>
      <w:tr w:rsidR="007C0E59" w:rsidRPr="00512A90" w14:paraId="0F3FE76E" w14:textId="77777777" w:rsidTr="00617C2B">
        <w:tc>
          <w:tcPr>
            <w:tcW w:w="0" w:type="auto"/>
            <w:vAlign w:val="center"/>
          </w:tcPr>
          <w:p w14:paraId="0E668D1A" w14:textId="04F731D0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56568F">
              <w:rPr>
                <w:rFonts w:cstheme="minorHAnsi"/>
                <w:spacing w:val="-3"/>
              </w:rPr>
              <w:t>Competent in Information Communication Technology and Technology Enhanced Learning</w:t>
            </w:r>
          </w:p>
        </w:tc>
      </w:tr>
      <w:tr w:rsidR="007C0E59" w:rsidRPr="00512A90" w14:paraId="48F051CA" w14:textId="77777777" w:rsidTr="00617C2B">
        <w:tc>
          <w:tcPr>
            <w:tcW w:w="0" w:type="auto"/>
            <w:vAlign w:val="center"/>
          </w:tcPr>
          <w:p w14:paraId="219E174B" w14:textId="72C4D1B8" w:rsidR="007C0E59" w:rsidRPr="007C0E59" w:rsidRDefault="007C0E59" w:rsidP="007C0E59">
            <w:pPr>
              <w:rPr>
                <w:rFonts w:cstheme="minorHAnsi"/>
              </w:rPr>
            </w:pPr>
            <w:r w:rsidRPr="0056568F">
              <w:rPr>
                <w:rFonts w:cstheme="minorHAnsi"/>
              </w:rPr>
              <w:t>Evidence of high performance in previous roles/jobs, including teaching, leading to evidenced positive outcomes</w:t>
            </w:r>
          </w:p>
        </w:tc>
      </w:tr>
      <w:tr w:rsidR="007C0E59" w:rsidRPr="00512A90" w14:paraId="1F7DB4A0" w14:textId="77777777" w:rsidTr="00617C2B">
        <w:tc>
          <w:tcPr>
            <w:tcW w:w="0" w:type="auto"/>
            <w:vAlign w:val="center"/>
          </w:tcPr>
          <w:p w14:paraId="1EA79EA4" w14:textId="737FD49A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56568F">
              <w:rPr>
                <w:rFonts w:cstheme="minorHAnsi"/>
              </w:rPr>
              <w:t>Evidence of successfully raising standards and performance with a team or cross-college to exceed national benchmarks</w:t>
            </w:r>
          </w:p>
        </w:tc>
      </w:tr>
      <w:tr w:rsidR="007C0E59" w:rsidRPr="00512A90" w14:paraId="40F1021F" w14:textId="77777777" w:rsidTr="00617C2B">
        <w:tc>
          <w:tcPr>
            <w:tcW w:w="0" w:type="auto"/>
            <w:vAlign w:val="center"/>
          </w:tcPr>
          <w:p w14:paraId="34872DB3" w14:textId="0A0C03D8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56568F">
              <w:rPr>
                <w:rFonts w:cstheme="minorHAnsi"/>
              </w:rPr>
              <w:t>Proven track record for the promotion and monitoring of high quality teaching, learning and assessment</w:t>
            </w:r>
          </w:p>
        </w:tc>
      </w:tr>
      <w:tr w:rsidR="007C0E59" w:rsidRPr="00512A90" w14:paraId="71485FA5" w14:textId="77777777" w:rsidTr="00617C2B">
        <w:tc>
          <w:tcPr>
            <w:tcW w:w="0" w:type="auto"/>
            <w:vAlign w:val="center"/>
          </w:tcPr>
          <w:p w14:paraId="78EB2DC9" w14:textId="09FC3E87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cstheme="minorHAnsi"/>
              </w:rPr>
              <w:t>A t</w:t>
            </w:r>
            <w:r w:rsidRPr="0056568F">
              <w:rPr>
                <w:rFonts w:cstheme="minorHAnsi"/>
              </w:rPr>
              <w:t>horough knowledge and understanding of the OFSTED inspection process</w:t>
            </w:r>
          </w:p>
        </w:tc>
      </w:tr>
      <w:tr w:rsidR="007C0E59" w:rsidRPr="00512A90" w14:paraId="4DCF3A6F" w14:textId="77777777" w:rsidTr="00617C2B">
        <w:tc>
          <w:tcPr>
            <w:tcW w:w="0" w:type="auto"/>
            <w:vAlign w:val="center"/>
          </w:tcPr>
          <w:p w14:paraId="008A1EE0" w14:textId="2CF77857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56568F">
              <w:rPr>
                <w:rFonts w:cstheme="minorHAnsi"/>
              </w:rPr>
              <w:t>Have an ability to create an atmosphere of continuous improvement and to harness the creativity of the talented staff at the College</w:t>
            </w:r>
          </w:p>
        </w:tc>
      </w:tr>
      <w:tr w:rsidR="007C0E59" w:rsidRPr="00512A90" w14:paraId="33FC38C3" w14:textId="77777777" w:rsidTr="00617C2B">
        <w:tc>
          <w:tcPr>
            <w:tcW w:w="0" w:type="auto"/>
            <w:vAlign w:val="center"/>
          </w:tcPr>
          <w:p w14:paraId="2201A3F8" w14:textId="2CD07D65" w:rsidR="007C0E59" w:rsidRPr="00CC0D37" w:rsidRDefault="007C0E59" w:rsidP="007C0E5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6568F">
              <w:rPr>
                <w:rFonts w:cstheme="minorHAnsi"/>
                <w:spacing w:val="-3"/>
              </w:rPr>
              <w:t>Knowledge and experience of e-learning platforms and use of digitally enabled technology in teaching, learning and assessment</w:t>
            </w:r>
          </w:p>
        </w:tc>
      </w:tr>
      <w:tr w:rsidR="007C0E59" w:rsidRPr="00512A90" w14:paraId="03B846B3" w14:textId="77777777" w:rsidTr="00617C2B">
        <w:tc>
          <w:tcPr>
            <w:tcW w:w="0" w:type="auto"/>
            <w:vAlign w:val="center"/>
          </w:tcPr>
          <w:p w14:paraId="6E1A583E" w14:textId="556752B9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 xml:space="preserve">Knowledge and successful experience of leadership and management </w:t>
            </w:r>
          </w:p>
        </w:tc>
      </w:tr>
      <w:tr w:rsidR="007C0E59" w:rsidRPr="00512A90" w14:paraId="0A1E2F1F" w14:textId="77777777" w:rsidTr="00617C2B">
        <w:tc>
          <w:tcPr>
            <w:tcW w:w="0" w:type="auto"/>
            <w:vAlign w:val="center"/>
          </w:tcPr>
          <w:p w14:paraId="4F7D0463" w14:textId="77DD6489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 xml:space="preserve">Knowledge and experience of safeguarding and Equality and Diversity legislation </w:t>
            </w:r>
          </w:p>
        </w:tc>
      </w:tr>
      <w:tr w:rsidR="007C0E59" w:rsidRPr="00512A90" w14:paraId="5028351B" w14:textId="77777777" w:rsidTr="00617C2B">
        <w:tc>
          <w:tcPr>
            <w:tcW w:w="0" w:type="auto"/>
          </w:tcPr>
          <w:p w14:paraId="430273FB" w14:textId="0366DA1A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>Proven ability to lead a team to bring about improvements</w:t>
            </w:r>
          </w:p>
        </w:tc>
      </w:tr>
      <w:tr w:rsidR="007C0E59" w:rsidRPr="00512A90" w14:paraId="1CF67499" w14:textId="77777777" w:rsidTr="00617C2B">
        <w:tc>
          <w:tcPr>
            <w:tcW w:w="0" w:type="auto"/>
          </w:tcPr>
          <w:p w14:paraId="318A2D3E" w14:textId="1BC9D484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 xml:space="preserve">Proven ability to bring about departmental change </w:t>
            </w:r>
          </w:p>
        </w:tc>
      </w:tr>
      <w:tr w:rsidR="007C0E59" w:rsidRPr="00512A90" w14:paraId="011F3EB1" w14:textId="77777777" w:rsidTr="00617C2B">
        <w:tc>
          <w:tcPr>
            <w:tcW w:w="0" w:type="auto"/>
          </w:tcPr>
          <w:p w14:paraId="35E3D997" w14:textId="28EA80DB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69120E">
              <w:rPr>
                <w:rFonts w:cstheme="minorHAnsi"/>
                <w:lang w:val="en-US"/>
              </w:rPr>
              <w:t>Experience of using IT systems to manage performance and bring about improvement</w:t>
            </w:r>
          </w:p>
        </w:tc>
      </w:tr>
      <w:tr w:rsidR="007C0E59" w:rsidRPr="00512A90" w14:paraId="7C9EA473" w14:textId="77777777" w:rsidTr="00617C2B">
        <w:tc>
          <w:tcPr>
            <w:tcW w:w="0" w:type="auto"/>
            <w:vAlign w:val="center"/>
          </w:tcPr>
          <w:p w14:paraId="26B4AEB2" w14:textId="475E0E2D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>Experience of building successful employer / external relationships</w:t>
            </w:r>
          </w:p>
        </w:tc>
      </w:tr>
      <w:tr w:rsidR="007C0E59" w:rsidRPr="00512A90" w14:paraId="444F4084" w14:textId="77777777" w:rsidTr="00617C2B">
        <w:tc>
          <w:tcPr>
            <w:tcW w:w="0" w:type="auto"/>
            <w:vAlign w:val="center"/>
          </w:tcPr>
          <w:p w14:paraId="6D17C78C" w14:textId="7E52AC29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>Demonstrable record of achievement against targets and deadlines</w:t>
            </w:r>
          </w:p>
        </w:tc>
      </w:tr>
      <w:tr w:rsidR="007C0E59" w:rsidRPr="00512A90" w14:paraId="3464A366" w14:textId="77777777" w:rsidTr="00617C2B">
        <w:tc>
          <w:tcPr>
            <w:tcW w:w="0" w:type="auto"/>
            <w:vAlign w:val="center"/>
          </w:tcPr>
          <w:p w14:paraId="2F6AEF21" w14:textId="44A39C9A" w:rsidR="007C0E59" w:rsidRPr="007C0E59" w:rsidRDefault="007C0E59" w:rsidP="007C0E59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7C0E59">
              <w:rPr>
                <w:rFonts w:cstheme="minorHAnsi"/>
                <w:b/>
                <w:u w:val="single"/>
                <w:lang w:val="en-US"/>
              </w:rPr>
              <w:t>Skills and Abilities</w:t>
            </w:r>
          </w:p>
        </w:tc>
      </w:tr>
      <w:tr w:rsidR="007C0E59" w:rsidRPr="00512A90" w14:paraId="2D0B00A9" w14:textId="77777777" w:rsidTr="00617C2B">
        <w:tc>
          <w:tcPr>
            <w:tcW w:w="0" w:type="auto"/>
            <w:vAlign w:val="center"/>
          </w:tcPr>
          <w:p w14:paraId="13DD54CD" w14:textId="53BB9596" w:rsidR="007C0E59" w:rsidRPr="00CC0D37" w:rsidRDefault="007C0E59" w:rsidP="007C0E59">
            <w:pPr>
              <w:rPr>
                <w:rFonts w:ascii="Trebuchet MS" w:hAnsi="Trebuchet MS"/>
                <w:sz w:val="20"/>
                <w:szCs w:val="20"/>
              </w:rPr>
            </w:pPr>
            <w:r w:rsidRPr="0069120E">
              <w:rPr>
                <w:rFonts w:cstheme="minorHAnsi"/>
                <w:lang w:val="en-US"/>
              </w:rPr>
              <w:t xml:space="preserve">Excellent Data handling and analysis skills </w:t>
            </w:r>
          </w:p>
        </w:tc>
      </w:tr>
      <w:tr w:rsidR="007C0E59" w:rsidRPr="00512A90" w14:paraId="1B34974A" w14:textId="77777777" w:rsidTr="00617C2B">
        <w:tc>
          <w:tcPr>
            <w:tcW w:w="0" w:type="auto"/>
            <w:vAlign w:val="center"/>
          </w:tcPr>
          <w:p w14:paraId="1A25121D" w14:textId="5E668CEF" w:rsidR="007C0E59" w:rsidRPr="00CC0D37" w:rsidRDefault="007C0E59" w:rsidP="007C0E59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69120E">
              <w:rPr>
                <w:rFonts w:cstheme="minorHAnsi"/>
                <w:lang w:val="en-US"/>
              </w:rPr>
              <w:t xml:space="preserve">Good IT skills </w:t>
            </w:r>
          </w:p>
        </w:tc>
      </w:tr>
      <w:tr w:rsidR="007C0E59" w:rsidRPr="00512A90" w14:paraId="52C8945F" w14:textId="77777777" w:rsidTr="00617C2B">
        <w:tc>
          <w:tcPr>
            <w:tcW w:w="0" w:type="auto"/>
            <w:vAlign w:val="center"/>
          </w:tcPr>
          <w:p w14:paraId="4B9CA090" w14:textId="1F3986D1" w:rsidR="007C0E59" w:rsidRPr="00CC0D37" w:rsidRDefault="007C0E59" w:rsidP="007C0E59">
            <w:pPr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  <w:r w:rsidRPr="0069120E">
              <w:rPr>
                <w:rFonts w:cstheme="minorHAnsi"/>
                <w:lang w:val="en-US"/>
              </w:rPr>
              <w:t xml:space="preserve">Excellent written and Verbal Communication skills </w:t>
            </w:r>
          </w:p>
        </w:tc>
      </w:tr>
      <w:tr w:rsidR="007C0E59" w:rsidRPr="00512A90" w14:paraId="792C496B" w14:textId="77777777" w:rsidTr="00617C2B">
        <w:tc>
          <w:tcPr>
            <w:tcW w:w="0" w:type="auto"/>
            <w:vAlign w:val="center"/>
          </w:tcPr>
          <w:p w14:paraId="73F0D51A" w14:textId="03AE690C" w:rsidR="007C0E59" w:rsidRPr="00CC0D37" w:rsidRDefault="007C0E59" w:rsidP="007C0E59">
            <w:pPr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  <w:r w:rsidRPr="0069120E">
              <w:rPr>
                <w:rFonts w:cstheme="minorHAnsi"/>
                <w:lang w:val="en-US"/>
              </w:rPr>
              <w:t>Proven ability to lead and work effectively in cross college teams and establish positive relationships and bring about improvements</w:t>
            </w:r>
          </w:p>
        </w:tc>
      </w:tr>
      <w:tr w:rsidR="007C0E59" w:rsidRPr="00512A90" w14:paraId="0DC7E13E" w14:textId="77777777" w:rsidTr="00617C2B">
        <w:tc>
          <w:tcPr>
            <w:tcW w:w="0" w:type="auto"/>
            <w:vAlign w:val="center"/>
          </w:tcPr>
          <w:p w14:paraId="33097B31" w14:textId="60384D66" w:rsidR="007C0E59" w:rsidRPr="007C0E59" w:rsidRDefault="007C0E59" w:rsidP="007C0E59">
            <w:pPr>
              <w:rPr>
                <w:rFonts w:ascii="Trebuchet MS" w:hAnsi="Trebuchet MS" w:cstheme="minorHAnsi"/>
                <w:b/>
                <w:sz w:val="20"/>
                <w:szCs w:val="20"/>
                <w:u w:val="single"/>
                <w:lang w:val="en-US"/>
              </w:rPr>
            </w:pPr>
            <w:r w:rsidRPr="007C0E59">
              <w:rPr>
                <w:rFonts w:cstheme="minorHAnsi"/>
                <w:b/>
                <w:u w:val="single"/>
                <w:lang w:val="en-US"/>
              </w:rPr>
              <w:t>Other</w:t>
            </w:r>
          </w:p>
        </w:tc>
      </w:tr>
      <w:tr w:rsidR="007C0E59" w:rsidRPr="00512A90" w14:paraId="792C50C3" w14:textId="77777777" w:rsidTr="00617C2B">
        <w:tc>
          <w:tcPr>
            <w:tcW w:w="0" w:type="auto"/>
            <w:vAlign w:val="center"/>
          </w:tcPr>
          <w:p w14:paraId="4818C437" w14:textId="6AFE342B" w:rsidR="007C0E59" w:rsidRPr="00CC0D37" w:rsidRDefault="007C0E59" w:rsidP="007C0E59">
            <w:pPr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  <w:r w:rsidRPr="0069120E">
              <w:rPr>
                <w:rFonts w:cstheme="minorHAnsi"/>
                <w:lang w:val="en-US"/>
              </w:rPr>
              <w:t>Be registered with the relevant professional body applicable to the role</w:t>
            </w:r>
          </w:p>
        </w:tc>
      </w:tr>
      <w:tr w:rsidR="007C0E59" w:rsidRPr="00512A90" w14:paraId="5948F082" w14:textId="77777777" w:rsidTr="00617C2B">
        <w:tc>
          <w:tcPr>
            <w:tcW w:w="0" w:type="auto"/>
            <w:vAlign w:val="center"/>
          </w:tcPr>
          <w:p w14:paraId="4BE98966" w14:textId="5E3F9EFD" w:rsidR="007C0E59" w:rsidRPr="0069120E" w:rsidRDefault="007C0E59" w:rsidP="007C0E59">
            <w:pPr>
              <w:rPr>
                <w:rFonts w:cstheme="minorHAnsi"/>
                <w:lang w:val="en-US"/>
              </w:rPr>
            </w:pPr>
            <w:r w:rsidRPr="0069120E">
              <w:rPr>
                <w:rFonts w:cstheme="minorHAnsi"/>
                <w:lang w:val="en-US"/>
              </w:rPr>
              <w:t>Experience of safeguarding and promoting the welfare of children, young people and vulnerable adults</w:t>
            </w:r>
          </w:p>
        </w:tc>
      </w:tr>
      <w:tr w:rsidR="007C0E59" w:rsidRPr="00512A90" w14:paraId="3B878317" w14:textId="77777777" w:rsidTr="00617C2B">
        <w:tc>
          <w:tcPr>
            <w:tcW w:w="0" w:type="auto"/>
            <w:vAlign w:val="center"/>
          </w:tcPr>
          <w:p w14:paraId="62CBB264" w14:textId="58BCDE3F" w:rsidR="007C0E59" w:rsidRPr="0069120E" w:rsidRDefault="007C0E59" w:rsidP="007C0E59">
            <w:pPr>
              <w:rPr>
                <w:rFonts w:cstheme="minorHAnsi"/>
                <w:lang w:val="en-US"/>
              </w:rPr>
            </w:pPr>
            <w:r w:rsidRPr="0069120E">
              <w:rPr>
                <w:rFonts w:cstheme="minorHAnsi"/>
                <w:lang w:val="en-US"/>
              </w:rPr>
              <w:t>Be committed to the College’s Policies relating Equality and Diversity</w:t>
            </w:r>
          </w:p>
        </w:tc>
      </w:tr>
      <w:tr w:rsidR="007C0E59" w:rsidRPr="00512A90" w14:paraId="63E60E31" w14:textId="77777777" w:rsidTr="00617C2B">
        <w:tc>
          <w:tcPr>
            <w:tcW w:w="0" w:type="auto"/>
            <w:vAlign w:val="center"/>
          </w:tcPr>
          <w:p w14:paraId="04058C5A" w14:textId="0BBB622B" w:rsidR="007C0E59" w:rsidRPr="0069120E" w:rsidRDefault="007C0E59" w:rsidP="007C0E59">
            <w:pPr>
              <w:rPr>
                <w:rFonts w:cstheme="minorHAnsi"/>
                <w:lang w:val="en-US"/>
              </w:rPr>
            </w:pPr>
            <w:r w:rsidRPr="0069120E">
              <w:rPr>
                <w:rFonts w:cstheme="minorHAnsi"/>
                <w:lang w:val="en-US"/>
              </w:rPr>
              <w:t>Demonstrable record of working flexibly and using own initiative</w:t>
            </w:r>
          </w:p>
        </w:tc>
      </w:tr>
    </w:tbl>
    <w:p w14:paraId="0016EF73" w14:textId="0BED6637" w:rsidR="00BD05FA" w:rsidRPr="007C0E59" w:rsidRDefault="00617C2B" w:rsidP="007C0E59">
      <w:pPr>
        <w:spacing w:after="160" w:line="259" w:lineRule="auto"/>
        <w:rPr>
          <w:rFonts w:cstheme="minorHAnsi"/>
        </w:rPr>
      </w:pPr>
    </w:p>
    <w:sectPr w:rsidR="00BD05FA" w:rsidRPr="007C0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E6D"/>
    <w:multiLevelType w:val="hybridMultilevel"/>
    <w:tmpl w:val="A7BC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033C"/>
    <w:multiLevelType w:val="hybridMultilevel"/>
    <w:tmpl w:val="852C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718"/>
    <w:multiLevelType w:val="hybridMultilevel"/>
    <w:tmpl w:val="70E6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601F"/>
    <w:multiLevelType w:val="hybridMultilevel"/>
    <w:tmpl w:val="DC84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77AD"/>
    <w:multiLevelType w:val="hybridMultilevel"/>
    <w:tmpl w:val="393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94E36"/>
    <w:multiLevelType w:val="hybridMultilevel"/>
    <w:tmpl w:val="C4DA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1913"/>
    <w:multiLevelType w:val="hybridMultilevel"/>
    <w:tmpl w:val="33C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133B"/>
    <w:multiLevelType w:val="hybridMultilevel"/>
    <w:tmpl w:val="DFD2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12C2"/>
    <w:multiLevelType w:val="hybridMultilevel"/>
    <w:tmpl w:val="A9BE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AC"/>
    <w:rsid w:val="0013048C"/>
    <w:rsid w:val="001706A0"/>
    <w:rsid w:val="0042334C"/>
    <w:rsid w:val="00471B4D"/>
    <w:rsid w:val="0056568F"/>
    <w:rsid w:val="00617C2B"/>
    <w:rsid w:val="007C0E59"/>
    <w:rsid w:val="00932CAC"/>
    <w:rsid w:val="00A30E0B"/>
    <w:rsid w:val="00BC6921"/>
    <w:rsid w:val="00C00646"/>
    <w:rsid w:val="00D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657B"/>
  <w15:chartTrackingRefBased/>
  <w15:docId w15:val="{9DD30E27-3528-48AB-88D2-866D53CE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CA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2CA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2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00932CAC"/>
  </w:style>
  <w:style w:type="table" w:styleId="TableGrid">
    <w:name w:val="Table Grid"/>
    <w:basedOn w:val="TableNormal"/>
    <w:uiPriority w:val="39"/>
    <w:rsid w:val="0093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233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2334C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efault">
    <w:name w:val="Default"/>
    <w:basedOn w:val="Normal"/>
    <w:uiPriority w:val="99"/>
    <w:rsid w:val="001706A0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4B8CFB04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Thurlow</dc:creator>
  <cp:keywords/>
  <dc:description/>
  <cp:lastModifiedBy>MICHELLE CHEETHAM</cp:lastModifiedBy>
  <cp:revision>2</cp:revision>
  <dcterms:created xsi:type="dcterms:W3CDTF">2018-05-31T10:40:00Z</dcterms:created>
  <dcterms:modified xsi:type="dcterms:W3CDTF">2018-05-31T10:40:00Z</dcterms:modified>
</cp:coreProperties>
</file>