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56" w:rsidRPr="00BB3156" w:rsidRDefault="00BB3156" w:rsidP="00BB3156">
      <w:pPr>
        <w:spacing w:before="24" w:after="0" w:line="240" w:lineRule="auto"/>
        <w:ind w:left="142" w:right="-20" w:hanging="142"/>
        <w:rPr>
          <w:rFonts w:ascii="Trebuchet MS" w:eastAsia="Trebuchet MS" w:hAnsi="Trebuchet MS" w:cs="Trebuchet MS"/>
          <w:sz w:val="28"/>
          <w:szCs w:val="28"/>
        </w:rPr>
      </w:pPr>
      <w:r w:rsidRPr="00BB3156">
        <w:rPr>
          <w:rFonts w:ascii="Trebuchet MS" w:eastAsia="Trebuchet MS" w:hAnsi="Trebuchet MS" w:cs="Trebuchet MS"/>
          <w:b/>
          <w:bCs/>
          <w:noProof/>
          <w:spacing w:val="-3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-291465</wp:posOffset>
            </wp:positionV>
            <wp:extent cx="847725" cy="84772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156">
        <w:rPr>
          <w:rFonts w:ascii="Trebuchet MS" w:eastAsia="Trebuchet MS" w:hAnsi="Trebuchet MS" w:cs="Trebuchet MS"/>
          <w:b/>
          <w:bCs/>
          <w:spacing w:val="-3"/>
          <w:sz w:val="28"/>
          <w:szCs w:val="28"/>
        </w:rPr>
        <w:t>Jo</w:t>
      </w:r>
      <w:r w:rsidRPr="00BB3156">
        <w:rPr>
          <w:rFonts w:ascii="Trebuchet MS" w:eastAsia="Trebuchet MS" w:hAnsi="Trebuchet MS" w:cs="Trebuchet MS"/>
          <w:b/>
          <w:bCs/>
          <w:sz w:val="28"/>
          <w:szCs w:val="28"/>
        </w:rPr>
        <w:t>b</w:t>
      </w:r>
      <w:r w:rsidRPr="00BB3156">
        <w:rPr>
          <w:rFonts w:ascii="Trebuchet MS" w:eastAsia="Trebuchet MS" w:hAnsi="Trebuchet MS" w:cs="Trebuchet MS"/>
          <w:b/>
          <w:bCs/>
          <w:spacing w:val="-5"/>
          <w:sz w:val="28"/>
          <w:szCs w:val="28"/>
        </w:rPr>
        <w:t xml:space="preserve"> </w:t>
      </w:r>
      <w:r w:rsidRPr="00BB3156">
        <w:rPr>
          <w:rFonts w:ascii="Trebuchet MS" w:eastAsia="Trebuchet MS" w:hAnsi="Trebuchet MS" w:cs="Trebuchet MS"/>
          <w:b/>
          <w:bCs/>
          <w:spacing w:val="-3"/>
          <w:sz w:val="28"/>
          <w:szCs w:val="28"/>
        </w:rPr>
        <w:t>De</w:t>
      </w:r>
      <w:r w:rsidRPr="00BB3156">
        <w:rPr>
          <w:rFonts w:ascii="Trebuchet MS" w:eastAsia="Trebuchet MS" w:hAnsi="Trebuchet MS" w:cs="Trebuchet MS"/>
          <w:b/>
          <w:bCs/>
          <w:spacing w:val="-6"/>
          <w:sz w:val="28"/>
          <w:szCs w:val="28"/>
        </w:rPr>
        <w:t>s</w:t>
      </w:r>
      <w:r w:rsidRPr="00BB3156"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>c</w:t>
      </w:r>
      <w:r w:rsidRPr="00BB3156">
        <w:rPr>
          <w:rFonts w:ascii="Trebuchet MS" w:eastAsia="Trebuchet MS" w:hAnsi="Trebuchet MS" w:cs="Trebuchet MS"/>
          <w:b/>
          <w:bCs/>
          <w:spacing w:val="-5"/>
          <w:sz w:val="28"/>
          <w:szCs w:val="28"/>
        </w:rPr>
        <w:t>r</w:t>
      </w:r>
      <w:r w:rsidRPr="00BB3156"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>i</w:t>
      </w:r>
      <w:r w:rsidRPr="00BB3156">
        <w:rPr>
          <w:rFonts w:ascii="Trebuchet MS" w:eastAsia="Trebuchet MS" w:hAnsi="Trebuchet MS" w:cs="Trebuchet MS"/>
          <w:b/>
          <w:bCs/>
          <w:spacing w:val="-3"/>
          <w:sz w:val="28"/>
          <w:szCs w:val="28"/>
        </w:rPr>
        <w:t>pt</w:t>
      </w:r>
      <w:r w:rsidRPr="00BB3156">
        <w:rPr>
          <w:rFonts w:ascii="Trebuchet MS" w:eastAsia="Trebuchet MS" w:hAnsi="Trebuchet MS" w:cs="Trebuchet MS"/>
          <w:b/>
          <w:bCs/>
          <w:spacing w:val="-5"/>
          <w:sz w:val="28"/>
          <w:szCs w:val="28"/>
        </w:rPr>
        <w:t>i</w:t>
      </w:r>
      <w:r w:rsidRPr="00BB3156">
        <w:rPr>
          <w:rFonts w:ascii="Trebuchet MS" w:eastAsia="Trebuchet MS" w:hAnsi="Trebuchet MS" w:cs="Trebuchet MS"/>
          <w:b/>
          <w:bCs/>
          <w:spacing w:val="-3"/>
          <w:sz w:val="28"/>
          <w:szCs w:val="28"/>
        </w:rPr>
        <w:t>o</w:t>
      </w:r>
      <w:r w:rsidRPr="00BB3156">
        <w:rPr>
          <w:rFonts w:ascii="Trebuchet MS" w:eastAsia="Trebuchet MS" w:hAnsi="Trebuchet MS" w:cs="Trebuchet MS"/>
          <w:b/>
          <w:bCs/>
          <w:sz w:val="28"/>
          <w:szCs w:val="28"/>
        </w:rPr>
        <w:t>n</w:t>
      </w:r>
    </w:p>
    <w:p w:rsidR="00BB3156" w:rsidRPr="00BB3156" w:rsidRDefault="00BB3156" w:rsidP="00BB3156">
      <w:pPr>
        <w:spacing w:before="3" w:after="0" w:line="271" w:lineRule="exact"/>
        <w:ind w:left="142" w:right="-20" w:hanging="142"/>
        <w:rPr>
          <w:rFonts w:ascii="Trebuchet MS" w:eastAsia="Trebuchet MS" w:hAnsi="Trebuchet MS" w:cs="Trebuchet MS"/>
          <w:b/>
          <w:bCs/>
          <w:color w:val="808080"/>
          <w:position w:val="-1"/>
          <w:sz w:val="24"/>
          <w:szCs w:val="24"/>
        </w:rPr>
      </w:pPr>
      <w:r w:rsidRPr="00BB3156">
        <w:rPr>
          <w:rFonts w:ascii="Trebuchet MS" w:eastAsia="Trebuchet MS" w:hAnsi="Trebuchet MS" w:cs="Trebuchet MS"/>
          <w:b/>
          <w:bCs/>
          <w:color w:val="808080"/>
          <w:spacing w:val="-3"/>
          <w:position w:val="-1"/>
          <w:sz w:val="24"/>
          <w:szCs w:val="24"/>
        </w:rPr>
        <w:t>W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1"/>
          <w:position w:val="-1"/>
          <w:sz w:val="24"/>
          <w:szCs w:val="24"/>
        </w:rPr>
        <w:t>o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4"/>
          <w:position w:val="-1"/>
          <w:sz w:val="24"/>
          <w:szCs w:val="24"/>
        </w:rPr>
        <w:t>r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2"/>
          <w:position w:val="-1"/>
          <w:sz w:val="24"/>
          <w:szCs w:val="24"/>
        </w:rPr>
        <w:t>t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3"/>
          <w:position w:val="-1"/>
          <w:sz w:val="24"/>
          <w:szCs w:val="24"/>
        </w:rPr>
        <w:t>h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2"/>
          <w:position w:val="-1"/>
          <w:sz w:val="24"/>
          <w:szCs w:val="24"/>
        </w:rPr>
        <w:t>in</w:t>
      </w:r>
      <w:r w:rsidRPr="00BB3156">
        <w:rPr>
          <w:rFonts w:ascii="Trebuchet MS" w:eastAsia="Trebuchet MS" w:hAnsi="Trebuchet MS" w:cs="Trebuchet MS"/>
          <w:b/>
          <w:bCs/>
          <w:color w:val="808080"/>
          <w:position w:val="-1"/>
          <w:sz w:val="24"/>
          <w:szCs w:val="24"/>
        </w:rPr>
        <w:t>g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12"/>
          <w:position w:val="-1"/>
          <w:sz w:val="24"/>
          <w:szCs w:val="24"/>
        </w:rPr>
        <w:t xml:space="preserve"> 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6"/>
          <w:position w:val="-1"/>
          <w:sz w:val="24"/>
          <w:szCs w:val="24"/>
        </w:rPr>
        <w:t>H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2"/>
          <w:position w:val="-1"/>
          <w:sz w:val="24"/>
          <w:szCs w:val="24"/>
        </w:rPr>
        <w:t>i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3"/>
          <w:position w:val="-1"/>
          <w:sz w:val="24"/>
          <w:szCs w:val="24"/>
        </w:rPr>
        <w:t>g</w:t>
      </w:r>
      <w:r w:rsidRPr="00BB3156">
        <w:rPr>
          <w:rFonts w:ascii="Trebuchet MS" w:eastAsia="Trebuchet MS" w:hAnsi="Trebuchet MS" w:cs="Trebuchet MS"/>
          <w:b/>
          <w:bCs/>
          <w:color w:val="808080"/>
          <w:position w:val="-1"/>
          <w:sz w:val="24"/>
          <w:szCs w:val="24"/>
        </w:rPr>
        <w:t>h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10"/>
          <w:position w:val="-1"/>
          <w:sz w:val="24"/>
          <w:szCs w:val="24"/>
        </w:rPr>
        <w:t xml:space="preserve"> 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3"/>
          <w:position w:val="-1"/>
          <w:sz w:val="24"/>
          <w:szCs w:val="24"/>
        </w:rPr>
        <w:t>Sc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5"/>
          <w:position w:val="-1"/>
          <w:sz w:val="24"/>
          <w:szCs w:val="24"/>
        </w:rPr>
        <w:t>h</w:t>
      </w:r>
      <w:r w:rsidRPr="00BB3156">
        <w:rPr>
          <w:rFonts w:ascii="Trebuchet MS" w:eastAsia="Trebuchet MS" w:hAnsi="Trebuchet MS" w:cs="Trebuchet MS"/>
          <w:b/>
          <w:bCs/>
          <w:color w:val="808080"/>
          <w:spacing w:val="-1"/>
          <w:position w:val="-1"/>
          <w:sz w:val="24"/>
          <w:szCs w:val="24"/>
        </w:rPr>
        <w:t>oo</w:t>
      </w:r>
      <w:r w:rsidRPr="00BB3156">
        <w:rPr>
          <w:rFonts w:ascii="Trebuchet MS" w:eastAsia="Trebuchet MS" w:hAnsi="Trebuchet MS" w:cs="Trebuchet MS"/>
          <w:b/>
          <w:bCs/>
          <w:color w:val="808080"/>
          <w:position w:val="-1"/>
          <w:sz w:val="24"/>
          <w:szCs w:val="24"/>
        </w:rPr>
        <w:t>l</w:t>
      </w:r>
    </w:p>
    <w:p w:rsidR="00BB3156" w:rsidRPr="00BB3156" w:rsidRDefault="00BB3156" w:rsidP="00BB3156">
      <w:pPr>
        <w:spacing w:before="3" w:after="0" w:line="271" w:lineRule="exact"/>
        <w:ind w:left="142" w:right="-20" w:hanging="142"/>
        <w:rPr>
          <w:rFonts w:ascii="Trebuchet MS" w:eastAsia="Trebuchet MS" w:hAnsi="Trebuchet MS" w:cs="Trebuchet MS"/>
          <w:b/>
          <w:bCs/>
          <w:i/>
          <w:color w:val="808080"/>
          <w:position w:val="-1"/>
          <w:sz w:val="16"/>
          <w:szCs w:val="24"/>
        </w:rPr>
      </w:pPr>
      <w:r w:rsidRPr="00BB3156">
        <w:rPr>
          <w:rFonts w:ascii="Trebuchet MS" w:eastAsia="Trebuchet MS" w:hAnsi="Trebuchet MS" w:cs="Trebuchet MS"/>
          <w:b/>
          <w:bCs/>
          <w:i/>
          <w:color w:val="808080"/>
          <w:position w:val="-1"/>
          <w:sz w:val="16"/>
          <w:szCs w:val="24"/>
        </w:rPr>
        <w:t>Always Pursue Excellence</w:t>
      </w:r>
    </w:p>
    <w:p w:rsidR="00BB3156" w:rsidRPr="00BB3156" w:rsidRDefault="00BB3156" w:rsidP="00BB3156">
      <w:pPr>
        <w:spacing w:before="3" w:after="0" w:line="271" w:lineRule="exact"/>
        <w:ind w:left="142" w:right="-20" w:hanging="142"/>
        <w:rPr>
          <w:rFonts w:ascii="Trebuchet MS" w:eastAsia="Trebuchet MS" w:hAnsi="Trebuchet MS" w:cs="Trebuchet MS"/>
          <w:b/>
          <w:bCs/>
          <w:color w:val="808080"/>
          <w:position w:val="-1"/>
          <w:sz w:val="24"/>
          <w:szCs w:val="24"/>
        </w:rPr>
      </w:pPr>
    </w:p>
    <w:p w:rsidR="00BB3156" w:rsidRPr="00BB3156" w:rsidRDefault="00BB3156" w:rsidP="00BB3156">
      <w:pPr>
        <w:spacing w:before="3" w:after="0" w:line="271" w:lineRule="exact"/>
        <w:ind w:left="142" w:right="-20" w:hanging="142"/>
        <w:rPr>
          <w:rFonts w:ascii="Trebuchet MS" w:eastAsia="Trebuchet MS" w:hAnsi="Trebuchet MS" w:cs="Trebuchet MS"/>
          <w:b/>
          <w:bCs/>
          <w:color w:val="808080"/>
          <w:position w:val="-1"/>
          <w:sz w:val="24"/>
          <w:szCs w:val="24"/>
        </w:rPr>
      </w:pPr>
    </w:p>
    <w:p w:rsidR="00BB3156" w:rsidRPr="00BB3156" w:rsidRDefault="00BB3156" w:rsidP="00BB3156">
      <w:pPr>
        <w:spacing w:before="3" w:after="0" w:line="271" w:lineRule="exact"/>
        <w:ind w:left="142" w:right="-20" w:hanging="142"/>
        <w:rPr>
          <w:rFonts w:ascii="Trebuchet MS" w:eastAsia="Trebuchet MS" w:hAnsi="Trebuchet MS" w:cs="Trebuchet MS"/>
          <w:b/>
          <w:bCs/>
          <w:color w:val="808080"/>
          <w:position w:val="-1"/>
          <w:sz w:val="24"/>
          <w:szCs w:val="24"/>
        </w:rPr>
      </w:pPr>
    </w:p>
    <w:p w:rsidR="00BB3156" w:rsidRPr="00BB3156" w:rsidRDefault="00BB3156" w:rsidP="00BB3156">
      <w:pPr>
        <w:spacing w:before="3" w:after="0" w:line="271" w:lineRule="exact"/>
        <w:ind w:left="142" w:right="-20" w:hanging="142"/>
        <w:rPr>
          <w:rFonts w:ascii="Trebuchet MS" w:eastAsia="Trebuchet MS" w:hAnsi="Trebuchet MS" w:cs="Trebuchet MS"/>
          <w:sz w:val="24"/>
          <w:szCs w:val="24"/>
        </w:rPr>
      </w:pPr>
      <w:r w:rsidRPr="00BB3156">
        <w:rPr>
          <w:rFonts w:ascii="Trebuchet MS" w:eastAsia="MS Mincho" w:hAnsi="Trebuchet MS" w:cs="Arial"/>
          <w:noProof/>
          <w:szCs w:val="24"/>
        </w:rPr>
        <w:pict>
          <v:group id="Group 6" o:spid="_x0000_s1028" style="position:absolute;left:0;text-align:left;margin-left:71.15pt;margin-top:12.05pt;width:455.4pt;height:9.4pt;z-index:-251656192;mso-position-horizontal-relative:page" coordorigin="550,-169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">
            <v:shape id="Freeform 7" o:spid="_x0000_s1029" style="position:absolute;left:550;top:-169;width:9948;height:2;visibility:visible;mso-wrap-style:square;v-text-anchor:top" coordsize="9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tZcIA&#10;AADaAAAADwAAAGRycy9kb3ducmV2LnhtbESP3YrCMBSE7xd8h3AE79ZUhV2pRhFBFPfKnwc4NMf+&#10;2Jy0SbT17c3Cwl4OM/MNs1z3phZPcr60rGAyTkAQZ1aXnCu4XnafcxA+IGusLZOCF3lYrwYfS0y1&#10;7fhEz3PIRYSwT1FBEUKTSumzggz6sW2Io3ezzmCI0uVSO+wi3NRymiRf0mDJcaHAhrYFZffzwyio&#10;3K3tfq6XQ9tWzanaH+V2NpVKjYb9ZgEiUB/+w3/tg1bwDb9X4g2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i1lwgAAANoAAAAPAAAAAAAAAAAAAAAAAJgCAABkcnMvZG93&#10;bnJldi54bWxQSwUGAAAAAAQABAD1AAAAhwMAAAAA&#10;" path="m,l9947,e" filled="f" strokeweight=".82pt">
              <v:path arrowok="t" o:connecttype="custom" o:connectlocs="0,0;9947,0" o:connectangles="0,0"/>
            </v:shape>
            <w10:wrap anchorx="page"/>
          </v:group>
        </w:pict>
      </w:r>
    </w:p>
    <w:p w:rsidR="00BB3156" w:rsidRPr="00BB3156" w:rsidRDefault="00BB3156" w:rsidP="00BB3156">
      <w:pPr>
        <w:shd w:val="clear" w:color="auto" w:fill="A6A6A6"/>
        <w:spacing w:before="3" w:after="0" w:line="271" w:lineRule="exact"/>
        <w:ind w:left="142" w:right="-20" w:hanging="142"/>
        <w:rPr>
          <w:rFonts w:ascii="Trebuchet MS" w:eastAsia="Trebuchet MS" w:hAnsi="Trebuchet MS" w:cs="Trebuchet MS"/>
        </w:rPr>
      </w:pPr>
    </w:p>
    <w:p w:rsidR="00BB3156" w:rsidRPr="00BB3156" w:rsidRDefault="00BB3156" w:rsidP="00BB3156">
      <w:pPr>
        <w:shd w:val="clear" w:color="auto" w:fill="A6A6A6"/>
        <w:tabs>
          <w:tab w:val="left" w:pos="3140"/>
        </w:tabs>
        <w:spacing w:before="33" w:after="0" w:line="478" w:lineRule="auto"/>
        <w:ind w:left="142" w:right="-20" w:hanging="142"/>
        <w:rPr>
          <w:rFonts w:ascii="Trebuchet MS" w:eastAsia="Trebuchet MS" w:hAnsi="Trebuchet MS" w:cs="Trebuchet MS"/>
          <w:b/>
          <w:bCs/>
        </w:rPr>
      </w:pPr>
      <w:r w:rsidRPr="00BB3156">
        <w:rPr>
          <w:rFonts w:ascii="Trebuchet MS" w:eastAsia="Trebuchet MS" w:hAnsi="Trebuchet MS" w:cs="Trebuchet MS"/>
          <w:b/>
          <w:bCs/>
          <w:spacing w:val="-2"/>
        </w:rPr>
        <w:t>P</w:t>
      </w:r>
      <w:r w:rsidRPr="00BB3156">
        <w:rPr>
          <w:rFonts w:ascii="Trebuchet MS" w:eastAsia="Trebuchet MS" w:hAnsi="Trebuchet MS" w:cs="Trebuchet MS"/>
          <w:b/>
          <w:bCs/>
          <w:spacing w:val="-3"/>
        </w:rPr>
        <w:t>OS</w:t>
      </w:r>
      <w:r w:rsidRPr="00BB3156">
        <w:rPr>
          <w:rFonts w:ascii="Trebuchet MS" w:eastAsia="Trebuchet MS" w:hAnsi="Trebuchet MS" w:cs="Trebuchet MS"/>
          <w:b/>
          <w:bCs/>
          <w:spacing w:val="-2"/>
        </w:rPr>
        <w:t>T</w:t>
      </w:r>
      <w:r w:rsidRPr="00BB3156">
        <w:rPr>
          <w:rFonts w:ascii="Trebuchet MS" w:eastAsia="Trebuchet MS" w:hAnsi="Trebuchet MS" w:cs="Trebuchet MS"/>
          <w:b/>
          <w:bCs/>
        </w:rPr>
        <w:t xml:space="preserve">: </w:t>
      </w:r>
      <w:r>
        <w:rPr>
          <w:rFonts w:ascii="Trebuchet MS" w:eastAsia="Trebuchet MS" w:hAnsi="Trebuchet MS" w:cs="Trebuchet MS"/>
          <w:b/>
          <w:bCs/>
        </w:rPr>
        <w:t xml:space="preserve">DEPUTY SUBJECT LEADER </w:t>
      </w:r>
      <w:r w:rsidR="006011A0">
        <w:rPr>
          <w:rFonts w:ascii="Trebuchet MS" w:eastAsia="Trebuchet MS" w:hAnsi="Trebuchet MS" w:cs="Trebuchet MS"/>
          <w:b/>
          <w:bCs/>
        </w:rPr>
        <w:t>–</w:t>
      </w:r>
      <w:r>
        <w:rPr>
          <w:rFonts w:ascii="Trebuchet MS" w:eastAsia="Trebuchet MS" w:hAnsi="Trebuchet MS" w:cs="Trebuchet MS"/>
          <w:b/>
          <w:bCs/>
        </w:rPr>
        <w:t xml:space="preserve"> MATHS</w:t>
      </w:r>
      <w:r w:rsidR="006011A0">
        <w:rPr>
          <w:rFonts w:ascii="Trebuchet MS" w:eastAsia="Trebuchet MS" w:hAnsi="Trebuchet MS" w:cs="Trebuchet MS"/>
          <w:b/>
          <w:bCs/>
        </w:rPr>
        <w:t xml:space="preserve"> (TLR2b)</w:t>
      </w:r>
      <w:bookmarkStart w:id="0" w:name="_GoBack"/>
      <w:bookmarkEnd w:id="0"/>
    </w:p>
    <w:p w:rsidR="00BB3156" w:rsidRPr="00BB3156" w:rsidRDefault="00BB3156" w:rsidP="00BB3156">
      <w:pPr>
        <w:spacing w:before="8" w:after="0" w:line="240" w:lineRule="exact"/>
        <w:ind w:left="142" w:right="-20" w:hanging="142"/>
        <w:rPr>
          <w:rFonts w:ascii="Trebuchet MS" w:eastAsia="MS Mincho" w:hAnsi="Trebuchet MS" w:cs="Arial"/>
        </w:rPr>
      </w:pPr>
      <w:r w:rsidRPr="00BB3156">
        <w:rPr>
          <w:rFonts w:ascii="Trebuchet MS" w:eastAsia="MS Mincho" w:hAnsi="Trebuchet MS" w:cs="Arial"/>
          <w:noProof/>
        </w:rPr>
        <w:pict>
          <v:group id="Group 2" o:spid="_x0000_s1026" style="position:absolute;left:0;text-align:left;margin-left:70.7pt;margin-top:1.75pt;width:455.85pt;height:9.4pt;z-index:-251657216;mso-position-horizontal-relative:page" coordorigin="550,-169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">
            <v:shape id="Freeform 3" o:spid="_x0000_s1027" style="position:absolute;left:550;top:-169;width:9948;height:2;visibility:visible;mso-wrap-style:square;v-text-anchor:top" coordsize="9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WicIA&#10;AADaAAAADwAAAGRycy9kb3ducmV2LnhtbESP3YrCMBSE7xd8h3AE79ZUZRepRhFBFPfKnwc4NMf+&#10;2Jy0SbT17c3Cwl4OM/MNs1z3phZPcr60rGAyTkAQZ1aXnCu4XnafcxA+IGusLZOCF3lYrwYfS0y1&#10;7fhEz3PIRYSwT1FBEUKTSumzggz6sW2Io3ezzmCI0uVSO+wi3NRymiTf0mDJcaHAhrYFZffzwyio&#10;3K3tfq6XQ9tWzanaH+V2NpVKjYb9ZgEiUB/+w3/tg1bwBb9X4g2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BaJwgAAANoAAAAPAAAAAAAAAAAAAAAAAJgCAABkcnMvZG93&#10;bnJldi54bWxQSwUGAAAAAAQABAD1AAAAhwMAAAAA&#10;" path="m,l9947,e" filled="f" strokeweight=".82pt">
              <v:path arrowok="t" o:connecttype="custom" o:connectlocs="0,0;9947,0" o:connectangles="0,0"/>
            </v:shape>
            <w10:wrap anchorx="page"/>
          </v:group>
        </w:pict>
      </w:r>
    </w:p>
    <w:p w:rsidR="0037729A" w:rsidRPr="0089467A" w:rsidRDefault="0037729A" w:rsidP="003209F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3209F6" w:rsidRPr="0089467A" w:rsidRDefault="003209F6" w:rsidP="001872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To Support the Subject Leader Maths and deputise when required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ind w:left="142"/>
        <w:rPr>
          <w:rFonts w:ascii="Trebuchet MS" w:hAnsi="Trebuchet MS" w:cs="ArialMT"/>
        </w:rPr>
      </w:pPr>
    </w:p>
    <w:p w:rsidR="003209F6" w:rsidRPr="0089467A" w:rsidRDefault="003209F6" w:rsidP="001872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Lead on whole school numeracy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0B55E7" w:rsidRPr="0089467A" w:rsidRDefault="000B55E7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Support the KS3 Maths Lead</w:t>
      </w:r>
      <w:r w:rsidR="003209F6" w:rsidRPr="0089467A">
        <w:rPr>
          <w:rFonts w:ascii="Trebuchet MS" w:hAnsi="Trebuchet MS" w:cs="ArialMT"/>
        </w:rPr>
        <w:t xml:space="preserve"> in the delivery of assessment and intervention work across the department</w:t>
      </w:r>
      <w:r w:rsidRPr="0089467A">
        <w:rPr>
          <w:rFonts w:ascii="Trebuchet MS" w:hAnsi="Trebuchet MS" w:cs="ArialMT"/>
        </w:rPr>
        <w:t xml:space="preserve"> 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0B55E7" w:rsidRPr="0089467A" w:rsidRDefault="000B55E7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Develop and lead provision/enrichment</w:t>
      </w:r>
      <w:r w:rsidR="00BB3156" w:rsidRPr="0089467A">
        <w:rPr>
          <w:rFonts w:ascii="Trebuchet MS" w:hAnsi="Trebuchet MS" w:cs="ArialMT"/>
        </w:rPr>
        <w:t xml:space="preserve"> for the </w:t>
      </w:r>
      <w:proofErr w:type="gramStart"/>
      <w:r w:rsidR="00BB3156" w:rsidRPr="0089467A">
        <w:rPr>
          <w:rFonts w:ascii="Trebuchet MS" w:hAnsi="Trebuchet MS" w:cs="ArialMT"/>
        </w:rPr>
        <w:t xml:space="preserve">Most </w:t>
      </w:r>
      <w:r w:rsidRPr="0089467A">
        <w:rPr>
          <w:rFonts w:ascii="Trebuchet MS" w:hAnsi="Trebuchet MS" w:cs="ArialMT"/>
        </w:rPr>
        <w:t>Able</w:t>
      </w:r>
      <w:proofErr w:type="gramEnd"/>
      <w:r w:rsidRPr="0089467A">
        <w:rPr>
          <w:rFonts w:ascii="Trebuchet MS" w:hAnsi="Trebuchet MS" w:cs="ArialMT"/>
        </w:rPr>
        <w:t xml:space="preserve"> students of Maths across KS3 and KS4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0B55E7" w:rsidRPr="0089467A" w:rsidRDefault="000B55E7" w:rsidP="00E176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With the Subject Leader Maths</w:t>
      </w:r>
      <w:r w:rsidR="003209F6" w:rsidRPr="0089467A">
        <w:rPr>
          <w:rFonts w:ascii="Trebuchet MS" w:hAnsi="Trebuchet MS" w:cs="ArialMT"/>
        </w:rPr>
        <w:t>,</w:t>
      </w:r>
      <w:r w:rsidRPr="0089467A">
        <w:rPr>
          <w:rFonts w:ascii="Trebuchet MS" w:hAnsi="Trebuchet MS" w:cs="ArialMT"/>
        </w:rPr>
        <w:t xml:space="preserve"> help develop the strategic direction of the Mathematics department through the SEF and SDP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37729A" w:rsidRPr="0089467A" w:rsidRDefault="003209F6" w:rsidP="00377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Liaise with the Disadvantaged Pupil Lead to identify specific intervention strategies to support pupils who are in receipt of Pupil Premium funding</w:t>
      </w:r>
      <w:r w:rsidR="0037729A" w:rsidRPr="0089467A">
        <w:rPr>
          <w:rFonts w:ascii="Trebuchet MS" w:hAnsi="Trebuchet MS" w:cs="ArialMT"/>
        </w:rPr>
        <w:t xml:space="preserve"> for s</w:t>
      </w:r>
      <w:r w:rsidR="00BB3156" w:rsidRPr="0089467A">
        <w:rPr>
          <w:rFonts w:ascii="Trebuchet MS" w:hAnsi="Trebuchet MS" w:cs="ArialMT"/>
        </w:rPr>
        <w:t>uitable impact against progress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37729A" w:rsidRPr="0089467A" w:rsidRDefault="000B55E7" w:rsidP="00377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To manage transition intervention work for students from Key Stage 2 to 3 and from Key Stage 3 to 4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37729A" w:rsidRPr="0089467A" w:rsidRDefault="0037729A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To ensure that KS3 SOW are current and provide foundation for progress to new KS4 specifications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3209F6" w:rsidRPr="0089467A" w:rsidRDefault="003209F6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To review the implementation of the Homework Policy across the department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0B55E7" w:rsidRPr="0089467A" w:rsidRDefault="000B55E7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 xml:space="preserve">Work with the </w:t>
      </w:r>
      <w:r w:rsidR="00BB3156" w:rsidRPr="0089467A">
        <w:rPr>
          <w:rFonts w:ascii="Trebuchet MS" w:hAnsi="Trebuchet MS" w:cs="ArialMT"/>
        </w:rPr>
        <w:t>Subject Leader/</w:t>
      </w:r>
      <w:r w:rsidR="003209F6" w:rsidRPr="0089467A">
        <w:rPr>
          <w:rFonts w:ascii="Trebuchet MS" w:hAnsi="Trebuchet MS" w:cs="ArialMT"/>
        </w:rPr>
        <w:t xml:space="preserve">CAHT Behaviour </w:t>
      </w:r>
      <w:r w:rsidRPr="0089467A">
        <w:rPr>
          <w:rFonts w:ascii="Trebuchet MS" w:hAnsi="Trebuchet MS" w:cs="ArialMT"/>
        </w:rPr>
        <w:t xml:space="preserve">in the implementation of </w:t>
      </w:r>
      <w:r w:rsidR="003209F6" w:rsidRPr="0089467A">
        <w:rPr>
          <w:rFonts w:ascii="Trebuchet MS" w:hAnsi="Trebuchet MS" w:cs="ArialMT"/>
        </w:rPr>
        <w:t xml:space="preserve">the </w:t>
      </w:r>
      <w:r w:rsidRPr="0089467A">
        <w:rPr>
          <w:rFonts w:ascii="Trebuchet MS" w:hAnsi="Trebuchet MS" w:cs="ArialMT"/>
        </w:rPr>
        <w:t>School Behaviour for Learning Policy across the department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0B55E7" w:rsidRPr="0089467A" w:rsidRDefault="000B55E7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 xml:space="preserve">Liaise with the AHT Inclusion </w:t>
      </w:r>
      <w:r w:rsidR="003209F6" w:rsidRPr="0089467A">
        <w:rPr>
          <w:rFonts w:ascii="Trebuchet MS" w:hAnsi="Trebuchet MS" w:cs="ArialMT"/>
        </w:rPr>
        <w:t>to develop and monitor</w:t>
      </w:r>
      <w:r w:rsidRPr="0089467A">
        <w:rPr>
          <w:rFonts w:ascii="Trebuchet MS" w:hAnsi="Trebuchet MS" w:cs="ArialMT"/>
        </w:rPr>
        <w:t xml:space="preserve"> LSA support for students in Maths lessons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0B55E7" w:rsidRPr="0089467A" w:rsidRDefault="000B55E7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Develop transition projects with local primary schools to enhance the transition from KS2 to KS3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751A9E" w:rsidRPr="0089467A" w:rsidRDefault="00751A9E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To liaise with CAHT re enrichment opportunities inside and outside of school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6D08C7" w:rsidRPr="0089467A" w:rsidRDefault="0037729A" w:rsidP="006D08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To work alongside KS3 coordinator and ensure any interventions are effectively tracked and monitored for impact with student progress</w:t>
      </w:r>
    </w:p>
    <w:p w:rsidR="006D08C7" w:rsidRPr="0089467A" w:rsidRDefault="006D08C7" w:rsidP="006D08C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BB3156" w:rsidRPr="0089467A" w:rsidRDefault="0037729A" w:rsidP="00BB31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lastRenderedPageBreak/>
        <w:t>To work alongside KS4 coordinator and ensure any intervention are effectively tracked and monitored for impact with student progress</w:t>
      </w:r>
    </w:p>
    <w:p w:rsidR="00BB3156" w:rsidRPr="0089467A" w:rsidRDefault="00BB3156" w:rsidP="00BB3156">
      <w:pPr>
        <w:autoSpaceDE w:val="0"/>
        <w:autoSpaceDN w:val="0"/>
        <w:adjustRightInd w:val="0"/>
        <w:spacing w:after="0" w:line="240" w:lineRule="auto"/>
        <w:ind w:left="142"/>
        <w:rPr>
          <w:rFonts w:ascii="Trebuchet MS" w:hAnsi="Trebuchet MS" w:cs="ArialMT"/>
        </w:rPr>
      </w:pPr>
    </w:p>
    <w:p w:rsidR="0037729A" w:rsidRPr="0089467A" w:rsidRDefault="0037729A" w:rsidP="000B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Any other roles as discussed with Subject Leader Maths and or delegated by Headteacher</w:t>
      </w:r>
    </w:p>
    <w:p w:rsidR="00751A9E" w:rsidRPr="0089467A" w:rsidRDefault="00751A9E" w:rsidP="00751A9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751A9E" w:rsidRPr="0089467A" w:rsidRDefault="00751A9E" w:rsidP="00751A9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</w:p>
    <w:p w:rsidR="003209F6" w:rsidRPr="0089467A" w:rsidRDefault="00BB3156" w:rsidP="00BB315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89467A">
        <w:rPr>
          <w:rFonts w:ascii="Trebuchet MS" w:hAnsi="Trebuchet MS" w:cs="ArialMT"/>
        </w:rPr>
        <w:t>April 2017</w:t>
      </w:r>
    </w:p>
    <w:sectPr w:rsidR="003209F6" w:rsidRPr="0089467A" w:rsidSect="0076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BBE"/>
    <w:multiLevelType w:val="hybridMultilevel"/>
    <w:tmpl w:val="5D8AD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436"/>
    <w:multiLevelType w:val="hybridMultilevel"/>
    <w:tmpl w:val="91FAB9F4"/>
    <w:lvl w:ilvl="0" w:tplc="3CBC74A0">
      <w:start w:val="1"/>
      <w:numFmt w:val="upp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4444"/>
    <w:multiLevelType w:val="hybridMultilevel"/>
    <w:tmpl w:val="341455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5E7"/>
    <w:rsid w:val="000B55E7"/>
    <w:rsid w:val="003209F6"/>
    <w:rsid w:val="00334ACA"/>
    <w:rsid w:val="0037729A"/>
    <w:rsid w:val="006011A0"/>
    <w:rsid w:val="006D08C7"/>
    <w:rsid w:val="00751A9E"/>
    <w:rsid w:val="00760320"/>
    <w:rsid w:val="0089467A"/>
    <w:rsid w:val="00BB3156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3EC0A5"/>
  <w15:docId w15:val="{24A7F674-65FB-46EE-AE23-1DC82C08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Hayler</dc:creator>
  <cp:lastModifiedBy>D Chamberlain</cp:lastModifiedBy>
  <cp:revision>7</cp:revision>
  <dcterms:created xsi:type="dcterms:W3CDTF">2017-04-03T19:03:00Z</dcterms:created>
  <dcterms:modified xsi:type="dcterms:W3CDTF">2017-04-04T11:13:00Z</dcterms:modified>
</cp:coreProperties>
</file>