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35" w:rsidRDefault="0058448E" w:rsidP="0058448E">
      <w:pPr>
        <w:pStyle w:val="Heading"/>
      </w:pPr>
      <w:r>
        <w:t xml:space="preserve">Person specification: </w:t>
      </w:r>
      <w:r w:rsidR="0092485F">
        <w:t>Caretaker</w:t>
      </w:r>
    </w:p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58448E" w:rsidRPr="0058448E" w:rsidTr="00493C90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58448E" w:rsidP="0058448E">
            <w:pPr>
              <w:rPr>
                <w:b/>
                <w:sz w:val="24"/>
                <w:szCs w:val="24"/>
              </w:rPr>
            </w:pPr>
            <w:r w:rsidRPr="003C5C22">
              <w:rPr>
                <w:b/>
                <w:sz w:val="24"/>
                <w:szCs w:val="24"/>
              </w:rPr>
              <w:t>Qualifications</w:t>
            </w:r>
            <w:r w:rsidR="008E616B">
              <w:rPr>
                <w:b/>
                <w:sz w:val="24"/>
                <w:szCs w:val="24"/>
              </w:rPr>
              <w:t xml:space="preserve"> and training</w:t>
            </w:r>
            <w:r w:rsidR="007D7503">
              <w:rPr>
                <w:b/>
                <w:sz w:val="24"/>
                <w:szCs w:val="24"/>
              </w:rPr>
              <w:t xml:space="preserve">  </w:t>
            </w:r>
          </w:p>
          <w:p w:rsidR="0058448E" w:rsidRPr="003C5C22" w:rsidRDefault="0058448E" w:rsidP="0058448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58448E" w:rsidTr="002D36EA">
        <w:trPr>
          <w:trHeight w:val="506"/>
        </w:trPr>
        <w:tc>
          <w:tcPr>
            <w:tcW w:w="6936" w:type="dxa"/>
            <w:shd w:val="clear" w:color="auto" w:fill="D5EAFF" w:themeFill="accent3"/>
          </w:tcPr>
          <w:p w:rsidR="00A31961" w:rsidRPr="00DB33F6" w:rsidRDefault="0092485F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First Aid At Work</w:t>
            </w:r>
          </w:p>
          <w:p w:rsidR="0092485F" w:rsidRPr="00DB33F6" w:rsidRDefault="0092485F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Full driving licence</w:t>
            </w:r>
          </w:p>
          <w:p w:rsidR="0092485F" w:rsidRPr="00DB33F6" w:rsidRDefault="0092485F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Provision and Use of Work Equipment Regulations</w:t>
            </w:r>
          </w:p>
          <w:p w:rsidR="0092485F" w:rsidRPr="00DB33F6" w:rsidRDefault="0092485F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COSHH</w:t>
            </w:r>
          </w:p>
          <w:p w:rsidR="0092485F" w:rsidRPr="00DB33F6" w:rsidRDefault="0092485F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Health &amp; safety training</w:t>
            </w:r>
          </w:p>
          <w:p w:rsidR="0092485F" w:rsidRPr="00DB33F6" w:rsidRDefault="0092485F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Lifting &amp; handling</w:t>
            </w:r>
          </w:p>
          <w:p w:rsidR="0058448E" w:rsidRPr="00DB33F6" w:rsidRDefault="0058448E" w:rsidP="00DB33F6">
            <w:pPr>
              <w:rPr>
                <w:rFonts w:ascii="Myriad Pro" w:hAnsi="Myriad Pro"/>
              </w:rPr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Default="00183B9D" w:rsidP="004A1E82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Pr="004A1E82" w:rsidRDefault="0058448E" w:rsidP="004A1E82">
            <w:pPr>
              <w:jc w:val="center"/>
            </w:pPr>
          </w:p>
        </w:tc>
      </w:tr>
      <w:tr w:rsidR="00ED74D0" w:rsidTr="00493C90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ED74D0" w:rsidRPr="00DB33F6" w:rsidRDefault="0092485F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Heating and Plumbing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ED74D0" w:rsidRDefault="00ED74D0" w:rsidP="004A1E82">
            <w:p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ED74D0" w:rsidRPr="00923111" w:rsidRDefault="00A31961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</w:tr>
    </w:tbl>
    <w:p w:rsidR="0058448E" w:rsidRDefault="0058448E"/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373BB2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7D7503" w:rsidRDefault="00183B9D" w:rsidP="00183B9D">
            <w:pPr>
              <w:rPr>
                <w:b/>
                <w:sz w:val="24"/>
                <w:szCs w:val="24"/>
              </w:rPr>
            </w:pPr>
            <w:r w:rsidRPr="00183B9D">
              <w:rPr>
                <w:b/>
                <w:sz w:val="24"/>
                <w:szCs w:val="24"/>
              </w:rPr>
              <w:t>Experience/employment record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</w:p>
          <w:p w:rsidR="004A1E82" w:rsidRPr="003C5C22" w:rsidRDefault="004A1E82" w:rsidP="00B6652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58448E" w:rsidTr="0092485F">
        <w:trPr>
          <w:trHeight w:val="1478"/>
        </w:trPr>
        <w:tc>
          <w:tcPr>
            <w:tcW w:w="6936" w:type="dxa"/>
            <w:shd w:val="clear" w:color="auto" w:fill="D5EAFF" w:themeFill="accent3"/>
          </w:tcPr>
          <w:p w:rsidR="002D36EA" w:rsidRPr="00DB33F6" w:rsidRDefault="002D36EA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First Aid At Work</w:t>
            </w:r>
          </w:p>
          <w:p w:rsidR="002D36EA" w:rsidRPr="00DB33F6" w:rsidRDefault="002D36EA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Full driving licence</w:t>
            </w:r>
          </w:p>
          <w:p w:rsidR="002D36EA" w:rsidRPr="00DB33F6" w:rsidRDefault="002D36EA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Provision and Use of Work Equipment Regulations</w:t>
            </w:r>
          </w:p>
          <w:p w:rsidR="002D36EA" w:rsidRPr="00DB33F6" w:rsidRDefault="002D36EA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COSHH</w:t>
            </w:r>
          </w:p>
          <w:p w:rsidR="002D36EA" w:rsidRPr="00DB33F6" w:rsidRDefault="002D36EA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Health &amp; safety training</w:t>
            </w:r>
          </w:p>
          <w:p w:rsidR="002D36EA" w:rsidRPr="00DB33F6" w:rsidRDefault="002D36EA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Lifting &amp; handling</w:t>
            </w:r>
          </w:p>
          <w:p w:rsidR="0058448E" w:rsidRPr="00DB33F6" w:rsidRDefault="0092485F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General maintenance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Default="00A31961" w:rsidP="004A1E82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Default="0058448E" w:rsidP="004A1E82">
            <w:pPr>
              <w:jc w:val="center"/>
            </w:pPr>
          </w:p>
        </w:tc>
      </w:tr>
      <w:tr w:rsidR="008E616B" w:rsidTr="007C6F9C">
        <w:trPr>
          <w:trHeight w:val="567"/>
        </w:trPr>
        <w:tc>
          <w:tcPr>
            <w:tcW w:w="6936" w:type="dxa"/>
            <w:shd w:val="clear" w:color="auto" w:fill="D5EAFF" w:themeFill="accent3"/>
            <w:vAlign w:val="center"/>
          </w:tcPr>
          <w:p w:rsidR="008E616B" w:rsidRPr="00DB33F6" w:rsidRDefault="0092485F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Similar role in a school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8E616B" w:rsidRPr="00923111" w:rsidRDefault="008E616B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8E616B" w:rsidRDefault="00A31961" w:rsidP="004A1E82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</w:tr>
    </w:tbl>
    <w:p w:rsidR="006A57E8" w:rsidRDefault="006A57E8"/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715507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6A57E8" w:rsidP="006A57E8">
            <w:pPr>
              <w:rPr>
                <w:b/>
                <w:sz w:val="24"/>
                <w:szCs w:val="24"/>
              </w:rPr>
            </w:pPr>
            <w:r w:rsidRPr="006A57E8">
              <w:rPr>
                <w:b/>
                <w:sz w:val="24"/>
                <w:szCs w:val="24"/>
              </w:rPr>
              <w:t>Personal qualities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</w:p>
          <w:p w:rsidR="004A1E82" w:rsidRPr="003C5C22" w:rsidRDefault="004A1E82" w:rsidP="00B6652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A31961" w:rsidTr="00715507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A31961" w:rsidRPr="00DB33F6" w:rsidRDefault="0092485F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Good communicator</w:t>
            </w:r>
          </w:p>
          <w:p w:rsidR="0092485F" w:rsidRPr="00DB33F6" w:rsidRDefault="0092485F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Team worker</w:t>
            </w:r>
          </w:p>
          <w:p w:rsidR="0092485F" w:rsidRPr="00DB33F6" w:rsidRDefault="0092485F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Able to use initiative and be proactive</w:t>
            </w:r>
          </w:p>
          <w:p w:rsidR="0092485F" w:rsidRPr="00DB33F6" w:rsidRDefault="0092485F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Reliable</w:t>
            </w:r>
          </w:p>
          <w:p w:rsidR="0092485F" w:rsidRPr="00DB33F6" w:rsidRDefault="0092485F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Attentive to detail</w:t>
            </w:r>
          </w:p>
          <w:p w:rsidR="0092485F" w:rsidRPr="00DB33F6" w:rsidRDefault="0092485F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Able to work unsupervised</w:t>
            </w:r>
          </w:p>
          <w:p w:rsidR="0092485F" w:rsidRPr="00DB33F6" w:rsidRDefault="0092485F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Co-operative</w:t>
            </w:r>
          </w:p>
          <w:p w:rsidR="0092485F" w:rsidRPr="00DB33F6" w:rsidRDefault="0092485F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 xml:space="preserve">Adaptable </w:t>
            </w:r>
          </w:p>
          <w:p w:rsidR="0092485F" w:rsidRPr="00DB33F6" w:rsidRDefault="0092485F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Approachable</w:t>
            </w:r>
          </w:p>
          <w:p w:rsidR="0092485F" w:rsidRDefault="0092485F" w:rsidP="00DB33F6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 w:rsidRPr="00DB33F6">
              <w:rPr>
                <w:rFonts w:ascii="Myriad Pro" w:hAnsi="Myriad Pro"/>
              </w:rPr>
              <w:t>A ‘can do’ attitude</w:t>
            </w:r>
          </w:p>
          <w:p w:rsidR="0058424C" w:rsidRPr="0058424C" w:rsidRDefault="0058424C" w:rsidP="006D22EF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</w:t>
            </w:r>
            <w:bookmarkStart w:id="0" w:name="_GoBack"/>
            <w:bookmarkEnd w:id="0"/>
            <w:r w:rsidRPr="0058424C">
              <w:rPr>
                <w:rFonts w:ascii="Myriad Pro" w:hAnsi="Myriad Pro"/>
              </w:rPr>
              <w:t>he ability to converse at ease with members of the public and provide advice</w:t>
            </w:r>
            <w:r>
              <w:rPr>
                <w:rFonts w:ascii="Myriad Pro" w:hAnsi="Myriad Pro"/>
              </w:rPr>
              <w:t xml:space="preserve"> </w:t>
            </w:r>
            <w:r w:rsidRPr="0058424C">
              <w:rPr>
                <w:rFonts w:ascii="Myriad Pro" w:hAnsi="Myriad Pro"/>
              </w:rPr>
              <w:t>and information in accurate spoken English is essential for the post</w:t>
            </w:r>
          </w:p>
          <w:p w:rsidR="0092485F" w:rsidRPr="00183B9D" w:rsidRDefault="0092485F" w:rsidP="0092485F">
            <w:pPr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ind w:left="103"/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A31961" w:rsidRDefault="00A31961" w:rsidP="00A31961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A31961" w:rsidRDefault="00A31961" w:rsidP="00A31961">
            <w:pPr>
              <w:jc w:val="center"/>
            </w:pPr>
          </w:p>
        </w:tc>
      </w:tr>
    </w:tbl>
    <w:p w:rsidR="0058448E" w:rsidRDefault="0058448E" w:rsidP="00833278"/>
    <w:sectPr w:rsidR="0058448E" w:rsidSect="00646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B0" w:rsidRDefault="00884FB0" w:rsidP="00F466A8">
      <w:pPr>
        <w:spacing w:after="0"/>
      </w:pPr>
      <w:r>
        <w:separator/>
      </w:r>
    </w:p>
  </w:endnote>
  <w:endnote w:type="continuationSeparator" w:id="0">
    <w:p w:rsidR="00884FB0" w:rsidRDefault="00884FB0" w:rsidP="00F46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89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32D" w:rsidRDefault="0064632D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51A5D9" wp14:editId="5B54665F">
                  <wp:simplePos x="0" y="0"/>
                  <wp:positionH relativeFrom="page">
                    <wp:posOffset>666750</wp:posOffset>
                  </wp:positionH>
                  <wp:positionV relativeFrom="page">
                    <wp:posOffset>9902190</wp:posOffset>
                  </wp:positionV>
                  <wp:extent cx="6191250" cy="45719"/>
                  <wp:effectExtent l="0" t="0" r="0" b="0"/>
                  <wp:wrapTight wrapText="bothSides">
                    <wp:wrapPolygon edited="0">
                      <wp:start x="0" y="0"/>
                      <wp:lineTo x="0" y="9127"/>
                      <wp:lineTo x="21534" y="9127"/>
                      <wp:lineTo x="21534" y="0"/>
                      <wp:lineTo x="0" y="0"/>
                    </wp:wrapPolygon>
                  </wp:wrapTight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19125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51A5D9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52.5pt;margin-top:779.7pt;width:48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" fillcolor="#0054a3 [3213]" stroked="f">
                  <v:textbox inset=",7.2pt,,7.2pt">
                    <w:txbxContent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  <w:r w:rsidRPr="0064632D">
          <w:rPr>
            <w:rFonts w:ascii="Arial" w:hAnsi="Arial" w:cs="Arial"/>
            <w:color w:val="0054A3" w:themeColor="text1"/>
          </w:rPr>
          <w:fldChar w:fldCharType="begin"/>
        </w:r>
        <w:r w:rsidRPr="0064632D">
          <w:rPr>
            <w:rFonts w:ascii="Arial" w:hAnsi="Arial" w:cs="Arial"/>
            <w:color w:val="0054A3" w:themeColor="text1"/>
          </w:rPr>
          <w:instrText xml:space="preserve"> PAGE   \* MERGEFORMAT </w:instrText>
        </w:r>
        <w:r w:rsidRPr="0064632D">
          <w:rPr>
            <w:rFonts w:ascii="Arial" w:hAnsi="Arial" w:cs="Arial"/>
            <w:color w:val="0054A3" w:themeColor="text1"/>
          </w:rPr>
          <w:fldChar w:fldCharType="separate"/>
        </w:r>
        <w:r w:rsidR="0058424C">
          <w:rPr>
            <w:rFonts w:ascii="Arial" w:hAnsi="Arial" w:cs="Arial"/>
            <w:noProof/>
            <w:color w:val="0054A3" w:themeColor="text1"/>
          </w:rPr>
          <w:t>1</w:t>
        </w:r>
        <w:r w:rsidRPr="0064632D">
          <w:rPr>
            <w:rFonts w:ascii="Arial" w:hAnsi="Arial" w:cs="Arial"/>
            <w:noProof/>
            <w:color w:val="0054A3" w:themeColor="text1"/>
          </w:rPr>
          <w:fldChar w:fldCharType="end"/>
        </w:r>
      </w:p>
    </w:sdtContent>
  </w:sdt>
  <w:p w:rsidR="00AD58DE" w:rsidRDefault="00AD58DE" w:rsidP="00F466A8">
    <w:pPr>
      <w:pStyle w:val="Footer"/>
      <w:ind w:left="-127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B0" w:rsidRDefault="00884FB0" w:rsidP="00F466A8">
      <w:pPr>
        <w:spacing w:after="0"/>
      </w:pPr>
      <w:r>
        <w:separator/>
      </w:r>
    </w:p>
  </w:footnote>
  <w:footnote w:type="continuationSeparator" w:id="0">
    <w:p w:rsidR="00884FB0" w:rsidRDefault="00884FB0" w:rsidP="00F46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DE" w:rsidRDefault="00AD58DE" w:rsidP="00F466A8">
    <w:pPr>
      <w:pStyle w:val="Header"/>
      <w:ind w:left="-1800"/>
    </w:pPr>
  </w:p>
  <w:p w:rsidR="00B93ACD" w:rsidRDefault="00481F75" w:rsidP="00F466A8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922EA8" wp14:editId="771489FE">
          <wp:simplePos x="0" y="0"/>
          <wp:positionH relativeFrom="column">
            <wp:posOffset>3914775</wp:posOffset>
          </wp:positionH>
          <wp:positionV relativeFrom="paragraph">
            <wp:posOffset>105410</wp:posOffset>
          </wp:positionV>
          <wp:extent cx="2259330" cy="365125"/>
          <wp:effectExtent l="0" t="0" r="7620" b="0"/>
          <wp:wrapTight wrapText="bothSides">
            <wp:wrapPolygon edited="0">
              <wp:start x="0" y="0"/>
              <wp:lineTo x="0" y="20285"/>
              <wp:lineTo x="21491" y="20285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33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6FA"/>
    <w:multiLevelType w:val="hybridMultilevel"/>
    <w:tmpl w:val="2B8E58BA"/>
    <w:lvl w:ilvl="0" w:tplc="606C69F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461A18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68EC80A8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4CA8421C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AC1AE3CE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B22534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41CA7204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C0C7D6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8E8020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" w15:restartNumberingAfterBreak="0">
    <w:nsid w:val="0C205D7A"/>
    <w:multiLevelType w:val="hybridMultilevel"/>
    <w:tmpl w:val="00C6FADE"/>
    <w:lvl w:ilvl="0" w:tplc="BD9CBD3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862D4E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02FAC"/>
    <w:multiLevelType w:val="hybridMultilevel"/>
    <w:tmpl w:val="22546914"/>
    <w:lvl w:ilvl="0" w:tplc="5D063ADA">
      <w:start w:val="1"/>
      <w:numFmt w:val="bullet"/>
      <w:lvlText w:val=""/>
      <w:lvlJc w:val="left"/>
      <w:pPr>
        <w:tabs>
          <w:tab w:val="num" w:pos="1814"/>
        </w:tabs>
        <w:ind w:left="726" w:hanging="36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33793"/>
    <w:multiLevelType w:val="hybridMultilevel"/>
    <w:tmpl w:val="5CF6A74A"/>
    <w:lvl w:ilvl="0" w:tplc="72FEDC4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721672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6C963066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43207A2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1C3EED9C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1010A4E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29CCD2C6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9240358C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A75C1104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4" w15:restartNumberingAfterBreak="0">
    <w:nsid w:val="1F443A90"/>
    <w:multiLevelType w:val="hybridMultilevel"/>
    <w:tmpl w:val="03D2F254"/>
    <w:lvl w:ilvl="0" w:tplc="75325896">
      <w:start w:val="1"/>
      <w:numFmt w:val="bullet"/>
      <w:lvlText w:val=""/>
      <w:lvlJc w:val="left"/>
      <w:pPr>
        <w:ind w:left="1304" w:hanging="6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D48F6"/>
    <w:multiLevelType w:val="hybridMultilevel"/>
    <w:tmpl w:val="F5DCBBFA"/>
    <w:lvl w:ilvl="0" w:tplc="A0266C5A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0054A3"/>
        <w:position w:val="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5626"/>
    <w:multiLevelType w:val="hybridMultilevel"/>
    <w:tmpl w:val="75E202A4"/>
    <w:lvl w:ilvl="0" w:tplc="ABD824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DC957E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8BAE1CA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606C8DB0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18C8046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085AB47A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3B66261E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BD36302C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556EC27A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7" w15:restartNumberingAfterBreak="0">
    <w:nsid w:val="258F144D"/>
    <w:multiLevelType w:val="hybridMultilevel"/>
    <w:tmpl w:val="FEEA119A"/>
    <w:lvl w:ilvl="0" w:tplc="2C68F154">
      <w:start w:val="1"/>
      <w:numFmt w:val="bullet"/>
      <w:lvlText w:val="P"/>
      <w:lvlJc w:val="left"/>
      <w:pPr>
        <w:ind w:left="72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46EAC"/>
    <w:multiLevelType w:val="hybridMultilevel"/>
    <w:tmpl w:val="247C01E2"/>
    <w:lvl w:ilvl="0" w:tplc="2FF6438A">
      <w:start w:val="1"/>
      <w:numFmt w:val="bullet"/>
      <w:lvlText w:val=""/>
      <w:lvlJc w:val="left"/>
      <w:pPr>
        <w:ind w:left="726" w:hanging="36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55B1"/>
    <w:multiLevelType w:val="hybridMultilevel"/>
    <w:tmpl w:val="5E2660A4"/>
    <w:lvl w:ilvl="0" w:tplc="CCAEC7E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62D46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2BB06D1E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976A2E72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3A0077C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6764BD64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7CAFABA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B32F2E6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E0FCD0E8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0" w15:restartNumberingAfterBreak="0">
    <w:nsid w:val="337C4BAC"/>
    <w:multiLevelType w:val="hybridMultilevel"/>
    <w:tmpl w:val="D9704364"/>
    <w:lvl w:ilvl="0" w:tplc="54222E54">
      <w:start w:val="1"/>
      <w:numFmt w:val="bullet"/>
      <w:lvlText w:val=""/>
      <w:lvlJc w:val="left"/>
      <w:pPr>
        <w:ind w:left="1814" w:hanging="1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25C78"/>
    <w:multiLevelType w:val="hybridMultilevel"/>
    <w:tmpl w:val="5F42EFEA"/>
    <w:lvl w:ilvl="0" w:tplc="3A6A7BD8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38D75ADC"/>
    <w:multiLevelType w:val="hybridMultilevel"/>
    <w:tmpl w:val="38626598"/>
    <w:lvl w:ilvl="0" w:tplc="9AEE3CA8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036A9"/>
    <w:multiLevelType w:val="hybridMultilevel"/>
    <w:tmpl w:val="D2D60F42"/>
    <w:lvl w:ilvl="0" w:tplc="0456C07C">
      <w:start w:val="1"/>
      <w:numFmt w:val="bullet"/>
      <w:lvlText w:val=""/>
      <w:lvlJc w:val="left"/>
      <w:pPr>
        <w:ind w:left="726" w:hanging="36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25420"/>
    <w:multiLevelType w:val="hybridMultilevel"/>
    <w:tmpl w:val="C3761ABE"/>
    <w:lvl w:ilvl="0" w:tplc="8B88897C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862D4E" w:themeColor="text2"/>
        <w:position w:val="3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A6A1D"/>
    <w:multiLevelType w:val="hybridMultilevel"/>
    <w:tmpl w:val="45D4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F5854"/>
    <w:multiLevelType w:val="hybridMultilevel"/>
    <w:tmpl w:val="A1B073C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74161"/>
    <w:multiLevelType w:val="hybridMultilevel"/>
    <w:tmpl w:val="BE1CD526"/>
    <w:lvl w:ilvl="0" w:tplc="9AA6548E">
      <w:start w:val="1"/>
      <w:numFmt w:val="bullet"/>
      <w:lvlText w:val="•"/>
      <w:lvlJc w:val="left"/>
      <w:pPr>
        <w:ind w:left="340" w:hanging="227"/>
      </w:pPr>
      <w:rPr>
        <w:rFonts w:ascii="Verdana" w:hAnsi="Verdana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73E0F"/>
    <w:multiLevelType w:val="hybridMultilevel"/>
    <w:tmpl w:val="0F5CA026"/>
    <w:lvl w:ilvl="0" w:tplc="54222E54">
      <w:start w:val="1"/>
      <w:numFmt w:val="bullet"/>
      <w:lvlText w:val=""/>
      <w:lvlJc w:val="left"/>
      <w:pPr>
        <w:ind w:left="2174" w:hanging="1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50FE0"/>
    <w:multiLevelType w:val="hybridMultilevel"/>
    <w:tmpl w:val="88524AAC"/>
    <w:lvl w:ilvl="0" w:tplc="2AFEDA1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90C558">
      <w:numFmt w:val="bullet"/>
      <w:lvlText w:val="•"/>
      <w:lvlJc w:val="left"/>
      <w:pPr>
        <w:ind w:left="1220" w:hanging="360"/>
      </w:pPr>
    </w:lvl>
    <w:lvl w:ilvl="2" w:tplc="389E6CBC">
      <w:numFmt w:val="bullet"/>
      <w:lvlText w:val="•"/>
      <w:lvlJc w:val="left"/>
      <w:pPr>
        <w:ind w:left="1981" w:hanging="360"/>
      </w:pPr>
    </w:lvl>
    <w:lvl w:ilvl="3" w:tplc="ED601A98">
      <w:numFmt w:val="bullet"/>
      <w:lvlText w:val="•"/>
      <w:lvlJc w:val="left"/>
      <w:pPr>
        <w:ind w:left="2742" w:hanging="360"/>
      </w:pPr>
    </w:lvl>
    <w:lvl w:ilvl="4" w:tplc="99561708">
      <w:numFmt w:val="bullet"/>
      <w:lvlText w:val="•"/>
      <w:lvlJc w:val="left"/>
      <w:pPr>
        <w:ind w:left="3503" w:hanging="360"/>
      </w:pPr>
    </w:lvl>
    <w:lvl w:ilvl="5" w:tplc="059A3BA6">
      <w:numFmt w:val="bullet"/>
      <w:lvlText w:val="•"/>
      <w:lvlJc w:val="left"/>
      <w:pPr>
        <w:ind w:left="4263" w:hanging="360"/>
      </w:pPr>
    </w:lvl>
    <w:lvl w:ilvl="6" w:tplc="DF5EB98C">
      <w:numFmt w:val="bullet"/>
      <w:lvlText w:val="•"/>
      <w:lvlJc w:val="left"/>
      <w:pPr>
        <w:ind w:left="5024" w:hanging="360"/>
      </w:pPr>
    </w:lvl>
    <w:lvl w:ilvl="7" w:tplc="B0CAA7E6">
      <w:numFmt w:val="bullet"/>
      <w:lvlText w:val="•"/>
      <w:lvlJc w:val="left"/>
      <w:pPr>
        <w:ind w:left="5785" w:hanging="360"/>
      </w:pPr>
    </w:lvl>
    <w:lvl w:ilvl="8" w:tplc="9F48FEE2">
      <w:numFmt w:val="bullet"/>
      <w:lvlText w:val="•"/>
      <w:lvlJc w:val="left"/>
      <w:pPr>
        <w:ind w:left="6546" w:hanging="360"/>
      </w:pPr>
    </w:lvl>
  </w:abstractNum>
  <w:abstractNum w:abstractNumId="20" w15:restartNumberingAfterBreak="0">
    <w:nsid w:val="61582D8F"/>
    <w:multiLevelType w:val="hybridMultilevel"/>
    <w:tmpl w:val="EA488BF6"/>
    <w:lvl w:ilvl="0" w:tplc="08588E92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1" w15:restartNumberingAfterBreak="0">
    <w:nsid w:val="66516B53"/>
    <w:multiLevelType w:val="hybridMultilevel"/>
    <w:tmpl w:val="36F6CB3A"/>
    <w:lvl w:ilvl="0" w:tplc="E796FE2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8ADB04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52E4F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E947F4E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42367034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D8D041F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9B802DC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1B6AF9E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23F84C14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22" w15:restartNumberingAfterBreak="0">
    <w:nsid w:val="6DEF4014"/>
    <w:multiLevelType w:val="hybridMultilevel"/>
    <w:tmpl w:val="F140D25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648BF0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03006E18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0216743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561A78FA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8F42511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EE222210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0D468662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F7D435FE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23" w15:restartNumberingAfterBreak="0">
    <w:nsid w:val="6F0A11F9"/>
    <w:multiLevelType w:val="hybridMultilevel"/>
    <w:tmpl w:val="4E7C4D90"/>
    <w:lvl w:ilvl="0" w:tplc="1C5A27F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208A80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6EF0C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5E44C50A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9A068342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2883BCC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76F2B470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D502452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A2BA6E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24" w15:restartNumberingAfterBreak="0">
    <w:nsid w:val="7453773C"/>
    <w:multiLevelType w:val="hybridMultilevel"/>
    <w:tmpl w:val="296ECDF8"/>
    <w:lvl w:ilvl="0" w:tplc="54222E54">
      <w:start w:val="1"/>
      <w:numFmt w:val="bullet"/>
      <w:lvlText w:val=""/>
      <w:lvlJc w:val="left"/>
      <w:pPr>
        <w:ind w:left="1814" w:hanging="1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33D55"/>
    <w:multiLevelType w:val="hybridMultilevel"/>
    <w:tmpl w:val="50D423BE"/>
    <w:lvl w:ilvl="0" w:tplc="BE58E886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3D9"/>
    <w:multiLevelType w:val="hybridMultilevel"/>
    <w:tmpl w:val="5EBEF976"/>
    <w:lvl w:ilvl="0" w:tplc="5D063ADA">
      <w:start w:val="1"/>
      <w:numFmt w:val="bullet"/>
      <w:lvlText w:val=""/>
      <w:lvlJc w:val="left"/>
      <w:pPr>
        <w:tabs>
          <w:tab w:val="num" w:pos="1814"/>
        </w:tabs>
        <w:ind w:left="726" w:hanging="36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5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15"/>
  </w:num>
  <w:num w:numId="8">
    <w:abstractNumId w:val="1"/>
  </w:num>
  <w:num w:numId="9">
    <w:abstractNumId w:val="7"/>
  </w:num>
  <w:num w:numId="10">
    <w:abstractNumId w:val="19"/>
  </w:num>
  <w:num w:numId="11">
    <w:abstractNumId w:val="19"/>
  </w:num>
  <w:num w:numId="12">
    <w:abstractNumId w:val="19"/>
  </w:num>
  <w:num w:numId="13">
    <w:abstractNumId w:val="23"/>
  </w:num>
  <w:num w:numId="14">
    <w:abstractNumId w:val="22"/>
  </w:num>
  <w:num w:numId="15">
    <w:abstractNumId w:val="16"/>
  </w:num>
  <w:num w:numId="16">
    <w:abstractNumId w:val="0"/>
  </w:num>
  <w:num w:numId="17">
    <w:abstractNumId w:val="21"/>
  </w:num>
  <w:num w:numId="18">
    <w:abstractNumId w:val="9"/>
  </w:num>
  <w:num w:numId="19">
    <w:abstractNumId w:val="6"/>
  </w:num>
  <w:num w:numId="20">
    <w:abstractNumId w:val="3"/>
  </w:num>
  <w:num w:numId="21">
    <w:abstractNumId w:val="20"/>
  </w:num>
  <w:num w:numId="22">
    <w:abstractNumId w:val="13"/>
  </w:num>
  <w:num w:numId="23">
    <w:abstractNumId w:val="4"/>
  </w:num>
  <w:num w:numId="24">
    <w:abstractNumId w:val="11"/>
  </w:num>
  <w:num w:numId="25">
    <w:abstractNumId w:val="8"/>
  </w:num>
  <w:num w:numId="26">
    <w:abstractNumId w:val="10"/>
  </w:num>
  <w:num w:numId="27">
    <w:abstractNumId w:val="24"/>
  </w:num>
  <w:num w:numId="28">
    <w:abstractNumId w:val="18"/>
  </w:num>
  <w:num w:numId="29">
    <w:abstractNumId w:val="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8E"/>
    <w:rsid w:val="00045066"/>
    <w:rsid w:val="000C17F4"/>
    <w:rsid w:val="000E0ED5"/>
    <w:rsid w:val="00123190"/>
    <w:rsid w:val="00183B9D"/>
    <w:rsid w:val="001C459B"/>
    <w:rsid w:val="00210633"/>
    <w:rsid w:val="002D36EA"/>
    <w:rsid w:val="002E0BCF"/>
    <w:rsid w:val="00373BB2"/>
    <w:rsid w:val="003C5C22"/>
    <w:rsid w:val="00402AF6"/>
    <w:rsid w:val="00433F76"/>
    <w:rsid w:val="00481F75"/>
    <w:rsid w:val="0048563E"/>
    <w:rsid w:val="00491EB4"/>
    <w:rsid w:val="004923AE"/>
    <w:rsid w:val="00493C90"/>
    <w:rsid w:val="004A1E82"/>
    <w:rsid w:val="0058424C"/>
    <w:rsid w:val="0058448E"/>
    <w:rsid w:val="0064632D"/>
    <w:rsid w:val="006525FA"/>
    <w:rsid w:val="006A57E8"/>
    <w:rsid w:val="00715507"/>
    <w:rsid w:val="00763B29"/>
    <w:rsid w:val="007746B3"/>
    <w:rsid w:val="007C6F9C"/>
    <w:rsid w:val="007D7503"/>
    <w:rsid w:val="00801755"/>
    <w:rsid w:val="00801958"/>
    <w:rsid w:val="00833278"/>
    <w:rsid w:val="00884FB0"/>
    <w:rsid w:val="008C088E"/>
    <w:rsid w:val="008E5B30"/>
    <w:rsid w:val="008E616B"/>
    <w:rsid w:val="00923111"/>
    <w:rsid w:val="0092485F"/>
    <w:rsid w:val="00940B7D"/>
    <w:rsid w:val="00967C0F"/>
    <w:rsid w:val="00970C83"/>
    <w:rsid w:val="00A2542D"/>
    <w:rsid w:val="00A31961"/>
    <w:rsid w:val="00AA55DA"/>
    <w:rsid w:val="00AB1B32"/>
    <w:rsid w:val="00AD58DE"/>
    <w:rsid w:val="00B0343E"/>
    <w:rsid w:val="00B13C22"/>
    <w:rsid w:val="00B20595"/>
    <w:rsid w:val="00B66526"/>
    <w:rsid w:val="00B751AE"/>
    <w:rsid w:val="00B93ACD"/>
    <w:rsid w:val="00C70322"/>
    <w:rsid w:val="00CA2314"/>
    <w:rsid w:val="00CB1135"/>
    <w:rsid w:val="00CE6085"/>
    <w:rsid w:val="00D74EC4"/>
    <w:rsid w:val="00DA1C68"/>
    <w:rsid w:val="00DB33F6"/>
    <w:rsid w:val="00DD0603"/>
    <w:rsid w:val="00E8313F"/>
    <w:rsid w:val="00ED74D0"/>
    <w:rsid w:val="00F012F8"/>
    <w:rsid w:val="00F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  <w15:docId w15:val="{6BAE21D7-8F63-48B6-9293-DC21E4B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14"/>
  </w:style>
  <w:style w:type="paragraph" w:styleId="Heading1">
    <w:name w:val="heading 1"/>
    <w:basedOn w:val="Normal"/>
    <w:next w:val="Normal"/>
    <w:link w:val="Heading1Char"/>
    <w:uiPriority w:val="9"/>
    <w:rsid w:val="00967C0F"/>
    <w:pPr>
      <w:keepNext/>
      <w:keepLines/>
      <w:spacing w:before="240"/>
      <w:outlineLvl w:val="0"/>
    </w:pPr>
    <w:rPr>
      <w:rFonts w:eastAsiaTheme="majorEastAsia" w:cstheme="majorBidi"/>
      <w:b/>
      <w:color w:val="0054A3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C0F"/>
    <w:pPr>
      <w:keepNext/>
      <w:keepLines/>
      <w:spacing w:before="40"/>
      <w:outlineLvl w:val="1"/>
    </w:pPr>
    <w:rPr>
      <w:rFonts w:eastAsiaTheme="majorEastAsia" w:cstheme="majorBidi"/>
      <w:b/>
      <w:color w:val="0054A3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0F"/>
    <w:pPr>
      <w:keepNext/>
      <w:keepLines/>
      <w:spacing w:before="40"/>
      <w:outlineLvl w:val="2"/>
    </w:pPr>
    <w:rPr>
      <w:rFonts w:eastAsiaTheme="majorEastAsia" w:cstheme="majorBidi"/>
      <w:i/>
      <w:color w:val="0054A3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322"/>
    <w:pPr>
      <w:keepNext/>
      <w:keepLines/>
      <w:spacing w:before="40"/>
      <w:outlineLvl w:val="3"/>
    </w:pPr>
    <w:rPr>
      <w:rFonts w:eastAsiaTheme="majorEastAsia" w:cstheme="majorBidi"/>
      <w:iCs/>
      <w:color w:val="0054A3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66A8"/>
  </w:style>
  <w:style w:type="paragraph" w:styleId="Footer">
    <w:name w:val="footer"/>
    <w:basedOn w:val="Normal"/>
    <w:link w:val="FooterChar"/>
    <w:uiPriority w:val="99"/>
    <w:unhideWhenUsed/>
    <w:qFormat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66A8"/>
  </w:style>
  <w:style w:type="paragraph" w:styleId="BalloonText">
    <w:name w:val="Balloon Text"/>
    <w:basedOn w:val="Normal"/>
    <w:link w:val="BalloonTextChar"/>
    <w:uiPriority w:val="99"/>
    <w:semiHidden/>
    <w:unhideWhenUsed/>
    <w:rsid w:val="00F46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66A8"/>
    <w:rPr>
      <w:rFonts w:ascii="Lucida Grande" w:hAnsi="Lucida Grande" w:cs="Lucida Grande"/>
      <w:sz w:val="18"/>
      <w:szCs w:val="18"/>
    </w:rPr>
  </w:style>
  <w:style w:type="paragraph" w:customStyle="1" w:styleId="CoverTitle">
    <w:name w:val="Cover Title"/>
    <w:basedOn w:val="Normal"/>
    <w:qFormat/>
    <w:rsid w:val="00E8313F"/>
    <w:pPr>
      <w:spacing w:after="0" w:line="920" w:lineRule="exact"/>
    </w:pPr>
    <w:rPr>
      <w:rFonts w:eastAsia="Cambria"/>
      <w:color w:val="0054A3"/>
      <w:spacing w:val="15"/>
      <w:sz w:val="76"/>
      <w:szCs w:val="24"/>
    </w:rPr>
  </w:style>
  <w:style w:type="paragraph" w:customStyle="1" w:styleId="Cover-Author">
    <w:name w:val="Cover - Author"/>
    <w:basedOn w:val="Normal"/>
    <w:qFormat/>
    <w:rsid w:val="00E8313F"/>
    <w:pPr>
      <w:spacing w:after="0" w:line="920" w:lineRule="exact"/>
    </w:pPr>
    <w:rPr>
      <w:rFonts w:eastAsia="Cambria"/>
      <w:b/>
      <w:color w:val="0054A3"/>
      <w:spacing w:val="5"/>
      <w:sz w:val="36"/>
      <w:szCs w:val="24"/>
    </w:rPr>
  </w:style>
  <w:style w:type="paragraph" w:customStyle="1" w:styleId="BodyCopy">
    <w:name w:val="Body Copy"/>
    <w:basedOn w:val="Normal"/>
    <w:qFormat/>
    <w:rsid w:val="00F012F8"/>
    <w:pPr>
      <w:spacing w:line="280" w:lineRule="exact"/>
    </w:pPr>
    <w:rPr>
      <w:rFonts w:eastAsia="Cambria"/>
      <w:spacing w:val="4"/>
      <w:sz w:val="21"/>
      <w:szCs w:val="24"/>
    </w:rPr>
  </w:style>
  <w:style w:type="paragraph" w:customStyle="1" w:styleId="Subheading">
    <w:name w:val="Subheading"/>
    <w:basedOn w:val="Normal"/>
    <w:qFormat/>
    <w:rsid w:val="002E0BCF"/>
    <w:pPr>
      <w:spacing w:line="280" w:lineRule="exact"/>
    </w:pPr>
    <w:rPr>
      <w:rFonts w:eastAsia="Cambria"/>
      <w:b/>
      <w:noProof/>
      <w:color w:val="0054A3"/>
      <w:spacing w:val="5"/>
      <w:sz w:val="28"/>
      <w:szCs w:val="24"/>
      <w:lang w:val="en-US"/>
    </w:rPr>
  </w:style>
  <w:style w:type="paragraph" w:customStyle="1" w:styleId="Heading">
    <w:name w:val="Heading"/>
    <w:basedOn w:val="Normal"/>
    <w:qFormat/>
    <w:rsid w:val="00AB1B32"/>
    <w:pPr>
      <w:spacing w:after="240"/>
    </w:pPr>
    <w:rPr>
      <w:rFonts w:eastAsia="Cambria"/>
      <w:b/>
      <w:color w:val="0054A3"/>
      <w:spacing w:val="3"/>
      <w:sz w:val="36"/>
      <w:szCs w:val="24"/>
    </w:rPr>
  </w:style>
  <w:style w:type="paragraph" w:customStyle="1" w:styleId="Bullet">
    <w:name w:val="Bullet"/>
    <w:basedOn w:val="Normal"/>
    <w:qFormat/>
    <w:rsid w:val="00833278"/>
    <w:pPr>
      <w:numPr>
        <w:numId w:val="8"/>
      </w:numPr>
      <w:spacing w:before="200" w:line="264" w:lineRule="auto"/>
    </w:pPr>
    <w:rPr>
      <w:rFonts w:eastAsia="Cambria"/>
      <w:color w:val="000000"/>
      <w:spacing w:val="4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C0F"/>
    <w:rPr>
      <w:rFonts w:eastAsiaTheme="majorEastAsia" w:cstheme="majorBidi"/>
      <w:b/>
      <w:color w:val="0054A3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C0F"/>
    <w:rPr>
      <w:rFonts w:eastAsiaTheme="majorEastAsia" w:cstheme="majorBidi"/>
      <w:b/>
      <w:color w:val="0054A3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C0F"/>
    <w:rPr>
      <w:rFonts w:eastAsiaTheme="majorEastAsia" w:cstheme="majorBidi"/>
      <w:i/>
      <w:color w:val="0054A3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0322"/>
    <w:rPr>
      <w:rFonts w:eastAsiaTheme="majorEastAsia" w:cstheme="majorBidi"/>
      <w:iCs/>
      <w:color w:val="0054A3" w:themeColor="text1"/>
      <w:sz w:val="24"/>
    </w:rPr>
  </w:style>
  <w:style w:type="table" w:styleId="TableGrid">
    <w:name w:val="Table Grid"/>
    <w:basedOn w:val="TableNormal"/>
    <w:uiPriority w:val="59"/>
    <w:rsid w:val="00C703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DE9CB4" w:themeColor="accent6" w:themeTint="66"/>
        <w:left w:val="single" w:sz="4" w:space="0" w:color="DE9CB4" w:themeColor="accent6" w:themeTint="66"/>
        <w:bottom w:val="single" w:sz="4" w:space="0" w:color="DE9CB4" w:themeColor="accent6" w:themeTint="66"/>
        <w:right w:val="single" w:sz="4" w:space="0" w:color="DE9CB4" w:themeColor="accent6" w:themeTint="66"/>
        <w:insideH w:val="single" w:sz="4" w:space="0" w:color="DE9CB4" w:themeColor="accent6" w:themeTint="66"/>
        <w:insideV w:val="single" w:sz="4" w:space="0" w:color="DE9C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2" w:space="0" w:color="D686A3" w:themeColor="accent1" w:themeTint="99"/>
        <w:bottom w:val="single" w:sz="2" w:space="0" w:color="D686A3" w:themeColor="accent1" w:themeTint="99"/>
        <w:insideH w:val="single" w:sz="2" w:space="0" w:color="D686A3" w:themeColor="accent1" w:themeTint="99"/>
        <w:insideV w:val="single" w:sz="2" w:space="0" w:color="D68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8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GridTable4">
    <w:name w:val="Grid Table 4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nil"/>
          <w:insideV w:val="nil"/>
        </w:tcBorders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E5F2FF" w:themeColor="accent3" w:themeTint="99"/>
        <w:left w:val="single" w:sz="4" w:space="0" w:color="E5F2FF" w:themeColor="accent3" w:themeTint="99"/>
        <w:bottom w:val="single" w:sz="4" w:space="0" w:color="E5F2FF" w:themeColor="accent3" w:themeTint="99"/>
        <w:right w:val="single" w:sz="4" w:space="0" w:color="E5F2FF" w:themeColor="accent3" w:themeTint="99"/>
        <w:insideH w:val="single" w:sz="4" w:space="0" w:color="E5F2FF" w:themeColor="accent3" w:themeTint="99"/>
        <w:insideV w:val="single" w:sz="4" w:space="0" w:color="E5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F" w:themeFill="accent3" w:themeFillTint="33"/>
      </w:tcPr>
    </w:tblStylePr>
    <w:tblStylePr w:type="band1Horz">
      <w:tblPr/>
      <w:tcPr>
        <w:shd w:val="clear" w:color="auto" w:fill="F6FAFF" w:themeFill="accent3" w:themeFillTint="33"/>
      </w:tcPr>
    </w:tblStylePr>
    <w:tblStylePr w:type="neCell">
      <w:tblPr/>
      <w:tcPr>
        <w:tcBorders>
          <w:bottom w:val="single" w:sz="4" w:space="0" w:color="E5F2FF" w:themeColor="accent3" w:themeTint="99"/>
        </w:tcBorders>
      </w:tcPr>
    </w:tblStylePr>
    <w:tblStylePr w:type="nwCell">
      <w:tblPr/>
      <w:tcPr>
        <w:tcBorders>
          <w:bottom w:val="single" w:sz="4" w:space="0" w:color="E5F2FF" w:themeColor="accent3" w:themeTint="99"/>
        </w:tcBorders>
      </w:tcPr>
    </w:tblStylePr>
    <w:tblStylePr w:type="seCell">
      <w:tblPr/>
      <w:tcPr>
        <w:tcBorders>
          <w:top w:val="single" w:sz="4" w:space="0" w:color="E5F2FF" w:themeColor="accent3" w:themeTint="99"/>
        </w:tcBorders>
      </w:tcPr>
    </w:tblStylePr>
    <w:tblStylePr w:type="swCell">
      <w:tblPr/>
      <w:tcPr>
        <w:tcBorders>
          <w:top w:val="single" w:sz="4" w:space="0" w:color="E5F2FF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C70322"/>
    <w:pPr>
      <w:spacing w:after="0"/>
    </w:pPr>
    <w:rPr>
      <w:color w:val="0054A3" w:themeColor="text1"/>
    </w:r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">
    <w:name w:val="List Table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0054A3" w:themeColor="text1"/>
        <w:left w:val="single" w:sz="4" w:space="0" w:color="0054A3" w:themeColor="text1"/>
        <w:bottom w:val="single" w:sz="4" w:space="0" w:color="0054A3" w:themeColor="text1"/>
        <w:right w:val="single" w:sz="4" w:space="0" w:color="0054A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3" w:themeColor="text1"/>
          <w:right w:val="single" w:sz="4" w:space="0" w:color="0054A3" w:themeColor="text1"/>
        </w:tcBorders>
      </w:tcPr>
    </w:tblStylePr>
    <w:tblStylePr w:type="band1Horz">
      <w:tblPr/>
      <w:tcPr>
        <w:tcBorders>
          <w:top w:val="single" w:sz="4" w:space="0" w:color="0054A3" w:themeColor="text1"/>
          <w:bottom w:val="single" w:sz="4" w:space="0" w:color="0054A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3" w:themeColor="text1"/>
          <w:left w:val="nil"/>
        </w:tcBorders>
      </w:tcPr>
    </w:tblStylePr>
    <w:tblStylePr w:type="swCell">
      <w:tblPr/>
      <w:tcPr>
        <w:tcBorders>
          <w:top w:val="double" w:sz="4" w:space="0" w:color="0054A3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4" w:space="0" w:color="CD6A8E" w:themeColor="accent6" w:themeTint="99"/>
        <w:bottom w:val="single" w:sz="4" w:space="0" w:color="CD6A8E" w:themeColor="accent6" w:themeTint="99"/>
        <w:insideH w:val="single" w:sz="4" w:space="0" w:color="CD6A8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B53D68" w:themeColor="accent1"/>
        <w:left w:val="single" w:sz="4" w:space="0" w:color="B53D68" w:themeColor="accent1"/>
        <w:bottom w:val="single" w:sz="4" w:space="0" w:color="B53D68" w:themeColor="accent1"/>
        <w:right w:val="single" w:sz="4" w:space="0" w:color="B53D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3D68" w:themeColor="accent1"/>
          <w:right w:val="single" w:sz="4" w:space="0" w:color="B53D68" w:themeColor="accent1"/>
        </w:tcBorders>
      </w:tcPr>
    </w:tblStylePr>
    <w:tblStylePr w:type="band1Horz">
      <w:tblPr/>
      <w:tcPr>
        <w:tcBorders>
          <w:top w:val="single" w:sz="4" w:space="0" w:color="B53D68" w:themeColor="accent1"/>
          <w:bottom w:val="single" w:sz="4" w:space="0" w:color="B53D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3D68" w:themeColor="accent1"/>
          <w:left w:val="nil"/>
        </w:tcBorders>
      </w:tcPr>
    </w:tblStylePr>
    <w:tblStylePr w:type="swCell">
      <w:tblPr/>
      <w:tcPr>
        <w:tcBorders>
          <w:top w:val="double" w:sz="4" w:space="0" w:color="B53D68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3D68" w:themeColor="accent1"/>
        <w:left w:val="single" w:sz="24" w:space="0" w:color="B53D68" w:themeColor="accent1"/>
        <w:bottom w:val="single" w:sz="24" w:space="0" w:color="B53D68" w:themeColor="accent1"/>
        <w:right w:val="single" w:sz="24" w:space="0" w:color="B53D68" w:themeColor="accent1"/>
      </w:tblBorders>
    </w:tblPr>
    <w:tcPr>
      <w:shd w:val="clear" w:color="auto" w:fill="B53D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AFF" w:themeColor="accent3"/>
        <w:left w:val="single" w:sz="24" w:space="0" w:color="D5EAFF" w:themeColor="accent3"/>
        <w:bottom w:val="single" w:sz="24" w:space="0" w:color="D5EAFF" w:themeColor="accent3"/>
        <w:right w:val="single" w:sz="24" w:space="0" w:color="D5EAFF" w:themeColor="accent3"/>
      </w:tblBorders>
    </w:tblPr>
    <w:tcPr>
      <w:shd w:val="clear" w:color="auto" w:fill="D5EA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A3" w:themeColor="text1"/>
        <w:left w:val="single" w:sz="24" w:space="0" w:color="0054A3" w:themeColor="text1"/>
        <w:bottom w:val="single" w:sz="24" w:space="0" w:color="0054A3" w:themeColor="text1"/>
        <w:right w:val="single" w:sz="24" w:space="0" w:color="0054A3" w:themeColor="text1"/>
      </w:tblBorders>
    </w:tblPr>
    <w:tcPr>
      <w:shd w:val="clear" w:color="auto" w:fill="0054A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">
    <w:name w:val="Grid Table 1 Light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74BBFF" w:themeColor="text1" w:themeTint="66"/>
        <w:left w:val="single" w:sz="4" w:space="0" w:color="74BBFF" w:themeColor="text1" w:themeTint="66"/>
        <w:bottom w:val="single" w:sz="4" w:space="0" w:color="74BBFF" w:themeColor="text1" w:themeTint="66"/>
        <w:right w:val="single" w:sz="4" w:space="0" w:color="74BBFF" w:themeColor="text1" w:themeTint="66"/>
        <w:insideH w:val="single" w:sz="4" w:space="0" w:color="74BBFF" w:themeColor="text1" w:themeTint="66"/>
        <w:insideV w:val="single" w:sz="4" w:space="0" w:color="74BB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50AAFF" w:themeColor="text1" w:themeTint="80"/>
        <w:bottom w:val="single" w:sz="4" w:space="0" w:color="50A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0A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0A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2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1Horz">
      <w:tblPr/>
      <w:tcPr>
        <w:tcBorders>
          <w:top w:val="single" w:sz="4" w:space="0" w:color="50AAFF" w:themeColor="text1" w:themeTint="80"/>
          <w:bottom w:val="single" w:sz="4" w:space="0" w:color="50AAF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A1E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3B9D"/>
    <w:pPr>
      <w:widowControl w:val="0"/>
      <w:spacing w:after="0"/>
    </w:pPr>
    <w:rPr>
      <w:rFonts w:eastAsia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2542D"/>
    <w:pPr>
      <w:widowControl w:val="0"/>
      <w:spacing w:after="0"/>
      <w:ind w:left="383" w:hanging="283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2542D"/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Template%204_CST%20internal%20document%20(portrait,%20no%20cover).dotx" TargetMode="External"/></Relationships>
</file>

<file path=word/theme/theme1.xml><?xml version="1.0" encoding="utf-8"?>
<a:theme xmlns:a="http://schemas.openxmlformats.org/drawingml/2006/main" name="Office Theme">
  <a:themeElements>
    <a:clrScheme name="CST NEW Sept 16">
      <a:dk1>
        <a:srgbClr val="0054A3"/>
      </a:dk1>
      <a:lt1>
        <a:sysClr val="window" lastClr="FFFFFF"/>
      </a:lt1>
      <a:dk2>
        <a:srgbClr val="862D4E"/>
      </a:dk2>
      <a:lt2>
        <a:srgbClr val="DDDDDD"/>
      </a:lt2>
      <a:accent1>
        <a:srgbClr val="B53D68"/>
      </a:accent1>
      <a:accent2>
        <a:srgbClr val="2E9AFF"/>
      </a:accent2>
      <a:accent3>
        <a:srgbClr val="D5EAFF"/>
      </a:accent3>
      <a:accent4>
        <a:srgbClr val="ABD6FE"/>
      </a:accent4>
      <a:accent5>
        <a:srgbClr val="7F7F7F"/>
      </a:accent5>
      <a:accent6>
        <a:srgbClr val="872D4E"/>
      </a:accent6>
      <a:hlink>
        <a:srgbClr val="872D4E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1F67E-3AEB-40C9-BCF2-F3F45421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4_CST internal document (portrait, no cover)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e4education</Company>
  <LinksUpToDate>false</LinksUpToDate>
  <CharactersWithSpaces>871</CharactersWithSpaces>
  <SharedDoc>false</SharedDoc>
  <HLinks>
    <vt:vector size="12" baseType="variant">
      <vt:variant>
        <vt:i4>2621484</vt:i4>
      </vt:variant>
      <vt:variant>
        <vt:i4>6620</vt:i4>
      </vt:variant>
      <vt:variant>
        <vt:i4>1025</vt:i4>
      </vt:variant>
      <vt:variant>
        <vt:i4>1</vt:i4>
      </vt:variant>
      <vt:variant>
        <vt:lpwstr>CFBt-logo1</vt:lpwstr>
      </vt:variant>
      <vt:variant>
        <vt:lpwstr/>
      </vt:variant>
      <vt:variant>
        <vt:i4>6488096</vt:i4>
      </vt:variant>
      <vt:variant>
        <vt:i4>6626</vt:i4>
      </vt:variant>
      <vt:variant>
        <vt:i4>1026</vt:i4>
      </vt:variant>
      <vt:variant>
        <vt:i4>1</vt:i4>
      </vt:variant>
      <vt:variant>
        <vt:lpwstr>CFBt-lines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sfleming</dc:creator>
  <cp:keywords/>
  <dc:description/>
  <cp:lastModifiedBy>Mrs S Peacock</cp:lastModifiedBy>
  <cp:revision>3</cp:revision>
  <dcterms:created xsi:type="dcterms:W3CDTF">2017-12-14T10:16:00Z</dcterms:created>
  <dcterms:modified xsi:type="dcterms:W3CDTF">2017-12-15T09:45:00Z</dcterms:modified>
</cp:coreProperties>
</file>