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0" w:type="dxa"/>
          <w:right w:w="0" w:type="dxa"/>
        </w:tblCellMar>
        <w:tblLook w:val="04A0" w:firstRow="1" w:lastRow="0" w:firstColumn="1" w:lastColumn="0" w:noHBand="0" w:noVBand="1"/>
      </w:tblPr>
      <w:tblGrid>
        <w:gridCol w:w="3077"/>
        <w:gridCol w:w="4720"/>
        <w:gridCol w:w="2693"/>
      </w:tblGrid>
      <w:tr w:rsidR="00511B39" w:rsidRPr="00E36BC8" w:rsidTr="00E36BC8">
        <w:tc>
          <w:tcPr>
            <w:tcW w:w="3077" w:type="dxa"/>
            <w:tcMar>
              <w:top w:w="0" w:type="dxa"/>
              <w:left w:w="108" w:type="dxa"/>
              <w:bottom w:w="0" w:type="dxa"/>
              <w:right w:w="108" w:type="dxa"/>
            </w:tcMar>
            <w:vAlign w:val="center"/>
            <w:hideMark/>
          </w:tcPr>
          <w:p w:rsidR="00511B39" w:rsidRPr="00E36BC8" w:rsidRDefault="00511B39" w:rsidP="00D13D76">
            <w:pPr>
              <w:jc w:val="center"/>
              <w:rPr>
                <w:rFonts w:asciiTheme="minorHAnsi" w:hAnsiTheme="minorHAnsi" w:cs="Arial"/>
              </w:rPr>
            </w:pPr>
          </w:p>
        </w:tc>
        <w:tc>
          <w:tcPr>
            <w:tcW w:w="4720" w:type="dxa"/>
            <w:tcMar>
              <w:top w:w="0" w:type="dxa"/>
              <w:left w:w="108" w:type="dxa"/>
              <w:bottom w:w="0" w:type="dxa"/>
              <w:right w:w="108" w:type="dxa"/>
            </w:tcMar>
          </w:tcPr>
          <w:p w:rsidR="00511B39" w:rsidRPr="00E36BC8" w:rsidRDefault="00511B39" w:rsidP="00D13D76">
            <w:pPr>
              <w:jc w:val="center"/>
              <w:rPr>
                <w:rFonts w:asciiTheme="minorHAnsi" w:hAnsiTheme="minorHAnsi" w:cs="Arial"/>
                <w:b/>
                <w:bCs/>
              </w:rPr>
            </w:pPr>
          </w:p>
          <w:p w:rsidR="00511B39" w:rsidRPr="0080042F" w:rsidRDefault="00E36BC8" w:rsidP="00D13D76">
            <w:pPr>
              <w:jc w:val="center"/>
              <w:rPr>
                <w:rFonts w:asciiTheme="minorHAnsi" w:eastAsiaTheme="minorHAnsi" w:hAnsiTheme="minorHAnsi" w:cs="Arial"/>
                <w:b/>
                <w:bCs/>
                <w:sz w:val="32"/>
                <w:szCs w:val="32"/>
                <w:lang w:eastAsia="en-US"/>
              </w:rPr>
            </w:pPr>
            <w:r w:rsidRPr="0080042F">
              <w:rPr>
                <w:rFonts w:asciiTheme="minorHAnsi" w:eastAsiaTheme="minorHAnsi" w:hAnsiTheme="minorHAnsi" w:cs="Arial"/>
                <w:b/>
                <w:bCs/>
                <w:sz w:val="32"/>
                <w:szCs w:val="32"/>
                <w:lang w:eastAsia="en-US"/>
              </w:rPr>
              <w:t>Ely College</w:t>
            </w:r>
          </w:p>
          <w:sdt>
            <w:sdtPr>
              <w:rPr>
                <w:rFonts w:asciiTheme="minorHAnsi" w:eastAsiaTheme="minorHAnsi" w:hAnsiTheme="minorHAnsi" w:cs="Arial"/>
                <w:b/>
                <w:bCs/>
                <w:sz w:val="32"/>
                <w:szCs w:val="32"/>
                <w:lang w:eastAsia="en-US"/>
              </w:rPr>
              <w:id w:val="210858571"/>
              <w:placeholder>
                <w:docPart w:val="DefaultPlaceholder_1081868574"/>
              </w:placeholder>
              <w:text/>
            </w:sdtPr>
            <w:sdtEndPr/>
            <w:sdtContent>
              <w:p w:rsidR="008F14D9" w:rsidRPr="0080042F" w:rsidRDefault="003C6BDD" w:rsidP="00D13D76">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 xml:space="preserve">Level 1 </w:t>
                </w:r>
                <w:r w:rsidR="00E36BC8" w:rsidRPr="0080042F">
                  <w:rPr>
                    <w:rFonts w:asciiTheme="minorHAnsi" w:eastAsiaTheme="minorHAnsi" w:hAnsiTheme="minorHAnsi" w:cs="Arial"/>
                    <w:b/>
                    <w:bCs/>
                    <w:sz w:val="32"/>
                    <w:szCs w:val="32"/>
                    <w:lang w:eastAsia="en-US"/>
                  </w:rPr>
                  <w:t>Teaching Assistant</w:t>
                </w:r>
              </w:p>
            </w:sdtContent>
          </w:sdt>
          <w:p w:rsidR="00511B39" w:rsidRPr="00E36BC8" w:rsidRDefault="00511B39" w:rsidP="00D13D76">
            <w:pPr>
              <w:jc w:val="center"/>
              <w:rPr>
                <w:rFonts w:asciiTheme="minorHAnsi" w:hAnsiTheme="minorHAnsi" w:cs="Arial"/>
                <w:b/>
                <w:bCs/>
              </w:rPr>
            </w:pPr>
            <w:r w:rsidRPr="0080042F">
              <w:rPr>
                <w:rFonts w:asciiTheme="minorHAnsi" w:eastAsiaTheme="minorHAnsi" w:hAnsiTheme="minorHAnsi" w:cs="Arial"/>
                <w:b/>
                <w:bCs/>
                <w:sz w:val="32"/>
                <w:szCs w:val="32"/>
                <w:lang w:eastAsia="en-US"/>
              </w:rPr>
              <w:t>JOB DESCRIPTION</w:t>
            </w:r>
          </w:p>
        </w:tc>
        <w:tc>
          <w:tcPr>
            <w:tcW w:w="2693" w:type="dxa"/>
            <w:tcMar>
              <w:top w:w="0" w:type="dxa"/>
              <w:left w:w="108" w:type="dxa"/>
              <w:bottom w:w="0" w:type="dxa"/>
              <w:right w:w="108" w:type="dxa"/>
            </w:tcMar>
            <w:hideMark/>
          </w:tcPr>
          <w:p w:rsidR="00511B39" w:rsidRPr="00E36BC8" w:rsidRDefault="00511B39" w:rsidP="00D13D76">
            <w:pPr>
              <w:rPr>
                <w:rFonts w:asciiTheme="minorHAnsi" w:hAnsiTheme="minorHAnsi" w:cs="Arial"/>
              </w:rPr>
            </w:pPr>
          </w:p>
        </w:tc>
      </w:tr>
    </w:tbl>
    <w:p w:rsidR="00365DB4" w:rsidRPr="00E36BC8" w:rsidRDefault="00E36BC8" w:rsidP="005A5803">
      <w:pPr>
        <w:rPr>
          <w:rFonts w:asciiTheme="minorHAnsi" w:hAnsiTheme="minorHAnsi" w:cs="Arial"/>
          <w:b/>
          <w:bCs/>
          <w:lang w:val="en-US"/>
        </w:rPr>
      </w:pPr>
      <w:r w:rsidRPr="00E36BC8">
        <w:rPr>
          <w:rFonts w:asciiTheme="minorHAnsi" w:hAnsiTheme="minorHAnsi"/>
          <w:b/>
          <w:iCs/>
          <w:noProof/>
          <w:color w:val="404040" w:themeColor="text1" w:themeTint="BF"/>
          <w:lang w:val="en-US" w:eastAsia="en-US"/>
        </w:rPr>
        <w:drawing>
          <wp:anchor distT="0" distB="0" distL="114300" distR="114300" simplePos="0" relativeHeight="251662336" behindDoc="0" locked="0" layoutInCell="1" allowOverlap="1" wp14:anchorId="3B2CFA75" wp14:editId="4791389D">
            <wp:simplePos x="0" y="0"/>
            <wp:positionH relativeFrom="page">
              <wp:posOffset>5050155</wp:posOffset>
            </wp:positionH>
            <wp:positionV relativeFrom="page">
              <wp:posOffset>275590</wp:posOffset>
            </wp:positionV>
            <wp:extent cx="2334260" cy="423545"/>
            <wp:effectExtent l="0" t="0" r="8890" b="0"/>
            <wp:wrapNone/>
            <wp:docPr id="2" name="Picture 2" descr="Ely 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 College_Logo.jpg"/>
                    <pic:cNvPicPr/>
                  </pic:nvPicPr>
                  <pic:blipFill>
                    <a:blip r:embed="rId11"/>
                    <a:stretch>
                      <a:fillRect/>
                    </a:stretch>
                  </pic:blipFill>
                  <pic:spPr>
                    <a:xfrm>
                      <a:off x="0" y="0"/>
                      <a:ext cx="2334260" cy="423545"/>
                    </a:xfrm>
                    <a:prstGeom prst="rect">
                      <a:avLst/>
                    </a:prstGeom>
                  </pic:spPr>
                </pic:pic>
              </a:graphicData>
            </a:graphic>
            <wp14:sizeRelH relativeFrom="margin">
              <wp14:pctWidth>0</wp14:pctWidth>
            </wp14:sizeRelH>
            <wp14:sizeRelV relativeFrom="margin">
              <wp14:pctHeight>0</wp14:pctHeight>
            </wp14:sizeRelV>
          </wp:anchor>
        </w:drawing>
      </w:r>
      <w:r w:rsidRPr="00E36BC8">
        <w:rPr>
          <w:rFonts w:asciiTheme="minorHAnsi" w:hAnsiTheme="minorHAnsi" w:cs="Arial"/>
          <w:noProof/>
          <w:lang w:val="en-US" w:eastAsia="en-US"/>
        </w:rPr>
        <w:drawing>
          <wp:anchor distT="0" distB="0" distL="114300" distR="114300" simplePos="0" relativeHeight="251660288" behindDoc="0" locked="0" layoutInCell="1" allowOverlap="1" wp14:anchorId="20756B02" wp14:editId="5396F0F6">
            <wp:simplePos x="0" y="0"/>
            <wp:positionH relativeFrom="column">
              <wp:posOffset>-114300</wp:posOffset>
            </wp:positionH>
            <wp:positionV relativeFrom="paragraph">
              <wp:posOffset>-1210310</wp:posOffset>
            </wp:positionV>
            <wp:extent cx="1791970" cy="482600"/>
            <wp:effectExtent l="0" t="0" r="0" b="0"/>
            <wp:wrapNone/>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803" w:rsidRPr="0080042F" w:rsidRDefault="005A5803" w:rsidP="005A5803">
      <w:pPr>
        <w:rPr>
          <w:rFonts w:asciiTheme="minorHAnsi" w:eastAsiaTheme="minorHAnsi" w:hAnsiTheme="minorHAnsi" w:cs="Arial"/>
          <w:bCs/>
          <w:lang w:eastAsia="en-US"/>
        </w:rPr>
      </w:pPr>
      <w:r w:rsidRPr="0080042F">
        <w:rPr>
          <w:rFonts w:asciiTheme="minorHAnsi" w:eastAsiaTheme="minorHAnsi" w:hAnsiTheme="minorHAnsi" w:cs="Arial"/>
          <w:b/>
          <w:bCs/>
          <w:lang w:eastAsia="en-US"/>
        </w:rPr>
        <w:t>Scale:</w:t>
      </w:r>
      <w:r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3E7727">
        <w:rPr>
          <w:rFonts w:asciiTheme="minorHAnsi" w:eastAsiaTheme="minorHAnsi" w:hAnsiTheme="minorHAnsi" w:cs="Arial"/>
          <w:bCs/>
          <w:lang w:eastAsia="en-US"/>
        </w:rPr>
        <w:t>Point 8 to 13</w:t>
      </w:r>
    </w:p>
    <w:p w:rsidR="005A5803" w:rsidRPr="00E36BC8" w:rsidRDefault="005A5803" w:rsidP="005A5803">
      <w:pPr>
        <w:ind w:left="2880" w:hanging="2880"/>
        <w:rPr>
          <w:rFonts w:asciiTheme="minorHAnsi" w:eastAsiaTheme="minorHAnsi" w:hAnsiTheme="minorHAnsi" w:cs="Arial"/>
          <w:b/>
          <w:bCs/>
          <w:lang w:eastAsia="en-US"/>
        </w:rPr>
      </w:pPr>
      <w:r w:rsidRPr="0080042F">
        <w:rPr>
          <w:rFonts w:asciiTheme="minorHAnsi" w:eastAsiaTheme="minorHAnsi" w:hAnsiTheme="minorHAnsi" w:cs="Arial"/>
          <w:b/>
          <w:bCs/>
          <w:lang w:eastAsia="en-US"/>
        </w:rPr>
        <w:t>Hours:</w:t>
      </w:r>
      <w:r w:rsidR="009F5377" w:rsidRPr="0080042F">
        <w:rPr>
          <w:rFonts w:asciiTheme="minorHAnsi" w:eastAsiaTheme="minorHAnsi" w:hAnsiTheme="minorHAnsi" w:cs="Arial"/>
          <w:b/>
          <w:bCs/>
          <w:lang w:eastAsia="en-US"/>
        </w:rPr>
        <w:tab/>
      </w:r>
      <w:r w:rsidR="00F8668F">
        <w:rPr>
          <w:rFonts w:asciiTheme="minorHAnsi" w:eastAsiaTheme="minorHAnsi" w:hAnsiTheme="minorHAnsi" w:cs="Arial"/>
          <w:bCs/>
          <w:lang w:eastAsia="en-US"/>
        </w:rPr>
        <w:t xml:space="preserve">32.5 </w:t>
      </w:r>
      <w:r w:rsidR="009F5377" w:rsidRPr="0080042F">
        <w:rPr>
          <w:rFonts w:asciiTheme="minorHAnsi" w:eastAsiaTheme="minorHAnsi" w:hAnsiTheme="minorHAnsi" w:cs="Arial"/>
          <w:bCs/>
          <w:lang w:eastAsia="en-US"/>
        </w:rPr>
        <w:t>hours per week</w:t>
      </w:r>
    </w:p>
    <w:p w:rsidR="003430E5" w:rsidRPr="00E36BC8" w:rsidRDefault="003430E5" w:rsidP="005A5803">
      <w:pPr>
        <w:ind w:left="2880" w:hanging="2880"/>
        <w:rPr>
          <w:rFonts w:asciiTheme="minorHAnsi" w:eastAsiaTheme="minorHAnsi" w:hAnsiTheme="minorHAnsi" w:cs="Arial"/>
          <w:b/>
          <w:bCs/>
          <w:lang w:eastAsia="en-US"/>
        </w:rPr>
      </w:pPr>
      <w:r w:rsidRPr="00E36BC8">
        <w:rPr>
          <w:rFonts w:asciiTheme="minorHAnsi" w:eastAsiaTheme="minorHAnsi" w:hAnsiTheme="minorHAnsi" w:cs="Arial"/>
          <w:b/>
          <w:bCs/>
          <w:lang w:eastAsia="en-US"/>
        </w:rPr>
        <w:t>Weeks:</w:t>
      </w:r>
      <w:r w:rsidRPr="00E36BC8">
        <w:rPr>
          <w:rFonts w:asciiTheme="minorHAnsi" w:eastAsiaTheme="minorHAnsi" w:hAnsiTheme="minorHAnsi" w:cs="Arial"/>
          <w:b/>
          <w:bCs/>
          <w:lang w:eastAsia="en-US"/>
        </w:rPr>
        <w:tab/>
      </w:r>
      <w:r w:rsidR="00056350" w:rsidRPr="00E36BC8">
        <w:rPr>
          <w:rFonts w:asciiTheme="minorHAnsi" w:eastAsiaTheme="minorHAnsi" w:hAnsiTheme="minorHAnsi" w:cs="Arial"/>
          <w:bCs/>
          <w:lang w:eastAsia="en-US"/>
        </w:rPr>
        <w:t>Term Time only</w:t>
      </w:r>
    </w:p>
    <w:p w:rsidR="005A5803" w:rsidRPr="00E36BC8" w:rsidRDefault="005A5803" w:rsidP="005A5803">
      <w:pPr>
        <w:rPr>
          <w:rFonts w:asciiTheme="minorHAnsi" w:eastAsiaTheme="minorHAnsi" w:hAnsiTheme="minorHAnsi" w:cs="Arial"/>
          <w:b/>
          <w:bCs/>
          <w:lang w:eastAsia="en-US"/>
        </w:rPr>
      </w:pPr>
      <w:r w:rsidRPr="00E36BC8">
        <w:rPr>
          <w:rFonts w:asciiTheme="minorHAnsi" w:eastAsiaTheme="minorHAnsi" w:hAnsiTheme="minorHAnsi" w:cs="Arial"/>
          <w:b/>
          <w:bCs/>
          <w:lang w:eastAsia="en-US"/>
        </w:rPr>
        <w:t>Responsible to:</w:t>
      </w:r>
      <w:r w:rsidRPr="00E36BC8">
        <w:rPr>
          <w:rFonts w:asciiTheme="minorHAnsi" w:eastAsiaTheme="minorHAnsi" w:hAnsiTheme="minorHAnsi" w:cs="Arial"/>
          <w:b/>
          <w:bCs/>
          <w:lang w:eastAsia="en-US"/>
        </w:rPr>
        <w:tab/>
      </w:r>
      <w:r w:rsidRPr="00E36BC8">
        <w:rPr>
          <w:rFonts w:asciiTheme="minorHAnsi" w:eastAsiaTheme="minorHAnsi" w:hAnsiTheme="minorHAnsi" w:cs="Arial"/>
          <w:b/>
          <w:bCs/>
          <w:lang w:eastAsia="en-US"/>
        </w:rPr>
        <w:tab/>
      </w:r>
      <w:sdt>
        <w:sdtPr>
          <w:rPr>
            <w:rFonts w:asciiTheme="minorHAnsi" w:eastAsiaTheme="minorHAnsi" w:hAnsiTheme="minorHAnsi" w:cs="Arial"/>
            <w:bCs/>
            <w:lang w:eastAsia="en-US"/>
          </w:rPr>
          <w:id w:val="-1240785335"/>
          <w:placeholder>
            <w:docPart w:val="DefaultPlaceholder_1081868574"/>
          </w:placeholder>
          <w:text/>
        </w:sdtPr>
        <w:sdtEndPr/>
        <w:sdtContent>
          <w:r w:rsidR="0048182E">
            <w:rPr>
              <w:rFonts w:asciiTheme="minorHAnsi" w:eastAsiaTheme="minorHAnsi" w:hAnsiTheme="minorHAnsi" w:cs="Arial"/>
              <w:bCs/>
              <w:lang w:eastAsia="en-US"/>
            </w:rPr>
            <w:t>Behaviour and Welfare Manager</w:t>
          </w:r>
          <w:r w:rsidR="00056350" w:rsidRPr="0080042F">
            <w:rPr>
              <w:rFonts w:asciiTheme="minorHAnsi" w:eastAsiaTheme="minorHAnsi" w:hAnsiTheme="minorHAnsi" w:cs="Arial"/>
              <w:bCs/>
              <w:lang w:eastAsia="en-US"/>
            </w:rPr>
            <w:t xml:space="preserve"> </w:t>
          </w:r>
        </w:sdtContent>
      </w:sdt>
    </w:p>
    <w:p w:rsidR="00367CA0" w:rsidRPr="00C25AF6" w:rsidRDefault="00367CA0" w:rsidP="009F5377">
      <w:pPr>
        <w:rPr>
          <w:rFonts w:asciiTheme="minorHAnsi" w:hAnsiTheme="minorHAnsi" w:cs="Arial"/>
          <w:b/>
          <w:sz w:val="20"/>
          <w:szCs w:val="20"/>
        </w:rPr>
      </w:pPr>
    </w:p>
    <w:p w:rsidR="00056350" w:rsidRDefault="009F5377" w:rsidP="00570F84">
      <w:pPr>
        <w:rPr>
          <w:rFonts w:asciiTheme="minorHAnsi" w:hAnsiTheme="minorHAnsi" w:cs="Arial"/>
        </w:rPr>
      </w:pPr>
      <w:r w:rsidRPr="00367CA0">
        <w:rPr>
          <w:rFonts w:asciiTheme="minorHAnsi" w:hAnsiTheme="minorHAnsi" w:cs="Arial"/>
          <w:b/>
        </w:rPr>
        <w:t>ROLE</w:t>
      </w:r>
    </w:p>
    <w:p w:rsidR="0048182E" w:rsidRPr="0048182E" w:rsidRDefault="0048182E" w:rsidP="00570F84">
      <w:pPr>
        <w:rPr>
          <w:rFonts w:asciiTheme="minorHAnsi" w:hAnsiTheme="minorHAnsi" w:cs="Arial"/>
          <w:sz w:val="16"/>
          <w:szCs w:val="16"/>
        </w:rPr>
      </w:pPr>
    </w:p>
    <w:p w:rsidR="0048182E" w:rsidRDefault="0048182E" w:rsidP="00570F84">
      <w:pPr>
        <w:rPr>
          <w:rFonts w:asciiTheme="minorHAnsi" w:hAnsiTheme="minorHAnsi" w:cs="Arial"/>
        </w:rPr>
      </w:pPr>
      <w:r>
        <w:rPr>
          <w:rFonts w:asciiTheme="minorHAnsi" w:hAnsiTheme="minorHAnsi" w:cs="Arial"/>
        </w:rPr>
        <w:t>To</w:t>
      </w:r>
      <w:r w:rsidR="00106D0B">
        <w:rPr>
          <w:rFonts w:asciiTheme="minorHAnsi" w:hAnsiTheme="minorHAnsi" w:cs="Arial"/>
        </w:rPr>
        <w:t xml:space="preserve"> </w:t>
      </w:r>
      <w:r w:rsidR="00E01004">
        <w:rPr>
          <w:rFonts w:asciiTheme="minorHAnsi" w:hAnsiTheme="minorHAnsi" w:cs="Arial"/>
        </w:rPr>
        <w:t>be</w:t>
      </w:r>
      <w:r w:rsidR="00106D0B">
        <w:rPr>
          <w:rFonts w:asciiTheme="minorHAnsi" w:hAnsiTheme="minorHAnsi" w:cs="Arial"/>
        </w:rPr>
        <w:t xml:space="preserve"> part of the behaviour team</w:t>
      </w:r>
      <w:r w:rsidR="00E01004">
        <w:rPr>
          <w:rFonts w:asciiTheme="minorHAnsi" w:hAnsiTheme="minorHAnsi" w:cs="Arial"/>
        </w:rPr>
        <w:t xml:space="preserve"> working across the Bespoke </w:t>
      </w:r>
      <w:r>
        <w:rPr>
          <w:rFonts w:asciiTheme="minorHAnsi" w:hAnsiTheme="minorHAnsi" w:cs="Arial"/>
        </w:rPr>
        <w:t>Provision,</w:t>
      </w:r>
      <w:r w:rsidR="00E01004">
        <w:rPr>
          <w:rFonts w:asciiTheme="minorHAnsi" w:hAnsiTheme="minorHAnsi" w:cs="Arial"/>
        </w:rPr>
        <w:t xml:space="preserve"> Isolation and Detention</w:t>
      </w:r>
      <w:bookmarkStart w:id="0" w:name="_GoBack"/>
      <w:bookmarkEnd w:id="0"/>
      <w:r>
        <w:rPr>
          <w:rFonts w:asciiTheme="minorHAnsi" w:hAnsiTheme="minorHAnsi" w:cs="Arial"/>
        </w:rPr>
        <w:t xml:space="preserve"> providing a safe and calm learning environment for students who exhibit challenging learning behaviours.</w:t>
      </w:r>
    </w:p>
    <w:p w:rsidR="0048182E" w:rsidRPr="0048182E" w:rsidRDefault="0048182E" w:rsidP="00570F84">
      <w:pPr>
        <w:rPr>
          <w:rFonts w:asciiTheme="minorHAnsi" w:hAnsiTheme="minorHAnsi" w:cs="Arial"/>
        </w:rPr>
      </w:pPr>
    </w:p>
    <w:p w:rsidR="007914A5" w:rsidRPr="00367CA0" w:rsidRDefault="00367CA0" w:rsidP="007914A5">
      <w:pPr>
        <w:rPr>
          <w:rFonts w:asciiTheme="minorHAnsi" w:hAnsiTheme="minorHAnsi"/>
          <w:b/>
        </w:rPr>
      </w:pPr>
      <w:r w:rsidRPr="00367CA0">
        <w:rPr>
          <w:rFonts w:asciiTheme="minorHAnsi" w:hAnsiTheme="minorHAnsi"/>
          <w:b/>
        </w:rPr>
        <w:t xml:space="preserve">Specific Duties </w:t>
      </w:r>
    </w:p>
    <w:p w:rsidR="00367CA0" w:rsidRPr="00367CA0" w:rsidRDefault="00367CA0" w:rsidP="007914A5">
      <w:pPr>
        <w:rPr>
          <w:rFonts w:asciiTheme="minorHAnsi" w:hAnsiTheme="minorHAnsi"/>
        </w:rPr>
      </w:pPr>
      <w:r w:rsidRPr="00367CA0">
        <w:rPr>
          <w:rFonts w:asciiTheme="minorHAnsi" w:hAnsiTheme="minorHAnsi"/>
        </w:rPr>
        <w:t>Supporting the Student:</w:t>
      </w:r>
    </w:p>
    <w:p w:rsidR="00367CA0" w:rsidRPr="00367CA0" w:rsidRDefault="00367CA0" w:rsidP="00367CA0">
      <w:pPr>
        <w:pStyle w:val="Title"/>
        <w:numPr>
          <w:ilvl w:val="0"/>
          <w:numId w:val="17"/>
        </w:numPr>
        <w:ind w:hanging="720"/>
        <w:jc w:val="left"/>
        <w:rPr>
          <w:rFonts w:asciiTheme="minorHAnsi" w:hAnsiTheme="minorHAnsi" w:cs="Arial"/>
          <w:b w:val="0"/>
          <w:sz w:val="24"/>
          <w:szCs w:val="24"/>
        </w:rPr>
      </w:pPr>
      <w:r w:rsidRPr="00367CA0">
        <w:rPr>
          <w:rFonts w:asciiTheme="minorHAnsi" w:hAnsiTheme="minorHAnsi" w:cs="Arial"/>
          <w:b w:val="0"/>
          <w:sz w:val="24"/>
          <w:szCs w:val="24"/>
        </w:rPr>
        <w:t>Supervise the activities of individuals or groups of children to ensure their safety and welfare.</w:t>
      </w:r>
    </w:p>
    <w:p w:rsidR="00367CA0" w:rsidRPr="00367CA0" w:rsidRDefault="00367CA0" w:rsidP="00367CA0">
      <w:pPr>
        <w:pStyle w:val="Title"/>
        <w:numPr>
          <w:ilvl w:val="0"/>
          <w:numId w:val="17"/>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Establish and maintain supportive relationships with individual </w:t>
      </w:r>
      <w:r>
        <w:rPr>
          <w:rFonts w:asciiTheme="minorHAnsi" w:hAnsiTheme="minorHAnsi" w:cs="Arial"/>
          <w:b w:val="0"/>
          <w:sz w:val="24"/>
          <w:szCs w:val="24"/>
        </w:rPr>
        <w:t>student</w:t>
      </w:r>
      <w:r w:rsidRPr="00367CA0">
        <w:rPr>
          <w:rFonts w:asciiTheme="minorHAnsi" w:hAnsiTheme="minorHAnsi" w:cs="Arial"/>
          <w:b w:val="0"/>
          <w:sz w:val="24"/>
          <w:szCs w:val="24"/>
        </w:rPr>
        <w:t>s or small groups to ensure they understand and can achieve the tasks.</w:t>
      </w:r>
    </w:p>
    <w:p w:rsidR="00367CA0" w:rsidRPr="00367CA0" w:rsidRDefault="00367CA0" w:rsidP="00367CA0">
      <w:pPr>
        <w:pStyle w:val="Title"/>
        <w:numPr>
          <w:ilvl w:val="0"/>
          <w:numId w:val="17"/>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Promote the inclusion and acceptance of all </w:t>
      </w:r>
      <w:r>
        <w:rPr>
          <w:rFonts w:asciiTheme="minorHAnsi" w:hAnsiTheme="minorHAnsi" w:cs="Arial"/>
          <w:b w:val="0"/>
          <w:sz w:val="24"/>
          <w:szCs w:val="24"/>
        </w:rPr>
        <w:t>student</w:t>
      </w:r>
      <w:r w:rsidRPr="00367CA0">
        <w:rPr>
          <w:rFonts w:asciiTheme="minorHAnsi" w:hAnsiTheme="minorHAnsi" w:cs="Arial"/>
          <w:b w:val="0"/>
          <w:sz w:val="24"/>
          <w:szCs w:val="24"/>
        </w:rPr>
        <w:t>s.</w:t>
      </w:r>
    </w:p>
    <w:p w:rsidR="00367CA0" w:rsidRDefault="00367CA0" w:rsidP="00367CA0">
      <w:pPr>
        <w:pStyle w:val="Title"/>
        <w:numPr>
          <w:ilvl w:val="0"/>
          <w:numId w:val="17"/>
        </w:numPr>
        <w:ind w:hanging="720"/>
        <w:jc w:val="left"/>
        <w:rPr>
          <w:rFonts w:asciiTheme="minorHAnsi" w:hAnsiTheme="minorHAnsi" w:cs="Arial"/>
          <w:b w:val="0"/>
          <w:sz w:val="24"/>
          <w:szCs w:val="24"/>
        </w:rPr>
      </w:pPr>
      <w:r w:rsidRPr="00367CA0">
        <w:rPr>
          <w:rFonts w:asciiTheme="minorHAnsi" w:hAnsiTheme="minorHAnsi" w:cs="Arial"/>
          <w:b w:val="0"/>
          <w:sz w:val="24"/>
          <w:szCs w:val="24"/>
        </w:rPr>
        <w:t>Aid the learning of children by:</w:t>
      </w:r>
    </w:p>
    <w:p w:rsidR="00367CA0" w:rsidRPr="00367CA0" w:rsidRDefault="00367CA0" w:rsidP="00367CA0">
      <w:pPr>
        <w:pStyle w:val="Title"/>
        <w:numPr>
          <w:ilvl w:val="0"/>
          <w:numId w:val="18"/>
        </w:numPr>
        <w:jc w:val="left"/>
        <w:rPr>
          <w:rFonts w:asciiTheme="minorHAnsi" w:hAnsiTheme="minorHAnsi" w:cs="Arial"/>
          <w:b w:val="0"/>
          <w:sz w:val="24"/>
          <w:szCs w:val="24"/>
        </w:rPr>
      </w:pPr>
      <w:r w:rsidRPr="00367CA0">
        <w:rPr>
          <w:rFonts w:asciiTheme="minorHAnsi" w:hAnsiTheme="minorHAnsi" w:cs="Arial"/>
          <w:b w:val="0"/>
          <w:sz w:val="24"/>
          <w:szCs w:val="24"/>
        </w:rPr>
        <w:t>Clarifying and explaining instructions;</w:t>
      </w:r>
    </w:p>
    <w:p w:rsidR="00367CA0" w:rsidRPr="00367CA0" w:rsidRDefault="00367CA0" w:rsidP="00367CA0">
      <w:pPr>
        <w:pStyle w:val="Title"/>
        <w:numPr>
          <w:ilvl w:val="0"/>
          <w:numId w:val="18"/>
        </w:numPr>
        <w:jc w:val="left"/>
        <w:rPr>
          <w:rFonts w:asciiTheme="minorHAnsi" w:hAnsiTheme="minorHAnsi" w:cs="Arial"/>
          <w:b w:val="0"/>
          <w:sz w:val="24"/>
          <w:szCs w:val="24"/>
        </w:rPr>
      </w:pPr>
      <w:r w:rsidRPr="00367CA0">
        <w:rPr>
          <w:rFonts w:asciiTheme="minorHAnsi" w:hAnsiTheme="minorHAnsi" w:cs="Arial"/>
          <w:b w:val="0"/>
          <w:sz w:val="24"/>
          <w:szCs w:val="24"/>
        </w:rPr>
        <w:t>Ensuring that the child is able to use the equipment and materials provided;</w:t>
      </w:r>
    </w:p>
    <w:p w:rsidR="00367CA0" w:rsidRPr="00367CA0" w:rsidRDefault="00367CA0" w:rsidP="00367CA0">
      <w:pPr>
        <w:pStyle w:val="Title"/>
        <w:numPr>
          <w:ilvl w:val="0"/>
          <w:numId w:val="18"/>
        </w:numPr>
        <w:jc w:val="left"/>
        <w:rPr>
          <w:rFonts w:asciiTheme="minorHAnsi" w:hAnsiTheme="minorHAnsi" w:cs="Arial"/>
          <w:b w:val="0"/>
          <w:sz w:val="24"/>
          <w:szCs w:val="24"/>
        </w:rPr>
      </w:pPr>
      <w:r w:rsidRPr="00367CA0">
        <w:rPr>
          <w:rFonts w:asciiTheme="minorHAnsi" w:hAnsiTheme="minorHAnsi" w:cs="Arial"/>
          <w:b w:val="0"/>
          <w:sz w:val="24"/>
          <w:szCs w:val="24"/>
        </w:rPr>
        <w:t>Motivating and encouraging the child as required;</w:t>
      </w:r>
    </w:p>
    <w:p w:rsidR="00367CA0" w:rsidRPr="00367CA0" w:rsidRDefault="00367CA0" w:rsidP="00367CA0">
      <w:pPr>
        <w:pStyle w:val="Title"/>
        <w:numPr>
          <w:ilvl w:val="0"/>
          <w:numId w:val="18"/>
        </w:numPr>
        <w:jc w:val="left"/>
        <w:rPr>
          <w:rFonts w:asciiTheme="minorHAnsi" w:hAnsiTheme="minorHAnsi" w:cs="Arial"/>
          <w:b w:val="0"/>
          <w:sz w:val="24"/>
          <w:szCs w:val="24"/>
        </w:rPr>
      </w:pPr>
      <w:r w:rsidRPr="00367CA0">
        <w:rPr>
          <w:rFonts w:asciiTheme="minorHAnsi" w:hAnsiTheme="minorHAnsi" w:cs="Arial"/>
          <w:b w:val="0"/>
          <w:sz w:val="24"/>
          <w:szCs w:val="24"/>
        </w:rPr>
        <w:t>Assisting in weaker areas, e.g. spelling, handwriting, reading etc;</w:t>
      </w:r>
    </w:p>
    <w:p w:rsidR="00367CA0" w:rsidRPr="00367CA0" w:rsidRDefault="00367CA0" w:rsidP="00367CA0">
      <w:pPr>
        <w:pStyle w:val="Title"/>
        <w:numPr>
          <w:ilvl w:val="0"/>
          <w:numId w:val="18"/>
        </w:numPr>
        <w:jc w:val="left"/>
        <w:rPr>
          <w:rFonts w:asciiTheme="minorHAnsi" w:hAnsiTheme="minorHAnsi" w:cs="Arial"/>
          <w:b w:val="0"/>
          <w:sz w:val="24"/>
          <w:szCs w:val="24"/>
        </w:rPr>
      </w:pPr>
      <w:r w:rsidRPr="00367CA0">
        <w:rPr>
          <w:rFonts w:asciiTheme="minorHAnsi" w:hAnsiTheme="minorHAnsi" w:cs="Arial"/>
          <w:b w:val="0"/>
          <w:sz w:val="24"/>
          <w:szCs w:val="24"/>
        </w:rPr>
        <w:t xml:space="preserve">Helping </w:t>
      </w:r>
      <w:r>
        <w:rPr>
          <w:rFonts w:asciiTheme="minorHAnsi" w:hAnsiTheme="minorHAnsi" w:cs="Arial"/>
          <w:b w:val="0"/>
          <w:sz w:val="24"/>
          <w:szCs w:val="24"/>
        </w:rPr>
        <w:t>student</w:t>
      </w:r>
      <w:r w:rsidRPr="00367CA0">
        <w:rPr>
          <w:rFonts w:asciiTheme="minorHAnsi" w:hAnsiTheme="minorHAnsi" w:cs="Arial"/>
          <w:b w:val="0"/>
          <w:sz w:val="24"/>
          <w:szCs w:val="24"/>
        </w:rPr>
        <w:t>s to concentrate and to finish the work set.</w:t>
      </w:r>
    </w:p>
    <w:p w:rsidR="00367CA0" w:rsidRPr="00C25AF6" w:rsidRDefault="00367CA0" w:rsidP="007914A5">
      <w:pPr>
        <w:rPr>
          <w:rFonts w:asciiTheme="minorHAnsi" w:hAnsiTheme="minorHAnsi"/>
          <w:b/>
          <w:sz w:val="20"/>
          <w:szCs w:val="20"/>
        </w:rPr>
      </w:pPr>
    </w:p>
    <w:p w:rsidR="00367CA0" w:rsidRPr="00367CA0" w:rsidRDefault="00367CA0" w:rsidP="00367CA0">
      <w:pPr>
        <w:pStyle w:val="Title"/>
        <w:jc w:val="left"/>
        <w:rPr>
          <w:rFonts w:asciiTheme="minorHAnsi" w:hAnsiTheme="minorHAnsi" w:cs="Arial"/>
          <w:b w:val="0"/>
          <w:sz w:val="24"/>
          <w:szCs w:val="24"/>
        </w:rPr>
      </w:pPr>
      <w:r w:rsidRPr="00367CA0">
        <w:rPr>
          <w:rFonts w:asciiTheme="minorHAnsi" w:hAnsiTheme="minorHAnsi" w:cs="Arial"/>
          <w:b w:val="0"/>
          <w:bCs/>
          <w:sz w:val="24"/>
          <w:szCs w:val="24"/>
        </w:rPr>
        <w:t>Supporting the Teacher:</w:t>
      </w:r>
    </w:p>
    <w:p w:rsidR="00367CA0" w:rsidRPr="00367CA0" w:rsidRDefault="00367CA0" w:rsidP="00367CA0">
      <w:pPr>
        <w:pStyle w:val="Title"/>
        <w:numPr>
          <w:ilvl w:val="0"/>
          <w:numId w:val="19"/>
        </w:numPr>
        <w:ind w:hanging="720"/>
        <w:jc w:val="left"/>
        <w:rPr>
          <w:rFonts w:asciiTheme="minorHAnsi" w:hAnsiTheme="minorHAnsi" w:cs="Arial"/>
          <w:b w:val="0"/>
          <w:sz w:val="24"/>
          <w:szCs w:val="24"/>
        </w:rPr>
      </w:pPr>
      <w:r w:rsidRPr="00367CA0">
        <w:rPr>
          <w:rFonts w:asciiTheme="minorHAnsi" w:hAnsiTheme="minorHAnsi" w:cs="Arial"/>
          <w:b w:val="0"/>
          <w:sz w:val="24"/>
          <w:szCs w:val="24"/>
        </w:rPr>
        <w:t>Prepare the classroom for lessons as directed.</w:t>
      </w:r>
    </w:p>
    <w:p w:rsidR="00367CA0" w:rsidRPr="00367CA0" w:rsidRDefault="00367CA0" w:rsidP="00367CA0">
      <w:pPr>
        <w:pStyle w:val="Title"/>
        <w:numPr>
          <w:ilvl w:val="0"/>
          <w:numId w:val="19"/>
        </w:numPr>
        <w:ind w:hanging="720"/>
        <w:jc w:val="left"/>
        <w:rPr>
          <w:rFonts w:asciiTheme="minorHAnsi" w:hAnsiTheme="minorHAnsi" w:cs="Arial"/>
          <w:b w:val="0"/>
          <w:sz w:val="24"/>
          <w:szCs w:val="24"/>
        </w:rPr>
      </w:pPr>
      <w:r w:rsidRPr="00367CA0">
        <w:rPr>
          <w:rFonts w:asciiTheme="minorHAnsi" w:hAnsiTheme="minorHAnsi" w:cs="Arial"/>
          <w:b w:val="0"/>
          <w:sz w:val="24"/>
          <w:szCs w:val="24"/>
        </w:rPr>
        <w:t>Undertake support activities  as required, e.g. photocopying, mounting displays, filing, etc.</w:t>
      </w:r>
    </w:p>
    <w:p w:rsidR="00367CA0" w:rsidRPr="00367CA0" w:rsidRDefault="00367CA0" w:rsidP="00367CA0">
      <w:pPr>
        <w:pStyle w:val="Title"/>
        <w:numPr>
          <w:ilvl w:val="0"/>
          <w:numId w:val="19"/>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Undertake </w:t>
      </w:r>
      <w:r>
        <w:rPr>
          <w:rFonts w:asciiTheme="minorHAnsi" w:hAnsiTheme="minorHAnsi" w:cs="Arial"/>
          <w:b w:val="0"/>
          <w:sz w:val="24"/>
          <w:szCs w:val="24"/>
        </w:rPr>
        <w:t>student</w:t>
      </w:r>
      <w:r w:rsidRPr="00367CA0">
        <w:rPr>
          <w:rFonts w:asciiTheme="minorHAnsi" w:hAnsiTheme="minorHAnsi" w:cs="Arial"/>
          <w:b w:val="0"/>
          <w:sz w:val="24"/>
          <w:szCs w:val="24"/>
        </w:rPr>
        <w:t xml:space="preserve"> record keeping as requested.</w:t>
      </w:r>
    </w:p>
    <w:p w:rsidR="00367CA0" w:rsidRPr="00367CA0" w:rsidRDefault="00367CA0" w:rsidP="00367CA0">
      <w:pPr>
        <w:pStyle w:val="Title"/>
        <w:numPr>
          <w:ilvl w:val="0"/>
          <w:numId w:val="19"/>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Contribute to the management of </w:t>
      </w:r>
      <w:r>
        <w:rPr>
          <w:rFonts w:asciiTheme="minorHAnsi" w:hAnsiTheme="minorHAnsi" w:cs="Arial"/>
          <w:b w:val="0"/>
          <w:sz w:val="24"/>
          <w:szCs w:val="24"/>
        </w:rPr>
        <w:t>student</w:t>
      </w:r>
      <w:r w:rsidRPr="00367CA0">
        <w:rPr>
          <w:rFonts w:asciiTheme="minorHAnsi" w:hAnsiTheme="minorHAnsi" w:cs="Arial"/>
          <w:b w:val="0"/>
          <w:sz w:val="24"/>
          <w:szCs w:val="24"/>
        </w:rPr>
        <w:t xml:space="preserve"> behaviour.</w:t>
      </w:r>
    </w:p>
    <w:p w:rsidR="00367CA0" w:rsidRPr="00C25AF6" w:rsidRDefault="00367CA0">
      <w:pPr>
        <w:rPr>
          <w:rFonts w:asciiTheme="minorHAnsi" w:eastAsiaTheme="minorHAnsi" w:hAnsiTheme="minorHAnsi" w:cs="Arial"/>
          <w:bCs/>
          <w:sz w:val="20"/>
          <w:szCs w:val="20"/>
          <w:lang w:eastAsia="en-US"/>
        </w:rPr>
      </w:pPr>
    </w:p>
    <w:p w:rsidR="00367CA0" w:rsidRPr="00367CA0" w:rsidRDefault="00367CA0" w:rsidP="00367CA0">
      <w:pPr>
        <w:pStyle w:val="Title"/>
        <w:jc w:val="left"/>
        <w:rPr>
          <w:rFonts w:asciiTheme="minorHAnsi" w:hAnsiTheme="minorHAnsi" w:cs="Arial"/>
          <w:b w:val="0"/>
          <w:bCs/>
          <w:sz w:val="24"/>
          <w:szCs w:val="24"/>
        </w:rPr>
      </w:pPr>
      <w:r w:rsidRPr="00367CA0">
        <w:rPr>
          <w:rFonts w:asciiTheme="minorHAnsi" w:hAnsiTheme="minorHAnsi" w:cs="Arial"/>
          <w:b w:val="0"/>
          <w:bCs/>
          <w:sz w:val="24"/>
          <w:szCs w:val="24"/>
        </w:rPr>
        <w:t>Supporting the Curriculum:</w:t>
      </w:r>
    </w:p>
    <w:p w:rsidR="00367CA0" w:rsidRPr="00367CA0" w:rsidRDefault="00367CA0" w:rsidP="00367CA0">
      <w:pPr>
        <w:pStyle w:val="Title"/>
        <w:ind w:left="720" w:hanging="720"/>
        <w:jc w:val="left"/>
        <w:rPr>
          <w:rFonts w:asciiTheme="minorHAnsi" w:hAnsiTheme="minorHAnsi" w:cs="Arial"/>
          <w:b w:val="0"/>
          <w:bCs/>
          <w:sz w:val="24"/>
          <w:szCs w:val="24"/>
        </w:rPr>
      </w:pPr>
      <w:r w:rsidRPr="00367CA0">
        <w:rPr>
          <w:rFonts w:asciiTheme="minorHAnsi" w:hAnsiTheme="minorHAnsi" w:cs="Arial"/>
          <w:b w:val="0"/>
          <w:sz w:val="24"/>
          <w:szCs w:val="24"/>
        </w:rPr>
        <w:t>1.</w:t>
      </w:r>
      <w:r w:rsidRPr="00367CA0">
        <w:rPr>
          <w:rFonts w:asciiTheme="minorHAnsi" w:hAnsiTheme="minorHAnsi" w:cs="Arial"/>
          <w:b w:val="0"/>
          <w:sz w:val="24"/>
          <w:szCs w:val="24"/>
        </w:rPr>
        <w:tab/>
      </w:r>
      <w:r w:rsidRPr="00367CA0">
        <w:rPr>
          <w:rFonts w:asciiTheme="minorHAnsi" w:hAnsiTheme="minorHAnsi" w:cs="Arial"/>
          <w:b w:val="0"/>
          <w:bCs/>
          <w:sz w:val="24"/>
          <w:szCs w:val="24"/>
        </w:rPr>
        <w:t xml:space="preserve">Support </w:t>
      </w:r>
      <w:r>
        <w:rPr>
          <w:rFonts w:asciiTheme="minorHAnsi" w:hAnsiTheme="minorHAnsi" w:cs="Arial"/>
          <w:b w:val="0"/>
          <w:bCs/>
          <w:sz w:val="24"/>
          <w:szCs w:val="24"/>
        </w:rPr>
        <w:t>student</w:t>
      </w:r>
      <w:r w:rsidRPr="00367CA0">
        <w:rPr>
          <w:rFonts w:asciiTheme="minorHAnsi" w:hAnsiTheme="minorHAnsi" w:cs="Arial"/>
          <w:b w:val="0"/>
          <w:bCs/>
          <w:sz w:val="24"/>
          <w:szCs w:val="24"/>
        </w:rPr>
        <w:t>s to understand instructions.</w:t>
      </w:r>
    </w:p>
    <w:p w:rsidR="00367CA0" w:rsidRPr="00367CA0" w:rsidRDefault="00367CA0" w:rsidP="00367CA0">
      <w:pPr>
        <w:pStyle w:val="Title"/>
        <w:ind w:left="720" w:hanging="720"/>
        <w:jc w:val="left"/>
        <w:rPr>
          <w:rFonts w:asciiTheme="minorHAnsi" w:hAnsiTheme="minorHAnsi" w:cs="Arial"/>
          <w:b w:val="0"/>
          <w:bCs/>
          <w:sz w:val="24"/>
          <w:szCs w:val="24"/>
        </w:rPr>
      </w:pPr>
      <w:r w:rsidRPr="00367CA0">
        <w:rPr>
          <w:rFonts w:asciiTheme="minorHAnsi" w:hAnsiTheme="minorHAnsi" w:cs="Arial"/>
          <w:b w:val="0"/>
          <w:bCs/>
          <w:sz w:val="24"/>
          <w:szCs w:val="24"/>
        </w:rPr>
        <w:t>2.</w:t>
      </w:r>
      <w:r w:rsidRPr="00367CA0">
        <w:rPr>
          <w:rFonts w:asciiTheme="minorHAnsi" w:hAnsiTheme="minorHAnsi" w:cs="Arial"/>
          <w:b w:val="0"/>
          <w:bCs/>
          <w:sz w:val="24"/>
          <w:szCs w:val="24"/>
        </w:rPr>
        <w:tab/>
        <w:t xml:space="preserve">Support </w:t>
      </w:r>
      <w:r>
        <w:rPr>
          <w:rFonts w:asciiTheme="minorHAnsi" w:hAnsiTheme="minorHAnsi" w:cs="Arial"/>
          <w:b w:val="0"/>
          <w:bCs/>
          <w:sz w:val="24"/>
          <w:szCs w:val="24"/>
        </w:rPr>
        <w:t>student</w:t>
      </w:r>
      <w:r w:rsidRPr="00367CA0">
        <w:rPr>
          <w:rFonts w:asciiTheme="minorHAnsi" w:hAnsiTheme="minorHAnsi" w:cs="Arial"/>
          <w:b w:val="0"/>
          <w:bCs/>
          <w:sz w:val="24"/>
          <w:szCs w:val="24"/>
        </w:rPr>
        <w:t>s in respect of local and national learning strategies e.g. literacy, numeracy, KS3,</w:t>
      </w:r>
      <w:r w:rsidR="000A52BC">
        <w:rPr>
          <w:rFonts w:asciiTheme="minorHAnsi" w:hAnsiTheme="minorHAnsi" w:cs="Arial"/>
          <w:b w:val="0"/>
          <w:bCs/>
          <w:sz w:val="24"/>
          <w:szCs w:val="24"/>
        </w:rPr>
        <w:t xml:space="preserve"> KS3</w:t>
      </w:r>
      <w:r w:rsidRPr="00367CA0">
        <w:rPr>
          <w:rFonts w:asciiTheme="minorHAnsi" w:hAnsiTheme="minorHAnsi" w:cs="Arial"/>
          <w:b w:val="0"/>
          <w:bCs/>
          <w:sz w:val="24"/>
          <w:szCs w:val="24"/>
        </w:rPr>
        <w:t>, as directed by the teacher.</w:t>
      </w:r>
    </w:p>
    <w:p w:rsidR="00367CA0" w:rsidRPr="00367CA0" w:rsidRDefault="00367CA0" w:rsidP="00367CA0">
      <w:pPr>
        <w:pStyle w:val="Title"/>
        <w:jc w:val="left"/>
        <w:rPr>
          <w:rFonts w:asciiTheme="minorHAnsi" w:hAnsiTheme="minorHAnsi" w:cs="Arial"/>
          <w:b w:val="0"/>
          <w:sz w:val="24"/>
          <w:szCs w:val="24"/>
        </w:rPr>
      </w:pPr>
      <w:r w:rsidRPr="00367CA0">
        <w:rPr>
          <w:rFonts w:asciiTheme="minorHAnsi" w:hAnsiTheme="minorHAnsi" w:cs="Arial"/>
          <w:b w:val="0"/>
          <w:sz w:val="24"/>
          <w:szCs w:val="24"/>
        </w:rPr>
        <w:t>3.</w:t>
      </w:r>
      <w:r w:rsidRPr="00367CA0">
        <w:rPr>
          <w:rFonts w:asciiTheme="minorHAnsi" w:hAnsiTheme="minorHAnsi" w:cs="Arial"/>
          <w:b w:val="0"/>
          <w:sz w:val="24"/>
          <w:szCs w:val="24"/>
        </w:rPr>
        <w:tab/>
        <w:t>Support the use of ICT in the curriculum.</w:t>
      </w:r>
    </w:p>
    <w:p w:rsidR="00367CA0" w:rsidRPr="00C25AF6" w:rsidRDefault="00367CA0" w:rsidP="00367CA0">
      <w:pPr>
        <w:pStyle w:val="Title"/>
        <w:jc w:val="left"/>
        <w:rPr>
          <w:rFonts w:asciiTheme="minorHAnsi" w:hAnsiTheme="minorHAnsi" w:cs="Arial"/>
          <w:b w:val="0"/>
          <w:sz w:val="20"/>
          <w:szCs w:val="20"/>
        </w:rPr>
      </w:pPr>
    </w:p>
    <w:p w:rsidR="00367CA0" w:rsidRPr="00367CA0" w:rsidRDefault="00367CA0" w:rsidP="00367CA0">
      <w:pPr>
        <w:pStyle w:val="Title"/>
        <w:jc w:val="left"/>
        <w:rPr>
          <w:rFonts w:asciiTheme="minorHAnsi" w:hAnsiTheme="minorHAnsi" w:cs="Arial"/>
          <w:b w:val="0"/>
          <w:bCs/>
          <w:sz w:val="24"/>
          <w:szCs w:val="24"/>
        </w:rPr>
      </w:pPr>
      <w:r w:rsidRPr="00367CA0">
        <w:rPr>
          <w:rFonts w:asciiTheme="minorHAnsi" w:hAnsiTheme="minorHAnsi" w:cs="Arial"/>
          <w:b w:val="0"/>
          <w:bCs/>
          <w:sz w:val="24"/>
          <w:szCs w:val="24"/>
        </w:rPr>
        <w:t>Supporting the School:</w:t>
      </w:r>
    </w:p>
    <w:p w:rsidR="00367CA0" w:rsidRPr="00367CA0" w:rsidRDefault="00367CA0" w:rsidP="00367CA0">
      <w:pPr>
        <w:pStyle w:val="Title"/>
        <w:numPr>
          <w:ilvl w:val="0"/>
          <w:numId w:val="20"/>
        </w:numPr>
        <w:ind w:hanging="720"/>
        <w:jc w:val="left"/>
        <w:rPr>
          <w:rFonts w:asciiTheme="minorHAnsi" w:hAnsiTheme="minorHAnsi" w:cs="Arial"/>
          <w:b w:val="0"/>
          <w:sz w:val="24"/>
          <w:szCs w:val="24"/>
        </w:rPr>
      </w:pPr>
      <w:r w:rsidRPr="00367CA0">
        <w:rPr>
          <w:rFonts w:asciiTheme="minorHAnsi" w:hAnsiTheme="minorHAnsi" w:cs="Arial"/>
          <w:b w:val="0"/>
          <w:sz w:val="24"/>
          <w:szCs w:val="24"/>
        </w:rPr>
        <w:t>Be aware of, and comply with, policies and procedures, e.g. child protection, health, safety and security, confidentiality and data protection, reporting all concerns to an appropriate person.</w:t>
      </w:r>
    </w:p>
    <w:p w:rsidR="00367CA0" w:rsidRPr="00367CA0" w:rsidRDefault="00367CA0" w:rsidP="00367CA0">
      <w:pPr>
        <w:pStyle w:val="Title"/>
        <w:numPr>
          <w:ilvl w:val="0"/>
          <w:numId w:val="20"/>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Accompany staff and </w:t>
      </w:r>
      <w:r>
        <w:rPr>
          <w:rFonts w:asciiTheme="minorHAnsi" w:hAnsiTheme="minorHAnsi" w:cs="Arial"/>
          <w:b w:val="0"/>
          <w:sz w:val="24"/>
          <w:szCs w:val="24"/>
        </w:rPr>
        <w:t>student</w:t>
      </w:r>
      <w:r w:rsidRPr="00367CA0">
        <w:rPr>
          <w:rFonts w:asciiTheme="minorHAnsi" w:hAnsiTheme="minorHAnsi" w:cs="Arial"/>
          <w:b w:val="0"/>
          <w:sz w:val="24"/>
          <w:szCs w:val="24"/>
        </w:rPr>
        <w:t>s on visits, trips and out-of-school activities as required.</w:t>
      </w:r>
    </w:p>
    <w:p w:rsidR="00367CA0" w:rsidRPr="00367CA0" w:rsidRDefault="00367CA0" w:rsidP="00367CA0">
      <w:pPr>
        <w:pStyle w:val="Title"/>
        <w:numPr>
          <w:ilvl w:val="0"/>
          <w:numId w:val="20"/>
        </w:numPr>
        <w:ind w:hanging="720"/>
        <w:jc w:val="left"/>
        <w:rPr>
          <w:rFonts w:asciiTheme="minorHAnsi" w:hAnsiTheme="minorHAnsi" w:cs="Arial"/>
          <w:b w:val="0"/>
          <w:sz w:val="24"/>
          <w:szCs w:val="24"/>
        </w:rPr>
      </w:pPr>
      <w:r w:rsidRPr="00367CA0">
        <w:rPr>
          <w:rFonts w:asciiTheme="minorHAnsi" w:hAnsiTheme="minorHAnsi" w:cs="Arial"/>
          <w:b w:val="0"/>
          <w:sz w:val="24"/>
          <w:szCs w:val="24"/>
        </w:rPr>
        <w:t>Develop and maintain effective working relationships with other staff.</w:t>
      </w:r>
    </w:p>
    <w:p w:rsidR="00367CA0" w:rsidRPr="00367CA0" w:rsidRDefault="00367CA0" w:rsidP="00367CA0">
      <w:pPr>
        <w:pStyle w:val="Title"/>
        <w:numPr>
          <w:ilvl w:val="0"/>
          <w:numId w:val="20"/>
        </w:numPr>
        <w:ind w:hanging="720"/>
        <w:jc w:val="left"/>
        <w:rPr>
          <w:rFonts w:asciiTheme="minorHAnsi" w:hAnsiTheme="minorHAnsi" w:cs="Arial"/>
          <w:b w:val="0"/>
          <w:sz w:val="24"/>
          <w:szCs w:val="24"/>
        </w:rPr>
      </w:pPr>
      <w:r w:rsidRPr="00367CA0">
        <w:rPr>
          <w:rFonts w:asciiTheme="minorHAnsi" w:hAnsiTheme="minorHAnsi" w:cs="Arial"/>
          <w:b w:val="0"/>
          <w:sz w:val="24"/>
          <w:szCs w:val="24"/>
        </w:rPr>
        <w:t>Attend relevant meetings as required.</w:t>
      </w:r>
    </w:p>
    <w:p w:rsidR="00367CA0" w:rsidRPr="00C25AF6" w:rsidRDefault="00367CA0">
      <w:pPr>
        <w:rPr>
          <w:rFonts w:asciiTheme="minorHAnsi" w:eastAsiaTheme="minorHAnsi" w:hAnsiTheme="minorHAnsi" w:cs="Arial"/>
          <w:bCs/>
          <w:sz w:val="20"/>
          <w:szCs w:val="20"/>
          <w:lang w:eastAsia="en-US"/>
        </w:rPr>
      </w:pPr>
    </w:p>
    <w:p w:rsidR="006273FC" w:rsidRPr="00367CA0" w:rsidRDefault="006273FC">
      <w:pPr>
        <w:rPr>
          <w:rFonts w:asciiTheme="minorHAnsi" w:eastAsiaTheme="minorHAnsi" w:hAnsiTheme="minorHAnsi" w:cs="Arial"/>
          <w:bCs/>
          <w:i/>
          <w:lang w:eastAsia="en-US"/>
        </w:rPr>
      </w:pPr>
      <w:r w:rsidRPr="00367CA0">
        <w:rPr>
          <w:rFonts w:asciiTheme="minorHAnsi" w:eastAsiaTheme="minorHAnsi" w:hAnsiTheme="minorHAnsi" w:cs="Arial"/>
          <w:bCs/>
          <w:i/>
          <w:lang w:eastAsia="en-US"/>
        </w:rPr>
        <w:t>The job description</w:t>
      </w:r>
      <w:r w:rsidR="00627CAA" w:rsidRPr="00367CA0">
        <w:rPr>
          <w:rFonts w:asciiTheme="minorHAnsi" w:eastAsiaTheme="minorHAnsi" w:hAnsiTheme="minorHAnsi" w:cs="Arial"/>
          <w:bCs/>
          <w:i/>
          <w:lang w:eastAsia="en-US"/>
        </w:rPr>
        <w:t xml:space="preserve"> is subject to review and may be changed following consultation with the post holder. </w:t>
      </w:r>
      <w:r w:rsidRPr="00367CA0">
        <w:rPr>
          <w:rFonts w:asciiTheme="minorHAnsi" w:eastAsiaTheme="minorHAnsi" w:hAnsiTheme="minorHAnsi" w:cs="Arial"/>
          <w:bCs/>
          <w:i/>
          <w:lang w:eastAsia="en-US"/>
        </w:rPr>
        <w:t xml:space="preserve"> </w:t>
      </w:r>
    </w:p>
    <w:p w:rsidR="00AB7F36" w:rsidRPr="00367CA0" w:rsidRDefault="00AB7F36" w:rsidP="00765F09">
      <w:pPr>
        <w:pStyle w:val="NormalWeb"/>
        <w:spacing w:before="0" w:beforeAutospacing="0" w:after="0" w:afterAutospacing="0"/>
        <w:rPr>
          <w:rFonts w:asciiTheme="minorHAnsi" w:eastAsiaTheme="minorHAnsi" w:hAnsiTheme="minorHAnsi" w:cs="Arial"/>
          <w:bCs/>
          <w:i/>
        </w:rPr>
      </w:pPr>
      <w:r w:rsidRPr="00367CA0">
        <w:rPr>
          <w:rFonts w:asciiTheme="minorHAnsi" w:eastAsiaTheme="minorHAnsi" w:hAnsiTheme="minorHAnsi" w:cs="Arial"/>
          <w:bCs/>
          <w:i/>
          <w:lang w:val="en-US"/>
        </w:rPr>
        <w:lastRenderedPageBreak/>
        <w:t>The Academy is committed to safeguarding and promoting the welfare of children and young people and expects all staff and volunteers to share in this commitment.  All staff will be subject to an enhanced check with the Disclosure and Barring Service.</w:t>
      </w:r>
    </w:p>
    <w:sectPr w:rsidR="00AB7F36" w:rsidRPr="00367CA0" w:rsidSect="00266FBF">
      <w:headerReference w:type="even" r:id="rId13"/>
      <w:headerReference w:type="default" r:id="rId14"/>
      <w:footerReference w:type="even" r:id="rId15"/>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2D" w:rsidRDefault="0020562D">
      <w:r>
        <w:separator/>
      </w:r>
    </w:p>
  </w:endnote>
  <w:endnote w:type="continuationSeparator" w:id="0">
    <w:p w:rsidR="0020562D" w:rsidRDefault="0020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BF18F7" w:rsidP="00570F8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2D" w:rsidRDefault="0020562D">
      <w:r>
        <w:separator/>
      </w:r>
    </w:p>
  </w:footnote>
  <w:footnote w:type="continuationSeparator" w:id="0">
    <w:p w:rsidR="0020562D" w:rsidRDefault="00205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Head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Pr="000A52BC" w:rsidRDefault="000B6B15">
    <w:pPr>
      <w:pStyle w:val="Header"/>
      <w:framePr w:wrap="around" w:vAnchor="text" w:hAnchor="margin" w:xAlign="right" w:y="1"/>
      <w:rPr>
        <w:rStyle w:val="PageNumber"/>
        <w:rFonts w:asciiTheme="minorHAnsi" w:hAnsiTheme="minorHAnsi"/>
      </w:rPr>
    </w:pPr>
    <w:r>
      <w:rPr>
        <w:rStyle w:val="PageNumber"/>
      </w:rPr>
      <w:fldChar w:fldCharType="begin"/>
    </w:r>
    <w:r w:rsidR="00BF18F7">
      <w:rPr>
        <w:rStyle w:val="PageNumber"/>
      </w:rPr>
      <w:instrText xml:space="preserve">PAGE  </w:instrText>
    </w:r>
    <w:r>
      <w:rPr>
        <w:rStyle w:val="PageNumber"/>
      </w:rPr>
      <w:fldChar w:fldCharType="separate"/>
    </w:r>
    <w:r w:rsidR="00E01004">
      <w:rPr>
        <w:rStyle w:val="PageNumber"/>
        <w:noProof/>
      </w:rPr>
      <w:t>2</w:t>
    </w:r>
    <w:r>
      <w:rPr>
        <w:rStyle w:val="PageNumber"/>
      </w:rPr>
      <w:fldChar w:fldCharType="end"/>
    </w:r>
  </w:p>
  <w:p w:rsidR="00BF18F7" w:rsidRDefault="00BF18F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5E89"/>
    <w:multiLevelType w:val="hybridMultilevel"/>
    <w:tmpl w:val="F76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6279A"/>
    <w:multiLevelType w:val="hybridMultilevel"/>
    <w:tmpl w:val="EB968E6A"/>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86629"/>
    <w:multiLevelType w:val="hybridMultilevel"/>
    <w:tmpl w:val="14D81BBC"/>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C5E8D"/>
    <w:multiLevelType w:val="hybridMultilevel"/>
    <w:tmpl w:val="007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A5DBB"/>
    <w:multiLevelType w:val="hybridMultilevel"/>
    <w:tmpl w:val="168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23A8C"/>
    <w:multiLevelType w:val="hybridMultilevel"/>
    <w:tmpl w:val="7A38257C"/>
    <w:lvl w:ilvl="0" w:tplc="711A53EC">
      <w:start w:val="1"/>
      <w:numFmt w:val="bullet"/>
      <w:lvlText w:val=""/>
      <w:lvlJc w:val="left"/>
      <w:pPr>
        <w:tabs>
          <w:tab w:val="num" w:pos="1152"/>
        </w:tabs>
        <w:ind w:left="1152" w:hanging="432"/>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51491"/>
    <w:multiLevelType w:val="hybridMultilevel"/>
    <w:tmpl w:val="B51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95A44"/>
    <w:multiLevelType w:val="hybridMultilevel"/>
    <w:tmpl w:val="5CF8278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437641"/>
    <w:multiLevelType w:val="hybridMultilevel"/>
    <w:tmpl w:val="F7D2C828"/>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46C2E"/>
    <w:multiLevelType w:val="hybridMultilevel"/>
    <w:tmpl w:val="E63E8312"/>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1743CB"/>
    <w:multiLevelType w:val="hybridMultilevel"/>
    <w:tmpl w:val="0E3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174E0"/>
    <w:multiLevelType w:val="hybridMultilevel"/>
    <w:tmpl w:val="DE4A3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BF25DD"/>
    <w:multiLevelType w:val="hybridMultilevel"/>
    <w:tmpl w:val="88CED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0793002"/>
    <w:multiLevelType w:val="hybridMultilevel"/>
    <w:tmpl w:val="0D0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33177"/>
    <w:multiLevelType w:val="hybridMultilevel"/>
    <w:tmpl w:val="4C781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293D"/>
    <w:multiLevelType w:val="hybridMultilevel"/>
    <w:tmpl w:val="7A38257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116131"/>
    <w:multiLevelType w:val="hybridMultilevel"/>
    <w:tmpl w:val="C38EB89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D25595"/>
    <w:multiLevelType w:val="hybridMultilevel"/>
    <w:tmpl w:val="EF6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27FC8"/>
    <w:multiLevelType w:val="hybridMultilevel"/>
    <w:tmpl w:val="009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72089"/>
    <w:multiLevelType w:val="hybridMultilevel"/>
    <w:tmpl w:val="D334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9"/>
  </w:num>
  <w:num w:numId="5">
    <w:abstractNumId w:val="2"/>
  </w:num>
  <w:num w:numId="6">
    <w:abstractNumId w:val="19"/>
  </w:num>
  <w:num w:numId="7">
    <w:abstractNumId w:val="14"/>
  </w:num>
  <w:num w:numId="8">
    <w:abstractNumId w:val="11"/>
  </w:num>
  <w:num w:numId="9">
    <w:abstractNumId w:val="12"/>
  </w:num>
  <w:num w:numId="10">
    <w:abstractNumId w:val="0"/>
  </w:num>
  <w:num w:numId="11">
    <w:abstractNumId w:val="13"/>
  </w:num>
  <w:num w:numId="12">
    <w:abstractNumId w:val="4"/>
  </w:num>
  <w:num w:numId="13">
    <w:abstractNumId w:val="3"/>
  </w:num>
  <w:num w:numId="14">
    <w:abstractNumId w:val="17"/>
  </w:num>
  <w:num w:numId="15">
    <w:abstractNumId w:val="6"/>
  </w:num>
  <w:num w:numId="16">
    <w:abstractNumId w:val="10"/>
  </w:num>
  <w:num w:numId="17">
    <w:abstractNumId w:val="15"/>
  </w:num>
  <w:num w:numId="18">
    <w:abstractNumId w:val="5"/>
  </w:num>
  <w:num w:numId="19">
    <w:abstractNumId w:val="7"/>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2"/>
    <w:rsid w:val="00003295"/>
    <w:rsid w:val="00003DCF"/>
    <w:rsid w:val="000108E9"/>
    <w:rsid w:val="00014973"/>
    <w:rsid w:val="000149B6"/>
    <w:rsid w:val="000329F2"/>
    <w:rsid w:val="000352E9"/>
    <w:rsid w:val="000409AC"/>
    <w:rsid w:val="00041887"/>
    <w:rsid w:val="00052E94"/>
    <w:rsid w:val="00056350"/>
    <w:rsid w:val="00062ECD"/>
    <w:rsid w:val="00064FC3"/>
    <w:rsid w:val="00065C1A"/>
    <w:rsid w:val="000714BC"/>
    <w:rsid w:val="000746E5"/>
    <w:rsid w:val="000808FF"/>
    <w:rsid w:val="00093397"/>
    <w:rsid w:val="00095049"/>
    <w:rsid w:val="00097105"/>
    <w:rsid w:val="000A52BC"/>
    <w:rsid w:val="000A6143"/>
    <w:rsid w:val="000B6B15"/>
    <w:rsid w:val="000C40E0"/>
    <w:rsid w:val="000C4C39"/>
    <w:rsid w:val="000C765E"/>
    <w:rsid w:val="000D4C78"/>
    <w:rsid w:val="000D5C5D"/>
    <w:rsid w:val="000E023E"/>
    <w:rsid w:val="000E2AFC"/>
    <w:rsid w:val="000E31BE"/>
    <w:rsid w:val="000F41B4"/>
    <w:rsid w:val="00106D0B"/>
    <w:rsid w:val="001077B3"/>
    <w:rsid w:val="0012264E"/>
    <w:rsid w:val="00136698"/>
    <w:rsid w:val="0014158E"/>
    <w:rsid w:val="001678A3"/>
    <w:rsid w:val="00174633"/>
    <w:rsid w:val="00174649"/>
    <w:rsid w:val="001757CE"/>
    <w:rsid w:val="00183CCC"/>
    <w:rsid w:val="001A1D1C"/>
    <w:rsid w:val="001A74FD"/>
    <w:rsid w:val="001B6440"/>
    <w:rsid w:val="001B6C91"/>
    <w:rsid w:val="001C0532"/>
    <w:rsid w:val="001C2325"/>
    <w:rsid w:val="001C32AA"/>
    <w:rsid w:val="001E1EC4"/>
    <w:rsid w:val="001E3A13"/>
    <w:rsid w:val="001F5937"/>
    <w:rsid w:val="0020562D"/>
    <w:rsid w:val="002105F8"/>
    <w:rsid w:val="0024168A"/>
    <w:rsid w:val="00254148"/>
    <w:rsid w:val="002544A4"/>
    <w:rsid w:val="002627D4"/>
    <w:rsid w:val="002630DB"/>
    <w:rsid w:val="00266FBF"/>
    <w:rsid w:val="00267E7F"/>
    <w:rsid w:val="002743C8"/>
    <w:rsid w:val="002848B0"/>
    <w:rsid w:val="00287807"/>
    <w:rsid w:val="002A1E36"/>
    <w:rsid w:val="002A758E"/>
    <w:rsid w:val="002D795D"/>
    <w:rsid w:val="002E71B5"/>
    <w:rsid w:val="002F288C"/>
    <w:rsid w:val="003057D1"/>
    <w:rsid w:val="00316D41"/>
    <w:rsid w:val="00326696"/>
    <w:rsid w:val="0033050D"/>
    <w:rsid w:val="00342C86"/>
    <w:rsid w:val="003430E5"/>
    <w:rsid w:val="00347825"/>
    <w:rsid w:val="00362D9C"/>
    <w:rsid w:val="00365DB4"/>
    <w:rsid w:val="00366DEB"/>
    <w:rsid w:val="00367CA0"/>
    <w:rsid w:val="00371914"/>
    <w:rsid w:val="00372C19"/>
    <w:rsid w:val="0038095F"/>
    <w:rsid w:val="00397C81"/>
    <w:rsid w:val="003A6FC0"/>
    <w:rsid w:val="003C01A0"/>
    <w:rsid w:val="003C6BDD"/>
    <w:rsid w:val="003E14B6"/>
    <w:rsid w:val="003E1B08"/>
    <w:rsid w:val="003E6683"/>
    <w:rsid w:val="003E7727"/>
    <w:rsid w:val="003F22A4"/>
    <w:rsid w:val="003F254F"/>
    <w:rsid w:val="003F7B91"/>
    <w:rsid w:val="00402ABC"/>
    <w:rsid w:val="004263E7"/>
    <w:rsid w:val="00426C11"/>
    <w:rsid w:val="00427C41"/>
    <w:rsid w:val="004318A4"/>
    <w:rsid w:val="00452697"/>
    <w:rsid w:val="00452B7F"/>
    <w:rsid w:val="004552B6"/>
    <w:rsid w:val="004609E7"/>
    <w:rsid w:val="00462805"/>
    <w:rsid w:val="00465D28"/>
    <w:rsid w:val="00470B1F"/>
    <w:rsid w:val="00473209"/>
    <w:rsid w:val="00480D4E"/>
    <w:rsid w:val="0048182E"/>
    <w:rsid w:val="004818DE"/>
    <w:rsid w:val="004A41FA"/>
    <w:rsid w:val="004B38C0"/>
    <w:rsid w:val="004C3651"/>
    <w:rsid w:val="004C6721"/>
    <w:rsid w:val="004D46B3"/>
    <w:rsid w:val="004D4FB3"/>
    <w:rsid w:val="004D775D"/>
    <w:rsid w:val="004E4821"/>
    <w:rsid w:val="004E7E20"/>
    <w:rsid w:val="004F3215"/>
    <w:rsid w:val="005038EA"/>
    <w:rsid w:val="00511B39"/>
    <w:rsid w:val="005123D8"/>
    <w:rsid w:val="005166AB"/>
    <w:rsid w:val="00516FAB"/>
    <w:rsid w:val="00554A5C"/>
    <w:rsid w:val="00556750"/>
    <w:rsid w:val="00556F79"/>
    <w:rsid w:val="00557E05"/>
    <w:rsid w:val="00570F84"/>
    <w:rsid w:val="00583326"/>
    <w:rsid w:val="00591A52"/>
    <w:rsid w:val="0059302F"/>
    <w:rsid w:val="005930D9"/>
    <w:rsid w:val="00593159"/>
    <w:rsid w:val="005964D7"/>
    <w:rsid w:val="005A0F57"/>
    <w:rsid w:val="005A5803"/>
    <w:rsid w:val="005B20C4"/>
    <w:rsid w:val="005C35FE"/>
    <w:rsid w:val="005D59F2"/>
    <w:rsid w:val="005D7AC0"/>
    <w:rsid w:val="0060178A"/>
    <w:rsid w:val="00602E56"/>
    <w:rsid w:val="00607B35"/>
    <w:rsid w:val="00615532"/>
    <w:rsid w:val="006168E1"/>
    <w:rsid w:val="00617BD3"/>
    <w:rsid w:val="0062501B"/>
    <w:rsid w:val="006273FC"/>
    <w:rsid w:val="00627CAA"/>
    <w:rsid w:val="006353D8"/>
    <w:rsid w:val="006366EB"/>
    <w:rsid w:val="00644771"/>
    <w:rsid w:val="0065040E"/>
    <w:rsid w:val="006512D2"/>
    <w:rsid w:val="00654F82"/>
    <w:rsid w:val="00662B80"/>
    <w:rsid w:val="006653C1"/>
    <w:rsid w:val="0066779F"/>
    <w:rsid w:val="00681C86"/>
    <w:rsid w:val="0069120D"/>
    <w:rsid w:val="00697B7C"/>
    <w:rsid w:val="006A478C"/>
    <w:rsid w:val="006D1967"/>
    <w:rsid w:val="006D253A"/>
    <w:rsid w:val="006D4140"/>
    <w:rsid w:val="006E1C13"/>
    <w:rsid w:val="006F3048"/>
    <w:rsid w:val="00705E8A"/>
    <w:rsid w:val="00710E1B"/>
    <w:rsid w:val="00711444"/>
    <w:rsid w:val="00716E6B"/>
    <w:rsid w:val="00723287"/>
    <w:rsid w:val="00750870"/>
    <w:rsid w:val="00750D9C"/>
    <w:rsid w:val="007567EB"/>
    <w:rsid w:val="0076460B"/>
    <w:rsid w:val="00765F09"/>
    <w:rsid w:val="00766052"/>
    <w:rsid w:val="00771469"/>
    <w:rsid w:val="00772223"/>
    <w:rsid w:val="007753B4"/>
    <w:rsid w:val="00785B5D"/>
    <w:rsid w:val="00786EE3"/>
    <w:rsid w:val="00790605"/>
    <w:rsid w:val="007914A5"/>
    <w:rsid w:val="00794D65"/>
    <w:rsid w:val="00795A44"/>
    <w:rsid w:val="00796AC4"/>
    <w:rsid w:val="007972CA"/>
    <w:rsid w:val="007B1F41"/>
    <w:rsid w:val="007B21AE"/>
    <w:rsid w:val="007B21BE"/>
    <w:rsid w:val="007D0253"/>
    <w:rsid w:val="007D2B4B"/>
    <w:rsid w:val="007D6E26"/>
    <w:rsid w:val="007E1B0C"/>
    <w:rsid w:val="007E1F90"/>
    <w:rsid w:val="007E287F"/>
    <w:rsid w:val="007E73E3"/>
    <w:rsid w:val="007F0683"/>
    <w:rsid w:val="007F0743"/>
    <w:rsid w:val="0080042F"/>
    <w:rsid w:val="00804E74"/>
    <w:rsid w:val="0081106E"/>
    <w:rsid w:val="00812E9C"/>
    <w:rsid w:val="008229EC"/>
    <w:rsid w:val="00824D81"/>
    <w:rsid w:val="00826D87"/>
    <w:rsid w:val="008332C3"/>
    <w:rsid w:val="00852374"/>
    <w:rsid w:val="00861955"/>
    <w:rsid w:val="00874E43"/>
    <w:rsid w:val="00875121"/>
    <w:rsid w:val="008753B9"/>
    <w:rsid w:val="00875992"/>
    <w:rsid w:val="00877232"/>
    <w:rsid w:val="00880554"/>
    <w:rsid w:val="008819BF"/>
    <w:rsid w:val="008852BC"/>
    <w:rsid w:val="00886B77"/>
    <w:rsid w:val="008A7C1C"/>
    <w:rsid w:val="008B0E6B"/>
    <w:rsid w:val="008C0F60"/>
    <w:rsid w:val="008C6D5B"/>
    <w:rsid w:val="008E75B6"/>
    <w:rsid w:val="008F14D9"/>
    <w:rsid w:val="009205F0"/>
    <w:rsid w:val="00924181"/>
    <w:rsid w:val="00926031"/>
    <w:rsid w:val="00934264"/>
    <w:rsid w:val="00941E02"/>
    <w:rsid w:val="00950FDA"/>
    <w:rsid w:val="009759BA"/>
    <w:rsid w:val="00975B1F"/>
    <w:rsid w:val="00994335"/>
    <w:rsid w:val="009A4673"/>
    <w:rsid w:val="009C374E"/>
    <w:rsid w:val="009E28A6"/>
    <w:rsid w:val="009F5377"/>
    <w:rsid w:val="009F5A34"/>
    <w:rsid w:val="009F7569"/>
    <w:rsid w:val="00A005BB"/>
    <w:rsid w:val="00A1736E"/>
    <w:rsid w:val="00A17E72"/>
    <w:rsid w:val="00A279CC"/>
    <w:rsid w:val="00A5648C"/>
    <w:rsid w:val="00A748E9"/>
    <w:rsid w:val="00A76FA5"/>
    <w:rsid w:val="00A77F77"/>
    <w:rsid w:val="00A85C25"/>
    <w:rsid w:val="00A87ABD"/>
    <w:rsid w:val="00A92944"/>
    <w:rsid w:val="00AA668D"/>
    <w:rsid w:val="00AB7F36"/>
    <w:rsid w:val="00AE41D4"/>
    <w:rsid w:val="00AE497C"/>
    <w:rsid w:val="00B03B41"/>
    <w:rsid w:val="00B102EE"/>
    <w:rsid w:val="00B214AD"/>
    <w:rsid w:val="00B425EC"/>
    <w:rsid w:val="00B42BE7"/>
    <w:rsid w:val="00B46991"/>
    <w:rsid w:val="00B478DD"/>
    <w:rsid w:val="00B56C93"/>
    <w:rsid w:val="00B60ADF"/>
    <w:rsid w:val="00B60D42"/>
    <w:rsid w:val="00B62A70"/>
    <w:rsid w:val="00B6598F"/>
    <w:rsid w:val="00B660E1"/>
    <w:rsid w:val="00B72667"/>
    <w:rsid w:val="00B77786"/>
    <w:rsid w:val="00B8061D"/>
    <w:rsid w:val="00B8312F"/>
    <w:rsid w:val="00B832C0"/>
    <w:rsid w:val="00BA7A10"/>
    <w:rsid w:val="00BA7A70"/>
    <w:rsid w:val="00BB0EA7"/>
    <w:rsid w:val="00BB2FBE"/>
    <w:rsid w:val="00BB5C9F"/>
    <w:rsid w:val="00BB6906"/>
    <w:rsid w:val="00BB6AFD"/>
    <w:rsid w:val="00BD4D98"/>
    <w:rsid w:val="00BE11D4"/>
    <w:rsid w:val="00BF18F7"/>
    <w:rsid w:val="00C03E2C"/>
    <w:rsid w:val="00C056ED"/>
    <w:rsid w:val="00C1463B"/>
    <w:rsid w:val="00C14AB0"/>
    <w:rsid w:val="00C242CB"/>
    <w:rsid w:val="00C25AF6"/>
    <w:rsid w:val="00C3592E"/>
    <w:rsid w:val="00C459AC"/>
    <w:rsid w:val="00C5424B"/>
    <w:rsid w:val="00C600B0"/>
    <w:rsid w:val="00C66F91"/>
    <w:rsid w:val="00C837E6"/>
    <w:rsid w:val="00C841E3"/>
    <w:rsid w:val="00C85309"/>
    <w:rsid w:val="00CB6031"/>
    <w:rsid w:val="00CC082E"/>
    <w:rsid w:val="00CC3A11"/>
    <w:rsid w:val="00CC6CF2"/>
    <w:rsid w:val="00CE01F6"/>
    <w:rsid w:val="00CE5B70"/>
    <w:rsid w:val="00CF2E51"/>
    <w:rsid w:val="00D117A6"/>
    <w:rsid w:val="00D12228"/>
    <w:rsid w:val="00D1273C"/>
    <w:rsid w:val="00D154E8"/>
    <w:rsid w:val="00D317E6"/>
    <w:rsid w:val="00D32E41"/>
    <w:rsid w:val="00D3423F"/>
    <w:rsid w:val="00D36DCD"/>
    <w:rsid w:val="00D40046"/>
    <w:rsid w:val="00D404E4"/>
    <w:rsid w:val="00D42AEC"/>
    <w:rsid w:val="00D46AA9"/>
    <w:rsid w:val="00D574C6"/>
    <w:rsid w:val="00D6180E"/>
    <w:rsid w:val="00D90227"/>
    <w:rsid w:val="00D93D04"/>
    <w:rsid w:val="00D9673F"/>
    <w:rsid w:val="00D96F9C"/>
    <w:rsid w:val="00DA21A9"/>
    <w:rsid w:val="00DB3BA0"/>
    <w:rsid w:val="00DC0B6C"/>
    <w:rsid w:val="00DD02DC"/>
    <w:rsid w:val="00DD040A"/>
    <w:rsid w:val="00DD3FDA"/>
    <w:rsid w:val="00DD74B1"/>
    <w:rsid w:val="00DF0161"/>
    <w:rsid w:val="00DF4811"/>
    <w:rsid w:val="00DF6C56"/>
    <w:rsid w:val="00E01004"/>
    <w:rsid w:val="00E04CF0"/>
    <w:rsid w:val="00E10A10"/>
    <w:rsid w:val="00E173AB"/>
    <w:rsid w:val="00E26A75"/>
    <w:rsid w:val="00E36BC8"/>
    <w:rsid w:val="00E42647"/>
    <w:rsid w:val="00E5678A"/>
    <w:rsid w:val="00E655A1"/>
    <w:rsid w:val="00E66C93"/>
    <w:rsid w:val="00E7261F"/>
    <w:rsid w:val="00E76572"/>
    <w:rsid w:val="00E932FF"/>
    <w:rsid w:val="00E9656B"/>
    <w:rsid w:val="00EA07B2"/>
    <w:rsid w:val="00EA6DCE"/>
    <w:rsid w:val="00EB296E"/>
    <w:rsid w:val="00EC4D33"/>
    <w:rsid w:val="00F1002C"/>
    <w:rsid w:val="00F164B7"/>
    <w:rsid w:val="00F17387"/>
    <w:rsid w:val="00F21D5E"/>
    <w:rsid w:val="00F2745B"/>
    <w:rsid w:val="00F3607A"/>
    <w:rsid w:val="00F411C7"/>
    <w:rsid w:val="00F42CA2"/>
    <w:rsid w:val="00F6117B"/>
    <w:rsid w:val="00F7628C"/>
    <w:rsid w:val="00F8668F"/>
    <w:rsid w:val="00F94A9D"/>
    <w:rsid w:val="00FA0689"/>
    <w:rsid w:val="00FB4440"/>
    <w:rsid w:val="00FB5829"/>
    <w:rsid w:val="00FB62FA"/>
    <w:rsid w:val="00FC122D"/>
    <w:rsid w:val="00FC2D17"/>
    <w:rsid w:val="00FC31D3"/>
    <w:rsid w:val="00FC588C"/>
    <w:rsid w:val="00FD1EF3"/>
    <w:rsid w:val="00FE2902"/>
    <w:rsid w:val="00FE6D74"/>
    <w:rsid w:val="00FF2470"/>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7FD5640"/>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7B"/>
    <w:rPr>
      <w:sz w:val="24"/>
      <w:szCs w:val="24"/>
    </w:rPr>
  </w:style>
  <w:style w:type="paragraph" w:styleId="Heading1">
    <w:name w:val="heading 1"/>
    <w:basedOn w:val="Normal"/>
    <w:qFormat/>
    <w:rsid w:val="00F6117B"/>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rsid w:val="00F6117B"/>
    <w:pPr>
      <w:keepNext/>
      <w:jc w:val="center"/>
      <w:outlineLvl w:val="1"/>
    </w:pPr>
    <w:rPr>
      <w:u w:val="single"/>
    </w:rPr>
  </w:style>
  <w:style w:type="paragraph" w:styleId="Heading3">
    <w:name w:val="heading 3"/>
    <w:basedOn w:val="Normal"/>
    <w:next w:val="Normal"/>
    <w:qFormat/>
    <w:rsid w:val="00F6117B"/>
    <w:pPr>
      <w:keepNext/>
      <w:jc w:val="center"/>
      <w:outlineLvl w:val="2"/>
    </w:pPr>
    <w:rPr>
      <w:sz w:val="48"/>
    </w:rPr>
  </w:style>
  <w:style w:type="paragraph" w:styleId="Heading4">
    <w:name w:val="heading 4"/>
    <w:basedOn w:val="Normal"/>
    <w:next w:val="Normal"/>
    <w:link w:val="Heading4Char"/>
    <w:semiHidden/>
    <w:unhideWhenUsed/>
    <w:qFormat/>
    <w:rsid w:val="00880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17B"/>
    <w:rPr>
      <w:i/>
      <w:iCs/>
      <w:u w:val="single"/>
    </w:rPr>
  </w:style>
  <w:style w:type="paragraph" w:styleId="NormalWeb">
    <w:name w:val="Normal (Web)"/>
    <w:basedOn w:val="Normal"/>
    <w:rsid w:val="00F6117B"/>
    <w:pPr>
      <w:spacing w:before="100" w:beforeAutospacing="1" w:after="100" w:afterAutospacing="1"/>
    </w:pPr>
    <w:rPr>
      <w:lang w:eastAsia="en-US"/>
    </w:rPr>
  </w:style>
  <w:style w:type="character" w:styleId="Strong">
    <w:name w:val="Strong"/>
    <w:basedOn w:val="DefaultParagraphFont"/>
    <w:qFormat/>
    <w:rsid w:val="00F6117B"/>
    <w:rPr>
      <w:b/>
      <w:bCs/>
    </w:rPr>
  </w:style>
  <w:style w:type="character" w:styleId="Emphasis">
    <w:name w:val="Emphasis"/>
    <w:basedOn w:val="DefaultParagraphFont"/>
    <w:qFormat/>
    <w:rsid w:val="00F6117B"/>
    <w:rPr>
      <w:i/>
      <w:iCs/>
    </w:rPr>
  </w:style>
  <w:style w:type="paragraph" w:customStyle="1" w:styleId="c73">
    <w:name w:val="c73"/>
    <w:basedOn w:val="Normal"/>
    <w:rsid w:val="00F6117B"/>
    <w:pPr>
      <w:spacing w:line="240" w:lineRule="atLeast"/>
      <w:jc w:val="center"/>
    </w:pPr>
    <w:rPr>
      <w:szCs w:val="20"/>
      <w:lang w:eastAsia="en-US"/>
    </w:rPr>
  </w:style>
  <w:style w:type="paragraph" w:styleId="BodyTextIndent">
    <w:name w:val="Body Text Indent"/>
    <w:basedOn w:val="Normal"/>
    <w:rsid w:val="00F6117B"/>
    <w:pPr>
      <w:ind w:left="720"/>
      <w:jc w:val="both"/>
    </w:pPr>
    <w:rPr>
      <w:rFonts w:ascii="Arial" w:hAnsi="Arial" w:cs="Arial"/>
      <w:szCs w:val="20"/>
      <w:lang w:eastAsia="en-US"/>
    </w:rPr>
  </w:style>
  <w:style w:type="paragraph" w:styleId="Header">
    <w:name w:val="header"/>
    <w:basedOn w:val="Normal"/>
    <w:rsid w:val="00F6117B"/>
    <w:pPr>
      <w:tabs>
        <w:tab w:val="center" w:pos="4153"/>
        <w:tab w:val="right" w:pos="8306"/>
      </w:tabs>
    </w:pPr>
  </w:style>
  <w:style w:type="character" w:styleId="PageNumber">
    <w:name w:val="page number"/>
    <w:basedOn w:val="DefaultParagraphFont"/>
    <w:rsid w:val="00F6117B"/>
  </w:style>
  <w:style w:type="paragraph" w:styleId="Footer">
    <w:name w:val="footer"/>
    <w:basedOn w:val="Normal"/>
    <w:rsid w:val="00F6117B"/>
    <w:pPr>
      <w:tabs>
        <w:tab w:val="center" w:pos="4153"/>
        <w:tab w:val="right" w:pos="8306"/>
      </w:tabs>
    </w:pPr>
  </w:style>
  <w:style w:type="paragraph" w:styleId="BalloonText">
    <w:name w:val="Balloon Text"/>
    <w:basedOn w:val="Normal"/>
    <w:semiHidden/>
    <w:rsid w:val="00F6117B"/>
    <w:rPr>
      <w:rFonts w:ascii="Tahoma" w:hAnsi="Tahoma" w:cs="Tahoma"/>
      <w:sz w:val="16"/>
      <w:szCs w:val="16"/>
    </w:rPr>
  </w:style>
  <w:style w:type="paragraph" w:styleId="ListParagraph">
    <w:name w:val="List Paragraph"/>
    <w:basedOn w:val="Normal"/>
    <w:uiPriority w:val="34"/>
    <w:qFormat/>
    <w:rsid w:val="00A5648C"/>
    <w:pPr>
      <w:ind w:left="720"/>
      <w:contextualSpacing/>
    </w:pPr>
  </w:style>
  <w:style w:type="paragraph" w:styleId="DocumentMap">
    <w:name w:val="Document Map"/>
    <w:basedOn w:val="Normal"/>
    <w:link w:val="DocumentMapChar"/>
    <w:rsid w:val="00003295"/>
    <w:rPr>
      <w:rFonts w:ascii="Tahoma" w:hAnsi="Tahoma" w:cs="Tahoma"/>
      <w:sz w:val="16"/>
      <w:szCs w:val="16"/>
    </w:rPr>
  </w:style>
  <w:style w:type="character" w:customStyle="1" w:styleId="DocumentMapChar">
    <w:name w:val="Document Map Char"/>
    <w:basedOn w:val="DefaultParagraphFont"/>
    <w:link w:val="DocumentMap"/>
    <w:rsid w:val="00003295"/>
    <w:rPr>
      <w:rFonts w:ascii="Tahoma" w:hAnsi="Tahoma" w:cs="Tahoma"/>
      <w:sz w:val="16"/>
      <w:szCs w:val="16"/>
    </w:rPr>
  </w:style>
  <w:style w:type="table" w:styleId="TableGrid">
    <w:name w:val="Table Grid"/>
    <w:basedOn w:val="TableNormal"/>
    <w:rsid w:val="001C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598F"/>
    <w:rPr>
      <w:color w:val="0000FF"/>
      <w:u w:val="single"/>
    </w:rPr>
  </w:style>
  <w:style w:type="character" w:customStyle="1" w:styleId="Heading2Char">
    <w:name w:val="Heading 2 Char"/>
    <w:basedOn w:val="DefaultParagraphFont"/>
    <w:link w:val="Heading2"/>
    <w:rsid w:val="00FB5829"/>
    <w:rPr>
      <w:sz w:val="24"/>
      <w:szCs w:val="24"/>
      <w:u w:val="single"/>
    </w:rPr>
  </w:style>
  <w:style w:type="paragraph" w:styleId="Title">
    <w:name w:val="Title"/>
    <w:basedOn w:val="Normal"/>
    <w:link w:val="TitleChar"/>
    <w:qFormat/>
    <w:rsid w:val="00B478DD"/>
    <w:pPr>
      <w:jc w:val="center"/>
    </w:pPr>
    <w:rPr>
      <w:b/>
      <w:sz w:val="32"/>
      <w:szCs w:val="32"/>
      <w:lang w:eastAsia="en-US"/>
    </w:rPr>
  </w:style>
  <w:style w:type="character" w:customStyle="1" w:styleId="TitleChar">
    <w:name w:val="Title Char"/>
    <w:basedOn w:val="DefaultParagraphFont"/>
    <w:link w:val="Title"/>
    <w:rsid w:val="00B478DD"/>
    <w:rPr>
      <w:b/>
      <w:sz w:val="32"/>
      <w:szCs w:val="32"/>
      <w:lang w:eastAsia="en-US"/>
    </w:rPr>
  </w:style>
  <w:style w:type="paragraph" w:styleId="Subtitle">
    <w:name w:val="Subtitle"/>
    <w:basedOn w:val="Normal"/>
    <w:link w:val="SubtitleChar"/>
    <w:qFormat/>
    <w:rsid w:val="00B478DD"/>
    <w:pPr>
      <w:jc w:val="center"/>
    </w:pPr>
    <w:rPr>
      <w:sz w:val="28"/>
      <w:u w:val="single"/>
      <w:lang w:eastAsia="en-US"/>
    </w:rPr>
  </w:style>
  <w:style w:type="character" w:customStyle="1" w:styleId="SubtitleChar">
    <w:name w:val="Subtitle Char"/>
    <w:basedOn w:val="DefaultParagraphFont"/>
    <w:link w:val="Subtitle"/>
    <w:rsid w:val="00B478DD"/>
    <w:rPr>
      <w:sz w:val="28"/>
      <w:szCs w:val="24"/>
      <w:u w:val="single"/>
      <w:lang w:eastAsia="en-US"/>
    </w:rPr>
  </w:style>
  <w:style w:type="paragraph" w:styleId="FootnoteText">
    <w:name w:val="footnote text"/>
    <w:basedOn w:val="Normal"/>
    <w:link w:val="FootnoteTextChar"/>
    <w:uiPriority w:val="99"/>
    <w:unhideWhenUsed/>
    <w:rsid w:val="00B478DD"/>
    <w:rPr>
      <w:sz w:val="20"/>
      <w:szCs w:val="20"/>
      <w:lang w:eastAsia="en-US"/>
    </w:rPr>
  </w:style>
  <w:style w:type="character" w:customStyle="1" w:styleId="FootnoteTextChar">
    <w:name w:val="Footnote Text Char"/>
    <w:basedOn w:val="DefaultParagraphFont"/>
    <w:link w:val="FootnoteText"/>
    <w:uiPriority w:val="99"/>
    <w:rsid w:val="00B478DD"/>
    <w:rPr>
      <w:lang w:eastAsia="en-US"/>
    </w:rPr>
  </w:style>
  <w:style w:type="character" w:styleId="FootnoteReference">
    <w:name w:val="footnote reference"/>
    <w:basedOn w:val="DefaultParagraphFont"/>
    <w:uiPriority w:val="99"/>
    <w:unhideWhenUsed/>
    <w:rsid w:val="00B478DD"/>
    <w:rPr>
      <w:vertAlign w:val="superscript"/>
    </w:rPr>
  </w:style>
  <w:style w:type="character" w:customStyle="1" w:styleId="Heading4Char">
    <w:name w:val="Heading 4 Char"/>
    <w:basedOn w:val="DefaultParagraphFont"/>
    <w:link w:val="Heading4"/>
    <w:semiHidden/>
    <w:rsid w:val="0088055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80554"/>
    <w:pPr>
      <w:spacing w:after="120" w:line="480" w:lineRule="auto"/>
    </w:pPr>
  </w:style>
  <w:style w:type="character" w:customStyle="1" w:styleId="BodyText2Char">
    <w:name w:val="Body Text 2 Char"/>
    <w:basedOn w:val="DefaultParagraphFont"/>
    <w:link w:val="BodyText2"/>
    <w:rsid w:val="00880554"/>
    <w:rPr>
      <w:sz w:val="24"/>
      <w:szCs w:val="24"/>
    </w:rPr>
  </w:style>
  <w:style w:type="character" w:styleId="PlaceholderText">
    <w:name w:val="Placeholder Text"/>
    <w:basedOn w:val="DefaultParagraphFont"/>
    <w:uiPriority w:val="99"/>
    <w:semiHidden/>
    <w:rsid w:val="008F1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173884598">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993688" w:rsidRDefault="004755D3">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D3"/>
    <w:rsid w:val="004755D3"/>
    <w:rsid w:val="00993688"/>
    <w:rsid w:val="00DA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7F5"/>
    <w:rPr>
      <w:color w:val="808080"/>
    </w:rPr>
  </w:style>
  <w:style w:type="paragraph" w:customStyle="1" w:styleId="8340322FD67C43A190CF9AF3C7D1EABF">
    <w:name w:val="8340322FD67C43A190CF9AF3C7D1EABF"/>
    <w:rsid w:val="004755D3"/>
  </w:style>
  <w:style w:type="paragraph" w:customStyle="1" w:styleId="92A4F378E71C4B28BB0F60F0FD00F6F7">
    <w:name w:val="92A4F378E71C4B28BB0F60F0FD00F6F7"/>
    <w:rsid w:val="004755D3"/>
  </w:style>
  <w:style w:type="paragraph" w:customStyle="1" w:styleId="E6CD952678AA44058A4CF863E43DC913">
    <w:name w:val="E6CD952678AA44058A4CF863E43DC913"/>
    <w:rsid w:val="00DA1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94C6D89C4341A1E0DD4190A831E7" ma:contentTypeVersion="0" ma:contentTypeDescription="Create a new document." ma:contentTypeScope="" ma:versionID="39d58639d0220939311652c57873a7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E6CE-5C89-4397-839E-F80CB037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3701C-FBA3-4CE6-9607-41E019703800}">
  <ds:schemaRefs>
    <ds:schemaRef ds:uri="http://schemas.microsoft.com/sharepoint/v3/contenttype/forms"/>
  </ds:schemaRefs>
</ds:datastoreItem>
</file>

<file path=customXml/itemProps3.xml><?xml version="1.0" encoding="utf-8"?>
<ds:datastoreItem xmlns:ds="http://schemas.openxmlformats.org/officeDocument/2006/customXml" ds:itemID="{DFA3CD66-B4DF-4321-93C7-EB254AD08E2A}">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D066CF1-4A9A-480E-8763-586472A2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2348</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Victoria Cutforth</cp:lastModifiedBy>
  <cp:revision>3</cp:revision>
  <cp:lastPrinted>2013-06-18T08:49:00Z</cp:lastPrinted>
  <dcterms:created xsi:type="dcterms:W3CDTF">2018-09-13T10:55:00Z</dcterms:created>
  <dcterms:modified xsi:type="dcterms:W3CDTF">2018-09-13T14:35:00Z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0x0101005E2194C6D89C4341A1E0DD4190A831E7</vt:lpwstr>
  </property>
</Properties>
</file>