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E8" w:rsidRDefault="00E3618F">
      <w:pPr>
        <w:jc w:val="right"/>
        <w:rPr>
          <w:rFonts w:ascii="Trueno" w:hAnsi="Trueno"/>
          <w:sz w:val="28"/>
        </w:rPr>
      </w:pPr>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7B56E8" w:rsidRDefault="00E3618F">
      <w:pPr>
        <w:jc w:val="right"/>
        <w:rPr>
          <w:i/>
          <w:color w:val="FFFFFF" w:themeColor="background1"/>
          <w:sz w:val="32"/>
        </w:rPr>
      </w:pPr>
      <w:r>
        <w:rPr>
          <w:i/>
          <w:color w:val="FFFFFF" w:themeColor="background1"/>
          <w:sz w:val="32"/>
        </w:rPr>
        <w:t>Business &amp; Enterprise College</w:t>
      </w:r>
    </w:p>
    <w:p w:rsidR="007B56E8" w:rsidRDefault="00E3618F">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7B56E8" w:rsidRDefault="007B56E8">
      <w:pPr>
        <w:rPr>
          <w:color w:val="FFFFFF" w:themeColor="background1"/>
        </w:rPr>
      </w:pPr>
    </w:p>
    <w:p w:rsidR="007B56E8" w:rsidRDefault="00E3618F">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7B56E8" w:rsidRDefault="007B56E8">
      <w:pPr>
        <w:rPr>
          <w:color w:val="FFFFFF" w:themeColor="background1"/>
          <w:sz w:val="36"/>
          <w:szCs w:val="36"/>
        </w:rPr>
      </w:pPr>
    </w:p>
    <w:p w:rsidR="007B56E8" w:rsidRDefault="00E3618F">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126999</wp:posOffset>
                </wp:positionH>
                <wp:positionV relativeFrom="paragraph">
                  <wp:posOffset>199390</wp:posOffset>
                </wp:positionV>
                <wp:extent cx="3133725" cy="403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3725" cy="4038600"/>
                        </a:xfrm>
                        <a:prstGeom prst="rect">
                          <a:avLst/>
                        </a:prstGeom>
                        <a:noFill/>
                        <a:ln w="6350">
                          <a:noFill/>
                        </a:ln>
                      </wps:spPr>
                      <wps:txbx>
                        <w:txbxContent>
                          <w:p w:rsidR="00C10606" w:rsidRDefault="00C10606">
                            <w:pPr>
                              <w:rPr>
                                <w:color w:val="FFFFFF" w:themeColor="background1"/>
                                <w:sz w:val="72"/>
                                <w:szCs w:val="72"/>
                              </w:rPr>
                            </w:pPr>
                            <w:r>
                              <w:rPr>
                                <w:color w:val="FFFFFF" w:themeColor="background1"/>
                                <w:sz w:val="72"/>
                                <w:szCs w:val="72"/>
                              </w:rPr>
                              <w:t xml:space="preserve">Temporary </w:t>
                            </w:r>
                          </w:p>
                          <w:p w:rsidR="00C10606" w:rsidRDefault="00C10606">
                            <w:pPr>
                              <w:jc w:val="center"/>
                              <w:rPr>
                                <w:color w:val="FFFFFF" w:themeColor="background1"/>
                                <w:sz w:val="72"/>
                                <w:szCs w:val="72"/>
                              </w:rPr>
                            </w:pPr>
                          </w:p>
                          <w:p w:rsidR="00C10606" w:rsidRDefault="00C10606">
                            <w:pPr>
                              <w:jc w:val="center"/>
                              <w:rPr>
                                <w:color w:val="FFFFFF" w:themeColor="background1"/>
                                <w:sz w:val="72"/>
                                <w:szCs w:val="72"/>
                              </w:rPr>
                            </w:pPr>
                            <w:r>
                              <w:rPr>
                                <w:color w:val="FFFFFF" w:themeColor="background1"/>
                                <w:sz w:val="72"/>
                                <w:szCs w:val="72"/>
                              </w:rPr>
                              <w:t>Teacher of PE</w:t>
                            </w:r>
                          </w:p>
                          <w:p w:rsidR="00C10606" w:rsidRDefault="00C10606">
                            <w:pPr>
                              <w:jc w:val="center"/>
                              <w:rPr>
                                <w:color w:val="FFFFFF" w:themeColor="background1"/>
                                <w:sz w:val="72"/>
                                <w:szCs w:val="72"/>
                              </w:rPr>
                            </w:pPr>
                            <w:r>
                              <w:rPr>
                                <w:color w:val="FFFFFF" w:themeColor="background1"/>
                                <w:sz w:val="72"/>
                                <w:szCs w:val="72"/>
                              </w:rPr>
                              <w:t xml:space="preserve">to start September 2018 </w:t>
                            </w:r>
                          </w:p>
                          <w:p w:rsidR="00C10606" w:rsidRDefault="00C10606">
                            <w:pPr>
                              <w:jc w:val="center"/>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pt;margin-top:15.7pt;width:246.7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oD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MyG2fZzWRGCUfbNM1u&#10;52lE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" filled="f" stroked="f" strokeweight=".5pt">
                <v:textbox>
                  <w:txbxContent>
                    <w:p w:rsidR="00C10606" w:rsidRDefault="00C10606">
                      <w:pPr>
                        <w:rPr>
                          <w:color w:val="FFFFFF" w:themeColor="background1"/>
                          <w:sz w:val="72"/>
                          <w:szCs w:val="72"/>
                        </w:rPr>
                      </w:pPr>
                      <w:r>
                        <w:rPr>
                          <w:color w:val="FFFFFF" w:themeColor="background1"/>
                          <w:sz w:val="72"/>
                          <w:szCs w:val="72"/>
                        </w:rPr>
                        <w:t xml:space="preserve">Temporary </w:t>
                      </w:r>
                    </w:p>
                    <w:p w:rsidR="00C10606" w:rsidRDefault="00C10606">
                      <w:pPr>
                        <w:jc w:val="center"/>
                        <w:rPr>
                          <w:color w:val="FFFFFF" w:themeColor="background1"/>
                          <w:sz w:val="72"/>
                          <w:szCs w:val="72"/>
                        </w:rPr>
                      </w:pPr>
                    </w:p>
                    <w:p w:rsidR="00C10606" w:rsidRDefault="00C10606">
                      <w:pPr>
                        <w:jc w:val="center"/>
                        <w:rPr>
                          <w:color w:val="FFFFFF" w:themeColor="background1"/>
                          <w:sz w:val="72"/>
                          <w:szCs w:val="72"/>
                        </w:rPr>
                      </w:pPr>
                      <w:r>
                        <w:rPr>
                          <w:color w:val="FFFFFF" w:themeColor="background1"/>
                          <w:sz w:val="72"/>
                          <w:szCs w:val="72"/>
                        </w:rPr>
                        <w:t>Teacher of PE</w:t>
                      </w:r>
                    </w:p>
                    <w:p w:rsidR="00C10606" w:rsidRDefault="00C10606">
                      <w:pPr>
                        <w:jc w:val="center"/>
                        <w:rPr>
                          <w:color w:val="FFFFFF" w:themeColor="background1"/>
                          <w:sz w:val="72"/>
                          <w:szCs w:val="72"/>
                        </w:rPr>
                      </w:pPr>
                      <w:r>
                        <w:rPr>
                          <w:color w:val="FFFFFF" w:themeColor="background1"/>
                          <w:sz w:val="72"/>
                          <w:szCs w:val="72"/>
                        </w:rPr>
                        <w:t xml:space="preserve">to start September 2018 </w:t>
                      </w:r>
                    </w:p>
                    <w:p w:rsidR="00C10606" w:rsidRDefault="00C10606">
                      <w:pPr>
                        <w:jc w:val="center"/>
                        <w:rPr>
                          <w:color w:val="FFFFFF" w:themeColor="background1"/>
                          <w:sz w:val="72"/>
                          <w:szCs w:val="72"/>
                        </w:rPr>
                      </w:pPr>
                    </w:p>
                  </w:txbxContent>
                </v:textbox>
              </v:shape>
            </w:pict>
          </mc:Fallback>
        </mc:AlternateContent>
      </w: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7B56E8" w:rsidRDefault="007B56E8">
      <w:pPr>
        <w:rPr>
          <w:color w:val="FFFFFF" w:themeColor="background1"/>
          <w:sz w:val="36"/>
          <w:szCs w:val="36"/>
        </w:rPr>
      </w:pPr>
    </w:p>
    <w:p w:rsidR="00C10606" w:rsidRDefault="00C10606">
      <w:pPr>
        <w:rPr>
          <w:color w:val="FFFFFF" w:themeColor="background1"/>
        </w:rPr>
      </w:pPr>
    </w:p>
    <w:p w:rsidR="00C10606" w:rsidRDefault="00C10606">
      <w:pPr>
        <w:rPr>
          <w:color w:val="FFFFFF" w:themeColor="background1"/>
        </w:rPr>
      </w:pPr>
    </w:p>
    <w:p w:rsidR="007B56E8" w:rsidRDefault="00E3618F">
      <w:pPr>
        <w:rPr>
          <w:color w:val="FFFFFF" w:themeColor="background1"/>
        </w:rPr>
      </w:pPr>
      <w:r>
        <w:rPr>
          <w:color w:val="FFFFFF" w:themeColor="background1"/>
        </w:rPr>
        <w:t>St Joseph’s Catholic High School - serving the community</w:t>
      </w:r>
    </w:p>
    <w:p w:rsidR="007B56E8" w:rsidRDefault="007B56E8">
      <w:pPr>
        <w:rPr>
          <w:color w:val="FFFFFF" w:themeColor="background1"/>
        </w:rPr>
      </w:pPr>
    </w:p>
    <w:p w:rsidR="007B56E8" w:rsidRDefault="00E3618F">
      <w:pPr>
        <w:rPr>
          <w:color w:val="FFFFFF" w:themeColor="background1"/>
        </w:rPr>
      </w:pPr>
      <w:r>
        <w:rPr>
          <w:color w:val="FFFFFF" w:themeColor="background1"/>
        </w:rPr>
        <w:t>• Judged ‘Good’ in their recent Ofsted</w:t>
      </w:r>
    </w:p>
    <w:p w:rsidR="007B56E8" w:rsidRDefault="00E3618F">
      <w:pPr>
        <w:rPr>
          <w:color w:val="FFFFFF" w:themeColor="background1"/>
        </w:rPr>
      </w:pPr>
      <w:r>
        <w:rPr>
          <w:color w:val="FFFFFF" w:themeColor="background1"/>
        </w:rPr>
        <w:t>• Improved GCSE results</w:t>
      </w:r>
    </w:p>
    <w:p w:rsidR="007B56E8" w:rsidRDefault="00E3618F">
      <w:pPr>
        <w:rPr>
          <w:color w:val="FFFFFF" w:themeColor="background1"/>
        </w:rPr>
      </w:pPr>
      <w:r>
        <w:rPr>
          <w:color w:val="FFFFFF" w:themeColor="background1"/>
        </w:rPr>
        <w:t>• Improved A* As</w:t>
      </w:r>
    </w:p>
    <w:p w:rsidR="007B56E8" w:rsidRDefault="00E3618F">
      <w:pPr>
        <w:rPr>
          <w:color w:val="FFFFFF" w:themeColor="background1"/>
        </w:rPr>
      </w:pPr>
      <w:r>
        <w:rPr>
          <w:color w:val="FFFFFF" w:themeColor="background1"/>
        </w:rPr>
        <w:t>• Excellent Pastoral Care</w:t>
      </w:r>
    </w:p>
    <w:p w:rsidR="007B56E8" w:rsidRDefault="007B56E8">
      <w:pPr>
        <w:rPr>
          <w:rFonts w:ascii="Trueno" w:hAnsi="Trueno"/>
          <w:color w:val="FFFFFF" w:themeColor="background1"/>
        </w:rPr>
      </w:pPr>
    </w:p>
    <w:p w:rsidR="007B56E8" w:rsidRDefault="007B56E8">
      <w:pPr>
        <w:jc w:val="center"/>
        <w:rPr>
          <w:rFonts w:ascii="Trueno" w:hAnsi="Trueno"/>
          <w:color w:val="FFFFFF" w:themeColor="background1"/>
          <w:sz w:val="20"/>
        </w:rPr>
      </w:pPr>
    </w:p>
    <w:p w:rsidR="007B56E8" w:rsidRDefault="00E3618F">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7B56E8" w:rsidRDefault="00E3618F">
      <w:pPr>
        <w:rPr>
          <w:rFonts w:ascii="Trueno" w:hAnsi="Trueno"/>
          <w:color w:val="FFFFFF" w:themeColor="background1"/>
          <w:sz w:val="20"/>
        </w:rPr>
      </w:pPr>
      <w:r>
        <w:rPr>
          <w:rFonts w:ascii="Trueno" w:hAnsi="Trueno"/>
          <w:color w:val="FFFFFF" w:themeColor="background1"/>
          <w:sz w:val="20"/>
        </w:rPr>
        <w:t>www.st-josephs.cumbria.sch.uk</w:t>
      </w:r>
    </w:p>
    <w:p w:rsidR="007B56E8" w:rsidRDefault="00E3618F">
      <w:pPr>
        <w:autoSpaceDE w:val="0"/>
        <w:autoSpaceDN w:val="0"/>
        <w:adjustRightInd w:val="0"/>
        <w:jc w:val="center"/>
      </w:pPr>
      <w:r>
        <w:br w:type="page"/>
      </w:r>
    </w:p>
    <w:p w:rsidR="00B51A0F" w:rsidRDefault="00B51A0F" w:rsidP="00B51A0F">
      <w:pPr>
        <w:spacing w:before="5" w:after="0" w:line="150" w:lineRule="exact"/>
        <w:rPr>
          <w:sz w:val="15"/>
          <w:szCs w:val="15"/>
        </w:rPr>
      </w:pPr>
    </w:p>
    <w:p w:rsidR="00B51A0F" w:rsidRDefault="00B51A0F" w:rsidP="00B51A0F">
      <w:pPr>
        <w:spacing w:after="0" w:line="200" w:lineRule="exact"/>
        <w:rPr>
          <w:sz w:val="20"/>
          <w:szCs w:val="20"/>
        </w:rPr>
      </w:pPr>
    </w:p>
    <w:p w:rsidR="00B51A0F" w:rsidRDefault="00B51A0F" w:rsidP="00B51A0F">
      <w:pPr>
        <w:spacing w:before="23" w:after="0" w:line="240" w:lineRule="auto"/>
        <w:ind w:left="6111" w:right="2375"/>
        <w:jc w:val="center"/>
        <w:rPr>
          <w:rFonts w:ascii="Arial" w:eastAsia="Arial" w:hAnsi="Arial" w:cs="Arial"/>
          <w:sz w:val="29"/>
          <w:szCs w:val="29"/>
        </w:rPr>
      </w:pPr>
      <w:r>
        <w:rPr>
          <w:noProof/>
          <w:lang w:eastAsia="en-GB"/>
        </w:rPr>
        <w:drawing>
          <wp:anchor distT="0" distB="0" distL="114300" distR="114300" simplePos="0" relativeHeight="251678720" behindDoc="1" locked="0" layoutInCell="1" allowOverlap="1" wp14:anchorId="1CAD4F96" wp14:editId="3FD2F3DA">
            <wp:simplePos x="0" y="0"/>
            <wp:positionH relativeFrom="page">
              <wp:posOffset>6376670</wp:posOffset>
            </wp:positionH>
            <wp:positionV relativeFrom="paragraph">
              <wp:posOffset>-161925</wp:posOffset>
            </wp:positionV>
            <wp:extent cx="816610" cy="9753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6610" cy="975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232323"/>
          <w:sz w:val="29"/>
          <w:szCs w:val="29"/>
        </w:rPr>
        <w:t>St.</w:t>
      </w:r>
      <w:r>
        <w:rPr>
          <w:rFonts w:ascii="Arial" w:eastAsia="Arial" w:hAnsi="Arial" w:cs="Arial"/>
          <w:b/>
          <w:bCs/>
          <w:color w:val="232323"/>
          <w:spacing w:val="1"/>
          <w:sz w:val="29"/>
          <w:szCs w:val="29"/>
        </w:rPr>
        <w:t xml:space="preserve"> </w:t>
      </w:r>
      <w:r>
        <w:rPr>
          <w:rFonts w:ascii="Arial" w:eastAsia="Arial" w:hAnsi="Arial" w:cs="Arial"/>
          <w:b/>
          <w:bCs/>
          <w:color w:val="232323"/>
          <w:w w:val="106"/>
          <w:sz w:val="29"/>
          <w:szCs w:val="29"/>
        </w:rPr>
        <w:t>Joseph's</w:t>
      </w:r>
    </w:p>
    <w:p w:rsidR="00B51A0F" w:rsidRDefault="00B51A0F" w:rsidP="00B51A0F">
      <w:pPr>
        <w:spacing w:before="26" w:after="0" w:line="240" w:lineRule="auto"/>
        <w:ind w:left="5443" w:right="1696"/>
        <w:jc w:val="center"/>
        <w:rPr>
          <w:rFonts w:ascii="Arial" w:eastAsia="Arial" w:hAnsi="Arial" w:cs="Arial"/>
          <w:sz w:val="29"/>
          <w:szCs w:val="29"/>
        </w:rPr>
      </w:pPr>
      <w:r>
        <w:rPr>
          <w:noProof/>
          <w:lang w:eastAsia="en-GB"/>
        </w:rPr>
        <mc:AlternateContent>
          <mc:Choice Requires="wpg">
            <w:drawing>
              <wp:anchor distT="0" distB="0" distL="114300" distR="114300" simplePos="0" relativeHeight="251682816" behindDoc="1" locked="0" layoutInCell="1" allowOverlap="1" wp14:anchorId="1AE1BB2E" wp14:editId="60D6840A">
                <wp:simplePos x="0" y="0"/>
                <wp:positionH relativeFrom="page">
                  <wp:posOffset>4065270</wp:posOffset>
                </wp:positionH>
                <wp:positionV relativeFrom="paragraph">
                  <wp:posOffset>315595</wp:posOffset>
                </wp:positionV>
                <wp:extent cx="2159000" cy="1270"/>
                <wp:effectExtent l="17145" t="17780" r="14605" b="190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
                          <a:chOff x="6402" y="497"/>
                          <a:chExt cx="3400" cy="2"/>
                        </a:xfrm>
                      </wpg:grpSpPr>
                      <wps:wsp>
                        <wps:cNvPr id="18" name="Freeform 19"/>
                        <wps:cNvSpPr>
                          <a:spLocks/>
                        </wps:cNvSpPr>
                        <wps:spPr bwMode="auto">
                          <a:xfrm>
                            <a:off x="6402" y="497"/>
                            <a:ext cx="3400" cy="2"/>
                          </a:xfrm>
                          <a:custGeom>
                            <a:avLst/>
                            <a:gdLst>
                              <a:gd name="T0" fmla="+- 0 6402 6402"/>
                              <a:gd name="T1" fmla="*/ T0 w 3400"/>
                              <a:gd name="T2" fmla="+- 0 9802 6402"/>
                              <a:gd name="T3" fmla="*/ T2 w 3400"/>
                            </a:gdLst>
                            <a:ahLst/>
                            <a:cxnLst>
                              <a:cxn ang="0">
                                <a:pos x="T1" y="0"/>
                              </a:cxn>
                              <a:cxn ang="0">
                                <a:pos x="T3" y="0"/>
                              </a:cxn>
                            </a:cxnLst>
                            <a:rect l="0" t="0" r="r" b="b"/>
                            <a:pathLst>
                              <a:path w="3400">
                                <a:moveTo>
                                  <a:pt x="0" y="0"/>
                                </a:moveTo>
                                <a:lnTo>
                                  <a:pt x="3400" y="0"/>
                                </a:lnTo>
                              </a:path>
                            </a:pathLst>
                          </a:custGeom>
                          <a:noFill/>
                          <a:ln w="24325">
                            <a:solidFill>
                              <a:srgbClr val="8C54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87A17" id="Group 18" o:spid="_x0000_s1026" style="position:absolute;margin-left:320.1pt;margin-top:24.85pt;width:170pt;height:.1pt;z-index:-251633664;mso-position-horizontal-relative:page" coordorigin="6402,497" coordsize="3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">
                <v:shape id="Freeform 19" o:spid="_x0000_s1027" style="position:absolute;left:6402;top:497;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" path="m,l3400,e" filled="f" strokecolor="#8c5460" strokeweight=".67569mm">
                  <v:path arrowok="t" o:connecttype="custom" o:connectlocs="0,0;3400,0" o:connectangles="0,0"/>
                </v:shape>
                <w10:wrap anchorx="page"/>
              </v:group>
            </w:pict>
          </mc:Fallback>
        </mc:AlternateContent>
      </w:r>
      <w:r>
        <w:rPr>
          <w:rFonts w:ascii="Arial" w:eastAsia="Arial" w:hAnsi="Arial" w:cs="Arial"/>
          <w:b/>
          <w:bCs/>
          <w:color w:val="232323"/>
          <w:sz w:val="29"/>
          <w:szCs w:val="29"/>
        </w:rPr>
        <w:t xml:space="preserve">Catholic </w:t>
      </w:r>
      <w:r>
        <w:rPr>
          <w:rFonts w:ascii="Arial" w:eastAsia="Arial" w:hAnsi="Arial" w:cs="Arial"/>
          <w:b/>
          <w:bCs/>
          <w:color w:val="232323"/>
          <w:spacing w:val="16"/>
          <w:sz w:val="29"/>
          <w:szCs w:val="29"/>
        </w:rPr>
        <w:t xml:space="preserve"> </w:t>
      </w:r>
      <w:r>
        <w:rPr>
          <w:rFonts w:ascii="Arial" w:eastAsia="Arial" w:hAnsi="Arial" w:cs="Arial"/>
          <w:b/>
          <w:bCs/>
          <w:color w:val="232323"/>
          <w:sz w:val="29"/>
          <w:szCs w:val="29"/>
        </w:rPr>
        <w:t>High</w:t>
      </w:r>
      <w:r>
        <w:rPr>
          <w:rFonts w:ascii="Arial" w:eastAsia="Arial" w:hAnsi="Arial" w:cs="Arial"/>
          <w:b/>
          <w:bCs/>
          <w:color w:val="232323"/>
          <w:spacing w:val="55"/>
          <w:sz w:val="29"/>
          <w:szCs w:val="29"/>
        </w:rPr>
        <w:t xml:space="preserve"> </w:t>
      </w:r>
      <w:r>
        <w:rPr>
          <w:rFonts w:ascii="Arial" w:eastAsia="Arial" w:hAnsi="Arial" w:cs="Arial"/>
          <w:b/>
          <w:bCs/>
          <w:color w:val="232323"/>
          <w:w w:val="104"/>
          <w:sz w:val="29"/>
          <w:szCs w:val="29"/>
        </w:rPr>
        <w:t>School</w:t>
      </w:r>
    </w:p>
    <w:p w:rsidR="00B51A0F" w:rsidRDefault="00B51A0F" w:rsidP="00B51A0F">
      <w:pPr>
        <w:spacing w:before="13" w:after="0" w:line="280" w:lineRule="exact"/>
        <w:rPr>
          <w:sz w:val="28"/>
          <w:szCs w:val="28"/>
        </w:rPr>
      </w:pPr>
    </w:p>
    <w:p w:rsidR="00B51A0F" w:rsidRDefault="00B51A0F" w:rsidP="00B51A0F">
      <w:pPr>
        <w:tabs>
          <w:tab w:val="left" w:pos="5460"/>
        </w:tabs>
        <w:spacing w:after="0" w:line="240" w:lineRule="auto"/>
        <w:ind w:left="429" w:right="-20"/>
        <w:rPr>
          <w:rFonts w:ascii="Arial" w:eastAsia="Arial" w:hAnsi="Arial" w:cs="Arial"/>
        </w:rPr>
      </w:pPr>
      <w:r>
        <w:rPr>
          <w:rFonts w:ascii="Arial" w:eastAsia="Arial" w:hAnsi="Arial" w:cs="Arial"/>
          <w:color w:val="232323"/>
          <w:position w:val="-12"/>
          <w:sz w:val="20"/>
          <w:szCs w:val="20"/>
        </w:rPr>
        <w:t>Dear</w:t>
      </w:r>
      <w:r>
        <w:rPr>
          <w:rFonts w:ascii="Arial" w:eastAsia="Arial" w:hAnsi="Arial" w:cs="Arial"/>
          <w:color w:val="232323"/>
          <w:spacing w:val="-18"/>
          <w:position w:val="-12"/>
          <w:sz w:val="20"/>
          <w:szCs w:val="20"/>
        </w:rPr>
        <w:t xml:space="preserve"> </w:t>
      </w:r>
      <w:r>
        <w:rPr>
          <w:rFonts w:ascii="Arial" w:eastAsia="Arial" w:hAnsi="Arial" w:cs="Arial"/>
          <w:color w:val="232323"/>
          <w:position w:val="-12"/>
          <w:sz w:val="20"/>
          <w:szCs w:val="20"/>
        </w:rPr>
        <w:t>Candidate,</w:t>
      </w:r>
      <w:r>
        <w:rPr>
          <w:rFonts w:ascii="Arial" w:eastAsia="Arial" w:hAnsi="Arial" w:cs="Arial"/>
          <w:color w:val="232323"/>
          <w:position w:val="-12"/>
          <w:sz w:val="20"/>
          <w:szCs w:val="20"/>
        </w:rPr>
        <w:tab/>
      </w:r>
      <w:r>
        <w:rPr>
          <w:rFonts w:ascii="Arial" w:eastAsia="Arial" w:hAnsi="Arial" w:cs="Arial"/>
          <w:i/>
          <w:color w:val="232323"/>
        </w:rPr>
        <w:t>Business</w:t>
      </w:r>
      <w:r>
        <w:rPr>
          <w:rFonts w:ascii="Arial" w:eastAsia="Arial" w:hAnsi="Arial" w:cs="Arial"/>
          <w:i/>
          <w:color w:val="232323"/>
          <w:spacing w:val="35"/>
        </w:rPr>
        <w:t xml:space="preserve"> </w:t>
      </w:r>
      <w:r>
        <w:rPr>
          <w:rFonts w:ascii="Arial" w:eastAsia="Arial" w:hAnsi="Arial" w:cs="Arial"/>
          <w:color w:val="232323"/>
          <w:sz w:val="20"/>
          <w:szCs w:val="20"/>
        </w:rPr>
        <w:t>&amp;</w:t>
      </w:r>
      <w:r>
        <w:rPr>
          <w:rFonts w:ascii="Arial" w:eastAsia="Arial" w:hAnsi="Arial" w:cs="Arial"/>
          <w:color w:val="232323"/>
          <w:spacing w:val="20"/>
          <w:sz w:val="20"/>
          <w:szCs w:val="20"/>
        </w:rPr>
        <w:t xml:space="preserve"> </w:t>
      </w:r>
      <w:r>
        <w:rPr>
          <w:rFonts w:ascii="Arial" w:eastAsia="Arial" w:hAnsi="Arial" w:cs="Arial"/>
          <w:i/>
          <w:color w:val="232323"/>
          <w:w w:val="111"/>
        </w:rPr>
        <w:t>Enterprise</w:t>
      </w:r>
      <w:r>
        <w:rPr>
          <w:rFonts w:ascii="Arial" w:eastAsia="Arial" w:hAnsi="Arial" w:cs="Arial"/>
          <w:i/>
          <w:color w:val="232323"/>
          <w:spacing w:val="-21"/>
          <w:w w:val="111"/>
        </w:rPr>
        <w:t xml:space="preserve"> </w:t>
      </w:r>
      <w:r>
        <w:rPr>
          <w:rFonts w:ascii="Arial" w:eastAsia="Arial" w:hAnsi="Arial" w:cs="Arial"/>
          <w:i/>
          <w:color w:val="232323"/>
          <w:w w:val="111"/>
        </w:rPr>
        <w:t>College</w:t>
      </w:r>
    </w:p>
    <w:p w:rsidR="00B51A0F" w:rsidRDefault="00B51A0F" w:rsidP="00B51A0F">
      <w:pPr>
        <w:spacing w:before="2" w:after="0" w:line="100" w:lineRule="exact"/>
        <w:rPr>
          <w:sz w:val="10"/>
          <w:szCs w:val="10"/>
        </w:rPr>
      </w:pPr>
    </w:p>
    <w:p w:rsidR="00B51A0F" w:rsidRDefault="00B51A0F" w:rsidP="00B51A0F">
      <w:pPr>
        <w:spacing w:after="0" w:line="200" w:lineRule="exact"/>
        <w:rPr>
          <w:sz w:val="20"/>
          <w:szCs w:val="20"/>
        </w:rPr>
      </w:pPr>
    </w:p>
    <w:p w:rsidR="00B51A0F" w:rsidRDefault="00B51A0F" w:rsidP="00B51A0F">
      <w:pPr>
        <w:spacing w:after="0" w:line="226" w:lineRule="exact"/>
        <w:ind w:left="410" w:right="-20"/>
        <w:rPr>
          <w:rFonts w:ascii="Arial" w:eastAsia="Arial" w:hAnsi="Arial" w:cs="Arial"/>
          <w:sz w:val="20"/>
          <w:szCs w:val="20"/>
        </w:rPr>
      </w:pPr>
      <w:r>
        <w:rPr>
          <w:rFonts w:ascii="Arial" w:eastAsia="Arial" w:hAnsi="Arial" w:cs="Arial"/>
          <w:color w:val="232323"/>
          <w:position w:val="-1"/>
          <w:sz w:val="20"/>
          <w:szCs w:val="20"/>
        </w:rPr>
        <w:t>Thank</w:t>
      </w:r>
      <w:r>
        <w:rPr>
          <w:rFonts w:ascii="Arial" w:eastAsia="Arial" w:hAnsi="Arial" w:cs="Arial"/>
          <w:color w:val="232323"/>
          <w:spacing w:val="-17"/>
          <w:position w:val="-1"/>
          <w:sz w:val="20"/>
          <w:szCs w:val="20"/>
        </w:rPr>
        <w:t xml:space="preserve"> </w:t>
      </w:r>
      <w:r>
        <w:rPr>
          <w:rFonts w:ascii="Arial" w:eastAsia="Arial" w:hAnsi="Arial" w:cs="Arial"/>
          <w:color w:val="232323"/>
          <w:position w:val="-1"/>
          <w:sz w:val="20"/>
          <w:szCs w:val="20"/>
        </w:rPr>
        <w:t>you for</w:t>
      </w:r>
      <w:r>
        <w:rPr>
          <w:rFonts w:ascii="Arial" w:eastAsia="Arial" w:hAnsi="Arial" w:cs="Arial"/>
          <w:color w:val="232323"/>
          <w:spacing w:val="18"/>
          <w:position w:val="-1"/>
          <w:sz w:val="20"/>
          <w:szCs w:val="20"/>
        </w:rPr>
        <w:t xml:space="preserve"> </w:t>
      </w:r>
      <w:r>
        <w:rPr>
          <w:rFonts w:ascii="Arial" w:eastAsia="Arial" w:hAnsi="Arial" w:cs="Arial"/>
          <w:color w:val="232323"/>
          <w:position w:val="-1"/>
          <w:sz w:val="20"/>
          <w:szCs w:val="20"/>
        </w:rPr>
        <w:t>taking</w:t>
      </w:r>
      <w:r>
        <w:rPr>
          <w:rFonts w:ascii="Arial" w:eastAsia="Arial" w:hAnsi="Arial" w:cs="Arial"/>
          <w:color w:val="232323"/>
          <w:spacing w:val="14"/>
          <w:position w:val="-1"/>
          <w:sz w:val="20"/>
          <w:szCs w:val="20"/>
        </w:rPr>
        <w:t xml:space="preserve"> </w:t>
      </w:r>
      <w:r>
        <w:rPr>
          <w:rFonts w:ascii="Arial" w:eastAsia="Arial" w:hAnsi="Arial" w:cs="Arial"/>
          <w:color w:val="232323"/>
          <w:position w:val="-1"/>
          <w:sz w:val="20"/>
          <w:szCs w:val="20"/>
        </w:rPr>
        <w:t>an</w:t>
      </w:r>
      <w:r>
        <w:rPr>
          <w:rFonts w:ascii="Arial" w:eastAsia="Arial" w:hAnsi="Arial" w:cs="Arial"/>
          <w:color w:val="232323"/>
          <w:spacing w:val="-8"/>
          <w:position w:val="-1"/>
          <w:sz w:val="20"/>
          <w:szCs w:val="20"/>
        </w:rPr>
        <w:t xml:space="preserve"> </w:t>
      </w:r>
      <w:r>
        <w:rPr>
          <w:rFonts w:ascii="Arial" w:eastAsia="Arial" w:hAnsi="Arial" w:cs="Arial"/>
          <w:color w:val="232323"/>
          <w:position w:val="-1"/>
          <w:sz w:val="20"/>
          <w:szCs w:val="20"/>
        </w:rPr>
        <w:t>interest</w:t>
      </w:r>
      <w:r>
        <w:rPr>
          <w:rFonts w:ascii="Arial" w:eastAsia="Arial" w:hAnsi="Arial" w:cs="Arial"/>
          <w:color w:val="232323"/>
          <w:spacing w:val="33"/>
          <w:position w:val="-1"/>
          <w:sz w:val="20"/>
          <w:szCs w:val="20"/>
        </w:rPr>
        <w:t xml:space="preserve"> </w:t>
      </w:r>
      <w:r>
        <w:rPr>
          <w:rFonts w:ascii="Arial" w:eastAsia="Arial" w:hAnsi="Arial" w:cs="Arial"/>
          <w:color w:val="232323"/>
          <w:position w:val="-1"/>
          <w:sz w:val="20"/>
          <w:szCs w:val="20"/>
        </w:rPr>
        <w:t>in</w:t>
      </w:r>
      <w:r>
        <w:rPr>
          <w:rFonts w:ascii="Arial" w:eastAsia="Arial" w:hAnsi="Arial" w:cs="Arial"/>
          <w:color w:val="232323"/>
          <w:spacing w:val="7"/>
          <w:position w:val="-1"/>
          <w:sz w:val="20"/>
          <w:szCs w:val="20"/>
        </w:rPr>
        <w:t xml:space="preserve"> </w:t>
      </w:r>
      <w:r>
        <w:rPr>
          <w:rFonts w:ascii="Arial" w:eastAsia="Arial" w:hAnsi="Arial" w:cs="Arial"/>
          <w:color w:val="232323"/>
          <w:position w:val="-1"/>
          <w:sz w:val="20"/>
          <w:szCs w:val="20"/>
        </w:rPr>
        <w:t>our</w:t>
      </w:r>
      <w:r>
        <w:rPr>
          <w:rFonts w:ascii="Arial" w:eastAsia="Arial" w:hAnsi="Arial" w:cs="Arial"/>
          <w:color w:val="232323"/>
          <w:spacing w:val="15"/>
          <w:position w:val="-1"/>
          <w:sz w:val="20"/>
          <w:szCs w:val="20"/>
        </w:rPr>
        <w:t xml:space="preserve"> </w:t>
      </w:r>
      <w:r>
        <w:rPr>
          <w:rFonts w:ascii="Arial" w:eastAsia="Arial" w:hAnsi="Arial" w:cs="Arial"/>
          <w:color w:val="232323"/>
          <w:position w:val="-1"/>
          <w:sz w:val="20"/>
          <w:szCs w:val="20"/>
        </w:rPr>
        <w:t>school.</w:t>
      </w:r>
    </w:p>
    <w:p w:rsidR="00B51A0F" w:rsidRDefault="00B51A0F" w:rsidP="00B51A0F">
      <w:pPr>
        <w:spacing w:before="17" w:after="0" w:line="260" w:lineRule="exact"/>
        <w:rPr>
          <w:sz w:val="26"/>
          <w:szCs w:val="26"/>
        </w:rPr>
      </w:pPr>
    </w:p>
    <w:p w:rsidR="00B51A0F" w:rsidRDefault="00B51A0F" w:rsidP="00B51A0F">
      <w:pPr>
        <w:spacing w:before="34" w:after="0" w:line="282" w:lineRule="auto"/>
        <w:ind w:left="424" w:right="930" w:hanging="14"/>
        <w:rPr>
          <w:rFonts w:ascii="Arial" w:eastAsia="Arial" w:hAnsi="Arial" w:cs="Arial"/>
          <w:sz w:val="20"/>
          <w:szCs w:val="20"/>
        </w:rPr>
      </w:pPr>
      <w:r>
        <w:rPr>
          <w:rFonts w:ascii="Arial" w:eastAsia="Arial" w:hAnsi="Arial" w:cs="Arial"/>
          <w:color w:val="232323"/>
          <w:sz w:val="20"/>
          <w:szCs w:val="20"/>
        </w:rPr>
        <w:t>Thank</w:t>
      </w:r>
      <w:r>
        <w:rPr>
          <w:rFonts w:ascii="Arial" w:eastAsia="Arial" w:hAnsi="Arial" w:cs="Arial"/>
          <w:color w:val="232323"/>
          <w:spacing w:val="-17"/>
          <w:sz w:val="20"/>
          <w:szCs w:val="20"/>
        </w:rPr>
        <w:t xml:space="preserve"> </w:t>
      </w:r>
      <w:r>
        <w:rPr>
          <w:rFonts w:ascii="Arial" w:eastAsia="Arial" w:hAnsi="Arial" w:cs="Arial"/>
          <w:color w:val="232323"/>
          <w:sz w:val="20"/>
          <w:szCs w:val="20"/>
        </w:rPr>
        <w:t>you</w:t>
      </w:r>
      <w:r>
        <w:rPr>
          <w:rFonts w:ascii="Arial" w:eastAsia="Arial" w:hAnsi="Arial" w:cs="Arial"/>
          <w:color w:val="232323"/>
          <w:spacing w:val="2"/>
          <w:sz w:val="20"/>
          <w:szCs w:val="20"/>
        </w:rPr>
        <w:t xml:space="preserve"> </w:t>
      </w:r>
      <w:r>
        <w:rPr>
          <w:rFonts w:ascii="Arial" w:eastAsia="Arial" w:hAnsi="Arial" w:cs="Arial"/>
          <w:color w:val="232323"/>
          <w:sz w:val="20"/>
          <w:szCs w:val="20"/>
        </w:rPr>
        <w:t>for</w:t>
      </w:r>
      <w:r>
        <w:rPr>
          <w:rFonts w:ascii="Arial" w:eastAsia="Arial" w:hAnsi="Arial" w:cs="Arial"/>
          <w:color w:val="232323"/>
          <w:spacing w:val="18"/>
          <w:sz w:val="20"/>
          <w:szCs w:val="20"/>
        </w:rPr>
        <w:t xml:space="preserve"> </w:t>
      </w:r>
      <w:r>
        <w:rPr>
          <w:rFonts w:ascii="Arial" w:eastAsia="Arial" w:hAnsi="Arial" w:cs="Arial"/>
          <w:color w:val="232323"/>
          <w:sz w:val="20"/>
          <w:szCs w:val="20"/>
        </w:rPr>
        <w:t>your</w:t>
      </w:r>
      <w:r>
        <w:rPr>
          <w:rFonts w:ascii="Arial" w:eastAsia="Arial" w:hAnsi="Arial" w:cs="Arial"/>
          <w:color w:val="232323"/>
          <w:spacing w:val="17"/>
          <w:sz w:val="20"/>
          <w:szCs w:val="20"/>
        </w:rPr>
        <w:t xml:space="preserve"> </w:t>
      </w:r>
      <w:r>
        <w:rPr>
          <w:rFonts w:ascii="Arial" w:eastAsia="Arial" w:hAnsi="Arial" w:cs="Arial"/>
          <w:color w:val="232323"/>
          <w:sz w:val="20"/>
          <w:szCs w:val="20"/>
        </w:rPr>
        <w:t>interest</w:t>
      </w:r>
      <w:r>
        <w:rPr>
          <w:rFonts w:ascii="Arial" w:eastAsia="Arial" w:hAnsi="Arial" w:cs="Arial"/>
          <w:color w:val="232323"/>
          <w:spacing w:val="34"/>
          <w:sz w:val="20"/>
          <w:szCs w:val="20"/>
        </w:rPr>
        <w:t xml:space="preserve"> </w:t>
      </w:r>
      <w:r>
        <w:rPr>
          <w:rFonts w:ascii="Arial" w:eastAsia="Arial" w:hAnsi="Arial" w:cs="Arial"/>
          <w:color w:val="232323"/>
          <w:sz w:val="20"/>
          <w:szCs w:val="20"/>
        </w:rPr>
        <w:t>in</w:t>
      </w:r>
      <w:r>
        <w:rPr>
          <w:rFonts w:ascii="Arial" w:eastAsia="Arial" w:hAnsi="Arial" w:cs="Arial"/>
          <w:color w:val="232323"/>
          <w:spacing w:val="7"/>
          <w:sz w:val="20"/>
          <w:szCs w:val="20"/>
        </w:rPr>
        <w:t xml:space="preserve"> </w:t>
      </w:r>
      <w:r>
        <w:rPr>
          <w:rFonts w:ascii="Arial" w:eastAsia="Arial" w:hAnsi="Arial" w:cs="Arial"/>
          <w:color w:val="232323"/>
          <w:sz w:val="20"/>
          <w:szCs w:val="20"/>
        </w:rPr>
        <w:t>a</w:t>
      </w:r>
      <w:r>
        <w:rPr>
          <w:rFonts w:ascii="Arial" w:eastAsia="Arial" w:hAnsi="Arial" w:cs="Arial"/>
          <w:color w:val="232323"/>
          <w:spacing w:val="-5"/>
          <w:sz w:val="20"/>
          <w:szCs w:val="20"/>
        </w:rPr>
        <w:t xml:space="preserve"> </w:t>
      </w:r>
      <w:r>
        <w:rPr>
          <w:rFonts w:ascii="Arial" w:eastAsia="Arial" w:hAnsi="Arial" w:cs="Arial"/>
          <w:color w:val="232323"/>
          <w:sz w:val="20"/>
          <w:szCs w:val="20"/>
        </w:rPr>
        <w:t>post</w:t>
      </w:r>
      <w:r>
        <w:rPr>
          <w:rFonts w:ascii="Arial" w:eastAsia="Arial" w:hAnsi="Arial" w:cs="Arial"/>
          <w:color w:val="232323"/>
          <w:spacing w:val="8"/>
          <w:sz w:val="20"/>
          <w:szCs w:val="20"/>
        </w:rPr>
        <w:t xml:space="preserve"> </w:t>
      </w:r>
      <w:r>
        <w:rPr>
          <w:rFonts w:ascii="Arial" w:eastAsia="Arial" w:hAnsi="Arial" w:cs="Arial"/>
          <w:color w:val="232323"/>
          <w:sz w:val="20"/>
          <w:szCs w:val="20"/>
        </w:rPr>
        <w:t>at</w:t>
      </w:r>
      <w:r>
        <w:rPr>
          <w:rFonts w:ascii="Arial" w:eastAsia="Arial" w:hAnsi="Arial" w:cs="Arial"/>
          <w:color w:val="232323"/>
          <w:spacing w:val="-1"/>
          <w:sz w:val="20"/>
          <w:szCs w:val="20"/>
        </w:rPr>
        <w:t xml:space="preserve"> </w:t>
      </w:r>
      <w:r>
        <w:rPr>
          <w:rFonts w:ascii="Arial" w:eastAsia="Arial" w:hAnsi="Arial" w:cs="Arial"/>
          <w:color w:val="232323"/>
          <w:w w:val="91"/>
          <w:sz w:val="20"/>
          <w:szCs w:val="20"/>
        </w:rPr>
        <w:t>St</w:t>
      </w:r>
      <w:r>
        <w:rPr>
          <w:rFonts w:ascii="Arial" w:eastAsia="Arial" w:hAnsi="Arial" w:cs="Arial"/>
          <w:color w:val="232323"/>
          <w:spacing w:val="-1"/>
          <w:w w:val="91"/>
          <w:sz w:val="20"/>
          <w:szCs w:val="20"/>
        </w:rPr>
        <w:t xml:space="preserve"> </w:t>
      </w:r>
      <w:r>
        <w:rPr>
          <w:rFonts w:ascii="Arial" w:eastAsia="Arial" w:hAnsi="Arial" w:cs="Arial"/>
          <w:color w:val="232323"/>
          <w:sz w:val="20"/>
          <w:szCs w:val="20"/>
        </w:rPr>
        <w:t>Joseph'</w:t>
      </w:r>
      <w:r>
        <w:rPr>
          <w:rFonts w:ascii="Arial" w:eastAsia="Arial" w:hAnsi="Arial" w:cs="Arial"/>
          <w:color w:val="232323"/>
          <w:spacing w:val="1"/>
          <w:sz w:val="20"/>
          <w:szCs w:val="20"/>
        </w:rPr>
        <w:t>s</w:t>
      </w:r>
      <w:r>
        <w:rPr>
          <w:rFonts w:ascii="Arial" w:eastAsia="Arial" w:hAnsi="Arial" w:cs="Arial"/>
          <w:color w:val="5B5B5B"/>
          <w:sz w:val="20"/>
          <w:szCs w:val="20"/>
        </w:rPr>
        <w:t>.</w:t>
      </w:r>
      <w:r>
        <w:rPr>
          <w:rFonts w:ascii="Arial" w:eastAsia="Arial" w:hAnsi="Arial" w:cs="Arial"/>
          <w:color w:val="5B5B5B"/>
          <w:spacing w:val="8"/>
          <w:sz w:val="20"/>
          <w:szCs w:val="20"/>
        </w:rPr>
        <w:t xml:space="preserve"> </w:t>
      </w:r>
      <w:r>
        <w:rPr>
          <w:rFonts w:ascii="Arial" w:eastAsia="Arial" w:hAnsi="Arial" w:cs="Arial"/>
          <w:color w:val="232323"/>
          <w:sz w:val="20"/>
          <w:szCs w:val="20"/>
        </w:rPr>
        <w:t>I</w:t>
      </w:r>
      <w:r>
        <w:rPr>
          <w:rFonts w:ascii="Arial" w:eastAsia="Arial" w:hAnsi="Arial" w:cs="Arial"/>
          <w:color w:val="232323"/>
          <w:spacing w:val="-10"/>
          <w:sz w:val="20"/>
          <w:szCs w:val="20"/>
        </w:rPr>
        <w:t xml:space="preserve"> </w:t>
      </w:r>
      <w:r>
        <w:rPr>
          <w:rFonts w:ascii="Arial" w:eastAsia="Arial" w:hAnsi="Arial" w:cs="Arial"/>
          <w:color w:val="232323"/>
          <w:sz w:val="20"/>
          <w:szCs w:val="20"/>
        </w:rPr>
        <w:t>hope</w:t>
      </w:r>
      <w:r>
        <w:rPr>
          <w:rFonts w:ascii="Arial" w:eastAsia="Arial" w:hAnsi="Arial" w:cs="Arial"/>
          <w:color w:val="232323"/>
          <w:spacing w:val="5"/>
          <w:sz w:val="20"/>
          <w:szCs w:val="20"/>
        </w:rPr>
        <w:t xml:space="preserve"> </w:t>
      </w:r>
      <w:r>
        <w:rPr>
          <w:rFonts w:ascii="Arial" w:eastAsia="Arial" w:hAnsi="Arial" w:cs="Arial"/>
          <w:color w:val="232323"/>
          <w:sz w:val="20"/>
          <w:szCs w:val="20"/>
        </w:rPr>
        <w:t>you</w:t>
      </w:r>
      <w:r>
        <w:rPr>
          <w:rFonts w:ascii="Arial" w:eastAsia="Arial" w:hAnsi="Arial" w:cs="Arial"/>
          <w:color w:val="232323"/>
          <w:spacing w:val="7"/>
          <w:sz w:val="20"/>
          <w:szCs w:val="20"/>
        </w:rPr>
        <w:t xml:space="preserve"> </w:t>
      </w:r>
      <w:r>
        <w:rPr>
          <w:rFonts w:ascii="Arial" w:eastAsia="Arial" w:hAnsi="Arial" w:cs="Arial"/>
          <w:color w:val="232323"/>
          <w:sz w:val="20"/>
          <w:szCs w:val="20"/>
        </w:rPr>
        <w:t>find</w:t>
      </w:r>
      <w:r>
        <w:rPr>
          <w:rFonts w:ascii="Arial" w:eastAsia="Arial" w:hAnsi="Arial" w:cs="Arial"/>
          <w:color w:val="232323"/>
          <w:spacing w:val="18"/>
          <w:sz w:val="20"/>
          <w:szCs w:val="20"/>
        </w:rPr>
        <w:t xml:space="preserve"> </w:t>
      </w:r>
      <w:r>
        <w:rPr>
          <w:rFonts w:ascii="Arial" w:eastAsia="Arial" w:hAnsi="Arial" w:cs="Arial"/>
          <w:color w:val="232323"/>
          <w:sz w:val="20"/>
          <w:szCs w:val="20"/>
        </w:rPr>
        <w:t>all</w:t>
      </w:r>
      <w:r>
        <w:rPr>
          <w:rFonts w:ascii="Arial" w:eastAsia="Arial" w:hAnsi="Arial" w:cs="Arial"/>
          <w:color w:val="232323"/>
          <w:spacing w:val="-6"/>
          <w:sz w:val="20"/>
          <w:szCs w:val="20"/>
        </w:rPr>
        <w:t xml:space="preserve"> </w:t>
      </w:r>
      <w:r>
        <w:rPr>
          <w:rFonts w:ascii="Arial" w:eastAsia="Arial" w:hAnsi="Arial" w:cs="Arial"/>
          <w:color w:val="232323"/>
          <w:sz w:val="20"/>
          <w:szCs w:val="20"/>
        </w:rPr>
        <w:t>the</w:t>
      </w:r>
      <w:r>
        <w:rPr>
          <w:rFonts w:ascii="Arial" w:eastAsia="Arial" w:hAnsi="Arial" w:cs="Arial"/>
          <w:color w:val="232323"/>
          <w:spacing w:val="18"/>
          <w:sz w:val="20"/>
          <w:szCs w:val="20"/>
        </w:rPr>
        <w:t xml:space="preserve"> </w:t>
      </w:r>
      <w:r>
        <w:rPr>
          <w:rFonts w:ascii="Arial" w:eastAsia="Arial" w:hAnsi="Arial" w:cs="Arial"/>
          <w:color w:val="232323"/>
          <w:sz w:val="20"/>
          <w:szCs w:val="20"/>
        </w:rPr>
        <w:t xml:space="preserve">available </w:t>
      </w:r>
      <w:r>
        <w:rPr>
          <w:rFonts w:ascii="Arial" w:eastAsia="Arial" w:hAnsi="Arial" w:cs="Arial"/>
          <w:color w:val="232323"/>
          <w:w w:val="106"/>
          <w:sz w:val="20"/>
          <w:szCs w:val="20"/>
        </w:rPr>
        <w:t xml:space="preserve">information </w:t>
      </w:r>
      <w:r>
        <w:rPr>
          <w:rFonts w:ascii="Arial" w:eastAsia="Arial" w:hAnsi="Arial" w:cs="Arial"/>
          <w:color w:val="232323"/>
          <w:sz w:val="20"/>
          <w:szCs w:val="20"/>
        </w:rPr>
        <w:t>useful</w:t>
      </w:r>
      <w:r>
        <w:rPr>
          <w:rFonts w:ascii="Arial" w:eastAsia="Arial" w:hAnsi="Arial" w:cs="Arial"/>
          <w:color w:val="232323"/>
          <w:spacing w:val="-1"/>
          <w:sz w:val="20"/>
          <w:szCs w:val="20"/>
        </w:rPr>
        <w:t xml:space="preserve"> </w:t>
      </w:r>
      <w:r>
        <w:rPr>
          <w:rFonts w:ascii="Arial" w:eastAsia="Arial" w:hAnsi="Arial" w:cs="Arial"/>
          <w:color w:val="232323"/>
          <w:sz w:val="20"/>
          <w:szCs w:val="20"/>
        </w:rPr>
        <w:t>when</w:t>
      </w:r>
      <w:r>
        <w:rPr>
          <w:rFonts w:ascii="Arial" w:eastAsia="Arial" w:hAnsi="Arial" w:cs="Arial"/>
          <w:color w:val="232323"/>
          <w:spacing w:val="10"/>
          <w:sz w:val="20"/>
          <w:szCs w:val="20"/>
        </w:rPr>
        <w:t xml:space="preserve"> </w:t>
      </w:r>
      <w:r>
        <w:rPr>
          <w:rFonts w:ascii="Arial" w:eastAsia="Arial" w:hAnsi="Arial" w:cs="Arial"/>
          <w:color w:val="232323"/>
          <w:sz w:val="20"/>
          <w:szCs w:val="20"/>
        </w:rPr>
        <w:t>applying</w:t>
      </w:r>
      <w:r>
        <w:rPr>
          <w:rFonts w:ascii="Arial" w:eastAsia="Arial" w:hAnsi="Arial" w:cs="Arial"/>
          <w:color w:val="232323"/>
          <w:spacing w:val="11"/>
          <w:sz w:val="20"/>
          <w:szCs w:val="20"/>
        </w:rPr>
        <w:t xml:space="preserve"> </w:t>
      </w:r>
      <w:r>
        <w:rPr>
          <w:rFonts w:ascii="Arial" w:eastAsia="Arial" w:hAnsi="Arial" w:cs="Arial"/>
          <w:color w:val="232323"/>
          <w:sz w:val="20"/>
          <w:szCs w:val="20"/>
        </w:rPr>
        <w:t>for</w:t>
      </w:r>
      <w:r>
        <w:rPr>
          <w:rFonts w:ascii="Arial" w:eastAsia="Arial" w:hAnsi="Arial" w:cs="Arial"/>
          <w:color w:val="232323"/>
          <w:spacing w:val="13"/>
          <w:sz w:val="20"/>
          <w:szCs w:val="20"/>
        </w:rPr>
        <w:t xml:space="preserve"> </w:t>
      </w:r>
      <w:r>
        <w:rPr>
          <w:rFonts w:ascii="Arial" w:eastAsia="Arial" w:hAnsi="Arial" w:cs="Arial"/>
          <w:color w:val="232323"/>
          <w:sz w:val="20"/>
          <w:szCs w:val="20"/>
        </w:rPr>
        <w:t>this</w:t>
      </w:r>
      <w:r>
        <w:rPr>
          <w:rFonts w:ascii="Arial" w:eastAsia="Arial" w:hAnsi="Arial" w:cs="Arial"/>
          <w:color w:val="232323"/>
          <w:spacing w:val="16"/>
          <w:sz w:val="20"/>
          <w:szCs w:val="20"/>
        </w:rPr>
        <w:t xml:space="preserve"> </w:t>
      </w:r>
      <w:r>
        <w:rPr>
          <w:rFonts w:ascii="Arial" w:eastAsia="Arial" w:hAnsi="Arial" w:cs="Arial"/>
          <w:color w:val="232323"/>
          <w:sz w:val="20"/>
          <w:szCs w:val="20"/>
        </w:rPr>
        <w:t>rol</w:t>
      </w:r>
      <w:r>
        <w:rPr>
          <w:rFonts w:ascii="Arial" w:eastAsia="Arial" w:hAnsi="Arial" w:cs="Arial"/>
          <w:color w:val="232323"/>
          <w:spacing w:val="3"/>
          <w:sz w:val="20"/>
          <w:szCs w:val="20"/>
        </w:rPr>
        <w:t>e</w:t>
      </w:r>
      <w:r>
        <w:rPr>
          <w:rFonts w:ascii="Arial" w:eastAsia="Arial" w:hAnsi="Arial" w:cs="Arial"/>
          <w:color w:val="484848"/>
          <w:sz w:val="20"/>
          <w:szCs w:val="20"/>
        </w:rPr>
        <w:t>.</w:t>
      </w:r>
      <w:r>
        <w:rPr>
          <w:rFonts w:ascii="Arial" w:eastAsia="Arial" w:hAnsi="Arial" w:cs="Arial"/>
          <w:color w:val="484848"/>
          <w:spacing w:val="14"/>
          <w:sz w:val="20"/>
          <w:szCs w:val="20"/>
        </w:rPr>
        <w:t xml:space="preserve"> </w:t>
      </w:r>
      <w:r>
        <w:rPr>
          <w:rFonts w:ascii="Arial" w:eastAsia="Arial" w:hAnsi="Arial" w:cs="Arial"/>
          <w:color w:val="232323"/>
          <w:sz w:val="20"/>
          <w:szCs w:val="20"/>
        </w:rPr>
        <w:t>I</w:t>
      </w:r>
      <w:r>
        <w:rPr>
          <w:rFonts w:ascii="Arial" w:eastAsia="Arial" w:hAnsi="Arial" w:cs="Arial"/>
          <w:color w:val="232323"/>
          <w:spacing w:val="-5"/>
          <w:sz w:val="20"/>
          <w:szCs w:val="20"/>
        </w:rPr>
        <w:t xml:space="preserve"> </w:t>
      </w:r>
      <w:r>
        <w:rPr>
          <w:rFonts w:ascii="Arial" w:eastAsia="Arial" w:hAnsi="Arial" w:cs="Arial"/>
          <w:color w:val="232323"/>
          <w:sz w:val="20"/>
          <w:szCs w:val="20"/>
        </w:rPr>
        <w:t>thought</w:t>
      </w:r>
      <w:r>
        <w:rPr>
          <w:rFonts w:ascii="Arial" w:eastAsia="Arial" w:hAnsi="Arial" w:cs="Arial"/>
          <w:color w:val="232323"/>
          <w:spacing w:val="33"/>
          <w:sz w:val="20"/>
          <w:szCs w:val="20"/>
        </w:rPr>
        <w:t xml:space="preserve"> </w:t>
      </w:r>
      <w:r>
        <w:rPr>
          <w:rFonts w:ascii="Arial" w:eastAsia="Arial" w:hAnsi="Arial" w:cs="Arial"/>
          <w:color w:val="232323"/>
          <w:sz w:val="20"/>
          <w:szCs w:val="20"/>
        </w:rPr>
        <w:t>it</w:t>
      </w:r>
      <w:r>
        <w:rPr>
          <w:rFonts w:ascii="Arial" w:eastAsia="Arial" w:hAnsi="Arial" w:cs="Arial"/>
          <w:color w:val="232323"/>
          <w:spacing w:val="26"/>
          <w:sz w:val="20"/>
          <w:szCs w:val="20"/>
        </w:rPr>
        <w:t xml:space="preserve"> </w:t>
      </w:r>
      <w:r>
        <w:rPr>
          <w:rFonts w:ascii="Arial" w:eastAsia="Arial" w:hAnsi="Arial" w:cs="Arial"/>
          <w:color w:val="232323"/>
          <w:sz w:val="20"/>
          <w:szCs w:val="20"/>
        </w:rPr>
        <w:t>would</w:t>
      </w:r>
      <w:r>
        <w:rPr>
          <w:rFonts w:ascii="Arial" w:eastAsia="Arial" w:hAnsi="Arial" w:cs="Arial"/>
          <w:color w:val="232323"/>
          <w:spacing w:val="25"/>
          <w:sz w:val="20"/>
          <w:szCs w:val="20"/>
        </w:rPr>
        <w:t xml:space="preserve"> </w:t>
      </w:r>
      <w:r>
        <w:rPr>
          <w:rFonts w:ascii="Arial" w:eastAsia="Arial" w:hAnsi="Arial" w:cs="Arial"/>
          <w:color w:val="232323"/>
          <w:sz w:val="20"/>
          <w:szCs w:val="20"/>
        </w:rPr>
        <w:t>be</w:t>
      </w:r>
      <w:r>
        <w:rPr>
          <w:rFonts w:ascii="Arial" w:eastAsia="Arial" w:hAnsi="Arial" w:cs="Arial"/>
          <w:color w:val="232323"/>
          <w:spacing w:val="-4"/>
          <w:sz w:val="20"/>
          <w:szCs w:val="20"/>
        </w:rPr>
        <w:t xml:space="preserve"> </w:t>
      </w:r>
      <w:r>
        <w:rPr>
          <w:rFonts w:ascii="Arial" w:eastAsia="Arial" w:hAnsi="Arial" w:cs="Arial"/>
          <w:color w:val="232323"/>
          <w:sz w:val="20"/>
          <w:szCs w:val="20"/>
        </w:rPr>
        <w:t>useful</w:t>
      </w:r>
      <w:r>
        <w:rPr>
          <w:rFonts w:ascii="Arial" w:eastAsia="Arial" w:hAnsi="Arial" w:cs="Arial"/>
          <w:color w:val="232323"/>
          <w:spacing w:val="-9"/>
          <w:sz w:val="20"/>
          <w:szCs w:val="20"/>
        </w:rPr>
        <w:t xml:space="preserve"> </w:t>
      </w:r>
      <w:r>
        <w:rPr>
          <w:rFonts w:ascii="Arial" w:eastAsia="Arial" w:hAnsi="Arial" w:cs="Arial"/>
          <w:color w:val="232323"/>
          <w:sz w:val="20"/>
          <w:szCs w:val="20"/>
        </w:rPr>
        <w:t>if</w:t>
      </w:r>
      <w:r>
        <w:rPr>
          <w:rFonts w:ascii="Arial" w:eastAsia="Arial" w:hAnsi="Arial" w:cs="Arial"/>
          <w:color w:val="232323"/>
          <w:spacing w:val="12"/>
          <w:sz w:val="20"/>
          <w:szCs w:val="20"/>
        </w:rPr>
        <w:t xml:space="preserve"> </w:t>
      </w:r>
      <w:r>
        <w:rPr>
          <w:rFonts w:ascii="Arial" w:eastAsia="Arial" w:hAnsi="Arial" w:cs="Arial"/>
          <w:color w:val="232323"/>
          <w:sz w:val="20"/>
          <w:szCs w:val="20"/>
        </w:rPr>
        <w:t>I</w:t>
      </w:r>
      <w:r>
        <w:rPr>
          <w:rFonts w:ascii="Arial" w:eastAsia="Arial" w:hAnsi="Arial" w:cs="Arial"/>
          <w:color w:val="232323"/>
          <w:spacing w:val="-8"/>
          <w:sz w:val="20"/>
          <w:szCs w:val="20"/>
        </w:rPr>
        <w:t xml:space="preserve"> </w:t>
      </w:r>
      <w:r>
        <w:rPr>
          <w:rFonts w:ascii="Arial" w:eastAsia="Arial" w:hAnsi="Arial" w:cs="Arial"/>
          <w:color w:val="232323"/>
          <w:sz w:val="20"/>
          <w:szCs w:val="20"/>
        </w:rPr>
        <w:t>gave</w:t>
      </w:r>
      <w:r>
        <w:rPr>
          <w:rFonts w:ascii="Arial" w:eastAsia="Arial" w:hAnsi="Arial" w:cs="Arial"/>
          <w:color w:val="232323"/>
          <w:spacing w:val="-10"/>
          <w:sz w:val="20"/>
          <w:szCs w:val="20"/>
        </w:rPr>
        <w:t xml:space="preserve"> </w:t>
      </w:r>
      <w:r>
        <w:rPr>
          <w:rFonts w:ascii="Arial" w:eastAsia="Arial" w:hAnsi="Arial" w:cs="Arial"/>
          <w:color w:val="232323"/>
          <w:sz w:val="20"/>
          <w:szCs w:val="20"/>
        </w:rPr>
        <w:t>you</w:t>
      </w:r>
      <w:r>
        <w:rPr>
          <w:rFonts w:ascii="Arial" w:eastAsia="Arial" w:hAnsi="Arial" w:cs="Arial"/>
          <w:color w:val="232323"/>
          <w:spacing w:val="8"/>
          <w:sz w:val="20"/>
          <w:szCs w:val="20"/>
        </w:rPr>
        <w:t xml:space="preserve"> </w:t>
      </w:r>
      <w:r>
        <w:rPr>
          <w:rFonts w:ascii="Arial" w:eastAsia="Arial" w:hAnsi="Arial" w:cs="Arial"/>
          <w:color w:val="232323"/>
          <w:w w:val="80"/>
          <w:sz w:val="20"/>
          <w:szCs w:val="20"/>
        </w:rPr>
        <w:t>a</w:t>
      </w:r>
      <w:r>
        <w:rPr>
          <w:rFonts w:ascii="Arial" w:eastAsia="Arial" w:hAnsi="Arial" w:cs="Arial"/>
          <w:color w:val="232323"/>
          <w:spacing w:val="23"/>
          <w:w w:val="80"/>
          <w:sz w:val="20"/>
          <w:szCs w:val="20"/>
        </w:rPr>
        <w:t xml:space="preserve"> </w:t>
      </w:r>
      <w:r>
        <w:rPr>
          <w:rFonts w:ascii="Arial" w:eastAsia="Arial" w:hAnsi="Arial" w:cs="Arial"/>
          <w:color w:val="232323"/>
          <w:sz w:val="20"/>
          <w:szCs w:val="20"/>
        </w:rPr>
        <w:t>personal</w:t>
      </w:r>
      <w:r>
        <w:rPr>
          <w:rFonts w:ascii="Arial" w:eastAsia="Arial" w:hAnsi="Arial" w:cs="Arial"/>
          <w:color w:val="232323"/>
          <w:spacing w:val="1"/>
          <w:sz w:val="20"/>
          <w:szCs w:val="20"/>
        </w:rPr>
        <w:t xml:space="preserve"> </w:t>
      </w:r>
      <w:r>
        <w:rPr>
          <w:rFonts w:ascii="Arial" w:eastAsia="Arial" w:hAnsi="Arial" w:cs="Arial"/>
          <w:color w:val="232323"/>
          <w:sz w:val="20"/>
          <w:szCs w:val="20"/>
        </w:rPr>
        <w:t>perspective</w:t>
      </w:r>
      <w:r>
        <w:rPr>
          <w:rFonts w:ascii="Arial" w:eastAsia="Arial" w:hAnsi="Arial" w:cs="Arial"/>
          <w:color w:val="232323"/>
          <w:spacing w:val="-16"/>
          <w:sz w:val="20"/>
          <w:szCs w:val="20"/>
        </w:rPr>
        <w:t xml:space="preserve"> </w:t>
      </w:r>
      <w:r>
        <w:rPr>
          <w:rFonts w:ascii="Arial" w:eastAsia="Arial" w:hAnsi="Arial" w:cs="Arial"/>
          <w:color w:val="232323"/>
          <w:w w:val="102"/>
          <w:sz w:val="20"/>
          <w:szCs w:val="20"/>
        </w:rPr>
        <w:t xml:space="preserve">of </w:t>
      </w:r>
      <w:r>
        <w:rPr>
          <w:rFonts w:ascii="Arial" w:eastAsia="Arial" w:hAnsi="Arial" w:cs="Arial"/>
          <w:color w:val="232323"/>
          <w:sz w:val="20"/>
          <w:szCs w:val="20"/>
        </w:rPr>
        <w:t>our</w:t>
      </w:r>
      <w:r>
        <w:rPr>
          <w:rFonts w:ascii="Arial" w:eastAsia="Arial" w:hAnsi="Arial" w:cs="Arial"/>
          <w:color w:val="232323"/>
          <w:spacing w:val="9"/>
          <w:sz w:val="20"/>
          <w:szCs w:val="20"/>
        </w:rPr>
        <w:t xml:space="preserve"> </w:t>
      </w:r>
      <w:r>
        <w:rPr>
          <w:rFonts w:ascii="Arial" w:eastAsia="Arial" w:hAnsi="Arial" w:cs="Arial"/>
          <w:color w:val="232323"/>
          <w:sz w:val="20"/>
          <w:szCs w:val="20"/>
        </w:rPr>
        <w:t>school</w:t>
      </w:r>
      <w:r>
        <w:rPr>
          <w:rFonts w:ascii="Arial" w:eastAsia="Arial" w:hAnsi="Arial" w:cs="Arial"/>
          <w:color w:val="232323"/>
          <w:spacing w:val="-13"/>
          <w:sz w:val="20"/>
          <w:szCs w:val="20"/>
        </w:rPr>
        <w:t xml:space="preserve"> </w:t>
      </w:r>
      <w:r>
        <w:rPr>
          <w:rFonts w:ascii="Arial" w:eastAsia="Arial" w:hAnsi="Arial" w:cs="Arial"/>
          <w:color w:val="232323"/>
          <w:sz w:val="20"/>
          <w:szCs w:val="20"/>
        </w:rPr>
        <w:t>about</w:t>
      </w:r>
      <w:r>
        <w:rPr>
          <w:rFonts w:ascii="Arial" w:eastAsia="Arial" w:hAnsi="Arial" w:cs="Arial"/>
          <w:color w:val="232323"/>
          <w:spacing w:val="27"/>
          <w:sz w:val="20"/>
          <w:szCs w:val="20"/>
        </w:rPr>
        <w:t xml:space="preserve"> </w:t>
      </w:r>
      <w:r>
        <w:rPr>
          <w:rFonts w:ascii="Arial" w:eastAsia="Arial" w:hAnsi="Arial" w:cs="Arial"/>
          <w:color w:val="232323"/>
          <w:sz w:val="20"/>
          <w:szCs w:val="20"/>
        </w:rPr>
        <w:t>what</w:t>
      </w:r>
      <w:r>
        <w:rPr>
          <w:rFonts w:ascii="Arial" w:eastAsia="Arial" w:hAnsi="Arial" w:cs="Arial"/>
          <w:color w:val="232323"/>
          <w:spacing w:val="17"/>
          <w:sz w:val="20"/>
          <w:szCs w:val="20"/>
        </w:rPr>
        <w:t xml:space="preserve"> </w:t>
      </w:r>
      <w:r>
        <w:rPr>
          <w:rFonts w:ascii="Arial" w:eastAsia="Arial" w:hAnsi="Arial" w:cs="Arial"/>
          <w:color w:val="232323"/>
          <w:sz w:val="20"/>
          <w:szCs w:val="20"/>
        </w:rPr>
        <w:t>life</w:t>
      </w:r>
      <w:r>
        <w:rPr>
          <w:rFonts w:ascii="Arial" w:eastAsia="Arial" w:hAnsi="Arial" w:cs="Arial"/>
          <w:color w:val="232323"/>
          <w:spacing w:val="24"/>
          <w:sz w:val="20"/>
          <w:szCs w:val="20"/>
        </w:rPr>
        <w:t xml:space="preserve"> </w:t>
      </w:r>
      <w:r>
        <w:rPr>
          <w:rFonts w:ascii="Arial" w:eastAsia="Arial" w:hAnsi="Arial" w:cs="Arial"/>
          <w:color w:val="232323"/>
          <w:sz w:val="20"/>
          <w:szCs w:val="20"/>
        </w:rPr>
        <w:t>is</w:t>
      </w:r>
      <w:r>
        <w:rPr>
          <w:rFonts w:ascii="Arial" w:eastAsia="Arial" w:hAnsi="Arial" w:cs="Arial"/>
          <w:color w:val="232323"/>
          <w:spacing w:val="-12"/>
          <w:sz w:val="20"/>
          <w:szCs w:val="20"/>
        </w:rPr>
        <w:t xml:space="preserve"> </w:t>
      </w:r>
      <w:r>
        <w:rPr>
          <w:rFonts w:ascii="Arial" w:eastAsia="Arial" w:hAnsi="Arial" w:cs="Arial"/>
          <w:color w:val="232323"/>
          <w:sz w:val="20"/>
          <w:szCs w:val="20"/>
        </w:rPr>
        <w:t>like</w:t>
      </w:r>
      <w:r>
        <w:rPr>
          <w:rFonts w:ascii="Arial" w:eastAsia="Arial" w:hAnsi="Arial" w:cs="Arial"/>
          <w:color w:val="232323"/>
          <w:spacing w:val="11"/>
          <w:sz w:val="20"/>
          <w:szCs w:val="20"/>
        </w:rPr>
        <w:t xml:space="preserve"> </w:t>
      </w:r>
      <w:r>
        <w:rPr>
          <w:rFonts w:ascii="Arial" w:eastAsia="Arial" w:hAnsi="Arial" w:cs="Arial"/>
          <w:color w:val="232323"/>
          <w:sz w:val="20"/>
          <w:szCs w:val="20"/>
        </w:rPr>
        <w:t>at</w:t>
      </w:r>
      <w:r>
        <w:rPr>
          <w:rFonts w:ascii="Arial" w:eastAsia="Arial" w:hAnsi="Arial" w:cs="Arial"/>
          <w:color w:val="232323"/>
          <w:spacing w:val="4"/>
          <w:sz w:val="20"/>
          <w:szCs w:val="20"/>
        </w:rPr>
        <w:t xml:space="preserve"> </w:t>
      </w:r>
      <w:r>
        <w:rPr>
          <w:rFonts w:ascii="Arial" w:eastAsia="Arial" w:hAnsi="Arial" w:cs="Arial"/>
          <w:color w:val="232323"/>
          <w:w w:val="92"/>
          <w:sz w:val="20"/>
          <w:szCs w:val="20"/>
        </w:rPr>
        <w:t>St</w:t>
      </w:r>
      <w:r>
        <w:rPr>
          <w:rFonts w:ascii="Arial" w:eastAsia="Arial" w:hAnsi="Arial" w:cs="Arial"/>
          <w:color w:val="232323"/>
          <w:spacing w:val="-9"/>
          <w:w w:val="92"/>
          <w:sz w:val="20"/>
          <w:szCs w:val="20"/>
        </w:rPr>
        <w:t xml:space="preserve"> </w:t>
      </w:r>
      <w:r>
        <w:rPr>
          <w:rFonts w:ascii="Arial" w:eastAsia="Arial" w:hAnsi="Arial" w:cs="Arial"/>
          <w:color w:val="232323"/>
          <w:w w:val="92"/>
          <w:sz w:val="20"/>
          <w:szCs w:val="20"/>
        </w:rPr>
        <w:t>Joseph's.</w:t>
      </w:r>
      <w:r>
        <w:rPr>
          <w:rFonts w:ascii="Arial" w:eastAsia="Arial" w:hAnsi="Arial" w:cs="Arial"/>
          <w:color w:val="232323"/>
          <w:spacing w:val="23"/>
          <w:w w:val="92"/>
          <w:sz w:val="20"/>
          <w:szCs w:val="20"/>
        </w:rPr>
        <w:t xml:space="preserve"> </w:t>
      </w:r>
      <w:r>
        <w:rPr>
          <w:rFonts w:ascii="Arial" w:eastAsia="Arial" w:hAnsi="Arial" w:cs="Arial"/>
          <w:color w:val="232323"/>
          <w:sz w:val="20"/>
          <w:szCs w:val="20"/>
        </w:rPr>
        <w:t>Hopefully</w:t>
      </w:r>
      <w:r>
        <w:rPr>
          <w:rFonts w:ascii="Arial" w:eastAsia="Arial" w:hAnsi="Arial" w:cs="Arial"/>
          <w:color w:val="232323"/>
          <w:spacing w:val="11"/>
          <w:sz w:val="20"/>
          <w:szCs w:val="20"/>
        </w:rPr>
        <w:t xml:space="preserve"> </w:t>
      </w:r>
      <w:r>
        <w:rPr>
          <w:rFonts w:ascii="Arial" w:eastAsia="Arial" w:hAnsi="Arial" w:cs="Arial"/>
          <w:color w:val="232323"/>
          <w:sz w:val="20"/>
          <w:szCs w:val="20"/>
        </w:rPr>
        <w:t>this</w:t>
      </w:r>
      <w:r>
        <w:rPr>
          <w:rFonts w:ascii="Arial" w:eastAsia="Arial" w:hAnsi="Arial" w:cs="Arial"/>
          <w:color w:val="232323"/>
          <w:spacing w:val="16"/>
          <w:sz w:val="20"/>
          <w:szCs w:val="20"/>
        </w:rPr>
        <w:t xml:space="preserve"> </w:t>
      </w:r>
      <w:r>
        <w:rPr>
          <w:rFonts w:ascii="Arial" w:eastAsia="Arial" w:hAnsi="Arial" w:cs="Arial"/>
          <w:color w:val="232323"/>
          <w:sz w:val="20"/>
          <w:szCs w:val="20"/>
        </w:rPr>
        <w:t>will</w:t>
      </w:r>
      <w:r>
        <w:rPr>
          <w:rFonts w:ascii="Arial" w:eastAsia="Arial" w:hAnsi="Arial" w:cs="Arial"/>
          <w:color w:val="232323"/>
          <w:spacing w:val="27"/>
          <w:sz w:val="20"/>
          <w:szCs w:val="20"/>
        </w:rPr>
        <w:t xml:space="preserve"> </w:t>
      </w:r>
      <w:r>
        <w:rPr>
          <w:rFonts w:ascii="Arial" w:eastAsia="Arial" w:hAnsi="Arial" w:cs="Arial"/>
          <w:color w:val="232323"/>
          <w:sz w:val="20"/>
          <w:szCs w:val="20"/>
        </w:rPr>
        <w:t>help</w:t>
      </w:r>
      <w:r>
        <w:rPr>
          <w:rFonts w:ascii="Arial" w:eastAsia="Arial" w:hAnsi="Arial" w:cs="Arial"/>
          <w:color w:val="232323"/>
          <w:spacing w:val="9"/>
          <w:sz w:val="20"/>
          <w:szCs w:val="20"/>
        </w:rPr>
        <w:t xml:space="preserve"> </w:t>
      </w:r>
      <w:r>
        <w:rPr>
          <w:rFonts w:ascii="Arial" w:eastAsia="Arial" w:hAnsi="Arial" w:cs="Arial"/>
          <w:color w:val="232323"/>
          <w:sz w:val="20"/>
          <w:szCs w:val="20"/>
        </w:rPr>
        <w:t>you</w:t>
      </w:r>
      <w:r>
        <w:rPr>
          <w:rFonts w:ascii="Arial" w:eastAsia="Arial" w:hAnsi="Arial" w:cs="Arial"/>
          <w:color w:val="232323"/>
          <w:spacing w:val="7"/>
          <w:sz w:val="20"/>
          <w:szCs w:val="20"/>
        </w:rPr>
        <w:t xml:space="preserve"> </w:t>
      </w:r>
      <w:r>
        <w:rPr>
          <w:rFonts w:ascii="Arial" w:eastAsia="Arial" w:hAnsi="Arial" w:cs="Arial"/>
          <w:color w:val="232323"/>
          <w:sz w:val="20"/>
          <w:szCs w:val="20"/>
        </w:rPr>
        <w:t>decide</w:t>
      </w:r>
      <w:r>
        <w:rPr>
          <w:rFonts w:ascii="Arial" w:eastAsia="Arial" w:hAnsi="Arial" w:cs="Arial"/>
          <w:color w:val="232323"/>
          <w:spacing w:val="9"/>
          <w:sz w:val="20"/>
          <w:szCs w:val="20"/>
        </w:rPr>
        <w:t xml:space="preserve"> </w:t>
      </w:r>
      <w:r>
        <w:rPr>
          <w:rFonts w:ascii="Arial" w:eastAsia="Arial" w:hAnsi="Arial" w:cs="Arial"/>
          <w:color w:val="232323"/>
          <w:sz w:val="20"/>
          <w:szCs w:val="20"/>
        </w:rPr>
        <w:t>whether</w:t>
      </w:r>
      <w:r>
        <w:rPr>
          <w:rFonts w:ascii="Arial" w:eastAsia="Arial" w:hAnsi="Arial" w:cs="Arial"/>
          <w:color w:val="232323"/>
          <w:spacing w:val="20"/>
          <w:sz w:val="20"/>
          <w:szCs w:val="20"/>
        </w:rPr>
        <w:t xml:space="preserve"> </w:t>
      </w:r>
      <w:r>
        <w:rPr>
          <w:rFonts w:ascii="Arial" w:eastAsia="Arial" w:hAnsi="Arial" w:cs="Arial"/>
          <w:color w:val="232323"/>
          <w:sz w:val="20"/>
          <w:szCs w:val="20"/>
        </w:rPr>
        <w:t>or</w:t>
      </w:r>
      <w:r>
        <w:rPr>
          <w:rFonts w:ascii="Arial" w:eastAsia="Arial" w:hAnsi="Arial" w:cs="Arial"/>
          <w:color w:val="232323"/>
          <w:spacing w:val="10"/>
          <w:sz w:val="20"/>
          <w:szCs w:val="20"/>
        </w:rPr>
        <w:t xml:space="preserve"> </w:t>
      </w:r>
      <w:r>
        <w:rPr>
          <w:rFonts w:ascii="Arial" w:eastAsia="Arial" w:hAnsi="Arial" w:cs="Arial"/>
          <w:color w:val="232323"/>
          <w:w w:val="103"/>
          <w:sz w:val="20"/>
          <w:szCs w:val="20"/>
        </w:rPr>
        <w:t>not</w:t>
      </w:r>
    </w:p>
    <w:p w:rsidR="00B51A0F" w:rsidRDefault="00B51A0F" w:rsidP="00B51A0F">
      <w:pPr>
        <w:spacing w:after="0" w:line="229" w:lineRule="exact"/>
        <w:ind w:left="424" w:right="-20"/>
        <w:rPr>
          <w:rFonts w:ascii="Arial" w:eastAsia="Arial" w:hAnsi="Arial" w:cs="Arial"/>
          <w:sz w:val="20"/>
          <w:szCs w:val="20"/>
        </w:rPr>
      </w:pPr>
      <w:r>
        <w:rPr>
          <w:rFonts w:ascii="Arial" w:eastAsia="Arial" w:hAnsi="Arial" w:cs="Arial"/>
          <w:color w:val="232323"/>
          <w:sz w:val="20"/>
          <w:szCs w:val="20"/>
        </w:rPr>
        <w:t>our</w:t>
      </w:r>
      <w:r>
        <w:rPr>
          <w:rFonts w:ascii="Arial" w:eastAsia="Arial" w:hAnsi="Arial" w:cs="Arial"/>
          <w:color w:val="232323"/>
          <w:spacing w:val="9"/>
          <w:sz w:val="20"/>
          <w:szCs w:val="20"/>
        </w:rPr>
        <w:t xml:space="preserve"> </w:t>
      </w:r>
      <w:r>
        <w:rPr>
          <w:rFonts w:ascii="Arial" w:eastAsia="Arial" w:hAnsi="Arial" w:cs="Arial"/>
          <w:color w:val="232323"/>
          <w:sz w:val="20"/>
          <w:szCs w:val="20"/>
        </w:rPr>
        <w:t>school</w:t>
      </w:r>
      <w:r>
        <w:rPr>
          <w:rFonts w:ascii="Arial" w:eastAsia="Arial" w:hAnsi="Arial" w:cs="Arial"/>
          <w:color w:val="232323"/>
          <w:spacing w:val="-15"/>
          <w:sz w:val="20"/>
          <w:szCs w:val="20"/>
        </w:rPr>
        <w:t xml:space="preserve"> </w:t>
      </w:r>
      <w:r>
        <w:rPr>
          <w:rFonts w:ascii="Arial" w:eastAsia="Arial" w:hAnsi="Arial" w:cs="Arial"/>
          <w:color w:val="232323"/>
          <w:sz w:val="20"/>
          <w:szCs w:val="20"/>
        </w:rPr>
        <w:t>is</w:t>
      </w:r>
      <w:r>
        <w:rPr>
          <w:rFonts w:ascii="Arial" w:eastAsia="Arial" w:hAnsi="Arial" w:cs="Arial"/>
          <w:color w:val="232323"/>
          <w:spacing w:val="-6"/>
          <w:sz w:val="20"/>
          <w:szCs w:val="20"/>
        </w:rPr>
        <w:t xml:space="preserve"> </w:t>
      </w:r>
      <w:r>
        <w:rPr>
          <w:rFonts w:ascii="Arial" w:eastAsia="Arial" w:hAnsi="Arial" w:cs="Arial"/>
          <w:color w:val="232323"/>
          <w:w w:val="80"/>
          <w:sz w:val="20"/>
          <w:szCs w:val="20"/>
        </w:rPr>
        <w:t>a</w:t>
      </w:r>
      <w:r>
        <w:rPr>
          <w:rFonts w:ascii="Arial" w:eastAsia="Arial" w:hAnsi="Arial" w:cs="Arial"/>
          <w:color w:val="232323"/>
          <w:spacing w:val="18"/>
          <w:w w:val="80"/>
          <w:sz w:val="20"/>
          <w:szCs w:val="20"/>
        </w:rPr>
        <w:t xml:space="preserve"> </w:t>
      </w:r>
      <w:r>
        <w:rPr>
          <w:rFonts w:ascii="Arial" w:eastAsia="Arial" w:hAnsi="Arial" w:cs="Arial"/>
          <w:color w:val="232323"/>
          <w:sz w:val="20"/>
          <w:szCs w:val="20"/>
        </w:rPr>
        <w:t>place</w:t>
      </w:r>
      <w:r>
        <w:rPr>
          <w:rFonts w:ascii="Arial" w:eastAsia="Arial" w:hAnsi="Arial" w:cs="Arial"/>
          <w:color w:val="232323"/>
          <w:spacing w:val="-1"/>
          <w:sz w:val="20"/>
          <w:szCs w:val="20"/>
        </w:rPr>
        <w:t xml:space="preserve"> </w:t>
      </w:r>
      <w:r>
        <w:rPr>
          <w:rFonts w:ascii="Arial" w:eastAsia="Arial" w:hAnsi="Arial" w:cs="Arial"/>
          <w:color w:val="232323"/>
          <w:sz w:val="20"/>
          <w:szCs w:val="20"/>
        </w:rPr>
        <w:t>where</w:t>
      </w:r>
      <w:r>
        <w:rPr>
          <w:rFonts w:ascii="Arial" w:eastAsia="Arial" w:hAnsi="Arial" w:cs="Arial"/>
          <w:color w:val="232323"/>
          <w:spacing w:val="24"/>
          <w:sz w:val="20"/>
          <w:szCs w:val="20"/>
        </w:rPr>
        <w:t xml:space="preserve"> </w:t>
      </w:r>
      <w:r>
        <w:rPr>
          <w:rFonts w:ascii="Arial" w:eastAsia="Arial" w:hAnsi="Arial" w:cs="Arial"/>
          <w:color w:val="232323"/>
          <w:sz w:val="20"/>
          <w:szCs w:val="20"/>
        </w:rPr>
        <w:t>you</w:t>
      </w:r>
      <w:r>
        <w:rPr>
          <w:rFonts w:ascii="Arial" w:eastAsia="Arial" w:hAnsi="Arial" w:cs="Arial"/>
          <w:color w:val="232323"/>
          <w:spacing w:val="15"/>
          <w:sz w:val="20"/>
          <w:szCs w:val="20"/>
        </w:rPr>
        <w:t xml:space="preserve"> </w:t>
      </w:r>
      <w:r>
        <w:rPr>
          <w:rFonts w:ascii="Arial" w:eastAsia="Arial" w:hAnsi="Arial" w:cs="Arial"/>
          <w:color w:val="232323"/>
          <w:sz w:val="20"/>
          <w:szCs w:val="20"/>
        </w:rPr>
        <w:t>would</w:t>
      </w:r>
      <w:r>
        <w:rPr>
          <w:rFonts w:ascii="Arial" w:eastAsia="Arial" w:hAnsi="Arial" w:cs="Arial"/>
          <w:color w:val="232323"/>
          <w:spacing w:val="30"/>
          <w:sz w:val="20"/>
          <w:szCs w:val="20"/>
        </w:rPr>
        <w:t xml:space="preserve"> </w:t>
      </w:r>
      <w:r>
        <w:rPr>
          <w:rFonts w:ascii="Arial" w:eastAsia="Arial" w:hAnsi="Arial" w:cs="Arial"/>
          <w:color w:val="232323"/>
          <w:sz w:val="20"/>
          <w:szCs w:val="20"/>
        </w:rPr>
        <w:t>be</w:t>
      </w:r>
      <w:r>
        <w:rPr>
          <w:rFonts w:ascii="Arial" w:eastAsia="Arial" w:hAnsi="Arial" w:cs="Arial"/>
          <w:color w:val="232323"/>
          <w:spacing w:val="-4"/>
          <w:sz w:val="20"/>
          <w:szCs w:val="20"/>
        </w:rPr>
        <w:t xml:space="preserve"> </w:t>
      </w:r>
      <w:r>
        <w:rPr>
          <w:rFonts w:ascii="Arial" w:eastAsia="Arial" w:hAnsi="Arial" w:cs="Arial"/>
          <w:color w:val="232323"/>
          <w:sz w:val="20"/>
          <w:szCs w:val="20"/>
        </w:rPr>
        <w:t>happy</w:t>
      </w:r>
      <w:r>
        <w:rPr>
          <w:rFonts w:ascii="Arial" w:eastAsia="Arial" w:hAnsi="Arial" w:cs="Arial"/>
          <w:color w:val="232323"/>
          <w:spacing w:val="-2"/>
          <w:sz w:val="20"/>
          <w:szCs w:val="20"/>
        </w:rPr>
        <w:t xml:space="preserve"> </w:t>
      </w:r>
      <w:r>
        <w:rPr>
          <w:rFonts w:ascii="Arial" w:eastAsia="Arial" w:hAnsi="Arial" w:cs="Arial"/>
          <w:color w:val="232323"/>
          <w:sz w:val="20"/>
          <w:szCs w:val="20"/>
        </w:rPr>
        <w:t>and</w:t>
      </w:r>
      <w:r>
        <w:rPr>
          <w:rFonts w:ascii="Arial" w:eastAsia="Arial" w:hAnsi="Arial" w:cs="Arial"/>
          <w:color w:val="232323"/>
          <w:spacing w:val="-7"/>
          <w:sz w:val="20"/>
          <w:szCs w:val="20"/>
        </w:rPr>
        <w:t xml:space="preserve"> </w:t>
      </w:r>
      <w:r>
        <w:rPr>
          <w:rFonts w:ascii="Arial" w:eastAsia="Arial" w:hAnsi="Arial" w:cs="Arial"/>
          <w:color w:val="232323"/>
          <w:sz w:val="20"/>
          <w:szCs w:val="20"/>
        </w:rPr>
        <w:t>flourish,</w:t>
      </w:r>
      <w:r>
        <w:rPr>
          <w:rFonts w:ascii="Arial" w:eastAsia="Arial" w:hAnsi="Arial" w:cs="Arial"/>
          <w:color w:val="232323"/>
          <w:spacing w:val="-3"/>
          <w:sz w:val="20"/>
          <w:szCs w:val="20"/>
        </w:rPr>
        <w:t xml:space="preserve"> </w:t>
      </w:r>
      <w:r>
        <w:rPr>
          <w:rFonts w:ascii="Arial" w:eastAsia="Arial" w:hAnsi="Arial" w:cs="Arial"/>
          <w:color w:val="232323"/>
          <w:sz w:val="20"/>
          <w:szCs w:val="20"/>
        </w:rPr>
        <w:t>and</w:t>
      </w:r>
      <w:r>
        <w:rPr>
          <w:rFonts w:ascii="Arial" w:eastAsia="Arial" w:hAnsi="Arial" w:cs="Arial"/>
          <w:color w:val="232323"/>
          <w:spacing w:val="4"/>
          <w:sz w:val="20"/>
          <w:szCs w:val="20"/>
        </w:rPr>
        <w:t xml:space="preserve"> </w:t>
      </w:r>
      <w:r>
        <w:rPr>
          <w:rFonts w:ascii="Arial" w:eastAsia="Arial" w:hAnsi="Arial" w:cs="Arial"/>
          <w:color w:val="232323"/>
          <w:sz w:val="20"/>
          <w:szCs w:val="20"/>
        </w:rPr>
        <w:t>where</w:t>
      </w:r>
      <w:r>
        <w:rPr>
          <w:rFonts w:ascii="Arial" w:eastAsia="Arial" w:hAnsi="Arial" w:cs="Arial"/>
          <w:color w:val="232323"/>
          <w:spacing w:val="13"/>
          <w:sz w:val="20"/>
          <w:szCs w:val="20"/>
        </w:rPr>
        <w:t xml:space="preserve"> </w:t>
      </w:r>
      <w:r>
        <w:rPr>
          <w:rFonts w:ascii="Arial" w:eastAsia="Arial" w:hAnsi="Arial" w:cs="Arial"/>
          <w:color w:val="232323"/>
          <w:sz w:val="20"/>
          <w:szCs w:val="20"/>
        </w:rPr>
        <w:t>you</w:t>
      </w:r>
      <w:r>
        <w:rPr>
          <w:rFonts w:ascii="Arial" w:eastAsia="Arial" w:hAnsi="Arial" w:cs="Arial"/>
          <w:color w:val="232323"/>
          <w:spacing w:val="12"/>
          <w:sz w:val="20"/>
          <w:szCs w:val="20"/>
        </w:rPr>
        <w:t xml:space="preserve"> </w:t>
      </w:r>
      <w:r>
        <w:rPr>
          <w:rFonts w:ascii="Arial" w:eastAsia="Arial" w:hAnsi="Arial" w:cs="Arial"/>
          <w:color w:val="232323"/>
          <w:sz w:val="20"/>
          <w:szCs w:val="20"/>
        </w:rPr>
        <w:t>could</w:t>
      </w:r>
      <w:r>
        <w:rPr>
          <w:rFonts w:ascii="Arial" w:eastAsia="Arial" w:hAnsi="Arial" w:cs="Arial"/>
          <w:color w:val="232323"/>
          <w:spacing w:val="10"/>
          <w:sz w:val="20"/>
          <w:szCs w:val="20"/>
        </w:rPr>
        <w:t xml:space="preserve"> </w:t>
      </w:r>
      <w:r>
        <w:rPr>
          <w:rFonts w:ascii="Arial" w:eastAsia="Arial" w:hAnsi="Arial" w:cs="Arial"/>
          <w:color w:val="232323"/>
          <w:sz w:val="20"/>
          <w:szCs w:val="20"/>
        </w:rPr>
        <w:t>do</w:t>
      </w:r>
      <w:r>
        <w:rPr>
          <w:rFonts w:ascii="Arial" w:eastAsia="Arial" w:hAnsi="Arial" w:cs="Arial"/>
          <w:color w:val="232323"/>
          <w:spacing w:val="4"/>
          <w:sz w:val="20"/>
          <w:szCs w:val="20"/>
        </w:rPr>
        <w:t xml:space="preserve"> </w:t>
      </w:r>
      <w:r>
        <w:rPr>
          <w:rFonts w:ascii="Arial" w:eastAsia="Arial" w:hAnsi="Arial" w:cs="Arial"/>
          <w:color w:val="232323"/>
          <w:sz w:val="20"/>
          <w:szCs w:val="20"/>
        </w:rPr>
        <w:t>an</w:t>
      </w:r>
    </w:p>
    <w:p w:rsidR="00B51A0F" w:rsidRDefault="00B51A0F" w:rsidP="00B51A0F">
      <w:pPr>
        <w:spacing w:before="38" w:after="0" w:line="240" w:lineRule="auto"/>
        <w:ind w:left="424" w:right="-20"/>
        <w:rPr>
          <w:rFonts w:ascii="Arial" w:eastAsia="Arial" w:hAnsi="Arial" w:cs="Arial"/>
          <w:sz w:val="20"/>
          <w:szCs w:val="20"/>
        </w:rPr>
      </w:pPr>
      <w:r>
        <w:rPr>
          <w:rFonts w:ascii="Arial" w:eastAsia="Arial" w:hAnsi="Arial" w:cs="Arial"/>
          <w:color w:val="232323"/>
          <w:sz w:val="20"/>
          <w:szCs w:val="20"/>
        </w:rPr>
        <w:t>outstanding</w:t>
      </w:r>
      <w:r>
        <w:rPr>
          <w:rFonts w:ascii="Arial" w:eastAsia="Arial" w:hAnsi="Arial" w:cs="Arial"/>
          <w:color w:val="232323"/>
          <w:spacing w:val="14"/>
          <w:sz w:val="20"/>
          <w:szCs w:val="20"/>
        </w:rPr>
        <w:t xml:space="preserve"> </w:t>
      </w:r>
      <w:r>
        <w:rPr>
          <w:rFonts w:ascii="Arial" w:eastAsia="Arial" w:hAnsi="Arial" w:cs="Arial"/>
          <w:color w:val="232323"/>
          <w:sz w:val="20"/>
          <w:szCs w:val="20"/>
        </w:rPr>
        <w:t>job</w:t>
      </w:r>
      <w:r>
        <w:rPr>
          <w:rFonts w:ascii="Arial" w:eastAsia="Arial" w:hAnsi="Arial" w:cs="Arial"/>
          <w:color w:val="232323"/>
          <w:spacing w:val="8"/>
          <w:sz w:val="20"/>
          <w:szCs w:val="20"/>
        </w:rPr>
        <w:t xml:space="preserve"> </w:t>
      </w:r>
      <w:r>
        <w:rPr>
          <w:rFonts w:ascii="Arial" w:eastAsia="Arial" w:hAnsi="Arial" w:cs="Arial"/>
          <w:color w:val="232323"/>
          <w:sz w:val="20"/>
          <w:szCs w:val="20"/>
        </w:rPr>
        <w:t>for</w:t>
      </w:r>
      <w:r>
        <w:rPr>
          <w:rFonts w:ascii="Arial" w:eastAsia="Arial" w:hAnsi="Arial" w:cs="Arial"/>
          <w:color w:val="232323"/>
          <w:spacing w:val="20"/>
          <w:sz w:val="20"/>
          <w:szCs w:val="20"/>
        </w:rPr>
        <w:t xml:space="preserve"> </w:t>
      </w:r>
      <w:r>
        <w:rPr>
          <w:rFonts w:ascii="Arial" w:eastAsia="Arial" w:hAnsi="Arial" w:cs="Arial"/>
          <w:color w:val="232323"/>
          <w:sz w:val="20"/>
          <w:szCs w:val="20"/>
        </w:rPr>
        <w:t>our</w:t>
      </w:r>
      <w:r>
        <w:rPr>
          <w:rFonts w:ascii="Arial" w:eastAsia="Arial" w:hAnsi="Arial" w:cs="Arial"/>
          <w:color w:val="232323"/>
          <w:spacing w:val="18"/>
          <w:sz w:val="20"/>
          <w:szCs w:val="20"/>
        </w:rPr>
        <w:t xml:space="preserve"> </w:t>
      </w:r>
      <w:r>
        <w:rPr>
          <w:rFonts w:ascii="Arial" w:eastAsia="Arial" w:hAnsi="Arial" w:cs="Arial"/>
          <w:color w:val="232323"/>
          <w:w w:val="103"/>
          <w:sz w:val="20"/>
          <w:szCs w:val="20"/>
        </w:rPr>
        <w:t>children.</w:t>
      </w:r>
    </w:p>
    <w:p w:rsidR="00B51A0F" w:rsidRDefault="00B51A0F" w:rsidP="00B51A0F">
      <w:pPr>
        <w:spacing w:before="7" w:after="0" w:line="100" w:lineRule="exact"/>
        <w:rPr>
          <w:sz w:val="10"/>
          <w:szCs w:val="10"/>
        </w:rPr>
      </w:pPr>
    </w:p>
    <w:p w:rsidR="00B51A0F" w:rsidRDefault="00B51A0F" w:rsidP="00B51A0F">
      <w:pPr>
        <w:spacing w:after="0" w:line="200" w:lineRule="exact"/>
        <w:rPr>
          <w:sz w:val="20"/>
          <w:szCs w:val="20"/>
        </w:rPr>
      </w:pPr>
    </w:p>
    <w:p w:rsidR="00B51A0F" w:rsidRDefault="00B51A0F" w:rsidP="00B51A0F">
      <w:pPr>
        <w:spacing w:after="0" w:line="280" w:lineRule="auto"/>
        <w:ind w:left="420" w:right="1040"/>
        <w:rPr>
          <w:rFonts w:ascii="Arial" w:eastAsia="Arial" w:hAnsi="Arial" w:cs="Arial"/>
          <w:sz w:val="20"/>
          <w:szCs w:val="20"/>
        </w:rPr>
      </w:pPr>
      <w:r>
        <w:rPr>
          <w:rFonts w:ascii="Arial" w:eastAsia="Arial" w:hAnsi="Arial" w:cs="Arial"/>
          <w:color w:val="232323"/>
          <w:w w:val="91"/>
          <w:sz w:val="20"/>
          <w:szCs w:val="20"/>
        </w:rPr>
        <w:t>St</w:t>
      </w:r>
      <w:r>
        <w:rPr>
          <w:rFonts w:ascii="Arial" w:eastAsia="Arial" w:hAnsi="Arial" w:cs="Arial"/>
          <w:color w:val="232323"/>
          <w:spacing w:val="-7"/>
          <w:w w:val="91"/>
          <w:sz w:val="20"/>
          <w:szCs w:val="20"/>
        </w:rPr>
        <w:t xml:space="preserve"> </w:t>
      </w:r>
      <w:r>
        <w:rPr>
          <w:rFonts w:ascii="Arial" w:eastAsia="Arial" w:hAnsi="Arial" w:cs="Arial"/>
          <w:color w:val="232323"/>
          <w:w w:val="91"/>
          <w:sz w:val="20"/>
          <w:szCs w:val="20"/>
        </w:rPr>
        <w:t>Joseph's</w:t>
      </w:r>
      <w:r>
        <w:rPr>
          <w:rFonts w:ascii="Arial" w:eastAsia="Arial" w:hAnsi="Arial" w:cs="Arial"/>
          <w:color w:val="232323"/>
          <w:spacing w:val="34"/>
          <w:w w:val="91"/>
          <w:sz w:val="20"/>
          <w:szCs w:val="20"/>
        </w:rPr>
        <w:t xml:space="preserve"> </w:t>
      </w:r>
      <w:r>
        <w:rPr>
          <w:rFonts w:ascii="Arial" w:eastAsia="Arial" w:hAnsi="Arial" w:cs="Arial"/>
          <w:color w:val="232323"/>
          <w:sz w:val="20"/>
          <w:szCs w:val="20"/>
        </w:rPr>
        <w:t>Catholic</w:t>
      </w:r>
      <w:r>
        <w:rPr>
          <w:rFonts w:ascii="Arial" w:eastAsia="Arial" w:hAnsi="Arial" w:cs="Arial"/>
          <w:color w:val="232323"/>
          <w:spacing w:val="-2"/>
          <w:sz w:val="20"/>
          <w:szCs w:val="20"/>
        </w:rPr>
        <w:t xml:space="preserve"> </w:t>
      </w:r>
      <w:r>
        <w:rPr>
          <w:rFonts w:ascii="Arial" w:eastAsia="Arial" w:hAnsi="Arial" w:cs="Arial"/>
          <w:color w:val="232323"/>
          <w:sz w:val="20"/>
          <w:szCs w:val="20"/>
        </w:rPr>
        <w:t>High</w:t>
      </w:r>
      <w:r>
        <w:rPr>
          <w:rFonts w:ascii="Arial" w:eastAsia="Arial" w:hAnsi="Arial" w:cs="Arial"/>
          <w:color w:val="232323"/>
          <w:spacing w:val="-16"/>
          <w:sz w:val="20"/>
          <w:szCs w:val="20"/>
        </w:rPr>
        <w:t xml:space="preserve"> </w:t>
      </w:r>
      <w:r>
        <w:rPr>
          <w:rFonts w:ascii="Arial" w:eastAsia="Arial" w:hAnsi="Arial" w:cs="Arial"/>
          <w:color w:val="232323"/>
          <w:sz w:val="20"/>
          <w:szCs w:val="20"/>
        </w:rPr>
        <w:t>School</w:t>
      </w:r>
      <w:r>
        <w:rPr>
          <w:rFonts w:ascii="Arial" w:eastAsia="Arial" w:hAnsi="Arial" w:cs="Arial"/>
          <w:color w:val="232323"/>
          <w:spacing w:val="-16"/>
          <w:sz w:val="20"/>
          <w:szCs w:val="20"/>
        </w:rPr>
        <w:t xml:space="preserve"> </w:t>
      </w:r>
      <w:r>
        <w:rPr>
          <w:rFonts w:ascii="Arial" w:eastAsia="Arial" w:hAnsi="Arial" w:cs="Arial"/>
          <w:color w:val="232323"/>
          <w:sz w:val="20"/>
          <w:szCs w:val="20"/>
        </w:rPr>
        <w:t>is</w:t>
      </w:r>
      <w:r>
        <w:rPr>
          <w:rFonts w:ascii="Arial" w:eastAsia="Arial" w:hAnsi="Arial" w:cs="Arial"/>
          <w:color w:val="232323"/>
          <w:spacing w:val="-12"/>
          <w:sz w:val="20"/>
          <w:szCs w:val="20"/>
        </w:rPr>
        <w:t xml:space="preserve"> </w:t>
      </w:r>
      <w:r>
        <w:rPr>
          <w:rFonts w:ascii="Arial" w:eastAsia="Arial" w:hAnsi="Arial" w:cs="Arial"/>
          <w:color w:val="232323"/>
          <w:sz w:val="20"/>
          <w:szCs w:val="20"/>
        </w:rPr>
        <w:t>part</w:t>
      </w:r>
      <w:r>
        <w:rPr>
          <w:rFonts w:ascii="Arial" w:eastAsia="Arial" w:hAnsi="Arial" w:cs="Arial"/>
          <w:color w:val="232323"/>
          <w:spacing w:val="22"/>
          <w:sz w:val="20"/>
          <w:szCs w:val="20"/>
        </w:rPr>
        <w:t xml:space="preserve"> </w:t>
      </w:r>
      <w:r>
        <w:rPr>
          <w:rFonts w:ascii="Arial" w:eastAsia="Arial" w:hAnsi="Arial" w:cs="Arial"/>
          <w:color w:val="232323"/>
          <w:sz w:val="20"/>
          <w:szCs w:val="20"/>
        </w:rPr>
        <w:t>of</w:t>
      </w:r>
      <w:r>
        <w:rPr>
          <w:rFonts w:ascii="Arial" w:eastAsia="Arial" w:hAnsi="Arial" w:cs="Arial"/>
          <w:color w:val="232323"/>
          <w:spacing w:val="5"/>
          <w:sz w:val="20"/>
          <w:szCs w:val="20"/>
        </w:rPr>
        <w:t xml:space="preserve"> </w:t>
      </w:r>
      <w:r>
        <w:rPr>
          <w:rFonts w:ascii="Arial" w:eastAsia="Arial" w:hAnsi="Arial" w:cs="Arial"/>
          <w:color w:val="232323"/>
          <w:sz w:val="20"/>
          <w:szCs w:val="20"/>
        </w:rPr>
        <w:t>the</w:t>
      </w:r>
      <w:r>
        <w:rPr>
          <w:rFonts w:ascii="Arial" w:eastAsia="Arial" w:hAnsi="Arial" w:cs="Arial"/>
          <w:color w:val="232323"/>
          <w:spacing w:val="15"/>
          <w:sz w:val="20"/>
          <w:szCs w:val="20"/>
        </w:rPr>
        <w:t xml:space="preserve"> </w:t>
      </w:r>
      <w:r>
        <w:rPr>
          <w:rFonts w:ascii="Arial" w:eastAsia="Arial" w:hAnsi="Arial" w:cs="Arial"/>
          <w:color w:val="232323"/>
          <w:sz w:val="20"/>
          <w:szCs w:val="20"/>
        </w:rPr>
        <w:t>Catholic</w:t>
      </w:r>
      <w:r>
        <w:rPr>
          <w:rFonts w:ascii="Arial" w:eastAsia="Arial" w:hAnsi="Arial" w:cs="Arial"/>
          <w:color w:val="232323"/>
          <w:spacing w:val="-13"/>
          <w:sz w:val="20"/>
          <w:szCs w:val="20"/>
        </w:rPr>
        <w:t xml:space="preserve"> </w:t>
      </w:r>
      <w:r>
        <w:rPr>
          <w:rFonts w:ascii="Arial" w:eastAsia="Arial" w:hAnsi="Arial" w:cs="Arial"/>
          <w:color w:val="232323"/>
          <w:w w:val="95"/>
          <w:sz w:val="20"/>
          <w:szCs w:val="20"/>
        </w:rPr>
        <w:t>Diocese</w:t>
      </w:r>
      <w:r>
        <w:rPr>
          <w:rFonts w:ascii="Arial" w:eastAsia="Arial" w:hAnsi="Arial" w:cs="Arial"/>
          <w:color w:val="232323"/>
          <w:spacing w:val="6"/>
          <w:w w:val="95"/>
          <w:sz w:val="20"/>
          <w:szCs w:val="20"/>
        </w:rPr>
        <w:t xml:space="preserve"> </w:t>
      </w:r>
      <w:r>
        <w:rPr>
          <w:rFonts w:ascii="Arial" w:eastAsia="Arial" w:hAnsi="Arial" w:cs="Arial"/>
          <w:color w:val="232323"/>
          <w:sz w:val="20"/>
          <w:szCs w:val="20"/>
        </w:rPr>
        <w:t>of</w:t>
      </w:r>
      <w:r>
        <w:rPr>
          <w:rFonts w:ascii="Arial" w:eastAsia="Arial" w:hAnsi="Arial" w:cs="Arial"/>
          <w:color w:val="232323"/>
          <w:spacing w:val="13"/>
          <w:sz w:val="20"/>
          <w:szCs w:val="20"/>
        </w:rPr>
        <w:t xml:space="preserve"> </w:t>
      </w:r>
      <w:r>
        <w:rPr>
          <w:rFonts w:ascii="Arial" w:eastAsia="Arial" w:hAnsi="Arial" w:cs="Arial"/>
          <w:color w:val="232323"/>
          <w:sz w:val="20"/>
          <w:szCs w:val="20"/>
        </w:rPr>
        <w:t>Lancaster.</w:t>
      </w:r>
      <w:r>
        <w:rPr>
          <w:rFonts w:ascii="Arial" w:eastAsia="Arial" w:hAnsi="Arial" w:cs="Arial"/>
          <w:color w:val="232323"/>
          <w:spacing w:val="10"/>
          <w:sz w:val="20"/>
          <w:szCs w:val="20"/>
        </w:rPr>
        <w:t xml:space="preserve"> </w:t>
      </w:r>
      <w:r>
        <w:rPr>
          <w:rFonts w:ascii="Arial" w:eastAsia="Arial" w:hAnsi="Arial" w:cs="Arial"/>
          <w:color w:val="232323"/>
          <w:sz w:val="20"/>
          <w:szCs w:val="20"/>
        </w:rPr>
        <w:t>We</w:t>
      </w:r>
      <w:r>
        <w:rPr>
          <w:rFonts w:ascii="Arial" w:eastAsia="Arial" w:hAnsi="Arial" w:cs="Arial"/>
          <w:color w:val="232323"/>
          <w:spacing w:val="2"/>
          <w:sz w:val="20"/>
          <w:szCs w:val="20"/>
        </w:rPr>
        <w:t xml:space="preserve"> </w:t>
      </w:r>
      <w:r>
        <w:rPr>
          <w:rFonts w:ascii="Arial" w:eastAsia="Arial" w:hAnsi="Arial" w:cs="Arial"/>
          <w:color w:val="232323"/>
          <w:sz w:val="20"/>
          <w:szCs w:val="20"/>
        </w:rPr>
        <w:t>are</w:t>
      </w:r>
      <w:r>
        <w:rPr>
          <w:rFonts w:ascii="Arial" w:eastAsia="Arial" w:hAnsi="Arial" w:cs="Arial"/>
          <w:color w:val="232323"/>
          <w:spacing w:val="-9"/>
          <w:sz w:val="20"/>
          <w:szCs w:val="20"/>
        </w:rPr>
        <w:t xml:space="preserve"> </w:t>
      </w:r>
      <w:r>
        <w:rPr>
          <w:rFonts w:ascii="Arial" w:eastAsia="Arial" w:hAnsi="Arial" w:cs="Arial"/>
          <w:color w:val="232323"/>
          <w:w w:val="80"/>
          <w:sz w:val="20"/>
          <w:szCs w:val="20"/>
        </w:rPr>
        <w:t>a</w:t>
      </w:r>
      <w:r>
        <w:rPr>
          <w:rFonts w:ascii="Arial" w:eastAsia="Arial" w:hAnsi="Arial" w:cs="Arial"/>
          <w:color w:val="232323"/>
          <w:spacing w:val="21"/>
          <w:w w:val="80"/>
          <w:sz w:val="20"/>
          <w:szCs w:val="20"/>
        </w:rPr>
        <w:t xml:space="preserve"> </w:t>
      </w:r>
      <w:r>
        <w:rPr>
          <w:rFonts w:ascii="Arial" w:eastAsia="Arial" w:hAnsi="Arial" w:cs="Arial"/>
          <w:color w:val="232323"/>
          <w:sz w:val="20"/>
          <w:szCs w:val="20"/>
        </w:rPr>
        <w:t>group</w:t>
      </w:r>
      <w:r>
        <w:rPr>
          <w:rFonts w:ascii="Arial" w:eastAsia="Arial" w:hAnsi="Arial" w:cs="Arial"/>
          <w:color w:val="232323"/>
          <w:spacing w:val="7"/>
          <w:sz w:val="20"/>
          <w:szCs w:val="20"/>
        </w:rPr>
        <w:t xml:space="preserve"> </w:t>
      </w:r>
      <w:r>
        <w:rPr>
          <w:rFonts w:ascii="Arial" w:eastAsia="Arial" w:hAnsi="Arial" w:cs="Arial"/>
          <w:color w:val="232323"/>
          <w:sz w:val="20"/>
          <w:szCs w:val="20"/>
        </w:rPr>
        <w:t>of</w:t>
      </w:r>
      <w:r>
        <w:rPr>
          <w:rFonts w:ascii="Arial" w:eastAsia="Arial" w:hAnsi="Arial" w:cs="Arial"/>
          <w:color w:val="232323"/>
          <w:spacing w:val="1"/>
          <w:sz w:val="20"/>
          <w:szCs w:val="20"/>
        </w:rPr>
        <w:t xml:space="preserve"> </w:t>
      </w:r>
      <w:r>
        <w:rPr>
          <w:rFonts w:ascii="Arial" w:eastAsia="Arial" w:hAnsi="Arial" w:cs="Arial"/>
          <w:color w:val="232323"/>
          <w:w w:val="104"/>
          <w:sz w:val="20"/>
          <w:szCs w:val="20"/>
        </w:rPr>
        <w:t xml:space="preserve">four </w:t>
      </w:r>
      <w:r>
        <w:rPr>
          <w:rFonts w:ascii="Arial" w:eastAsia="Arial" w:hAnsi="Arial" w:cs="Arial"/>
          <w:color w:val="232323"/>
          <w:sz w:val="20"/>
          <w:szCs w:val="20"/>
        </w:rPr>
        <w:t>secondary</w:t>
      </w:r>
      <w:r>
        <w:rPr>
          <w:rFonts w:ascii="Arial" w:eastAsia="Arial" w:hAnsi="Arial" w:cs="Arial"/>
          <w:color w:val="232323"/>
          <w:spacing w:val="-15"/>
          <w:sz w:val="20"/>
          <w:szCs w:val="20"/>
        </w:rPr>
        <w:t xml:space="preserve"> </w:t>
      </w:r>
      <w:r>
        <w:rPr>
          <w:rFonts w:ascii="Arial" w:eastAsia="Arial" w:hAnsi="Arial" w:cs="Arial"/>
          <w:color w:val="232323"/>
          <w:w w:val="97"/>
          <w:sz w:val="20"/>
          <w:szCs w:val="20"/>
        </w:rPr>
        <w:t xml:space="preserve">schools </w:t>
      </w:r>
      <w:r>
        <w:rPr>
          <w:rFonts w:ascii="Arial" w:eastAsia="Arial" w:hAnsi="Arial" w:cs="Arial"/>
          <w:color w:val="232323"/>
          <w:sz w:val="20"/>
          <w:szCs w:val="20"/>
        </w:rPr>
        <w:t>in</w:t>
      </w:r>
      <w:r>
        <w:rPr>
          <w:rFonts w:ascii="Arial" w:eastAsia="Arial" w:hAnsi="Arial" w:cs="Arial"/>
          <w:color w:val="232323"/>
          <w:spacing w:val="4"/>
          <w:sz w:val="20"/>
          <w:szCs w:val="20"/>
        </w:rPr>
        <w:t xml:space="preserve"> </w:t>
      </w:r>
      <w:r>
        <w:rPr>
          <w:rFonts w:ascii="Arial" w:eastAsia="Arial" w:hAnsi="Arial" w:cs="Arial"/>
          <w:color w:val="232323"/>
          <w:sz w:val="20"/>
          <w:szCs w:val="20"/>
        </w:rPr>
        <w:t>Cumbria</w:t>
      </w:r>
      <w:r>
        <w:rPr>
          <w:rFonts w:ascii="Arial" w:eastAsia="Arial" w:hAnsi="Arial" w:cs="Arial"/>
          <w:color w:val="232323"/>
          <w:spacing w:val="15"/>
          <w:sz w:val="20"/>
          <w:szCs w:val="20"/>
        </w:rPr>
        <w:t xml:space="preserve"> </w:t>
      </w:r>
      <w:r>
        <w:rPr>
          <w:rFonts w:ascii="Arial" w:eastAsia="Arial" w:hAnsi="Arial" w:cs="Arial"/>
          <w:color w:val="232323"/>
          <w:sz w:val="20"/>
          <w:szCs w:val="20"/>
        </w:rPr>
        <w:t>who</w:t>
      </w:r>
      <w:r>
        <w:rPr>
          <w:rFonts w:ascii="Arial" w:eastAsia="Arial" w:hAnsi="Arial" w:cs="Arial"/>
          <w:color w:val="232323"/>
          <w:spacing w:val="18"/>
          <w:sz w:val="20"/>
          <w:szCs w:val="20"/>
        </w:rPr>
        <w:t xml:space="preserve"> </w:t>
      </w:r>
      <w:r>
        <w:rPr>
          <w:rFonts w:ascii="Arial" w:eastAsia="Arial" w:hAnsi="Arial" w:cs="Arial"/>
          <w:color w:val="232323"/>
          <w:sz w:val="20"/>
          <w:szCs w:val="20"/>
        </w:rPr>
        <w:t>work</w:t>
      </w:r>
      <w:r>
        <w:rPr>
          <w:rFonts w:ascii="Arial" w:eastAsia="Arial" w:hAnsi="Arial" w:cs="Arial"/>
          <w:color w:val="232323"/>
          <w:spacing w:val="21"/>
          <w:sz w:val="20"/>
          <w:szCs w:val="20"/>
        </w:rPr>
        <w:t xml:space="preserve"> </w:t>
      </w:r>
      <w:r>
        <w:rPr>
          <w:rFonts w:ascii="Arial" w:eastAsia="Arial" w:hAnsi="Arial" w:cs="Arial"/>
          <w:color w:val="232323"/>
          <w:sz w:val="20"/>
          <w:szCs w:val="20"/>
        </w:rPr>
        <w:t>collaboratively</w:t>
      </w:r>
      <w:r>
        <w:rPr>
          <w:rFonts w:ascii="Arial" w:eastAsia="Arial" w:hAnsi="Arial" w:cs="Arial"/>
          <w:color w:val="232323"/>
          <w:spacing w:val="17"/>
          <w:sz w:val="20"/>
          <w:szCs w:val="20"/>
        </w:rPr>
        <w:t xml:space="preserve"> </w:t>
      </w:r>
      <w:r>
        <w:rPr>
          <w:rFonts w:ascii="Arial" w:eastAsia="Arial" w:hAnsi="Arial" w:cs="Arial"/>
          <w:color w:val="232323"/>
          <w:sz w:val="20"/>
          <w:szCs w:val="20"/>
        </w:rPr>
        <w:t>for</w:t>
      </w:r>
      <w:r>
        <w:rPr>
          <w:rFonts w:ascii="Arial" w:eastAsia="Arial" w:hAnsi="Arial" w:cs="Arial"/>
          <w:color w:val="232323"/>
          <w:spacing w:val="13"/>
          <w:sz w:val="20"/>
          <w:szCs w:val="20"/>
        </w:rPr>
        <w:t xml:space="preserve"> </w:t>
      </w:r>
      <w:r>
        <w:rPr>
          <w:rFonts w:ascii="Arial" w:eastAsia="Arial" w:hAnsi="Arial" w:cs="Arial"/>
          <w:color w:val="232323"/>
          <w:sz w:val="20"/>
          <w:szCs w:val="20"/>
        </w:rPr>
        <w:t>the</w:t>
      </w:r>
      <w:r>
        <w:rPr>
          <w:rFonts w:ascii="Arial" w:eastAsia="Arial" w:hAnsi="Arial" w:cs="Arial"/>
          <w:color w:val="232323"/>
          <w:spacing w:val="16"/>
          <w:sz w:val="20"/>
          <w:szCs w:val="20"/>
        </w:rPr>
        <w:t xml:space="preserve"> </w:t>
      </w:r>
      <w:r>
        <w:rPr>
          <w:rFonts w:ascii="Arial" w:eastAsia="Arial" w:hAnsi="Arial" w:cs="Arial"/>
          <w:color w:val="232323"/>
          <w:sz w:val="20"/>
          <w:szCs w:val="20"/>
        </w:rPr>
        <w:t>benefit</w:t>
      </w:r>
      <w:r>
        <w:rPr>
          <w:rFonts w:ascii="Arial" w:eastAsia="Arial" w:hAnsi="Arial" w:cs="Arial"/>
          <w:color w:val="232323"/>
          <w:spacing w:val="32"/>
          <w:sz w:val="20"/>
          <w:szCs w:val="20"/>
        </w:rPr>
        <w:t xml:space="preserve"> </w:t>
      </w:r>
      <w:r>
        <w:rPr>
          <w:rFonts w:ascii="Arial" w:eastAsia="Arial" w:hAnsi="Arial" w:cs="Arial"/>
          <w:color w:val="232323"/>
          <w:sz w:val="20"/>
          <w:szCs w:val="20"/>
        </w:rPr>
        <w:t>of</w:t>
      </w:r>
      <w:r>
        <w:rPr>
          <w:rFonts w:ascii="Arial" w:eastAsia="Arial" w:hAnsi="Arial" w:cs="Arial"/>
          <w:color w:val="232323"/>
          <w:spacing w:val="11"/>
          <w:sz w:val="20"/>
          <w:szCs w:val="20"/>
        </w:rPr>
        <w:t xml:space="preserve"> </w:t>
      </w:r>
      <w:r>
        <w:rPr>
          <w:rFonts w:ascii="Arial" w:eastAsia="Arial" w:hAnsi="Arial" w:cs="Arial"/>
          <w:color w:val="232323"/>
          <w:sz w:val="20"/>
          <w:szCs w:val="20"/>
        </w:rPr>
        <w:t>all</w:t>
      </w:r>
      <w:r>
        <w:rPr>
          <w:rFonts w:ascii="Arial" w:eastAsia="Arial" w:hAnsi="Arial" w:cs="Arial"/>
          <w:color w:val="232323"/>
          <w:spacing w:val="1"/>
          <w:sz w:val="20"/>
          <w:szCs w:val="20"/>
        </w:rPr>
        <w:t xml:space="preserve"> </w:t>
      </w:r>
      <w:r>
        <w:rPr>
          <w:rFonts w:ascii="Arial" w:eastAsia="Arial" w:hAnsi="Arial" w:cs="Arial"/>
          <w:color w:val="232323"/>
          <w:sz w:val="20"/>
          <w:szCs w:val="20"/>
        </w:rPr>
        <w:t>the</w:t>
      </w:r>
      <w:r>
        <w:rPr>
          <w:rFonts w:ascii="Arial" w:eastAsia="Arial" w:hAnsi="Arial" w:cs="Arial"/>
          <w:color w:val="232323"/>
          <w:spacing w:val="16"/>
          <w:sz w:val="20"/>
          <w:szCs w:val="20"/>
        </w:rPr>
        <w:t xml:space="preserve"> </w:t>
      </w:r>
      <w:r>
        <w:rPr>
          <w:rFonts w:ascii="Arial" w:eastAsia="Arial" w:hAnsi="Arial" w:cs="Arial"/>
          <w:color w:val="232323"/>
          <w:sz w:val="20"/>
          <w:szCs w:val="20"/>
        </w:rPr>
        <w:t>children</w:t>
      </w:r>
      <w:r>
        <w:rPr>
          <w:rFonts w:ascii="Arial" w:eastAsia="Arial" w:hAnsi="Arial" w:cs="Arial"/>
          <w:color w:val="232323"/>
          <w:spacing w:val="16"/>
          <w:sz w:val="20"/>
          <w:szCs w:val="20"/>
        </w:rPr>
        <w:t xml:space="preserve"> </w:t>
      </w:r>
      <w:r>
        <w:rPr>
          <w:rFonts w:ascii="Arial" w:eastAsia="Arial" w:hAnsi="Arial" w:cs="Arial"/>
          <w:color w:val="232323"/>
          <w:sz w:val="20"/>
          <w:szCs w:val="20"/>
        </w:rPr>
        <w:t>we</w:t>
      </w:r>
      <w:r>
        <w:rPr>
          <w:rFonts w:ascii="Arial" w:eastAsia="Arial" w:hAnsi="Arial" w:cs="Arial"/>
          <w:color w:val="232323"/>
          <w:spacing w:val="1"/>
          <w:sz w:val="20"/>
          <w:szCs w:val="20"/>
        </w:rPr>
        <w:t xml:space="preserve"> </w:t>
      </w:r>
      <w:r>
        <w:rPr>
          <w:rFonts w:ascii="Arial" w:eastAsia="Arial" w:hAnsi="Arial" w:cs="Arial"/>
          <w:color w:val="232323"/>
          <w:sz w:val="20"/>
          <w:szCs w:val="20"/>
        </w:rPr>
        <w:t>serve.</w:t>
      </w:r>
    </w:p>
    <w:p w:rsidR="00B51A0F" w:rsidRDefault="00B51A0F" w:rsidP="00B51A0F">
      <w:pPr>
        <w:spacing w:before="14" w:after="0" w:line="260" w:lineRule="exact"/>
        <w:rPr>
          <w:sz w:val="26"/>
          <w:szCs w:val="26"/>
        </w:rPr>
      </w:pPr>
    </w:p>
    <w:p w:rsidR="00B51A0F" w:rsidRDefault="00B51A0F" w:rsidP="00B51A0F">
      <w:pPr>
        <w:spacing w:after="0" w:line="280" w:lineRule="auto"/>
        <w:ind w:left="424" w:right="1090" w:hanging="5"/>
        <w:rPr>
          <w:rFonts w:ascii="Arial" w:eastAsia="Arial" w:hAnsi="Arial" w:cs="Arial"/>
          <w:sz w:val="20"/>
          <w:szCs w:val="20"/>
        </w:rPr>
      </w:pPr>
      <w:r>
        <w:rPr>
          <w:rFonts w:ascii="Arial" w:eastAsia="Arial" w:hAnsi="Arial" w:cs="Arial"/>
          <w:color w:val="232323"/>
          <w:w w:val="93"/>
          <w:sz w:val="20"/>
          <w:szCs w:val="20"/>
        </w:rPr>
        <w:t>St</w:t>
      </w:r>
      <w:r>
        <w:rPr>
          <w:rFonts w:ascii="Arial" w:eastAsia="Arial" w:hAnsi="Arial" w:cs="Arial"/>
          <w:color w:val="232323"/>
          <w:spacing w:val="-11"/>
          <w:w w:val="93"/>
          <w:sz w:val="20"/>
          <w:szCs w:val="20"/>
        </w:rPr>
        <w:t xml:space="preserve"> </w:t>
      </w:r>
      <w:r>
        <w:rPr>
          <w:rFonts w:ascii="Arial" w:eastAsia="Arial" w:hAnsi="Arial" w:cs="Arial"/>
          <w:color w:val="232323"/>
          <w:w w:val="93"/>
          <w:sz w:val="20"/>
          <w:szCs w:val="20"/>
        </w:rPr>
        <w:t>Joseph's</w:t>
      </w:r>
      <w:r>
        <w:rPr>
          <w:rFonts w:ascii="Arial" w:eastAsia="Arial" w:hAnsi="Arial" w:cs="Arial"/>
          <w:color w:val="232323"/>
          <w:spacing w:val="21"/>
          <w:w w:val="93"/>
          <w:sz w:val="20"/>
          <w:szCs w:val="20"/>
        </w:rPr>
        <w:t xml:space="preserve"> </w:t>
      </w:r>
      <w:r>
        <w:rPr>
          <w:rFonts w:ascii="Arial" w:eastAsia="Arial" w:hAnsi="Arial" w:cs="Arial"/>
          <w:color w:val="232323"/>
          <w:sz w:val="20"/>
          <w:szCs w:val="20"/>
        </w:rPr>
        <w:t>is</w:t>
      </w:r>
      <w:r>
        <w:rPr>
          <w:rFonts w:ascii="Arial" w:eastAsia="Arial" w:hAnsi="Arial" w:cs="Arial"/>
          <w:color w:val="232323"/>
          <w:spacing w:val="-5"/>
          <w:sz w:val="20"/>
          <w:szCs w:val="20"/>
        </w:rPr>
        <w:t xml:space="preserve"> </w:t>
      </w:r>
      <w:r>
        <w:rPr>
          <w:rFonts w:ascii="Arial" w:eastAsia="Arial" w:hAnsi="Arial" w:cs="Arial"/>
          <w:color w:val="232323"/>
          <w:sz w:val="20"/>
          <w:szCs w:val="20"/>
        </w:rPr>
        <w:t>situated</w:t>
      </w:r>
      <w:r>
        <w:rPr>
          <w:rFonts w:ascii="Arial" w:eastAsia="Arial" w:hAnsi="Arial" w:cs="Arial"/>
          <w:color w:val="232323"/>
          <w:spacing w:val="14"/>
          <w:sz w:val="20"/>
          <w:szCs w:val="20"/>
        </w:rPr>
        <w:t xml:space="preserve"> </w:t>
      </w:r>
      <w:r>
        <w:rPr>
          <w:rFonts w:ascii="Arial" w:eastAsia="Arial" w:hAnsi="Arial" w:cs="Arial"/>
          <w:color w:val="232323"/>
          <w:sz w:val="20"/>
          <w:szCs w:val="20"/>
        </w:rPr>
        <w:t>in</w:t>
      </w:r>
      <w:r>
        <w:rPr>
          <w:rFonts w:ascii="Arial" w:eastAsia="Arial" w:hAnsi="Arial" w:cs="Arial"/>
          <w:color w:val="232323"/>
          <w:spacing w:val="12"/>
          <w:sz w:val="20"/>
          <w:szCs w:val="20"/>
        </w:rPr>
        <w:t xml:space="preserve"> </w:t>
      </w:r>
      <w:r>
        <w:rPr>
          <w:rFonts w:ascii="Arial" w:eastAsia="Arial" w:hAnsi="Arial" w:cs="Arial"/>
          <w:color w:val="232323"/>
          <w:sz w:val="20"/>
          <w:szCs w:val="20"/>
        </w:rPr>
        <w:t>Workington</w:t>
      </w:r>
      <w:r>
        <w:rPr>
          <w:rFonts w:ascii="Arial" w:eastAsia="Arial" w:hAnsi="Arial" w:cs="Arial"/>
          <w:color w:val="232323"/>
          <w:spacing w:val="44"/>
          <w:sz w:val="20"/>
          <w:szCs w:val="20"/>
        </w:rPr>
        <w:t xml:space="preserve"> </w:t>
      </w:r>
      <w:r>
        <w:rPr>
          <w:rFonts w:ascii="Arial" w:eastAsia="Arial" w:hAnsi="Arial" w:cs="Arial"/>
          <w:color w:val="232323"/>
          <w:sz w:val="20"/>
          <w:szCs w:val="20"/>
        </w:rPr>
        <w:t>town</w:t>
      </w:r>
      <w:r>
        <w:rPr>
          <w:rFonts w:ascii="Arial" w:eastAsia="Arial" w:hAnsi="Arial" w:cs="Arial"/>
          <w:color w:val="232323"/>
          <w:spacing w:val="31"/>
          <w:sz w:val="20"/>
          <w:szCs w:val="20"/>
        </w:rPr>
        <w:t xml:space="preserve"> </w:t>
      </w:r>
      <w:r>
        <w:rPr>
          <w:rFonts w:ascii="Arial" w:eastAsia="Arial" w:hAnsi="Arial" w:cs="Arial"/>
          <w:color w:val="232323"/>
          <w:w w:val="101"/>
          <w:sz w:val="20"/>
          <w:szCs w:val="20"/>
        </w:rPr>
        <w:t>centr</w:t>
      </w:r>
      <w:r>
        <w:rPr>
          <w:rFonts w:ascii="Arial" w:eastAsia="Arial" w:hAnsi="Arial" w:cs="Arial"/>
          <w:color w:val="232323"/>
          <w:spacing w:val="4"/>
          <w:w w:val="102"/>
          <w:sz w:val="20"/>
          <w:szCs w:val="20"/>
        </w:rPr>
        <w:t>e</w:t>
      </w:r>
      <w:r>
        <w:rPr>
          <w:rFonts w:ascii="Arial" w:eastAsia="Arial" w:hAnsi="Arial" w:cs="Arial"/>
          <w:color w:val="5B5B5B"/>
          <w:w w:val="143"/>
          <w:sz w:val="20"/>
          <w:szCs w:val="20"/>
        </w:rPr>
        <w:t>.</w:t>
      </w:r>
      <w:r>
        <w:rPr>
          <w:rFonts w:ascii="Arial" w:eastAsia="Arial" w:hAnsi="Arial" w:cs="Arial"/>
          <w:color w:val="5B5B5B"/>
          <w:spacing w:val="17"/>
          <w:sz w:val="20"/>
          <w:szCs w:val="20"/>
        </w:rPr>
        <w:t xml:space="preserve"> </w:t>
      </w:r>
      <w:r>
        <w:rPr>
          <w:rFonts w:ascii="Arial" w:eastAsia="Arial" w:hAnsi="Arial" w:cs="Arial"/>
          <w:color w:val="232323"/>
          <w:sz w:val="20"/>
          <w:szCs w:val="20"/>
        </w:rPr>
        <w:t>The</w:t>
      </w:r>
      <w:r>
        <w:rPr>
          <w:rFonts w:ascii="Arial" w:eastAsia="Arial" w:hAnsi="Arial" w:cs="Arial"/>
          <w:color w:val="232323"/>
          <w:spacing w:val="-18"/>
          <w:sz w:val="20"/>
          <w:szCs w:val="20"/>
        </w:rPr>
        <w:t xml:space="preserve"> </w:t>
      </w:r>
      <w:r>
        <w:rPr>
          <w:rFonts w:ascii="Arial" w:eastAsia="Arial" w:hAnsi="Arial" w:cs="Arial"/>
          <w:color w:val="232323"/>
          <w:sz w:val="20"/>
          <w:szCs w:val="20"/>
        </w:rPr>
        <w:t>original</w:t>
      </w:r>
      <w:r>
        <w:rPr>
          <w:rFonts w:ascii="Arial" w:eastAsia="Arial" w:hAnsi="Arial" w:cs="Arial"/>
          <w:color w:val="232323"/>
          <w:spacing w:val="8"/>
          <w:sz w:val="20"/>
          <w:szCs w:val="20"/>
        </w:rPr>
        <w:t xml:space="preserve"> </w:t>
      </w:r>
      <w:r>
        <w:rPr>
          <w:rFonts w:ascii="Arial" w:eastAsia="Arial" w:hAnsi="Arial" w:cs="Arial"/>
          <w:color w:val="232323"/>
          <w:sz w:val="20"/>
          <w:szCs w:val="20"/>
        </w:rPr>
        <w:t>school,</w:t>
      </w:r>
      <w:r>
        <w:rPr>
          <w:rFonts w:ascii="Arial" w:eastAsia="Arial" w:hAnsi="Arial" w:cs="Arial"/>
          <w:color w:val="232323"/>
          <w:spacing w:val="-19"/>
          <w:sz w:val="20"/>
          <w:szCs w:val="20"/>
        </w:rPr>
        <w:t xml:space="preserve"> </w:t>
      </w:r>
      <w:r>
        <w:rPr>
          <w:rFonts w:ascii="Arial" w:eastAsia="Arial" w:hAnsi="Arial" w:cs="Arial"/>
          <w:color w:val="232323"/>
          <w:sz w:val="20"/>
          <w:szCs w:val="20"/>
        </w:rPr>
        <w:t>built</w:t>
      </w:r>
      <w:r>
        <w:rPr>
          <w:rFonts w:ascii="Arial" w:eastAsia="Arial" w:hAnsi="Arial" w:cs="Arial"/>
          <w:color w:val="232323"/>
          <w:spacing w:val="31"/>
          <w:sz w:val="20"/>
          <w:szCs w:val="20"/>
        </w:rPr>
        <w:t xml:space="preserve"> </w:t>
      </w:r>
      <w:r>
        <w:rPr>
          <w:rFonts w:ascii="Arial" w:eastAsia="Arial" w:hAnsi="Arial" w:cs="Arial"/>
          <w:color w:val="232323"/>
          <w:sz w:val="20"/>
          <w:szCs w:val="20"/>
        </w:rPr>
        <w:t>in</w:t>
      </w:r>
      <w:r>
        <w:rPr>
          <w:rFonts w:ascii="Arial" w:eastAsia="Arial" w:hAnsi="Arial" w:cs="Arial"/>
          <w:color w:val="232323"/>
          <w:spacing w:val="7"/>
          <w:sz w:val="20"/>
          <w:szCs w:val="20"/>
        </w:rPr>
        <w:t xml:space="preserve"> </w:t>
      </w:r>
      <w:r>
        <w:rPr>
          <w:rFonts w:ascii="Arial" w:eastAsia="Arial" w:hAnsi="Arial" w:cs="Arial"/>
          <w:color w:val="232323"/>
          <w:sz w:val="20"/>
          <w:szCs w:val="20"/>
        </w:rPr>
        <w:t>the</w:t>
      </w:r>
      <w:r>
        <w:rPr>
          <w:rFonts w:ascii="Arial" w:eastAsia="Arial" w:hAnsi="Arial" w:cs="Arial"/>
          <w:color w:val="232323"/>
          <w:spacing w:val="13"/>
          <w:sz w:val="20"/>
          <w:szCs w:val="20"/>
        </w:rPr>
        <w:t xml:space="preserve"> </w:t>
      </w:r>
      <w:r>
        <w:rPr>
          <w:rFonts w:ascii="Arial" w:eastAsia="Arial" w:hAnsi="Arial" w:cs="Arial"/>
          <w:color w:val="232323"/>
          <w:sz w:val="20"/>
          <w:szCs w:val="20"/>
        </w:rPr>
        <w:t>1920s</w:t>
      </w:r>
      <w:r>
        <w:rPr>
          <w:rFonts w:ascii="Arial" w:eastAsia="Arial" w:hAnsi="Arial" w:cs="Arial"/>
          <w:color w:val="232323"/>
          <w:spacing w:val="-17"/>
          <w:sz w:val="20"/>
          <w:szCs w:val="20"/>
        </w:rPr>
        <w:t xml:space="preserve"> </w:t>
      </w:r>
      <w:r>
        <w:rPr>
          <w:rFonts w:ascii="Arial" w:eastAsia="Arial" w:hAnsi="Arial" w:cs="Arial"/>
          <w:color w:val="232323"/>
          <w:sz w:val="20"/>
          <w:szCs w:val="20"/>
        </w:rPr>
        <w:t>(but</w:t>
      </w:r>
      <w:r>
        <w:rPr>
          <w:rFonts w:ascii="Arial" w:eastAsia="Arial" w:hAnsi="Arial" w:cs="Arial"/>
          <w:color w:val="232323"/>
          <w:spacing w:val="12"/>
          <w:sz w:val="20"/>
          <w:szCs w:val="20"/>
        </w:rPr>
        <w:t xml:space="preserve"> </w:t>
      </w:r>
      <w:r>
        <w:rPr>
          <w:rFonts w:ascii="Arial" w:eastAsia="Arial" w:hAnsi="Arial" w:cs="Arial"/>
          <w:color w:val="232323"/>
          <w:w w:val="108"/>
          <w:sz w:val="20"/>
          <w:szCs w:val="20"/>
        </w:rPr>
        <w:t xml:space="preserve">don't </w:t>
      </w:r>
      <w:r>
        <w:rPr>
          <w:rFonts w:ascii="Arial" w:eastAsia="Arial" w:hAnsi="Arial" w:cs="Arial"/>
          <w:color w:val="232323"/>
          <w:sz w:val="20"/>
          <w:szCs w:val="20"/>
        </w:rPr>
        <w:t>worry,</w:t>
      </w:r>
      <w:r>
        <w:rPr>
          <w:rFonts w:ascii="Arial" w:eastAsia="Arial" w:hAnsi="Arial" w:cs="Arial"/>
          <w:color w:val="232323"/>
          <w:spacing w:val="10"/>
          <w:sz w:val="20"/>
          <w:szCs w:val="20"/>
        </w:rPr>
        <w:t xml:space="preserve"> </w:t>
      </w:r>
      <w:r>
        <w:rPr>
          <w:rFonts w:ascii="Arial" w:eastAsia="Arial" w:hAnsi="Arial" w:cs="Arial"/>
          <w:color w:val="232323"/>
          <w:sz w:val="20"/>
          <w:szCs w:val="20"/>
        </w:rPr>
        <w:t>the</w:t>
      </w:r>
      <w:r>
        <w:rPr>
          <w:rFonts w:ascii="Arial" w:eastAsia="Arial" w:hAnsi="Arial" w:cs="Arial"/>
          <w:color w:val="232323"/>
          <w:spacing w:val="17"/>
          <w:sz w:val="20"/>
          <w:szCs w:val="20"/>
        </w:rPr>
        <w:t xml:space="preserve"> </w:t>
      </w:r>
      <w:r>
        <w:rPr>
          <w:rFonts w:ascii="Arial" w:eastAsia="Arial" w:hAnsi="Arial" w:cs="Arial"/>
          <w:color w:val="232323"/>
          <w:sz w:val="20"/>
          <w:szCs w:val="20"/>
        </w:rPr>
        <w:t>first</w:t>
      </w:r>
      <w:r>
        <w:rPr>
          <w:rFonts w:ascii="Arial" w:eastAsia="Arial" w:hAnsi="Arial" w:cs="Arial"/>
          <w:color w:val="232323"/>
          <w:spacing w:val="19"/>
          <w:sz w:val="20"/>
          <w:szCs w:val="20"/>
        </w:rPr>
        <w:t xml:space="preserve"> </w:t>
      </w:r>
      <w:r>
        <w:rPr>
          <w:rFonts w:ascii="Arial" w:eastAsia="Arial" w:hAnsi="Arial" w:cs="Arial"/>
          <w:color w:val="232323"/>
          <w:sz w:val="20"/>
          <w:szCs w:val="20"/>
        </w:rPr>
        <w:t>thing</w:t>
      </w:r>
      <w:r>
        <w:rPr>
          <w:rFonts w:ascii="Arial" w:eastAsia="Arial" w:hAnsi="Arial" w:cs="Arial"/>
          <w:color w:val="232323"/>
          <w:spacing w:val="21"/>
          <w:sz w:val="20"/>
          <w:szCs w:val="20"/>
        </w:rPr>
        <w:t xml:space="preserve"> </w:t>
      </w:r>
      <w:r>
        <w:rPr>
          <w:rFonts w:ascii="Arial" w:eastAsia="Arial" w:hAnsi="Arial" w:cs="Arial"/>
          <w:color w:val="232323"/>
          <w:sz w:val="20"/>
          <w:szCs w:val="20"/>
        </w:rPr>
        <w:t>visitors</w:t>
      </w:r>
      <w:r>
        <w:rPr>
          <w:rFonts w:ascii="Arial" w:eastAsia="Arial" w:hAnsi="Arial" w:cs="Arial"/>
          <w:color w:val="232323"/>
          <w:spacing w:val="16"/>
          <w:sz w:val="20"/>
          <w:szCs w:val="20"/>
        </w:rPr>
        <w:t xml:space="preserve"> </w:t>
      </w:r>
      <w:r>
        <w:rPr>
          <w:rFonts w:ascii="Arial" w:eastAsia="Arial" w:hAnsi="Arial" w:cs="Arial"/>
          <w:color w:val="232323"/>
          <w:sz w:val="20"/>
          <w:szCs w:val="20"/>
        </w:rPr>
        <w:t>comment</w:t>
      </w:r>
      <w:r>
        <w:rPr>
          <w:rFonts w:ascii="Arial" w:eastAsia="Arial" w:hAnsi="Arial" w:cs="Arial"/>
          <w:color w:val="232323"/>
          <w:spacing w:val="34"/>
          <w:sz w:val="20"/>
          <w:szCs w:val="20"/>
        </w:rPr>
        <w:t xml:space="preserve"> </w:t>
      </w:r>
      <w:r>
        <w:rPr>
          <w:rFonts w:ascii="Arial" w:eastAsia="Arial" w:hAnsi="Arial" w:cs="Arial"/>
          <w:color w:val="232323"/>
          <w:sz w:val="20"/>
          <w:szCs w:val="20"/>
        </w:rPr>
        <w:t>on</w:t>
      </w:r>
      <w:r>
        <w:rPr>
          <w:rFonts w:ascii="Arial" w:eastAsia="Arial" w:hAnsi="Arial" w:cs="Arial"/>
          <w:color w:val="232323"/>
          <w:spacing w:val="3"/>
          <w:sz w:val="20"/>
          <w:szCs w:val="20"/>
        </w:rPr>
        <w:t xml:space="preserve"> </w:t>
      </w:r>
      <w:r>
        <w:rPr>
          <w:rFonts w:ascii="Arial" w:eastAsia="Arial" w:hAnsi="Arial" w:cs="Arial"/>
          <w:color w:val="232323"/>
          <w:sz w:val="20"/>
          <w:szCs w:val="20"/>
        </w:rPr>
        <w:t>is</w:t>
      </w:r>
      <w:r>
        <w:rPr>
          <w:rFonts w:ascii="Arial" w:eastAsia="Arial" w:hAnsi="Arial" w:cs="Arial"/>
          <w:color w:val="232323"/>
          <w:spacing w:val="-18"/>
          <w:sz w:val="20"/>
          <w:szCs w:val="20"/>
        </w:rPr>
        <w:t xml:space="preserve"> </w:t>
      </w:r>
      <w:r>
        <w:rPr>
          <w:rFonts w:ascii="Arial" w:eastAsia="Arial" w:hAnsi="Arial" w:cs="Arial"/>
          <w:color w:val="232323"/>
          <w:sz w:val="20"/>
          <w:szCs w:val="20"/>
        </w:rPr>
        <w:t>how</w:t>
      </w:r>
      <w:r>
        <w:rPr>
          <w:rFonts w:ascii="Arial" w:eastAsia="Arial" w:hAnsi="Arial" w:cs="Arial"/>
          <w:color w:val="232323"/>
          <w:spacing w:val="8"/>
          <w:sz w:val="20"/>
          <w:szCs w:val="20"/>
        </w:rPr>
        <w:t xml:space="preserve"> </w:t>
      </w:r>
      <w:r>
        <w:rPr>
          <w:rFonts w:ascii="Arial" w:eastAsia="Arial" w:hAnsi="Arial" w:cs="Arial"/>
          <w:color w:val="232323"/>
          <w:sz w:val="20"/>
          <w:szCs w:val="20"/>
        </w:rPr>
        <w:t>vibrant</w:t>
      </w:r>
      <w:r>
        <w:rPr>
          <w:rFonts w:ascii="Arial" w:eastAsia="Arial" w:hAnsi="Arial" w:cs="Arial"/>
          <w:color w:val="232323"/>
          <w:spacing w:val="24"/>
          <w:sz w:val="20"/>
          <w:szCs w:val="20"/>
        </w:rPr>
        <w:t xml:space="preserve"> </w:t>
      </w:r>
      <w:r>
        <w:rPr>
          <w:rFonts w:ascii="Arial" w:eastAsia="Arial" w:hAnsi="Arial" w:cs="Arial"/>
          <w:color w:val="232323"/>
          <w:sz w:val="20"/>
          <w:szCs w:val="20"/>
        </w:rPr>
        <w:t>the</w:t>
      </w:r>
      <w:r>
        <w:rPr>
          <w:rFonts w:ascii="Arial" w:eastAsia="Arial" w:hAnsi="Arial" w:cs="Arial"/>
          <w:color w:val="232323"/>
          <w:spacing w:val="16"/>
          <w:sz w:val="20"/>
          <w:szCs w:val="20"/>
        </w:rPr>
        <w:t xml:space="preserve"> </w:t>
      </w:r>
      <w:r>
        <w:rPr>
          <w:rFonts w:ascii="Arial" w:eastAsia="Arial" w:hAnsi="Arial" w:cs="Arial"/>
          <w:color w:val="232323"/>
          <w:sz w:val="20"/>
          <w:szCs w:val="20"/>
        </w:rPr>
        <w:t>learning</w:t>
      </w:r>
      <w:r>
        <w:rPr>
          <w:rFonts w:ascii="Arial" w:eastAsia="Arial" w:hAnsi="Arial" w:cs="Arial"/>
          <w:color w:val="232323"/>
          <w:spacing w:val="11"/>
          <w:sz w:val="20"/>
          <w:szCs w:val="20"/>
        </w:rPr>
        <w:t xml:space="preserve"> </w:t>
      </w:r>
      <w:r>
        <w:rPr>
          <w:rFonts w:ascii="Arial" w:eastAsia="Arial" w:hAnsi="Arial" w:cs="Arial"/>
          <w:color w:val="232323"/>
          <w:sz w:val="20"/>
          <w:szCs w:val="20"/>
        </w:rPr>
        <w:t>environment</w:t>
      </w:r>
      <w:r>
        <w:rPr>
          <w:rFonts w:ascii="Arial" w:eastAsia="Arial" w:hAnsi="Arial" w:cs="Arial"/>
          <w:color w:val="232323"/>
          <w:spacing w:val="54"/>
          <w:sz w:val="20"/>
          <w:szCs w:val="20"/>
        </w:rPr>
        <w:t xml:space="preserve"> </w:t>
      </w:r>
      <w:r>
        <w:rPr>
          <w:rFonts w:ascii="Arial" w:eastAsia="Arial" w:hAnsi="Arial" w:cs="Arial"/>
          <w:color w:val="232323"/>
          <w:sz w:val="20"/>
          <w:szCs w:val="20"/>
        </w:rPr>
        <w:t>is)</w:t>
      </w:r>
      <w:r>
        <w:rPr>
          <w:rFonts w:ascii="Arial" w:eastAsia="Arial" w:hAnsi="Arial" w:cs="Arial"/>
          <w:color w:val="232323"/>
          <w:spacing w:val="-5"/>
          <w:sz w:val="20"/>
          <w:szCs w:val="20"/>
        </w:rPr>
        <w:t xml:space="preserve"> </w:t>
      </w:r>
      <w:r>
        <w:rPr>
          <w:rFonts w:ascii="Arial" w:eastAsia="Arial" w:hAnsi="Arial" w:cs="Arial"/>
          <w:color w:val="232323"/>
          <w:w w:val="92"/>
          <w:sz w:val="20"/>
          <w:szCs w:val="20"/>
        </w:rPr>
        <w:t>has</w:t>
      </w:r>
      <w:r>
        <w:rPr>
          <w:rFonts w:ascii="Arial" w:eastAsia="Arial" w:hAnsi="Arial" w:cs="Arial"/>
          <w:color w:val="232323"/>
          <w:spacing w:val="3"/>
          <w:w w:val="92"/>
          <w:sz w:val="20"/>
          <w:szCs w:val="20"/>
        </w:rPr>
        <w:t xml:space="preserve"> </w:t>
      </w:r>
      <w:r>
        <w:rPr>
          <w:rFonts w:ascii="Arial" w:eastAsia="Arial" w:hAnsi="Arial" w:cs="Arial"/>
          <w:color w:val="232323"/>
          <w:sz w:val="20"/>
          <w:szCs w:val="20"/>
        </w:rPr>
        <w:t>changed significantly</w:t>
      </w:r>
      <w:r>
        <w:rPr>
          <w:rFonts w:ascii="Arial" w:eastAsia="Arial" w:hAnsi="Arial" w:cs="Arial"/>
          <w:color w:val="232323"/>
          <w:spacing w:val="12"/>
          <w:sz w:val="20"/>
          <w:szCs w:val="20"/>
        </w:rPr>
        <w:t xml:space="preserve"> </w:t>
      </w:r>
      <w:r>
        <w:rPr>
          <w:rFonts w:ascii="Arial" w:eastAsia="Arial" w:hAnsi="Arial" w:cs="Arial"/>
          <w:color w:val="232323"/>
          <w:sz w:val="20"/>
          <w:szCs w:val="20"/>
        </w:rPr>
        <w:t>in</w:t>
      </w:r>
      <w:r>
        <w:rPr>
          <w:rFonts w:ascii="Arial" w:eastAsia="Arial" w:hAnsi="Arial" w:cs="Arial"/>
          <w:color w:val="232323"/>
          <w:spacing w:val="5"/>
          <w:sz w:val="20"/>
          <w:szCs w:val="20"/>
        </w:rPr>
        <w:t xml:space="preserve"> </w:t>
      </w:r>
      <w:r>
        <w:rPr>
          <w:rFonts w:ascii="Arial" w:eastAsia="Arial" w:hAnsi="Arial" w:cs="Arial"/>
          <w:color w:val="232323"/>
          <w:sz w:val="20"/>
          <w:szCs w:val="20"/>
        </w:rPr>
        <w:t>recent</w:t>
      </w:r>
      <w:r>
        <w:rPr>
          <w:rFonts w:ascii="Arial" w:eastAsia="Arial" w:hAnsi="Arial" w:cs="Arial"/>
          <w:color w:val="232323"/>
          <w:spacing w:val="18"/>
          <w:sz w:val="20"/>
          <w:szCs w:val="20"/>
        </w:rPr>
        <w:t xml:space="preserve"> </w:t>
      </w:r>
      <w:r>
        <w:rPr>
          <w:rFonts w:ascii="Arial" w:eastAsia="Arial" w:hAnsi="Arial" w:cs="Arial"/>
          <w:color w:val="232323"/>
          <w:sz w:val="20"/>
          <w:szCs w:val="20"/>
        </w:rPr>
        <w:t>years</w:t>
      </w:r>
      <w:r>
        <w:rPr>
          <w:rFonts w:ascii="Arial" w:eastAsia="Arial" w:hAnsi="Arial" w:cs="Arial"/>
          <w:color w:val="232323"/>
          <w:spacing w:val="-10"/>
          <w:sz w:val="20"/>
          <w:szCs w:val="20"/>
        </w:rPr>
        <w:t xml:space="preserve"> </w:t>
      </w:r>
      <w:r>
        <w:rPr>
          <w:rFonts w:ascii="Arial" w:eastAsia="Arial" w:hAnsi="Arial" w:cs="Arial"/>
          <w:color w:val="232323"/>
          <w:sz w:val="20"/>
          <w:szCs w:val="20"/>
        </w:rPr>
        <w:t>as</w:t>
      </w:r>
      <w:r>
        <w:rPr>
          <w:rFonts w:ascii="Arial" w:eastAsia="Arial" w:hAnsi="Arial" w:cs="Arial"/>
          <w:color w:val="232323"/>
          <w:spacing w:val="-15"/>
          <w:sz w:val="20"/>
          <w:szCs w:val="20"/>
        </w:rPr>
        <w:t xml:space="preserve"> </w:t>
      </w:r>
      <w:r>
        <w:rPr>
          <w:rFonts w:ascii="Arial" w:eastAsia="Arial" w:hAnsi="Arial" w:cs="Arial"/>
          <w:color w:val="232323"/>
          <w:sz w:val="20"/>
          <w:szCs w:val="20"/>
        </w:rPr>
        <w:t>we</w:t>
      </w:r>
      <w:r>
        <w:rPr>
          <w:rFonts w:ascii="Arial" w:eastAsia="Arial" w:hAnsi="Arial" w:cs="Arial"/>
          <w:color w:val="232323"/>
          <w:spacing w:val="5"/>
          <w:sz w:val="20"/>
          <w:szCs w:val="20"/>
        </w:rPr>
        <w:t xml:space="preserve"> </w:t>
      </w:r>
      <w:r>
        <w:rPr>
          <w:rFonts w:ascii="Arial" w:eastAsia="Arial" w:hAnsi="Arial" w:cs="Arial"/>
          <w:color w:val="232323"/>
          <w:sz w:val="20"/>
          <w:szCs w:val="20"/>
        </w:rPr>
        <w:t>expand</w:t>
      </w:r>
      <w:r>
        <w:rPr>
          <w:rFonts w:ascii="Arial" w:eastAsia="Arial" w:hAnsi="Arial" w:cs="Arial"/>
          <w:color w:val="232323"/>
          <w:spacing w:val="-2"/>
          <w:sz w:val="20"/>
          <w:szCs w:val="20"/>
        </w:rPr>
        <w:t xml:space="preserve"> </w:t>
      </w:r>
      <w:r>
        <w:rPr>
          <w:rFonts w:ascii="Arial" w:eastAsia="Arial" w:hAnsi="Arial" w:cs="Arial"/>
          <w:color w:val="232323"/>
          <w:sz w:val="20"/>
          <w:szCs w:val="20"/>
        </w:rPr>
        <w:t>and</w:t>
      </w:r>
      <w:r>
        <w:rPr>
          <w:rFonts w:ascii="Arial" w:eastAsia="Arial" w:hAnsi="Arial" w:cs="Arial"/>
          <w:color w:val="232323"/>
          <w:spacing w:val="-9"/>
          <w:sz w:val="20"/>
          <w:szCs w:val="20"/>
        </w:rPr>
        <w:t xml:space="preserve"> </w:t>
      </w:r>
      <w:r>
        <w:rPr>
          <w:rFonts w:ascii="Arial" w:eastAsia="Arial" w:hAnsi="Arial" w:cs="Arial"/>
          <w:color w:val="232323"/>
          <w:sz w:val="20"/>
          <w:szCs w:val="20"/>
        </w:rPr>
        <w:t>improve</w:t>
      </w:r>
      <w:r>
        <w:rPr>
          <w:rFonts w:ascii="Arial" w:eastAsia="Arial" w:hAnsi="Arial" w:cs="Arial"/>
          <w:color w:val="232323"/>
          <w:spacing w:val="19"/>
          <w:sz w:val="20"/>
          <w:szCs w:val="20"/>
        </w:rPr>
        <w:t xml:space="preserve"> </w:t>
      </w:r>
      <w:r>
        <w:rPr>
          <w:rFonts w:ascii="Arial" w:eastAsia="Arial" w:hAnsi="Arial" w:cs="Arial"/>
          <w:color w:val="232323"/>
          <w:sz w:val="20"/>
          <w:szCs w:val="20"/>
        </w:rPr>
        <w:t>our</w:t>
      </w:r>
      <w:r>
        <w:rPr>
          <w:rFonts w:ascii="Arial" w:eastAsia="Arial" w:hAnsi="Arial" w:cs="Arial"/>
          <w:color w:val="232323"/>
          <w:spacing w:val="15"/>
          <w:sz w:val="20"/>
          <w:szCs w:val="20"/>
        </w:rPr>
        <w:t xml:space="preserve"> </w:t>
      </w:r>
      <w:r>
        <w:rPr>
          <w:rFonts w:ascii="Arial" w:eastAsia="Arial" w:hAnsi="Arial" w:cs="Arial"/>
          <w:color w:val="232323"/>
          <w:w w:val="102"/>
          <w:sz w:val="20"/>
          <w:szCs w:val="20"/>
        </w:rPr>
        <w:t>facilities.</w:t>
      </w:r>
    </w:p>
    <w:p w:rsidR="00B51A0F" w:rsidRDefault="00B51A0F" w:rsidP="00B51A0F">
      <w:pPr>
        <w:spacing w:before="14" w:after="0" w:line="260" w:lineRule="exact"/>
        <w:rPr>
          <w:sz w:val="26"/>
          <w:szCs w:val="26"/>
        </w:rPr>
      </w:pPr>
    </w:p>
    <w:p w:rsidR="00B51A0F" w:rsidRDefault="00B51A0F" w:rsidP="00B51A0F">
      <w:pPr>
        <w:spacing w:after="0" w:line="285" w:lineRule="auto"/>
        <w:ind w:left="424" w:right="1570"/>
        <w:rPr>
          <w:rFonts w:ascii="Arial" w:eastAsia="Arial" w:hAnsi="Arial" w:cs="Arial"/>
          <w:sz w:val="20"/>
          <w:szCs w:val="20"/>
        </w:rPr>
      </w:pPr>
      <w:r>
        <w:rPr>
          <w:rFonts w:ascii="Arial" w:eastAsia="Arial" w:hAnsi="Arial" w:cs="Arial"/>
          <w:color w:val="232323"/>
          <w:sz w:val="20"/>
          <w:szCs w:val="20"/>
        </w:rPr>
        <w:t>Our</w:t>
      </w:r>
      <w:r>
        <w:rPr>
          <w:rFonts w:ascii="Arial" w:eastAsia="Arial" w:hAnsi="Arial" w:cs="Arial"/>
          <w:color w:val="232323"/>
          <w:spacing w:val="-3"/>
          <w:sz w:val="20"/>
          <w:szCs w:val="20"/>
        </w:rPr>
        <w:t xml:space="preserve"> </w:t>
      </w:r>
      <w:r>
        <w:rPr>
          <w:rFonts w:ascii="Arial" w:eastAsia="Arial" w:hAnsi="Arial" w:cs="Arial"/>
          <w:color w:val="232323"/>
          <w:sz w:val="20"/>
          <w:szCs w:val="20"/>
        </w:rPr>
        <w:t>new</w:t>
      </w:r>
      <w:r>
        <w:rPr>
          <w:rFonts w:ascii="Arial" w:eastAsia="Arial" w:hAnsi="Arial" w:cs="Arial"/>
          <w:color w:val="232323"/>
          <w:spacing w:val="3"/>
          <w:sz w:val="20"/>
          <w:szCs w:val="20"/>
        </w:rPr>
        <w:t xml:space="preserve"> </w:t>
      </w:r>
      <w:r>
        <w:rPr>
          <w:rFonts w:ascii="Arial" w:eastAsia="Arial" w:hAnsi="Arial" w:cs="Arial"/>
          <w:color w:val="232323"/>
          <w:sz w:val="20"/>
          <w:szCs w:val="20"/>
        </w:rPr>
        <w:t>Sports</w:t>
      </w:r>
      <w:r>
        <w:rPr>
          <w:rFonts w:ascii="Arial" w:eastAsia="Arial" w:hAnsi="Arial" w:cs="Arial"/>
          <w:color w:val="232323"/>
          <w:spacing w:val="-16"/>
          <w:sz w:val="20"/>
          <w:szCs w:val="20"/>
        </w:rPr>
        <w:t xml:space="preserve"> </w:t>
      </w:r>
      <w:r>
        <w:rPr>
          <w:rFonts w:ascii="Arial" w:eastAsia="Arial" w:hAnsi="Arial" w:cs="Arial"/>
          <w:color w:val="232323"/>
          <w:sz w:val="20"/>
          <w:szCs w:val="20"/>
        </w:rPr>
        <w:t>Hall</w:t>
      </w:r>
      <w:r>
        <w:rPr>
          <w:rFonts w:ascii="Arial" w:eastAsia="Arial" w:hAnsi="Arial" w:cs="Arial"/>
          <w:color w:val="232323"/>
          <w:spacing w:val="-1"/>
          <w:sz w:val="20"/>
          <w:szCs w:val="20"/>
        </w:rPr>
        <w:t xml:space="preserve"> </w:t>
      </w:r>
      <w:r>
        <w:rPr>
          <w:rFonts w:ascii="Arial" w:eastAsia="Arial" w:hAnsi="Arial" w:cs="Arial"/>
          <w:color w:val="232323"/>
          <w:sz w:val="20"/>
          <w:szCs w:val="20"/>
        </w:rPr>
        <w:t>&amp;</w:t>
      </w:r>
      <w:r>
        <w:rPr>
          <w:rFonts w:ascii="Arial" w:eastAsia="Arial" w:hAnsi="Arial" w:cs="Arial"/>
          <w:color w:val="232323"/>
          <w:spacing w:val="12"/>
          <w:sz w:val="20"/>
          <w:szCs w:val="20"/>
        </w:rPr>
        <w:t xml:space="preserve"> </w:t>
      </w:r>
      <w:r>
        <w:rPr>
          <w:rFonts w:ascii="Arial" w:eastAsia="Arial" w:hAnsi="Arial" w:cs="Arial"/>
          <w:color w:val="232323"/>
          <w:w w:val="96"/>
          <w:sz w:val="20"/>
          <w:szCs w:val="20"/>
        </w:rPr>
        <w:t xml:space="preserve">Fitness </w:t>
      </w:r>
      <w:r>
        <w:rPr>
          <w:rFonts w:ascii="Arial" w:eastAsia="Arial" w:hAnsi="Arial" w:cs="Arial"/>
          <w:color w:val="232323"/>
          <w:sz w:val="20"/>
          <w:szCs w:val="20"/>
        </w:rPr>
        <w:t>Suite</w:t>
      </w:r>
      <w:r>
        <w:rPr>
          <w:rFonts w:ascii="Arial" w:eastAsia="Arial" w:hAnsi="Arial" w:cs="Arial"/>
          <w:color w:val="232323"/>
          <w:spacing w:val="-7"/>
          <w:sz w:val="20"/>
          <w:szCs w:val="20"/>
        </w:rPr>
        <w:t xml:space="preserve"> </w:t>
      </w:r>
      <w:r>
        <w:rPr>
          <w:rFonts w:ascii="Arial" w:eastAsia="Arial" w:hAnsi="Arial" w:cs="Arial"/>
          <w:color w:val="232323"/>
          <w:sz w:val="20"/>
          <w:szCs w:val="20"/>
        </w:rPr>
        <w:t>is</w:t>
      </w:r>
      <w:r>
        <w:rPr>
          <w:rFonts w:ascii="Arial" w:eastAsia="Arial" w:hAnsi="Arial" w:cs="Arial"/>
          <w:color w:val="232323"/>
          <w:spacing w:val="-6"/>
          <w:sz w:val="20"/>
          <w:szCs w:val="20"/>
        </w:rPr>
        <w:t xml:space="preserve"> </w:t>
      </w:r>
      <w:r>
        <w:rPr>
          <w:rFonts w:ascii="Arial" w:eastAsia="Arial" w:hAnsi="Arial" w:cs="Arial"/>
          <w:color w:val="232323"/>
          <w:sz w:val="20"/>
          <w:szCs w:val="20"/>
        </w:rPr>
        <w:t>the</w:t>
      </w:r>
      <w:r>
        <w:rPr>
          <w:rFonts w:ascii="Arial" w:eastAsia="Arial" w:hAnsi="Arial" w:cs="Arial"/>
          <w:color w:val="232323"/>
          <w:spacing w:val="15"/>
          <w:sz w:val="20"/>
          <w:szCs w:val="20"/>
        </w:rPr>
        <w:t xml:space="preserve"> </w:t>
      </w:r>
      <w:r>
        <w:rPr>
          <w:rFonts w:ascii="Arial" w:eastAsia="Arial" w:hAnsi="Arial" w:cs="Arial"/>
          <w:color w:val="232323"/>
          <w:sz w:val="20"/>
          <w:szCs w:val="20"/>
        </w:rPr>
        <w:t>newest</w:t>
      </w:r>
      <w:r>
        <w:rPr>
          <w:rFonts w:ascii="Arial" w:eastAsia="Arial" w:hAnsi="Arial" w:cs="Arial"/>
          <w:color w:val="232323"/>
          <w:spacing w:val="8"/>
          <w:sz w:val="20"/>
          <w:szCs w:val="20"/>
        </w:rPr>
        <w:t xml:space="preserve"> </w:t>
      </w:r>
      <w:r>
        <w:rPr>
          <w:rFonts w:ascii="Arial" w:eastAsia="Arial" w:hAnsi="Arial" w:cs="Arial"/>
          <w:color w:val="232323"/>
          <w:sz w:val="20"/>
          <w:szCs w:val="20"/>
        </w:rPr>
        <w:t xml:space="preserve">addition. </w:t>
      </w:r>
      <w:r>
        <w:rPr>
          <w:rFonts w:ascii="Arial" w:eastAsia="Arial" w:hAnsi="Arial" w:cs="Arial"/>
          <w:color w:val="232323"/>
          <w:spacing w:val="12"/>
          <w:sz w:val="20"/>
          <w:szCs w:val="20"/>
        </w:rPr>
        <w:t xml:space="preserve"> </w:t>
      </w:r>
      <w:r>
        <w:rPr>
          <w:rFonts w:ascii="Arial" w:eastAsia="Arial" w:hAnsi="Arial" w:cs="Arial"/>
          <w:color w:val="232323"/>
          <w:sz w:val="20"/>
          <w:szCs w:val="20"/>
        </w:rPr>
        <w:t>We</w:t>
      </w:r>
      <w:r>
        <w:rPr>
          <w:rFonts w:ascii="Arial" w:eastAsia="Arial" w:hAnsi="Arial" w:cs="Arial"/>
          <w:color w:val="232323"/>
          <w:spacing w:val="-3"/>
          <w:sz w:val="20"/>
          <w:szCs w:val="20"/>
        </w:rPr>
        <w:t xml:space="preserve"> </w:t>
      </w:r>
      <w:r>
        <w:rPr>
          <w:rFonts w:ascii="Arial" w:eastAsia="Arial" w:hAnsi="Arial" w:cs="Arial"/>
          <w:color w:val="232323"/>
          <w:sz w:val="20"/>
          <w:szCs w:val="20"/>
        </w:rPr>
        <w:t>are</w:t>
      </w:r>
      <w:r>
        <w:rPr>
          <w:rFonts w:ascii="Arial" w:eastAsia="Arial" w:hAnsi="Arial" w:cs="Arial"/>
          <w:color w:val="232323"/>
          <w:spacing w:val="-3"/>
          <w:sz w:val="20"/>
          <w:szCs w:val="20"/>
        </w:rPr>
        <w:t xml:space="preserve"> </w:t>
      </w:r>
      <w:r>
        <w:rPr>
          <w:rFonts w:ascii="Arial" w:eastAsia="Arial" w:hAnsi="Arial" w:cs="Arial"/>
          <w:color w:val="232323"/>
          <w:sz w:val="20"/>
          <w:szCs w:val="20"/>
        </w:rPr>
        <w:t>a</w:t>
      </w:r>
      <w:r>
        <w:rPr>
          <w:rFonts w:ascii="Arial" w:eastAsia="Arial" w:hAnsi="Arial" w:cs="Arial"/>
          <w:color w:val="232323"/>
          <w:spacing w:val="-13"/>
          <w:sz w:val="20"/>
          <w:szCs w:val="20"/>
        </w:rPr>
        <w:t xml:space="preserve"> </w:t>
      </w:r>
      <w:r>
        <w:rPr>
          <w:rFonts w:ascii="Arial" w:eastAsia="Arial" w:hAnsi="Arial" w:cs="Arial"/>
          <w:color w:val="232323"/>
          <w:sz w:val="20"/>
          <w:szCs w:val="20"/>
        </w:rPr>
        <w:t>growing</w:t>
      </w:r>
      <w:r>
        <w:rPr>
          <w:rFonts w:ascii="Arial" w:eastAsia="Arial" w:hAnsi="Arial" w:cs="Arial"/>
          <w:color w:val="232323"/>
          <w:spacing w:val="28"/>
          <w:sz w:val="20"/>
          <w:szCs w:val="20"/>
        </w:rPr>
        <w:t xml:space="preserve"> </w:t>
      </w:r>
      <w:r>
        <w:rPr>
          <w:rFonts w:ascii="Arial" w:eastAsia="Arial" w:hAnsi="Arial" w:cs="Arial"/>
          <w:color w:val="232323"/>
          <w:sz w:val="20"/>
          <w:szCs w:val="20"/>
        </w:rPr>
        <w:t>school</w:t>
      </w:r>
      <w:r>
        <w:rPr>
          <w:rFonts w:ascii="Arial" w:eastAsia="Arial" w:hAnsi="Arial" w:cs="Arial"/>
          <w:color w:val="232323"/>
          <w:spacing w:val="-7"/>
          <w:sz w:val="20"/>
          <w:szCs w:val="20"/>
        </w:rPr>
        <w:t xml:space="preserve"> </w:t>
      </w:r>
      <w:r>
        <w:rPr>
          <w:rFonts w:ascii="Arial" w:eastAsia="Arial" w:hAnsi="Arial" w:cs="Arial"/>
          <w:color w:val="232323"/>
          <w:sz w:val="20"/>
          <w:szCs w:val="20"/>
        </w:rPr>
        <w:t>and</w:t>
      </w:r>
      <w:r>
        <w:rPr>
          <w:rFonts w:ascii="Arial" w:eastAsia="Arial" w:hAnsi="Arial" w:cs="Arial"/>
          <w:color w:val="232323"/>
          <w:spacing w:val="-7"/>
          <w:sz w:val="20"/>
          <w:szCs w:val="20"/>
        </w:rPr>
        <w:t xml:space="preserve"> </w:t>
      </w:r>
      <w:r>
        <w:rPr>
          <w:rFonts w:ascii="Arial" w:eastAsia="Arial" w:hAnsi="Arial" w:cs="Arial"/>
          <w:color w:val="232323"/>
          <w:sz w:val="20"/>
          <w:szCs w:val="20"/>
        </w:rPr>
        <w:t>are oversubscribed for</w:t>
      </w:r>
      <w:r>
        <w:rPr>
          <w:rFonts w:ascii="Arial" w:eastAsia="Arial" w:hAnsi="Arial" w:cs="Arial"/>
          <w:color w:val="232323"/>
          <w:spacing w:val="12"/>
          <w:sz w:val="20"/>
          <w:szCs w:val="20"/>
        </w:rPr>
        <w:t xml:space="preserve"> </w:t>
      </w:r>
      <w:r>
        <w:rPr>
          <w:rFonts w:ascii="Arial" w:eastAsia="Arial" w:hAnsi="Arial" w:cs="Arial"/>
          <w:color w:val="232323"/>
          <w:sz w:val="20"/>
          <w:szCs w:val="20"/>
        </w:rPr>
        <w:t>September</w:t>
      </w:r>
      <w:r>
        <w:rPr>
          <w:rFonts w:ascii="Arial" w:eastAsia="Arial" w:hAnsi="Arial" w:cs="Arial"/>
          <w:color w:val="232323"/>
          <w:spacing w:val="7"/>
          <w:sz w:val="20"/>
          <w:szCs w:val="20"/>
        </w:rPr>
        <w:t xml:space="preserve"> </w:t>
      </w:r>
      <w:r>
        <w:rPr>
          <w:rFonts w:ascii="Arial" w:eastAsia="Arial" w:hAnsi="Arial" w:cs="Arial"/>
          <w:color w:val="232323"/>
          <w:sz w:val="20"/>
          <w:szCs w:val="20"/>
        </w:rPr>
        <w:t>18.</w:t>
      </w:r>
      <w:r>
        <w:rPr>
          <w:rFonts w:ascii="Arial" w:eastAsia="Arial" w:hAnsi="Arial" w:cs="Arial"/>
          <w:color w:val="232323"/>
          <w:spacing w:val="5"/>
          <w:sz w:val="20"/>
          <w:szCs w:val="20"/>
        </w:rPr>
        <w:t xml:space="preserve"> </w:t>
      </w:r>
      <w:r>
        <w:rPr>
          <w:rFonts w:ascii="Arial" w:eastAsia="Arial" w:hAnsi="Arial" w:cs="Arial"/>
          <w:color w:val="232323"/>
          <w:sz w:val="20"/>
          <w:szCs w:val="20"/>
        </w:rPr>
        <w:t>Our</w:t>
      </w:r>
      <w:r>
        <w:rPr>
          <w:rFonts w:ascii="Arial" w:eastAsia="Arial" w:hAnsi="Arial" w:cs="Arial"/>
          <w:color w:val="232323"/>
          <w:spacing w:val="-4"/>
          <w:sz w:val="20"/>
          <w:szCs w:val="20"/>
        </w:rPr>
        <w:t xml:space="preserve"> </w:t>
      </w:r>
      <w:r>
        <w:rPr>
          <w:rFonts w:ascii="Arial" w:eastAsia="Arial" w:hAnsi="Arial" w:cs="Arial"/>
          <w:color w:val="232323"/>
          <w:w w:val="90"/>
          <w:sz w:val="20"/>
          <w:szCs w:val="20"/>
        </w:rPr>
        <w:t>P8</w:t>
      </w:r>
      <w:r>
        <w:rPr>
          <w:rFonts w:ascii="Arial" w:eastAsia="Arial" w:hAnsi="Arial" w:cs="Arial"/>
          <w:color w:val="232323"/>
          <w:spacing w:val="1"/>
          <w:w w:val="90"/>
          <w:sz w:val="20"/>
          <w:szCs w:val="20"/>
        </w:rPr>
        <w:t xml:space="preserve"> </w:t>
      </w:r>
      <w:r>
        <w:rPr>
          <w:rFonts w:ascii="Arial" w:eastAsia="Arial" w:hAnsi="Arial" w:cs="Arial"/>
          <w:color w:val="232323"/>
          <w:sz w:val="20"/>
          <w:szCs w:val="20"/>
        </w:rPr>
        <w:t>improved</w:t>
      </w:r>
      <w:r>
        <w:rPr>
          <w:rFonts w:ascii="Arial" w:eastAsia="Arial" w:hAnsi="Arial" w:cs="Arial"/>
          <w:color w:val="232323"/>
          <w:spacing w:val="31"/>
          <w:sz w:val="20"/>
          <w:szCs w:val="20"/>
        </w:rPr>
        <w:t xml:space="preserve"> </w:t>
      </w:r>
      <w:r>
        <w:rPr>
          <w:rFonts w:ascii="Arial" w:eastAsia="Arial" w:hAnsi="Arial" w:cs="Arial"/>
          <w:color w:val="232323"/>
          <w:sz w:val="20"/>
          <w:szCs w:val="20"/>
        </w:rPr>
        <w:t>in</w:t>
      </w:r>
      <w:r>
        <w:rPr>
          <w:rFonts w:ascii="Arial" w:eastAsia="Arial" w:hAnsi="Arial" w:cs="Arial"/>
          <w:color w:val="232323"/>
          <w:spacing w:val="3"/>
          <w:sz w:val="20"/>
          <w:szCs w:val="20"/>
        </w:rPr>
        <w:t xml:space="preserve"> </w:t>
      </w:r>
      <w:r>
        <w:rPr>
          <w:rFonts w:ascii="Arial" w:eastAsia="Arial" w:hAnsi="Arial" w:cs="Arial"/>
          <w:color w:val="232323"/>
          <w:sz w:val="20"/>
          <w:szCs w:val="20"/>
        </w:rPr>
        <w:t>2017</w:t>
      </w:r>
      <w:r>
        <w:rPr>
          <w:rFonts w:ascii="Arial" w:eastAsia="Arial" w:hAnsi="Arial" w:cs="Arial"/>
          <w:color w:val="232323"/>
          <w:spacing w:val="-8"/>
          <w:sz w:val="20"/>
          <w:szCs w:val="20"/>
        </w:rPr>
        <w:t xml:space="preserve"> </w:t>
      </w:r>
      <w:r>
        <w:rPr>
          <w:rFonts w:ascii="Arial" w:eastAsia="Arial" w:hAnsi="Arial" w:cs="Arial"/>
          <w:color w:val="232323"/>
          <w:sz w:val="20"/>
          <w:szCs w:val="20"/>
        </w:rPr>
        <w:t>and</w:t>
      </w:r>
      <w:r>
        <w:rPr>
          <w:rFonts w:ascii="Arial" w:eastAsia="Arial" w:hAnsi="Arial" w:cs="Arial"/>
          <w:color w:val="232323"/>
          <w:spacing w:val="1"/>
          <w:sz w:val="20"/>
          <w:szCs w:val="20"/>
        </w:rPr>
        <w:t xml:space="preserve"> </w:t>
      </w:r>
      <w:r>
        <w:rPr>
          <w:rFonts w:ascii="Arial" w:eastAsia="Arial" w:hAnsi="Arial" w:cs="Arial"/>
          <w:color w:val="232323"/>
          <w:sz w:val="20"/>
          <w:szCs w:val="20"/>
        </w:rPr>
        <w:t>will</w:t>
      </w:r>
      <w:r>
        <w:rPr>
          <w:rFonts w:ascii="Arial" w:eastAsia="Arial" w:hAnsi="Arial" w:cs="Arial"/>
          <w:color w:val="232323"/>
          <w:spacing w:val="22"/>
          <w:sz w:val="20"/>
          <w:szCs w:val="20"/>
        </w:rPr>
        <w:t xml:space="preserve"> </w:t>
      </w:r>
      <w:r>
        <w:rPr>
          <w:rFonts w:ascii="Arial" w:eastAsia="Arial" w:hAnsi="Arial" w:cs="Arial"/>
          <w:color w:val="232323"/>
          <w:sz w:val="20"/>
          <w:szCs w:val="20"/>
        </w:rPr>
        <w:t>improve</w:t>
      </w:r>
      <w:r>
        <w:rPr>
          <w:rFonts w:ascii="Arial" w:eastAsia="Arial" w:hAnsi="Arial" w:cs="Arial"/>
          <w:color w:val="232323"/>
          <w:spacing w:val="38"/>
          <w:sz w:val="20"/>
          <w:szCs w:val="20"/>
        </w:rPr>
        <w:t xml:space="preserve"> </w:t>
      </w:r>
      <w:r>
        <w:rPr>
          <w:rFonts w:ascii="Arial" w:eastAsia="Arial" w:hAnsi="Arial" w:cs="Arial"/>
          <w:color w:val="232323"/>
          <w:sz w:val="20"/>
          <w:szCs w:val="20"/>
        </w:rPr>
        <w:t>further</w:t>
      </w:r>
      <w:r>
        <w:rPr>
          <w:rFonts w:ascii="Arial" w:eastAsia="Arial" w:hAnsi="Arial" w:cs="Arial"/>
          <w:color w:val="232323"/>
          <w:spacing w:val="42"/>
          <w:sz w:val="20"/>
          <w:szCs w:val="20"/>
        </w:rPr>
        <w:t xml:space="preserve"> </w:t>
      </w:r>
      <w:r>
        <w:rPr>
          <w:rFonts w:ascii="Arial" w:eastAsia="Arial" w:hAnsi="Arial" w:cs="Arial"/>
          <w:color w:val="232323"/>
          <w:sz w:val="20"/>
          <w:szCs w:val="20"/>
        </w:rPr>
        <w:t>in</w:t>
      </w:r>
      <w:r>
        <w:rPr>
          <w:rFonts w:ascii="Arial" w:eastAsia="Arial" w:hAnsi="Arial" w:cs="Arial"/>
          <w:color w:val="232323"/>
          <w:spacing w:val="8"/>
          <w:sz w:val="20"/>
          <w:szCs w:val="20"/>
        </w:rPr>
        <w:t xml:space="preserve"> </w:t>
      </w:r>
      <w:r>
        <w:rPr>
          <w:rFonts w:ascii="Arial" w:eastAsia="Arial" w:hAnsi="Arial" w:cs="Arial"/>
          <w:color w:val="232323"/>
          <w:w w:val="97"/>
          <w:sz w:val="20"/>
          <w:szCs w:val="20"/>
        </w:rPr>
        <w:t>201</w:t>
      </w:r>
      <w:r>
        <w:rPr>
          <w:rFonts w:ascii="Arial" w:eastAsia="Arial" w:hAnsi="Arial" w:cs="Arial"/>
          <w:color w:val="232323"/>
          <w:spacing w:val="-3"/>
          <w:w w:val="97"/>
          <w:sz w:val="20"/>
          <w:szCs w:val="20"/>
        </w:rPr>
        <w:t>8</w:t>
      </w:r>
      <w:r>
        <w:rPr>
          <w:rFonts w:ascii="Arial" w:eastAsia="Arial" w:hAnsi="Arial" w:cs="Arial"/>
          <w:color w:val="5B5B5B"/>
          <w:w w:val="143"/>
          <w:sz w:val="20"/>
          <w:szCs w:val="20"/>
        </w:rPr>
        <w:t>.</w:t>
      </w:r>
    </w:p>
    <w:p w:rsidR="00B51A0F" w:rsidRDefault="00B51A0F" w:rsidP="00B51A0F">
      <w:pPr>
        <w:spacing w:before="5" w:after="0" w:line="260" w:lineRule="exact"/>
        <w:rPr>
          <w:sz w:val="26"/>
          <w:szCs w:val="26"/>
        </w:rPr>
      </w:pPr>
    </w:p>
    <w:p w:rsidR="00B51A0F" w:rsidRDefault="00B51A0F" w:rsidP="00B51A0F">
      <w:pPr>
        <w:spacing w:after="0" w:line="275" w:lineRule="auto"/>
        <w:ind w:left="424" w:right="1235"/>
        <w:rPr>
          <w:rFonts w:ascii="Arial" w:eastAsia="Arial" w:hAnsi="Arial" w:cs="Arial"/>
          <w:sz w:val="20"/>
          <w:szCs w:val="20"/>
        </w:rPr>
      </w:pPr>
      <w:r>
        <w:rPr>
          <w:rFonts w:ascii="Arial" w:eastAsia="Arial" w:hAnsi="Arial" w:cs="Arial"/>
          <w:color w:val="232323"/>
          <w:sz w:val="20"/>
          <w:szCs w:val="20"/>
        </w:rPr>
        <w:t>We</w:t>
      </w:r>
      <w:r>
        <w:rPr>
          <w:rFonts w:ascii="Arial" w:eastAsia="Arial" w:hAnsi="Arial" w:cs="Arial"/>
          <w:color w:val="232323"/>
          <w:spacing w:val="-6"/>
          <w:sz w:val="20"/>
          <w:szCs w:val="20"/>
        </w:rPr>
        <w:t xml:space="preserve"> </w:t>
      </w:r>
      <w:r>
        <w:rPr>
          <w:rFonts w:ascii="Arial" w:eastAsia="Arial" w:hAnsi="Arial" w:cs="Arial"/>
          <w:color w:val="232323"/>
          <w:sz w:val="20"/>
          <w:szCs w:val="20"/>
        </w:rPr>
        <w:t>are</w:t>
      </w:r>
      <w:r>
        <w:rPr>
          <w:rFonts w:ascii="Arial" w:eastAsia="Arial" w:hAnsi="Arial" w:cs="Arial"/>
          <w:color w:val="232323"/>
          <w:spacing w:val="-9"/>
          <w:sz w:val="20"/>
          <w:szCs w:val="20"/>
        </w:rPr>
        <w:t xml:space="preserve"> </w:t>
      </w:r>
      <w:r>
        <w:rPr>
          <w:rFonts w:ascii="Arial" w:eastAsia="Arial" w:hAnsi="Arial" w:cs="Arial"/>
          <w:color w:val="232323"/>
          <w:sz w:val="20"/>
          <w:szCs w:val="20"/>
        </w:rPr>
        <w:t>very</w:t>
      </w:r>
      <w:r>
        <w:rPr>
          <w:rFonts w:ascii="Arial" w:eastAsia="Arial" w:hAnsi="Arial" w:cs="Arial"/>
          <w:color w:val="232323"/>
          <w:spacing w:val="2"/>
          <w:sz w:val="20"/>
          <w:szCs w:val="20"/>
        </w:rPr>
        <w:t xml:space="preserve"> </w:t>
      </w:r>
      <w:r>
        <w:rPr>
          <w:rFonts w:ascii="Arial" w:eastAsia="Arial" w:hAnsi="Arial" w:cs="Arial"/>
          <w:color w:val="232323"/>
          <w:sz w:val="20"/>
          <w:szCs w:val="20"/>
        </w:rPr>
        <w:t>fortunate to</w:t>
      </w:r>
      <w:r>
        <w:rPr>
          <w:rFonts w:ascii="Arial" w:eastAsia="Arial" w:hAnsi="Arial" w:cs="Arial"/>
          <w:color w:val="232323"/>
          <w:spacing w:val="26"/>
          <w:sz w:val="20"/>
          <w:szCs w:val="20"/>
        </w:rPr>
        <w:t xml:space="preserve"> </w:t>
      </w:r>
      <w:r>
        <w:rPr>
          <w:rFonts w:ascii="Arial" w:eastAsia="Arial" w:hAnsi="Arial" w:cs="Arial"/>
          <w:color w:val="232323"/>
          <w:sz w:val="20"/>
          <w:szCs w:val="20"/>
        </w:rPr>
        <w:t>work</w:t>
      </w:r>
      <w:r>
        <w:rPr>
          <w:rFonts w:ascii="Arial" w:eastAsia="Arial" w:hAnsi="Arial" w:cs="Arial"/>
          <w:color w:val="232323"/>
          <w:spacing w:val="28"/>
          <w:sz w:val="20"/>
          <w:szCs w:val="20"/>
        </w:rPr>
        <w:t xml:space="preserve"> </w:t>
      </w:r>
      <w:r>
        <w:rPr>
          <w:rFonts w:ascii="Arial" w:eastAsia="Arial" w:hAnsi="Arial" w:cs="Arial"/>
          <w:color w:val="232323"/>
          <w:sz w:val="20"/>
          <w:szCs w:val="20"/>
        </w:rPr>
        <w:t>with</w:t>
      </w:r>
      <w:r>
        <w:rPr>
          <w:rFonts w:ascii="Arial" w:eastAsia="Arial" w:hAnsi="Arial" w:cs="Arial"/>
          <w:color w:val="232323"/>
          <w:spacing w:val="39"/>
          <w:sz w:val="20"/>
          <w:szCs w:val="20"/>
        </w:rPr>
        <w:t xml:space="preserve"> </w:t>
      </w:r>
      <w:r>
        <w:rPr>
          <w:rFonts w:ascii="Arial" w:eastAsia="Arial" w:hAnsi="Arial" w:cs="Arial"/>
          <w:color w:val="232323"/>
          <w:sz w:val="20"/>
          <w:szCs w:val="20"/>
        </w:rPr>
        <w:t>such</w:t>
      </w:r>
      <w:r>
        <w:rPr>
          <w:rFonts w:ascii="Arial" w:eastAsia="Arial" w:hAnsi="Arial" w:cs="Arial"/>
          <w:color w:val="232323"/>
          <w:spacing w:val="-22"/>
          <w:sz w:val="20"/>
          <w:szCs w:val="20"/>
        </w:rPr>
        <w:t xml:space="preserve"> </w:t>
      </w:r>
      <w:r>
        <w:rPr>
          <w:rFonts w:ascii="Arial" w:eastAsia="Arial" w:hAnsi="Arial" w:cs="Arial"/>
          <w:color w:val="232323"/>
          <w:w w:val="80"/>
          <w:sz w:val="20"/>
          <w:szCs w:val="20"/>
        </w:rPr>
        <w:t>a</w:t>
      </w:r>
      <w:r>
        <w:rPr>
          <w:rFonts w:ascii="Arial" w:eastAsia="Arial" w:hAnsi="Arial" w:cs="Arial"/>
          <w:color w:val="232323"/>
          <w:spacing w:val="23"/>
          <w:w w:val="80"/>
          <w:sz w:val="20"/>
          <w:szCs w:val="20"/>
        </w:rPr>
        <w:t xml:space="preserve"> </w:t>
      </w:r>
      <w:r>
        <w:rPr>
          <w:rFonts w:ascii="Arial" w:eastAsia="Arial" w:hAnsi="Arial" w:cs="Arial"/>
          <w:color w:val="232323"/>
          <w:sz w:val="20"/>
          <w:szCs w:val="20"/>
        </w:rPr>
        <w:t>brilliant</w:t>
      </w:r>
      <w:r>
        <w:rPr>
          <w:rFonts w:ascii="Arial" w:eastAsia="Arial" w:hAnsi="Arial" w:cs="Arial"/>
          <w:color w:val="232323"/>
          <w:spacing w:val="42"/>
          <w:sz w:val="20"/>
          <w:szCs w:val="20"/>
        </w:rPr>
        <w:t xml:space="preserve"> </w:t>
      </w:r>
      <w:r>
        <w:rPr>
          <w:rFonts w:ascii="Arial" w:eastAsia="Arial" w:hAnsi="Arial" w:cs="Arial"/>
          <w:color w:val="232323"/>
          <w:sz w:val="20"/>
          <w:szCs w:val="20"/>
        </w:rPr>
        <w:t>group</w:t>
      </w:r>
      <w:r>
        <w:rPr>
          <w:rFonts w:ascii="Arial" w:eastAsia="Arial" w:hAnsi="Arial" w:cs="Arial"/>
          <w:color w:val="232323"/>
          <w:spacing w:val="7"/>
          <w:sz w:val="20"/>
          <w:szCs w:val="20"/>
        </w:rPr>
        <w:t xml:space="preserve"> </w:t>
      </w:r>
      <w:r>
        <w:rPr>
          <w:rFonts w:ascii="Arial" w:eastAsia="Arial" w:hAnsi="Arial" w:cs="Arial"/>
          <w:color w:val="232323"/>
          <w:sz w:val="20"/>
          <w:szCs w:val="20"/>
        </w:rPr>
        <w:t>of</w:t>
      </w:r>
      <w:r>
        <w:rPr>
          <w:rFonts w:ascii="Arial" w:eastAsia="Arial" w:hAnsi="Arial" w:cs="Arial"/>
          <w:color w:val="232323"/>
          <w:spacing w:val="12"/>
          <w:sz w:val="20"/>
          <w:szCs w:val="20"/>
        </w:rPr>
        <w:t xml:space="preserve"> </w:t>
      </w:r>
      <w:r>
        <w:rPr>
          <w:rFonts w:ascii="Arial" w:eastAsia="Arial" w:hAnsi="Arial" w:cs="Arial"/>
          <w:color w:val="232323"/>
          <w:sz w:val="20"/>
          <w:szCs w:val="20"/>
        </w:rPr>
        <w:t>students.</w:t>
      </w:r>
      <w:r>
        <w:rPr>
          <w:rFonts w:ascii="Arial" w:eastAsia="Arial" w:hAnsi="Arial" w:cs="Arial"/>
          <w:color w:val="232323"/>
          <w:spacing w:val="49"/>
          <w:sz w:val="20"/>
          <w:szCs w:val="20"/>
        </w:rPr>
        <w:t xml:space="preserve"> </w:t>
      </w:r>
      <w:r>
        <w:rPr>
          <w:rFonts w:ascii="Arial" w:eastAsia="Arial" w:hAnsi="Arial" w:cs="Arial"/>
          <w:color w:val="232323"/>
          <w:sz w:val="20"/>
          <w:szCs w:val="20"/>
        </w:rPr>
        <w:t>If</w:t>
      </w:r>
      <w:r>
        <w:rPr>
          <w:rFonts w:ascii="Arial" w:eastAsia="Arial" w:hAnsi="Arial" w:cs="Arial"/>
          <w:color w:val="232323"/>
          <w:spacing w:val="7"/>
          <w:sz w:val="20"/>
          <w:szCs w:val="20"/>
        </w:rPr>
        <w:t xml:space="preserve"> </w:t>
      </w:r>
      <w:r>
        <w:rPr>
          <w:rFonts w:ascii="Arial" w:eastAsia="Arial" w:hAnsi="Arial" w:cs="Arial"/>
          <w:color w:val="232323"/>
          <w:sz w:val="20"/>
          <w:szCs w:val="20"/>
        </w:rPr>
        <w:t>you</w:t>
      </w:r>
      <w:r>
        <w:rPr>
          <w:rFonts w:ascii="Arial" w:eastAsia="Arial" w:hAnsi="Arial" w:cs="Arial"/>
          <w:color w:val="232323"/>
          <w:spacing w:val="6"/>
          <w:sz w:val="20"/>
          <w:szCs w:val="20"/>
        </w:rPr>
        <w:t xml:space="preserve"> </w:t>
      </w:r>
      <w:r>
        <w:rPr>
          <w:rFonts w:ascii="Arial" w:eastAsia="Arial" w:hAnsi="Arial" w:cs="Arial"/>
          <w:color w:val="232323"/>
          <w:sz w:val="20"/>
          <w:szCs w:val="20"/>
        </w:rPr>
        <w:t>come</w:t>
      </w:r>
      <w:r>
        <w:rPr>
          <w:rFonts w:ascii="Arial" w:eastAsia="Arial" w:hAnsi="Arial" w:cs="Arial"/>
          <w:color w:val="232323"/>
          <w:spacing w:val="1"/>
          <w:sz w:val="20"/>
          <w:szCs w:val="20"/>
        </w:rPr>
        <w:t xml:space="preserve"> </w:t>
      </w:r>
      <w:r>
        <w:rPr>
          <w:rFonts w:ascii="Arial" w:eastAsia="Arial" w:hAnsi="Arial" w:cs="Arial"/>
          <w:color w:val="232323"/>
          <w:sz w:val="20"/>
          <w:szCs w:val="20"/>
        </w:rPr>
        <w:t>to</w:t>
      </w:r>
      <w:r>
        <w:rPr>
          <w:rFonts w:ascii="Arial" w:eastAsia="Arial" w:hAnsi="Arial" w:cs="Arial"/>
          <w:color w:val="232323"/>
          <w:spacing w:val="18"/>
          <w:sz w:val="20"/>
          <w:szCs w:val="20"/>
        </w:rPr>
        <w:t xml:space="preserve"> </w:t>
      </w:r>
      <w:r>
        <w:rPr>
          <w:rFonts w:ascii="Arial" w:eastAsia="Arial" w:hAnsi="Arial" w:cs="Arial"/>
          <w:color w:val="232323"/>
          <w:sz w:val="20"/>
          <w:szCs w:val="20"/>
        </w:rPr>
        <w:t>visit</w:t>
      </w:r>
      <w:r>
        <w:rPr>
          <w:rFonts w:ascii="Arial" w:eastAsia="Arial" w:hAnsi="Arial" w:cs="Arial"/>
          <w:color w:val="232323"/>
          <w:spacing w:val="5"/>
          <w:sz w:val="20"/>
          <w:szCs w:val="20"/>
        </w:rPr>
        <w:t xml:space="preserve"> </w:t>
      </w:r>
      <w:r>
        <w:rPr>
          <w:rFonts w:ascii="Arial" w:eastAsia="Arial" w:hAnsi="Arial" w:cs="Arial"/>
          <w:color w:val="232323"/>
          <w:w w:val="92"/>
          <w:sz w:val="20"/>
          <w:szCs w:val="20"/>
        </w:rPr>
        <w:t>us,</w:t>
      </w:r>
      <w:r>
        <w:rPr>
          <w:rFonts w:ascii="Arial" w:eastAsia="Arial" w:hAnsi="Arial" w:cs="Arial"/>
          <w:color w:val="232323"/>
          <w:spacing w:val="-15"/>
          <w:w w:val="92"/>
          <w:sz w:val="20"/>
          <w:szCs w:val="20"/>
        </w:rPr>
        <w:t xml:space="preserve"> </w:t>
      </w:r>
      <w:r>
        <w:rPr>
          <w:rFonts w:ascii="Arial" w:eastAsia="Arial" w:hAnsi="Arial" w:cs="Arial"/>
          <w:color w:val="232323"/>
          <w:w w:val="101"/>
          <w:sz w:val="20"/>
          <w:szCs w:val="20"/>
        </w:rPr>
        <w:t xml:space="preserve">you </w:t>
      </w:r>
      <w:r>
        <w:rPr>
          <w:rFonts w:ascii="Arial" w:eastAsia="Arial" w:hAnsi="Arial" w:cs="Arial"/>
          <w:color w:val="232323"/>
          <w:sz w:val="20"/>
          <w:szCs w:val="20"/>
        </w:rPr>
        <w:t>will</w:t>
      </w:r>
      <w:r>
        <w:rPr>
          <w:rFonts w:ascii="Arial" w:eastAsia="Arial" w:hAnsi="Arial" w:cs="Arial"/>
          <w:color w:val="232323"/>
          <w:spacing w:val="7"/>
          <w:sz w:val="20"/>
          <w:szCs w:val="20"/>
        </w:rPr>
        <w:t xml:space="preserve"> </w:t>
      </w:r>
      <w:r>
        <w:rPr>
          <w:rFonts w:ascii="Arial" w:eastAsia="Arial" w:hAnsi="Arial" w:cs="Arial"/>
          <w:color w:val="232323"/>
          <w:w w:val="92"/>
          <w:sz w:val="20"/>
          <w:szCs w:val="20"/>
        </w:rPr>
        <w:t>see</w:t>
      </w:r>
      <w:r>
        <w:rPr>
          <w:rFonts w:ascii="Arial" w:eastAsia="Arial" w:hAnsi="Arial" w:cs="Arial"/>
          <w:color w:val="232323"/>
          <w:spacing w:val="6"/>
          <w:w w:val="92"/>
          <w:sz w:val="20"/>
          <w:szCs w:val="20"/>
        </w:rPr>
        <w:t xml:space="preserve"> </w:t>
      </w:r>
      <w:r>
        <w:rPr>
          <w:rFonts w:ascii="Arial" w:eastAsia="Arial" w:hAnsi="Arial" w:cs="Arial"/>
          <w:color w:val="232323"/>
          <w:sz w:val="20"/>
          <w:szCs w:val="20"/>
        </w:rPr>
        <w:t>that</w:t>
      </w:r>
      <w:r>
        <w:rPr>
          <w:rFonts w:ascii="Arial" w:eastAsia="Arial" w:hAnsi="Arial" w:cs="Arial"/>
          <w:color w:val="232323"/>
          <w:spacing w:val="23"/>
          <w:sz w:val="20"/>
          <w:szCs w:val="20"/>
        </w:rPr>
        <w:t xml:space="preserve"> </w:t>
      </w:r>
      <w:r>
        <w:rPr>
          <w:rFonts w:ascii="Arial" w:eastAsia="Arial" w:hAnsi="Arial" w:cs="Arial"/>
          <w:color w:val="232323"/>
          <w:sz w:val="20"/>
          <w:szCs w:val="20"/>
        </w:rPr>
        <w:t>they</w:t>
      </w:r>
      <w:r>
        <w:rPr>
          <w:rFonts w:ascii="Arial" w:eastAsia="Arial" w:hAnsi="Arial" w:cs="Arial"/>
          <w:color w:val="232323"/>
          <w:spacing w:val="14"/>
          <w:sz w:val="20"/>
          <w:szCs w:val="20"/>
        </w:rPr>
        <w:t xml:space="preserve"> </w:t>
      </w:r>
      <w:r>
        <w:rPr>
          <w:rFonts w:ascii="Arial" w:eastAsia="Arial" w:hAnsi="Arial" w:cs="Arial"/>
          <w:color w:val="232323"/>
          <w:sz w:val="20"/>
          <w:szCs w:val="20"/>
        </w:rPr>
        <w:t>are happy,</w:t>
      </w:r>
      <w:r>
        <w:rPr>
          <w:rFonts w:ascii="Arial" w:eastAsia="Arial" w:hAnsi="Arial" w:cs="Arial"/>
          <w:color w:val="232323"/>
          <w:spacing w:val="-8"/>
          <w:sz w:val="20"/>
          <w:szCs w:val="20"/>
        </w:rPr>
        <w:t xml:space="preserve"> </w:t>
      </w:r>
      <w:r>
        <w:rPr>
          <w:rFonts w:ascii="Arial" w:eastAsia="Arial" w:hAnsi="Arial" w:cs="Arial"/>
          <w:color w:val="232323"/>
          <w:sz w:val="20"/>
          <w:szCs w:val="20"/>
        </w:rPr>
        <w:t>hardworking</w:t>
      </w:r>
      <w:r>
        <w:rPr>
          <w:rFonts w:ascii="Arial" w:eastAsia="Arial" w:hAnsi="Arial" w:cs="Arial"/>
          <w:color w:val="232323"/>
          <w:spacing w:val="44"/>
          <w:sz w:val="20"/>
          <w:szCs w:val="20"/>
        </w:rPr>
        <w:t xml:space="preserve"> </w:t>
      </w:r>
      <w:r>
        <w:rPr>
          <w:rFonts w:ascii="Arial" w:eastAsia="Arial" w:hAnsi="Arial" w:cs="Arial"/>
          <w:color w:val="232323"/>
          <w:sz w:val="20"/>
          <w:szCs w:val="20"/>
        </w:rPr>
        <w:t>and</w:t>
      </w:r>
      <w:r>
        <w:rPr>
          <w:rFonts w:ascii="Arial" w:eastAsia="Arial" w:hAnsi="Arial" w:cs="Arial"/>
          <w:color w:val="232323"/>
          <w:spacing w:val="-6"/>
          <w:sz w:val="20"/>
          <w:szCs w:val="20"/>
        </w:rPr>
        <w:t xml:space="preserve"> </w:t>
      </w:r>
      <w:r>
        <w:rPr>
          <w:rFonts w:ascii="Arial" w:eastAsia="Arial" w:hAnsi="Arial" w:cs="Arial"/>
          <w:color w:val="232323"/>
          <w:sz w:val="20"/>
          <w:szCs w:val="20"/>
        </w:rPr>
        <w:t>very</w:t>
      </w:r>
      <w:r>
        <w:rPr>
          <w:rFonts w:ascii="Arial" w:eastAsia="Arial" w:hAnsi="Arial" w:cs="Arial"/>
          <w:color w:val="232323"/>
          <w:spacing w:val="1"/>
          <w:sz w:val="20"/>
          <w:szCs w:val="20"/>
        </w:rPr>
        <w:t xml:space="preserve"> </w:t>
      </w:r>
      <w:r>
        <w:rPr>
          <w:rFonts w:ascii="Arial" w:eastAsia="Arial" w:hAnsi="Arial" w:cs="Arial"/>
          <w:color w:val="232323"/>
          <w:sz w:val="20"/>
          <w:szCs w:val="20"/>
        </w:rPr>
        <w:t>positive</w:t>
      </w:r>
      <w:r>
        <w:rPr>
          <w:rFonts w:ascii="Arial" w:eastAsia="Arial" w:hAnsi="Arial" w:cs="Arial"/>
          <w:color w:val="232323"/>
          <w:spacing w:val="5"/>
          <w:sz w:val="20"/>
          <w:szCs w:val="20"/>
        </w:rPr>
        <w:t xml:space="preserve"> </w:t>
      </w:r>
      <w:r>
        <w:rPr>
          <w:rFonts w:ascii="Arial" w:eastAsia="Arial" w:hAnsi="Arial" w:cs="Arial"/>
          <w:color w:val="232323"/>
          <w:sz w:val="20"/>
          <w:szCs w:val="20"/>
        </w:rPr>
        <w:t>about</w:t>
      </w:r>
      <w:r>
        <w:rPr>
          <w:rFonts w:ascii="Arial" w:eastAsia="Arial" w:hAnsi="Arial" w:cs="Arial"/>
          <w:color w:val="232323"/>
          <w:spacing w:val="21"/>
          <w:sz w:val="20"/>
          <w:szCs w:val="20"/>
        </w:rPr>
        <w:t xml:space="preserve"> </w:t>
      </w:r>
      <w:r>
        <w:rPr>
          <w:rFonts w:ascii="Arial" w:eastAsia="Arial" w:hAnsi="Arial" w:cs="Arial"/>
          <w:color w:val="232323"/>
          <w:sz w:val="20"/>
          <w:szCs w:val="20"/>
        </w:rPr>
        <w:t>our</w:t>
      </w:r>
      <w:r>
        <w:rPr>
          <w:rFonts w:ascii="Arial" w:eastAsia="Arial" w:hAnsi="Arial" w:cs="Arial"/>
          <w:color w:val="232323"/>
          <w:spacing w:val="15"/>
          <w:sz w:val="20"/>
          <w:szCs w:val="20"/>
        </w:rPr>
        <w:t xml:space="preserve"> </w:t>
      </w:r>
      <w:r>
        <w:rPr>
          <w:rFonts w:ascii="Arial" w:eastAsia="Arial" w:hAnsi="Arial" w:cs="Arial"/>
          <w:color w:val="232323"/>
          <w:sz w:val="20"/>
          <w:szCs w:val="20"/>
        </w:rPr>
        <w:t>school.</w:t>
      </w:r>
    </w:p>
    <w:p w:rsidR="00B51A0F" w:rsidRDefault="00B51A0F" w:rsidP="00B51A0F">
      <w:pPr>
        <w:spacing w:before="14" w:after="0" w:line="260" w:lineRule="exact"/>
        <w:rPr>
          <w:sz w:val="26"/>
          <w:szCs w:val="26"/>
        </w:rPr>
      </w:pPr>
    </w:p>
    <w:p w:rsidR="00B51A0F" w:rsidRDefault="00B51A0F" w:rsidP="00B51A0F">
      <w:pPr>
        <w:spacing w:after="0" w:line="280" w:lineRule="auto"/>
        <w:ind w:left="424" w:right="942"/>
        <w:rPr>
          <w:rFonts w:ascii="Arial" w:eastAsia="Arial" w:hAnsi="Arial" w:cs="Arial"/>
          <w:sz w:val="20"/>
          <w:szCs w:val="20"/>
        </w:rPr>
      </w:pPr>
      <w:r>
        <w:rPr>
          <w:rFonts w:ascii="Arial" w:eastAsia="Arial" w:hAnsi="Arial" w:cs="Arial"/>
          <w:color w:val="232323"/>
          <w:sz w:val="20"/>
          <w:szCs w:val="20"/>
        </w:rPr>
        <w:t>Achievement is</w:t>
      </w:r>
      <w:r>
        <w:rPr>
          <w:rFonts w:ascii="Arial" w:eastAsia="Arial" w:hAnsi="Arial" w:cs="Arial"/>
          <w:color w:val="232323"/>
          <w:spacing w:val="-12"/>
          <w:sz w:val="20"/>
          <w:szCs w:val="20"/>
        </w:rPr>
        <w:t xml:space="preserve"> </w:t>
      </w:r>
      <w:r>
        <w:rPr>
          <w:rFonts w:ascii="Arial" w:eastAsia="Arial" w:hAnsi="Arial" w:cs="Arial"/>
          <w:color w:val="232323"/>
          <w:sz w:val="20"/>
          <w:szCs w:val="20"/>
        </w:rPr>
        <w:t>at</w:t>
      </w:r>
      <w:r>
        <w:rPr>
          <w:rFonts w:ascii="Arial" w:eastAsia="Arial" w:hAnsi="Arial" w:cs="Arial"/>
          <w:color w:val="232323"/>
          <w:spacing w:val="5"/>
          <w:sz w:val="20"/>
          <w:szCs w:val="20"/>
        </w:rPr>
        <w:t xml:space="preserve"> </w:t>
      </w:r>
      <w:r>
        <w:rPr>
          <w:rFonts w:ascii="Arial" w:eastAsia="Arial" w:hAnsi="Arial" w:cs="Arial"/>
          <w:color w:val="232323"/>
          <w:sz w:val="20"/>
          <w:szCs w:val="20"/>
        </w:rPr>
        <w:t>the</w:t>
      </w:r>
      <w:r>
        <w:rPr>
          <w:rFonts w:ascii="Arial" w:eastAsia="Arial" w:hAnsi="Arial" w:cs="Arial"/>
          <w:color w:val="232323"/>
          <w:spacing w:val="18"/>
          <w:sz w:val="20"/>
          <w:szCs w:val="20"/>
        </w:rPr>
        <w:t xml:space="preserve"> </w:t>
      </w:r>
      <w:r>
        <w:rPr>
          <w:rFonts w:ascii="Arial" w:eastAsia="Arial" w:hAnsi="Arial" w:cs="Arial"/>
          <w:color w:val="232323"/>
          <w:w w:val="109"/>
          <w:sz w:val="20"/>
          <w:szCs w:val="20"/>
        </w:rPr>
        <w:t>forefront</w:t>
      </w:r>
      <w:r>
        <w:rPr>
          <w:rFonts w:ascii="Arial" w:eastAsia="Arial" w:hAnsi="Arial" w:cs="Arial"/>
          <w:color w:val="232323"/>
          <w:spacing w:val="-3"/>
          <w:w w:val="109"/>
          <w:sz w:val="20"/>
          <w:szCs w:val="20"/>
        </w:rPr>
        <w:t xml:space="preserve"> </w:t>
      </w:r>
      <w:r>
        <w:rPr>
          <w:rFonts w:ascii="Arial" w:eastAsia="Arial" w:hAnsi="Arial" w:cs="Arial"/>
          <w:color w:val="232323"/>
          <w:sz w:val="20"/>
          <w:szCs w:val="20"/>
        </w:rPr>
        <w:t>of</w:t>
      </w:r>
      <w:r>
        <w:rPr>
          <w:rFonts w:ascii="Arial" w:eastAsia="Arial" w:hAnsi="Arial" w:cs="Arial"/>
          <w:color w:val="232323"/>
          <w:spacing w:val="16"/>
          <w:sz w:val="20"/>
          <w:szCs w:val="20"/>
        </w:rPr>
        <w:t xml:space="preserve"> </w:t>
      </w:r>
      <w:r>
        <w:rPr>
          <w:rFonts w:ascii="Arial" w:eastAsia="Arial" w:hAnsi="Arial" w:cs="Arial"/>
          <w:color w:val="232323"/>
          <w:sz w:val="20"/>
          <w:szCs w:val="20"/>
        </w:rPr>
        <w:t>everything</w:t>
      </w:r>
      <w:r>
        <w:rPr>
          <w:rFonts w:ascii="Arial" w:eastAsia="Arial" w:hAnsi="Arial" w:cs="Arial"/>
          <w:color w:val="232323"/>
          <w:spacing w:val="21"/>
          <w:sz w:val="20"/>
          <w:szCs w:val="20"/>
        </w:rPr>
        <w:t xml:space="preserve"> </w:t>
      </w:r>
      <w:r>
        <w:rPr>
          <w:rFonts w:ascii="Arial" w:eastAsia="Arial" w:hAnsi="Arial" w:cs="Arial"/>
          <w:color w:val="232323"/>
          <w:sz w:val="20"/>
          <w:szCs w:val="20"/>
        </w:rPr>
        <w:t>we do</w:t>
      </w:r>
      <w:r>
        <w:rPr>
          <w:rFonts w:ascii="Arial" w:eastAsia="Arial" w:hAnsi="Arial" w:cs="Arial"/>
          <w:color w:val="232323"/>
          <w:spacing w:val="3"/>
          <w:sz w:val="20"/>
          <w:szCs w:val="20"/>
        </w:rPr>
        <w:t xml:space="preserve"> </w:t>
      </w:r>
      <w:r>
        <w:rPr>
          <w:rFonts w:ascii="Arial" w:eastAsia="Arial" w:hAnsi="Arial" w:cs="Arial"/>
          <w:color w:val="232323"/>
          <w:sz w:val="20"/>
          <w:szCs w:val="20"/>
        </w:rPr>
        <w:t>at</w:t>
      </w:r>
      <w:r>
        <w:rPr>
          <w:rFonts w:ascii="Arial" w:eastAsia="Arial" w:hAnsi="Arial" w:cs="Arial"/>
          <w:color w:val="232323"/>
          <w:spacing w:val="-6"/>
          <w:sz w:val="20"/>
          <w:szCs w:val="20"/>
        </w:rPr>
        <w:t xml:space="preserve"> </w:t>
      </w:r>
      <w:r>
        <w:rPr>
          <w:rFonts w:ascii="Arial" w:eastAsia="Arial" w:hAnsi="Arial" w:cs="Arial"/>
          <w:color w:val="232323"/>
          <w:w w:val="93"/>
          <w:sz w:val="20"/>
          <w:szCs w:val="20"/>
        </w:rPr>
        <w:t>St</w:t>
      </w:r>
      <w:r>
        <w:rPr>
          <w:rFonts w:ascii="Arial" w:eastAsia="Arial" w:hAnsi="Arial" w:cs="Arial"/>
          <w:color w:val="232323"/>
          <w:spacing w:val="-6"/>
          <w:w w:val="93"/>
          <w:sz w:val="20"/>
          <w:szCs w:val="20"/>
        </w:rPr>
        <w:t xml:space="preserve"> </w:t>
      </w:r>
      <w:r>
        <w:rPr>
          <w:rFonts w:ascii="Arial" w:eastAsia="Arial" w:hAnsi="Arial" w:cs="Arial"/>
          <w:color w:val="232323"/>
          <w:w w:val="93"/>
          <w:sz w:val="20"/>
          <w:szCs w:val="20"/>
        </w:rPr>
        <w:t>Joseph's</w:t>
      </w:r>
      <w:r>
        <w:rPr>
          <w:rFonts w:ascii="Arial" w:eastAsia="Arial" w:hAnsi="Arial" w:cs="Arial"/>
          <w:color w:val="232323"/>
          <w:spacing w:val="25"/>
          <w:w w:val="93"/>
          <w:sz w:val="20"/>
          <w:szCs w:val="20"/>
        </w:rPr>
        <w:t xml:space="preserve"> </w:t>
      </w:r>
      <w:r>
        <w:rPr>
          <w:rFonts w:ascii="Arial" w:eastAsia="Arial" w:hAnsi="Arial" w:cs="Arial"/>
          <w:color w:val="232323"/>
          <w:sz w:val="20"/>
          <w:szCs w:val="20"/>
        </w:rPr>
        <w:t>and</w:t>
      </w:r>
      <w:r>
        <w:rPr>
          <w:rFonts w:ascii="Arial" w:eastAsia="Arial" w:hAnsi="Arial" w:cs="Arial"/>
          <w:color w:val="232323"/>
          <w:spacing w:val="-4"/>
          <w:sz w:val="20"/>
          <w:szCs w:val="20"/>
        </w:rPr>
        <w:t xml:space="preserve"> </w:t>
      </w:r>
      <w:r>
        <w:rPr>
          <w:rFonts w:ascii="Arial" w:eastAsia="Arial" w:hAnsi="Arial" w:cs="Arial"/>
          <w:color w:val="232323"/>
          <w:sz w:val="20"/>
          <w:szCs w:val="20"/>
        </w:rPr>
        <w:t>it</w:t>
      </w:r>
      <w:r>
        <w:rPr>
          <w:rFonts w:ascii="Arial" w:eastAsia="Arial" w:hAnsi="Arial" w:cs="Arial"/>
          <w:color w:val="232323"/>
          <w:spacing w:val="25"/>
          <w:sz w:val="20"/>
          <w:szCs w:val="20"/>
        </w:rPr>
        <w:t xml:space="preserve"> </w:t>
      </w:r>
      <w:r>
        <w:rPr>
          <w:rFonts w:ascii="Arial" w:eastAsia="Arial" w:hAnsi="Arial" w:cs="Arial"/>
          <w:color w:val="232323"/>
          <w:sz w:val="20"/>
          <w:szCs w:val="20"/>
        </w:rPr>
        <w:t>would</w:t>
      </w:r>
      <w:r>
        <w:rPr>
          <w:rFonts w:ascii="Arial" w:eastAsia="Arial" w:hAnsi="Arial" w:cs="Arial"/>
          <w:color w:val="232323"/>
          <w:spacing w:val="30"/>
          <w:sz w:val="20"/>
          <w:szCs w:val="20"/>
        </w:rPr>
        <w:t xml:space="preserve"> </w:t>
      </w:r>
      <w:r>
        <w:rPr>
          <w:rFonts w:ascii="Arial" w:eastAsia="Arial" w:hAnsi="Arial" w:cs="Arial"/>
          <w:color w:val="232323"/>
          <w:sz w:val="20"/>
          <w:szCs w:val="20"/>
        </w:rPr>
        <w:t>be</w:t>
      </w:r>
      <w:r>
        <w:rPr>
          <w:rFonts w:ascii="Arial" w:eastAsia="Arial" w:hAnsi="Arial" w:cs="Arial"/>
          <w:color w:val="232323"/>
          <w:spacing w:val="-2"/>
          <w:sz w:val="20"/>
          <w:szCs w:val="20"/>
        </w:rPr>
        <w:t xml:space="preserve"> </w:t>
      </w:r>
      <w:r>
        <w:rPr>
          <w:rFonts w:ascii="Arial" w:eastAsia="Arial" w:hAnsi="Arial" w:cs="Arial"/>
          <w:color w:val="232323"/>
          <w:sz w:val="20"/>
          <w:szCs w:val="20"/>
        </w:rPr>
        <w:t>fair</w:t>
      </w:r>
      <w:r>
        <w:rPr>
          <w:rFonts w:ascii="Arial" w:eastAsia="Arial" w:hAnsi="Arial" w:cs="Arial"/>
          <w:color w:val="232323"/>
          <w:spacing w:val="13"/>
          <w:sz w:val="20"/>
          <w:szCs w:val="20"/>
        </w:rPr>
        <w:t xml:space="preserve"> </w:t>
      </w:r>
      <w:r>
        <w:rPr>
          <w:rFonts w:ascii="Arial" w:eastAsia="Arial" w:hAnsi="Arial" w:cs="Arial"/>
          <w:color w:val="232323"/>
          <w:sz w:val="20"/>
          <w:szCs w:val="20"/>
        </w:rPr>
        <w:t>to</w:t>
      </w:r>
      <w:r>
        <w:rPr>
          <w:rFonts w:ascii="Arial" w:eastAsia="Arial" w:hAnsi="Arial" w:cs="Arial"/>
          <w:color w:val="232323"/>
          <w:spacing w:val="14"/>
          <w:sz w:val="20"/>
          <w:szCs w:val="20"/>
        </w:rPr>
        <w:t xml:space="preserve"> </w:t>
      </w:r>
      <w:r>
        <w:rPr>
          <w:rFonts w:ascii="Arial" w:eastAsia="Arial" w:hAnsi="Arial" w:cs="Arial"/>
          <w:color w:val="232323"/>
          <w:w w:val="90"/>
          <w:sz w:val="20"/>
          <w:szCs w:val="20"/>
        </w:rPr>
        <w:t>say</w:t>
      </w:r>
      <w:r>
        <w:rPr>
          <w:rFonts w:ascii="Arial" w:eastAsia="Arial" w:hAnsi="Arial" w:cs="Arial"/>
          <w:color w:val="232323"/>
          <w:spacing w:val="7"/>
          <w:w w:val="90"/>
          <w:sz w:val="20"/>
          <w:szCs w:val="20"/>
        </w:rPr>
        <w:t xml:space="preserve"> </w:t>
      </w:r>
      <w:r>
        <w:rPr>
          <w:rFonts w:ascii="Arial" w:eastAsia="Arial" w:hAnsi="Arial" w:cs="Arial"/>
          <w:color w:val="232323"/>
          <w:sz w:val="20"/>
          <w:szCs w:val="20"/>
        </w:rPr>
        <w:t>it</w:t>
      </w:r>
      <w:r>
        <w:rPr>
          <w:rFonts w:ascii="Arial" w:eastAsia="Arial" w:hAnsi="Arial" w:cs="Arial"/>
          <w:color w:val="232323"/>
          <w:spacing w:val="12"/>
          <w:sz w:val="20"/>
          <w:szCs w:val="20"/>
        </w:rPr>
        <w:t xml:space="preserve"> </w:t>
      </w:r>
      <w:r>
        <w:rPr>
          <w:rFonts w:ascii="Arial" w:eastAsia="Arial" w:hAnsi="Arial" w:cs="Arial"/>
          <w:color w:val="232323"/>
          <w:sz w:val="20"/>
          <w:szCs w:val="20"/>
        </w:rPr>
        <w:t>is "cool"</w:t>
      </w:r>
      <w:r>
        <w:rPr>
          <w:rFonts w:ascii="Arial" w:eastAsia="Arial" w:hAnsi="Arial" w:cs="Arial"/>
          <w:color w:val="232323"/>
          <w:spacing w:val="30"/>
          <w:sz w:val="20"/>
          <w:szCs w:val="20"/>
        </w:rPr>
        <w:t xml:space="preserve"> </w:t>
      </w:r>
      <w:r>
        <w:rPr>
          <w:rFonts w:ascii="Arial" w:eastAsia="Arial" w:hAnsi="Arial" w:cs="Arial"/>
          <w:color w:val="232323"/>
          <w:sz w:val="20"/>
          <w:szCs w:val="20"/>
        </w:rPr>
        <w:t>to</w:t>
      </w:r>
      <w:r>
        <w:rPr>
          <w:rFonts w:ascii="Arial" w:eastAsia="Arial" w:hAnsi="Arial" w:cs="Arial"/>
          <w:color w:val="232323"/>
          <w:spacing w:val="19"/>
          <w:sz w:val="20"/>
          <w:szCs w:val="20"/>
        </w:rPr>
        <w:t xml:space="preserve"> </w:t>
      </w:r>
      <w:r>
        <w:rPr>
          <w:rFonts w:ascii="Arial" w:eastAsia="Arial" w:hAnsi="Arial" w:cs="Arial"/>
          <w:color w:val="232323"/>
          <w:sz w:val="20"/>
          <w:szCs w:val="20"/>
        </w:rPr>
        <w:t>achieve.</w:t>
      </w:r>
      <w:r>
        <w:rPr>
          <w:rFonts w:ascii="Arial" w:eastAsia="Arial" w:hAnsi="Arial" w:cs="Arial"/>
          <w:color w:val="232323"/>
          <w:spacing w:val="41"/>
          <w:sz w:val="20"/>
          <w:szCs w:val="20"/>
        </w:rPr>
        <w:t xml:space="preserve"> </w:t>
      </w:r>
      <w:r>
        <w:rPr>
          <w:rFonts w:ascii="Arial" w:eastAsia="Arial" w:hAnsi="Arial" w:cs="Arial"/>
          <w:color w:val="232323"/>
          <w:sz w:val="20"/>
          <w:szCs w:val="20"/>
        </w:rPr>
        <w:t>Our</w:t>
      </w:r>
      <w:r>
        <w:rPr>
          <w:rFonts w:ascii="Arial" w:eastAsia="Arial" w:hAnsi="Arial" w:cs="Arial"/>
          <w:color w:val="232323"/>
          <w:spacing w:val="-1"/>
          <w:sz w:val="20"/>
          <w:szCs w:val="20"/>
        </w:rPr>
        <w:t xml:space="preserve"> </w:t>
      </w:r>
      <w:r>
        <w:rPr>
          <w:rFonts w:ascii="Arial" w:eastAsia="Arial" w:hAnsi="Arial" w:cs="Arial"/>
          <w:color w:val="232323"/>
          <w:sz w:val="20"/>
          <w:szCs w:val="20"/>
        </w:rPr>
        <w:t>staff</w:t>
      </w:r>
      <w:r>
        <w:rPr>
          <w:rFonts w:ascii="Arial" w:eastAsia="Arial" w:hAnsi="Arial" w:cs="Arial"/>
          <w:color w:val="232323"/>
          <w:spacing w:val="17"/>
          <w:sz w:val="20"/>
          <w:szCs w:val="20"/>
        </w:rPr>
        <w:t xml:space="preserve"> </w:t>
      </w:r>
      <w:r>
        <w:rPr>
          <w:rFonts w:ascii="Arial" w:eastAsia="Arial" w:hAnsi="Arial" w:cs="Arial"/>
          <w:color w:val="232323"/>
          <w:sz w:val="20"/>
          <w:szCs w:val="20"/>
        </w:rPr>
        <w:t>are</w:t>
      </w:r>
      <w:r>
        <w:rPr>
          <w:rFonts w:ascii="Arial" w:eastAsia="Arial" w:hAnsi="Arial" w:cs="Arial"/>
          <w:color w:val="232323"/>
          <w:spacing w:val="3"/>
          <w:sz w:val="20"/>
          <w:szCs w:val="20"/>
        </w:rPr>
        <w:t xml:space="preserve"> </w:t>
      </w:r>
      <w:r>
        <w:rPr>
          <w:rFonts w:ascii="Arial" w:eastAsia="Arial" w:hAnsi="Arial" w:cs="Arial"/>
          <w:color w:val="232323"/>
          <w:sz w:val="20"/>
          <w:szCs w:val="20"/>
        </w:rPr>
        <w:t>vibrant,</w:t>
      </w:r>
      <w:r>
        <w:rPr>
          <w:rFonts w:ascii="Arial" w:eastAsia="Arial" w:hAnsi="Arial" w:cs="Arial"/>
          <w:color w:val="232323"/>
          <w:spacing w:val="4"/>
          <w:sz w:val="20"/>
          <w:szCs w:val="20"/>
        </w:rPr>
        <w:t xml:space="preserve"> </w:t>
      </w:r>
      <w:r>
        <w:rPr>
          <w:rFonts w:ascii="Arial" w:eastAsia="Arial" w:hAnsi="Arial" w:cs="Arial"/>
          <w:color w:val="232323"/>
          <w:sz w:val="20"/>
          <w:szCs w:val="20"/>
        </w:rPr>
        <w:t>enthusiastic and</w:t>
      </w:r>
      <w:r>
        <w:rPr>
          <w:rFonts w:ascii="Arial" w:eastAsia="Arial" w:hAnsi="Arial" w:cs="Arial"/>
          <w:color w:val="232323"/>
          <w:spacing w:val="-9"/>
          <w:sz w:val="20"/>
          <w:szCs w:val="20"/>
        </w:rPr>
        <w:t xml:space="preserve"> </w:t>
      </w:r>
      <w:r>
        <w:rPr>
          <w:rFonts w:ascii="Arial" w:eastAsia="Arial" w:hAnsi="Arial" w:cs="Arial"/>
          <w:color w:val="232323"/>
          <w:sz w:val="20"/>
          <w:szCs w:val="20"/>
        </w:rPr>
        <w:t>passionate</w:t>
      </w:r>
      <w:r>
        <w:rPr>
          <w:rFonts w:ascii="Arial" w:eastAsia="Arial" w:hAnsi="Arial" w:cs="Arial"/>
          <w:color w:val="232323"/>
          <w:spacing w:val="-15"/>
          <w:sz w:val="20"/>
          <w:szCs w:val="20"/>
        </w:rPr>
        <w:t xml:space="preserve"> </w:t>
      </w:r>
      <w:r>
        <w:rPr>
          <w:rFonts w:ascii="Arial" w:eastAsia="Arial" w:hAnsi="Arial" w:cs="Arial"/>
          <w:color w:val="232323"/>
          <w:sz w:val="20"/>
          <w:szCs w:val="20"/>
        </w:rPr>
        <w:t>about</w:t>
      </w:r>
      <w:r>
        <w:rPr>
          <w:rFonts w:ascii="Arial" w:eastAsia="Arial" w:hAnsi="Arial" w:cs="Arial"/>
          <w:color w:val="232323"/>
          <w:spacing w:val="20"/>
          <w:sz w:val="20"/>
          <w:szCs w:val="20"/>
        </w:rPr>
        <w:t xml:space="preserve"> </w:t>
      </w:r>
      <w:r>
        <w:rPr>
          <w:rFonts w:ascii="Arial" w:eastAsia="Arial" w:hAnsi="Arial" w:cs="Arial"/>
          <w:color w:val="232323"/>
          <w:sz w:val="20"/>
          <w:szCs w:val="20"/>
        </w:rPr>
        <w:t>ensuring</w:t>
      </w:r>
      <w:r>
        <w:rPr>
          <w:rFonts w:ascii="Arial" w:eastAsia="Arial" w:hAnsi="Arial" w:cs="Arial"/>
          <w:color w:val="232323"/>
          <w:spacing w:val="-1"/>
          <w:sz w:val="20"/>
          <w:szCs w:val="20"/>
        </w:rPr>
        <w:t xml:space="preserve"> </w:t>
      </w:r>
      <w:r>
        <w:rPr>
          <w:rFonts w:ascii="Arial" w:eastAsia="Arial" w:hAnsi="Arial" w:cs="Arial"/>
          <w:color w:val="232323"/>
          <w:sz w:val="20"/>
          <w:szCs w:val="20"/>
        </w:rPr>
        <w:t>our</w:t>
      </w:r>
      <w:r>
        <w:rPr>
          <w:rFonts w:ascii="Arial" w:eastAsia="Arial" w:hAnsi="Arial" w:cs="Arial"/>
          <w:color w:val="232323"/>
          <w:spacing w:val="10"/>
          <w:sz w:val="20"/>
          <w:szCs w:val="20"/>
        </w:rPr>
        <w:t xml:space="preserve"> </w:t>
      </w:r>
      <w:r>
        <w:rPr>
          <w:rFonts w:ascii="Arial" w:eastAsia="Arial" w:hAnsi="Arial" w:cs="Arial"/>
          <w:color w:val="232323"/>
          <w:sz w:val="20"/>
          <w:szCs w:val="20"/>
        </w:rPr>
        <w:t>students</w:t>
      </w:r>
      <w:r>
        <w:rPr>
          <w:rFonts w:ascii="Arial" w:eastAsia="Arial" w:hAnsi="Arial" w:cs="Arial"/>
          <w:color w:val="232323"/>
          <w:spacing w:val="-3"/>
          <w:sz w:val="20"/>
          <w:szCs w:val="20"/>
        </w:rPr>
        <w:t xml:space="preserve"> </w:t>
      </w:r>
      <w:r>
        <w:rPr>
          <w:rFonts w:ascii="Arial" w:eastAsia="Arial" w:hAnsi="Arial" w:cs="Arial"/>
          <w:color w:val="232323"/>
          <w:sz w:val="20"/>
          <w:szCs w:val="20"/>
        </w:rPr>
        <w:t>get the</w:t>
      </w:r>
      <w:r>
        <w:rPr>
          <w:rFonts w:ascii="Arial" w:eastAsia="Arial" w:hAnsi="Arial" w:cs="Arial"/>
          <w:color w:val="232323"/>
          <w:spacing w:val="12"/>
          <w:sz w:val="20"/>
          <w:szCs w:val="20"/>
        </w:rPr>
        <w:t xml:space="preserve"> </w:t>
      </w:r>
      <w:r>
        <w:rPr>
          <w:rFonts w:ascii="Arial" w:eastAsia="Arial" w:hAnsi="Arial" w:cs="Arial"/>
          <w:color w:val="232323"/>
          <w:sz w:val="20"/>
          <w:szCs w:val="20"/>
        </w:rPr>
        <w:t>very</w:t>
      </w:r>
      <w:r>
        <w:rPr>
          <w:rFonts w:ascii="Arial" w:eastAsia="Arial" w:hAnsi="Arial" w:cs="Arial"/>
          <w:color w:val="232323"/>
          <w:spacing w:val="1"/>
          <w:sz w:val="20"/>
          <w:szCs w:val="20"/>
        </w:rPr>
        <w:t xml:space="preserve"> </w:t>
      </w:r>
      <w:r>
        <w:rPr>
          <w:rFonts w:ascii="Arial" w:eastAsia="Arial" w:hAnsi="Arial" w:cs="Arial"/>
          <w:color w:val="232323"/>
          <w:sz w:val="20"/>
          <w:szCs w:val="20"/>
        </w:rPr>
        <w:t>best</w:t>
      </w:r>
      <w:r>
        <w:rPr>
          <w:rFonts w:ascii="Arial" w:eastAsia="Arial" w:hAnsi="Arial" w:cs="Arial"/>
          <w:color w:val="232323"/>
          <w:spacing w:val="-4"/>
          <w:sz w:val="20"/>
          <w:szCs w:val="20"/>
        </w:rPr>
        <w:t xml:space="preserve"> </w:t>
      </w:r>
      <w:r>
        <w:rPr>
          <w:rFonts w:ascii="Arial" w:eastAsia="Arial" w:hAnsi="Arial" w:cs="Arial"/>
          <w:color w:val="232323"/>
          <w:sz w:val="20"/>
          <w:szCs w:val="20"/>
        </w:rPr>
        <w:t>deal.</w:t>
      </w:r>
      <w:r>
        <w:rPr>
          <w:rFonts w:ascii="Arial" w:eastAsia="Arial" w:hAnsi="Arial" w:cs="Arial"/>
          <w:color w:val="232323"/>
          <w:spacing w:val="45"/>
          <w:sz w:val="20"/>
          <w:szCs w:val="20"/>
        </w:rPr>
        <w:t xml:space="preserve"> </w:t>
      </w:r>
      <w:r>
        <w:rPr>
          <w:rFonts w:ascii="Arial" w:eastAsia="Arial" w:hAnsi="Arial" w:cs="Arial"/>
          <w:color w:val="232323"/>
          <w:sz w:val="20"/>
          <w:szCs w:val="20"/>
        </w:rPr>
        <w:t>Staff</w:t>
      </w:r>
      <w:r>
        <w:rPr>
          <w:rFonts w:ascii="Arial" w:eastAsia="Arial" w:hAnsi="Arial" w:cs="Arial"/>
          <w:color w:val="232323"/>
          <w:spacing w:val="6"/>
          <w:sz w:val="20"/>
          <w:szCs w:val="20"/>
        </w:rPr>
        <w:t xml:space="preserve"> </w:t>
      </w:r>
      <w:r>
        <w:rPr>
          <w:rFonts w:ascii="Arial" w:eastAsia="Arial" w:hAnsi="Arial" w:cs="Arial"/>
          <w:color w:val="232323"/>
          <w:sz w:val="20"/>
          <w:szCs w:val="20"/>
        </w:rPr>
        <w:t>are</w:t>
      </w:r>
      <w:r>
        <w:rPr>
          <w:rFonts w:ascii="Arial" w:eastAsia="Arial" w:hAnsi="Arial" w:cs="Arial"/>
          <w:color w:val="232323"/>
          <w:spacing w:val="-3"/>
          <w:sz w:val="20"/>
          <w:szCs w:val="20"/>
        </w:rPr>
        <w:t xml:space="preserve"> </w:t>
      </w:r>
      <w:r>
        <w:rPr>
          <w:rFonts w:ascii="Arial" w:eastAsia="Arial" w:hAnsi="Arial" w:cs="Arial"/>
          <w:color w:val="232323"/>
          <w:sz w:val="20"/>
          <w:szCs w:val="20"/>
        </w:rPr>
        <w:t>very</w:t>
      </w:r>
      <w:r>
        <w:rPr>
          <w:rFonts w:ascii="Arial" w:eastAsia="Arial" w:hAnsi="Arial" w:cs="Arial"/>
          <w:color w:val="232323"/>
          <w:spacing w:val="15"/>
          <w:sz w:val="20"/>
          <w:szCs w:val="20"/>
        </w:rPr>
        <w:t xml:space="preserve"> </w:t>
      </w:r>
      <w:r>
        <w:rPr>
          <w:rFonts w:ascii="Arial" w:eastAsia="Arial" w:hAnsi="Arial" w:cs="Arial"/>
          <w:color w:val="232323"/>
          <w:sz w:val="20"/>
          <w:szCs w:val="20"/>
        </w:rPr>
        <w:t>welcoming</w:t>
      </w:r>
      <w:r>
        <w:rPr>
          <w:rFonts w:ascii="Arial" w:eastAsia="Arial" w:hAnsi="Arial" w:cs="Arial"/>
          <w:color w:val="232323"/>
          <w:spacing w:val="11"/>
          <w:sz w:val="20"/>
          <w:szCs w:val="20"/>
        </w:rPr>
        <w:t xml:space="preserve"> </w:t>
      </w:r>
      <w:r>
        <w:rPr>
          <w:rFonts w:ascii="Arial" w:eastAsia="Arial" w:hAnsi="Arial" w:cs="Arial"/>
          <w:color w:val="232323"/>
          <w:sz w:val="20"/>
          <w:szCs w:val="20"/>
        </w:rPr>
        <w:t>and</w:t>
      </w:r>
      <w:r>
        <w:rPr>
          <w:rFonts w:ascii="Arial" w:eastAsia="Arial" w:hAnsi="Arial" w:cs="Arial"/>
          <w:color w:val="232323"/>
          <w:spacing w:val="-2"/>
          <w:sz w:val="20"/>
          <w:szCs w:val="20"/>
        </w:rPr>
        <w:t xml:space="preserve"> </w:t>
      </w:r>
      <w:r>
        <w:rPr>
          <w:rFonts w:ascii="Arial" w:eastAsia="Arial" w:hAnsi="Arial" w:cs="Arial"/>
          <w:color w:val="232323"/>
          <w:sz w:val="20"/>
          <w:szCs w:val="20"/>
        </w:rPr>
        <w:t>most</w:t>
      </w:r>
      <w:r>
        <w:rPr>
          <w:rFonts w:ascii="Arial" w:eastAsia="Arial" w:hAnsi="Arial" w:cs="Arial"/>
          <w:color w:val="232323"/>
          <w:spacing w:val="8"/>
          <w:sz w:val="20"/>
          <w:szCs w:val="20"/>
        </w:rPr>
        <w:t xml:space="preserve"> </w:t>
      </w:r>
      <w:r>
        <w:rPr>
          <w:rFonts w:ascii="Arial" w:eastAsia="Arial" w:hAnsi="Arial" w:cs="Arial"/>
          <w:color w:val="232323"/>
          <w:sz w:val="20"/>
          <w:szCs w:val="20"/>
        </w:rPr>
        <w:t>people</w:t>
      </w:r>
      <w:r>
        <w:rPr>
          <w:rFonts w:ascii="Arial" w:eastAsia="Arial" w:hAnsi="Arial" w:cs="Arial"/>
          <w:color w:val="232323"/>
          <w:spacing w:val="9"/>
          <w:sz w:val="20"/>
          <w:szCs w:val="20"/>
        </w:rPr>
        <w:t xml:space="preserve"> </w:t>
      </w:r>
      <w:r>
        <w:rPr>
          <w:rFonts w:ascii="Arial" w:eastAsia="Arial" w:hAnsi="Arial" w:cs="Arial"/>
          <w:color w:val="232323"/>
          <w:sz w:val="20"/>
          <w:szCs w:val="20"/>
        </w:rPr>
        <w:t>feel</w:t>
      </w:r>
      <w:r>
        <w:rPr>
          <w:rFonts w:ascii="Arial" w:eastAsia="Arial" w:hAnsi="Arial" w:cs="Arial"/>
          <w:color w:val="232323"/>
          <w:spacing w:val="4"/>
          <w:sz w:val="20"/>
          <w:szCs w:val="20"/>
        </w:rPr>
        <w:t xml:space="preserve"> </w:t>
      </w:r>
      <w:r>
        <w:rPr>
          <w:rFonts w:ascii="Arial" w:eastAsia="Arial" w:hAnsi="Arial" w:cs="Arial"/>
          <w:color w:val="232323"/>
          <w:sz w:val="20"/>
          <w:szCs w:val="20"/>
        </w:rPr>
        <w:t>part</w:t>
      </w:r>
      <w:r>
        <w:rPr>
          <w:rFonts w:ascii="Arial" w:eastAsia="Arial" w:hAnsi="Arial" w:cs="Arial"/>
          <w:color w:val="232323"/>
          <w:spacing w:val="24"/>
          <w:sz w:val="20"/>
          <w:szCs w:val="20"/>
        </w:rPr>
        <w:t xml:space="preserve"> </w:t>
      </w:r>
      <w:r>
        <w:rPr>
          <w:rFonts w:ascii="Arial" w:eastAsia="Arial" w:hAnsi="Arial" w:cs="Arial"/>
          <w:color w:val="232323"/>
          <w:sz w:val="20"/>
          <w:szCs w:val="20"/>
        </w:rPr>
        <w:t>of</w:t>
      </w:r>
      <w:r>
        <w:rPr>
          <w:rFonts w:ascii="Arial" w:eastAsia="Arial" w:hAnsi="Arial" w:cs="Arial"/>
          <w:color w:val="232323"/>
          <w:spacing w:val="15"/>
          <w:sz w:val="20"/>
          <w:szCs w:val="20"/>
        </w:rPr>
        <w:t xml:space="preserve"> </w:t>
      </w:r>
      <w:r>
        <w:rPr>
          <w:rFonts w:ascii="Arial" w:eastAsia="Arial" w:hAnsi="Arial" w:cs="Arial"/>
          <w:color w:val="232323"/>
          <w:sz w:val="20"/>
          <w:szCs w:val="20"/>
        </w:rPr>
        <w:t>the</w:t>
      </w:r>
      <w:r>
        <w:rPr>
          <w:rFonts w:ascii="Arial" w:eastAsia="Arial" w:hAnsi="Arial" w:cs="Arial"/>
          <w:color w:val="232323"/>
          <w:spacing w:val="16"/>
          <w:sz w:val="20"/>
          <w:szCs w:val="20"/>
        </w:rPr>
        <w:t xml:space="preserve"> </w:t>
      </w:r>
      <w:r>
        <w:rPr>
          <w:rFonts w:ascii="Arial" w:eastAsia="Arial" w:hAnsi="Arial" w:cs="Arial"/>
          <w:color w:val="232323"/>
          <w:sz w:val="20"/>
          <w:szCs w:val="20"/>
        </w:rPr>
        <w:t>team</w:t>
      </w:r>
      <w:r>
        <w:rPr>
          <w:rFonts w:ascii="Arial" w:eastAsia="Arial" w:hAnsi="Arial" w:cs="Arial"/>
          <w:color w:val="232323"/>
          <w:spacing w:val="12"/>
          <w:sz w:val="20"/>
          <w:szCs w:val="20"/>
        </w:rPr>
        <w:t xml:space="preserve"> </w:t>
      </w:r>
      <w:r>
        <w:rPr>
          <w:rFonts w:ascii="Arial" w:eastAsia="Arial" w:hAnsi="Arial" w:cs="Arial"/>
          <w:color w:val="232323"/>
          <w:sz w:val="20"/>
          <w:szCs w:val="20"/>
        </w:rPr>
        <w:t>from</w:t>
      </w:r>
      <w:r>
        <w:rPr>
          <w:rFonts w:ascii="Arial" w:eastAsia="Arial" w:hAnsi="Arial" w:cs="Arial"/>
          <w:color w:val="232323"/>
          <w:spacing w:val="27"/>
          <w:sz w:val="20"/>
          <w:szCs w:val="20"/>
        </w:rPr>
        <w:t xml:space="preserve"> </w:t>
      </w:r>
      <w:r>
        <w:rPr>
          <w:rFonts w:ascii="Arial" w:eastAsia="Arial" w:hAnsi="Arial" w:cs="Arial"/>
          <w:color w:val="232323"/>
          <w:sz w:val="20"/>
          <w:szCs w:val="20"/>
        </w:rPr>
        <w:t>day</w:t>
      </w:r>
      <w:r>
        <w:rPr>
          <w:rFonts w:ascii="Arial" w:eastAsia="Arial" w:hAnsi="Arial" w:cs="Arial"/>
          <w:color w:val="232323"/>
          <w:spacing w:val="-15"/>
          <w:sz w:val="20"/>
          <w:szCs w:val="20"/>
        </w:rPr>
        <w:t xml:space="preserve"> </w:t>
      </w:r>
      <w:r>
        <w:rPr>
          <w:rFonts w:ascii="Arial" w:eastAsia="Arial" w:hAnsi="Arial" w:cs="Arial"/>
          <w:color w:val="232323"/>
          <w:sz w:val="20"/>
          <w:szCs w:val="20"/>
        </w:rPr>
        <w:t>one.</w:t>
      </w:r>
    </w:p>
    <w:p w:rsidR="00B51A0F" w:rsidRDefault="00B51A0F" w:rsidP="00B51A0F">
      <w:pPr>
        <w:spacing w:before="14" w:after="0" w:line="260" w:lineRule="exact"/>
        <w:rPr>
          <w:sz w:val="26"/>
          <w:szCs w:val="26"/>
        </w:rPr>
      </w:pPr>
    </w:p>
    <w:p w:rsidR="00B51A0F" w:rsidRDefault="00B51A0F" w:rsidP="00B51A0F">
      <w:pPr>
        <w:spacing w:after="0" w:line="278" w:lineRule="auto"/>
        <w:ind w:left="424" w:right="1134"/>
        <w:rPr>
          <w:rFonts w:ascii="Arial" w:eastAsia="Arial" w:hAnsi="Arial" w:cs="Arial"/>
          <w:sz w:val="20"/>
          <w:szCs w:val="20"/>
        </w:rPr>
      </w:pPr>
      <w:r>
        <w:rPr>
          <w:rFonts w:ascii="Arial" w:eastAsia="Arial" w:hAnsi="Arial" w:cs="Arial"/>
          <w:color w:val="232323"/>
          <w:sz w:val="20"/>
          <w:szCs w:val="20"/>
        </w:rPr>
        <w:t>At our</w:t>
      </w:r>
      <w:r>
        <w:rPr>
          <w:rFonts w:ascii="Arial" w:eastAsia="Arial" w:hAnsi="Arial" w:cs="Arial"/>
          <w:color w:val="232323"/>
          <w:spacing w:val="12"/>
          <w:sz w:val="20"/>
          <w:szCs w:val="20"/>
        </w:rPr>
        <w:t xml:space="preserve"> </w:t>
      </w:r>
      <w:r>
        <w:rPr>
          <w:rFonts w:ascii="Arial" w:eastAsia="Arial" w:hAnsi="Arial" w:cs="Arial"/>
          <w:color w:val="232323"/>
          <w:sz w:val="20"/>
          <w:szCs w:val="20"/>
        </w:rPr>
        <w:t>last</w:t>
      </w:r>
      <w:r>
        <w:rPr>
          <w:rFonts w:ascii="Arial" w:eastAsia="Arial" w:hAnsi="Arial" w:cs="Arial"/>
          <w:color w:val="232323"/>
          <w:spacing w:val="-11"/>
          <w:sz w:val="20"/>
          <w:szCs w:val="20"/>
        </w:rPr>
        <w:t xml:space="preserve"> </w:t>
      </w:r>
      <w:r>
        <w:rPr>
          <w:rFonts w:ascii="Arial" w:eastAsia="Arial" w:hAnsi="Arial" w:cs="Arial"/>
          <w:color w:val="232323"/>
          <w:w w:val="86"/>
          <w:sz w:val="20"/>
          <w:szCs w:val="20"/>
        </w:rPr>
        <w:t>OFSTED</w:t>
      </w:r>
      <w:r>
        <w:rPr>
          <w:rFonts w:ascii="Arial" w:eastAsia="Arial" w:hAnsi="Arial" w:cs="Arial"/>
          <w:color w:val="232323"/>
          <w:spacing w:val="3"/>
          <w:w w:val="86"/>
          <w:sz w:val="20"/>
          <w:szCs w:val="20"/>
        </w:rPr>
        <w:t xml:space="preserve"> </w:t>
      </w:r>
      <w:r>
        <w:rPr>
          <w:rFonts w:ascii="Arial" w:eastAsia="Arial" w:hAnsi="Arial" w:cs="Arial"/>
          <w:color w:val="232323"/>
          <w:sz w:val="20"/>
          <w:szCs w:val="20"/>
        </w:rPr>
        <w:t>inspection</w:t>
      </w:r>
      <w:r>
        <w:rPr>
          <w:rFonts w:ascii="Arial" w:eastAsia="Arial" w:hAnsi="Arial" w:cs="Arial"/>
          <w:color w:val="232323"/>
          <w:spacing w:val="28"/>
          <w:sz w:val="20"/>
          <w:szCs w:val="20"/>
        </w:rPr>
        <w:t xml:space="preserve"> </w:t>
      </w:r>
      <w:r>
        <w:rPr>
          <w:rFonts w:ascii="Arial" w:eastAsia="Arial" w:hAnsi="Arial" w:cs="Arial"/>
          <w:color w:val="232323"/>
          <w:sz w:val="20"/>
          <w:szCs w:val="20"/>
        </w:rPr>
        <w:t>(2016)</w:t>
      </w:r>
      <w:r>
        <w:rPr>
          <w:rFonts w:ascii="Arial" w:eastAsia="Arial" w:hAnsi="Arial" w:cs="Arial"/>
          <w:color w:val="232323"/>
          <w:spacing w:val="6"/>
          <w:sz w:val="20"/>
          <w:szCs w:val="20"/>
        </w:rPr>
        <w:t xml:space="preserve"> </w:t>
      </w:r>
      <w:r>
        <w:rPr>
          <w:rFonts w:ascii="Arial" w:eastAsia="Arial" w:hAnsi="Arial" w:cs="Arial"/>
          <w:color w:val="232323"/>
          <w:sz w:val="20"/>
          <w:szCs w:val="20"/>
        </w:rPr>
        <w:t>we</w:t>
      </w:r>
      <w:r>
        <w:rPr>
          <w:rFonts w:ascii="Arial" w:eastAsia="Arial" w:hAnsi="Arial" w:cs="Arial"/>
          <w:color w:val="232323"/>
          <w:spacing w:val="6"/>
          <w:sz w:val="20"/>
          <w:szCs w:val="20"/>
        </w:rPr>
        <w:t xml:space="preserve"> </w:t>
      </w:r>
      <w:r>
        <w:rPr>
          <w:rFonts w:ascii="Arial" w:eastAsia="Arial" w:hAnsi="Arial" w:cs="Arial"/>
          <w:color w:val="232323"/>
          <w:sz w:val="20"/>
          <w:szCs w:val="20"/>
        </w:rPr>
        <w:t>were</w:t>
      </w:r>
      <w:r>
        <w:rPr>
          <w:rFonts w:ascii="Arial" w:eastAsia="Arial" w:hAnsi="Arial" w:cs="Arial"/>
          <w:color w:val="232323"/>
          <w:spacing w:val="14"/>
          <w:sz w:val="20"/>
          <w:szCs w:val="20"/>
        </w:rPr>
        <w:t xml:space="preserve"> </w:t>
      </w:r>
      <w:r>
        <w:rPr>
          <w:rFonts w:ascii="Arial" w:eastAsia="Arial" w:hAnsi="Arial" w:cs="Arial"/>
          <w:color w:val="232323"/>
          <w:sz w:val="20"/>
          <w:szCs w:val="20"/>
        </w:rPr>
        <w:t>judged</w:t>
      </w:r>
      <w:r>
        <w:rPr>
          <w:rFonts w:ascii="Arial" w:eastAsia="Arial" w:hAnsi="Arial" w:cs="Arial"/>
          <w:color w:val="232323"/>
          <w:spacing w:val="-1"/>
          <w:sz w:val="20"/>
          <w:szCs w:val="20"/>
        </w:rPr>
        <w:t xml:space="preserve"> </w:t>
      </w:r>
      <w:r>
        <w:rPr>
          <w:rFonts w:ascii="Arial" w:eastAsia="Arial" w:hAnsi="Arial" w:cs="Arial"/>
          <w:color w:val="232323"/>
          <w:sz w:val="20"/>
          <w:szCs w:val="20"/>
        </w:rPr>
        <w:t>to</w:t>
      </w:r>
      <w:r>
        <w:rPr>
          <w:rFonts w:ascii="Arial" w:eastAsia="Arial" w:hAnsi="Arial" w:cs="Arial"/>
          <w:color w:val="232323"/>
          <w:spacing w:val="18"/>
          <w:sz w:val="20"/>
          <w:szCs w:val="20"/>
        </w:rPr>
        <w:t xml:space="preserve"> </w:t>
      </w:r>
      <w:r>
        <w:rPr>
          <w:rFonts w:ascii="Arial" w:eastAsia="Arial" w:hAnsi="Arial" w:cs="Arial"/>
          <w:color w:val="232323"/>
          <w:sz w:val="20"/>
          <w:szCs w:val="20"/>
        </w:rPr>
        <w:t>be</w:t>
      </w:r>
      <w:r>
        <w:rPr>
          <w:rFonts w:ascii="Arial" w:eastAsia="Arial" w:hAnsi="Arial" w:cs="Arial"/>
          <w:color w:val="232323"/>
          <w:spacing w:val="-5"/>
          <w:sz w:val="20"/>
          <w:szCs w:val="20"/>
        </w:rPr>
        <w:t xml:space="preserve"> </w:t>
      </w:r>
      <w:r>
        <w:rPr>
          <w:rFonts w:ascii="Arial" w:eastAsia="Arial" w:hAnsi="Arial" w:cs="Arial"/>
          <w:color w:val="232323"/>
          <w:sz w:val="20"/>
          <w:szCs w:val="20"/>
        </w:rPr>
        <w:t>Good.</w:t>
      </w:r>
      <w:r>
        <w:rPr>
          <w:rFonts w:ascii="Arial" w:eastAsia="Arial" w:hAnsi="Arial" w:cs="Arial"/>
          <w:color w:val="232323"/>
          <w:spacing w:val="34"/>
          <w:sz w:val="20"/>
          <w:szCs w:val="20"/>
        </w:rPr>
        <w:t xml:space="preserve"> </w:t>
      </w:r>
      <w:r>
        <w:rPr>
          <w:rFonts w:ascii="Arial" w:eastAsia="Arial" w:hAnsi="Arial" w:cs="Arial"/>
          <w:color w:val="232323"/>
          <w:w w:val="88"/>
          <w:sz w:val="20"/>
          <w:szCs w:val="20"/>
        </w:rPr>
        <w:t>As</w:t>
      </w:r>
      <w:r>
        <w:rPr>
          <w:rFonts w:ascii="Arial" w:eastAsia="Arial" w:hAnsi="Arial" w:cs="Arial"/>
          <w:color w:val="232323"/>
          <w:spacing w:val="11"/>
          <w:w w:val="88"/>
          <w:sz w:val="20"/>
          <w:szCs w:val="20"/>
        </w:rPr>
        <w:t xml:space="preserve"> </w:t>
      </w:r>
      <w:r>
        <w:rPr>
          <w:rFonts w:ascii="Arial" w:eastAsia="Arial" w:hAnsi="Arial" w:cs="Arial"/>
          <w:color w:val="232323"/>
          <w:sz w:val="20"/>
          <w:szCs w:val="20"/>
        </w:rPr>
        <w:t>you</w:t>
      </w:r>
      <w:r>
        <w:rPr>
          <w:rFonts w:ascii="Arial" w:eastAsia="Arial" w:hAnsi="Arial" w:cs="Arial"/>
          <w:color w:val="232323"/>
          <w:spacing w:val="3"/>
          <w:sz w:val="20"/>
          <w:szCs w:val="20"/>
        </w:rPr>
        <w:t xml:space="preserve"> </w:t>
      </w:r>
      <w:r>
        <w:rPr>
          <w:rFonts w:ascii="Arial" w:eastAsia="Arial" w:hAnsi="Arial" w:cs="Arial"/>
          <w:color w:val="232323"/>
          <w:sz w:val="20"/>
          <w:szCs w:val="20"/>
        </w:rPr>
        <w:t>can</w:t>
      </w:r>
      <w:r>
        <w:rPr>
          <w:rFonts w:ascii="Arial" w:eastAsia="Arial" w:hAnsi="Arial" w:cs="Arial"/>
          <w:color w:val="232323"/>
          <w:spacing w:val="-16"/>
          <w:sz w:val="20"/>
          <w:szCs w:val="20"/>
        </w:rPr>
        <w:t xml:space="preserve"> </w:t>
      </w:r>
      <w:r>
        <w:rPr>
          <w:rFonts w:ascii="Arial" w:eastAsia="Arial" w:hAnsi="Arial" w:cs="Arial"/>
          <w:color w:val="232323"/>
          <w:sz w:val="20"/>
          <w:szCs w:val="20"/>
        </w:rPr>
        <w:t>imagine</w:t>
      </w:r>
      <w:r>
        <w:rPr>
          <w:rFonts w:ascii="Arial" w:eastAsia="Arial" w:hAnsi="Arial" w:cs="Arial"/>
          <w:color w:val="232323"/>
          <w:spacing w:val="9"/>
          <w:sz w:val="20"/>
          <w:szCs w:val="20"/>
        </w:rPr>
        <w:t xml:space="preserve"> </w:t>
      </w:r>
      <w:r>
        <w:rPr>
          <w:rFonts w:ascii="Arial" w:eastAsia="Arial" w:hAnsi="Arial" w:cs="Arial"/>
          <w:color w:val="232323"/>
          <w:sz w:val="20"/>
          <w:szCs w:val="20"/>
        </w:rPr>
        <w:t>we are</w:t>
      </w:r>
      <w:r>
        <w:rPr>
          <w:rFonts w:ascii="Arial" w:eastAsia="Arial" w:hAnsi="Arial" w:cs="Arial"/>
          <w:color w:val="232323"/>
          <w:spacing w:val="-8"/>
          <w:sz w:val="20"/>
          <w:szCs w:val="20"/>
        </w:rPr>
        <w:t xml:space="preserve"> </w:t>
      </w:r>
      <w:r>
        <w:rPr>
          <w:rFonts w:ascii="Arial" w:eastAsia="Arial" w:hAnsi="Arial" w:cs="Arial"/>
          <w:color w:val="232323"/>
          <w:sz w:val="20"/>
          <w:szCs w:val="20"/>
        </w:rPr>
        <w:t>very proud</w:t>
      </w:r>
      <w:r>
        <w:rPr>
          <w:rFonts w:ascii="Arial" w:eastAsia="Arial" w:hAnsi="Arial" w:cs="Arial"/>
          <w:color w:val="232323"/>
          <w:spacing w:val="20"/>
          <w:sz w:val="20"/>
          <w:szCs w:val="20"/>
        </w:rPr>
        <w:t xml:space="preserve"> </w:t>
      </w:r>
      <w:r>
        <w:rPr>
          <w:rFonts w:ascii="Arial" w:eastAsia="Arial" w:hAnsi="Arial" w:cs="Arial"/>
          <w:color w:val="232323"/>
          <w:sz w:val="20"/>
          <w:szCs w:val="20"/>
        </w:rPr>
        <w:t>of</w:t>
      </w:r>
      <w:r>
        <w:rPr>
          <w:rFonts w:ascii="Arial" w:eastAsia="Arial" w:hAnsi="Arial" w:cs="Arial"/>
          <w:color w:val="232323"/>
          <w:spacing w:val="6"/>
          <w:sz w:val="20"/>
          <w:szCs w:val="20"/>
        </w:rPr>
        <w:t xml:space="preserve"> </w:t>
      </w:r>
      <w:r>
        <w:rPr>
          <w:rFonts w:ascii="Arial" w:eastAsia="Arial" w:hAnsi="Arial" w:cs="Arial"/>
          <w:color w:val="232323"/>
          <w:sz w:val="20"/>
          <w:szCs w:val="20"/>
        </w:rPr>
        <w:t>achieving</w:t>
      </w:r>
      <w:r>
        <w:rPr>
          <w:rFonts w:ascii="Arial" w:eastAsia="Arial" w:hAnsi="Arial" w:cs="Arial"/>
          <w:color w:val="232323"/>
          <w:spacing w:val="-2"/>
          <w:sz w:val="20"/>
          <w:szCs w:val="20"/>
        </w:rPr>
        <w:t xml:space="preserve"> </w:t>
      </w:r>
      <w:r>
        <w:rPr>
          <w:rFonts w:ascii="Arial" w:eastAsia="Arial" w:hAnsi="Arial" w:cs="Arial"/>
          <w:color w:val="232323"/>
          <w:sz w:val="20"/>
          <w:szCs w:val="20"/>
        </w:rPr>
        <w:t>this</w:t>
      </w:r>
      <w:r>
        <w:rPr>
          <w:rFonts w:ascii="Arial" w:eastAsia="Arial" w:hAnsi="Arial" w:cs="Arial"/>
          <w:color w:val="232323"/>
          <w:spacing w:val="16"/>
          <w:sz w:val="20"/>
          <w:szCs w:val="20"/>
        </w:rPr>
        <w:t xml:space="preserve"> </w:t>
      </w:r>
      <w:r>
        <w:rPr>
          <w:rFonts w:ascii="Arial" w:eastAsia="Arial" w:hAnsi="Arial" w:cs="Arial"/>
          <w:color w:val="232323"/>
          <w:sz w:val="20"/>
          <w:szCs w:val="20"/>
        </w:rPr>
        <w:t>result</w:t>
      </w:r>
      <w:r>
        <w:rPr>
          <w:rFonts w:ascii="Arial" w:eastAsia="Arial" w:hAnsi="Arial" w:cs="Arial"/>
          <w:color w:val="232323"/>
          <w:spacing w:val="19"/>
          <w:sz w:val="20"/>
          <w:szCs w:val="20"/>
        </w:rPr>
        <w:t xml:space="preserve"> </w:t>
      </w:r>
      <w:r>
        <w:rPr>
          <w:rFonts w:ascii="Arial" w:eastAsia="Arial" w:hAnsi="Arial" w:cs="Arial"/>
          <w:color w:val="232323"/>
          <w:sz w:val="20"/>
          <w:szCs w:val="20"/>
        </w:rPr>
        <w:t>but</w:t>
      </w:r>
      <w:r>
        <w:rPr>
          <w:rFonts w:ascii="Arial" w:eastAsia="Arial" w:hAnsi="Arial" w:cs="Arial"/>
          <w:color w:val="232323"/>
          <w:spacing w:val="27"/>
          <w:sz w:val="20"/>
          <w:szCs w:val="20"/>
        </w:rPr>
        <w:t xml:space="preserve"> </w:t>
      </w:r>
      <w:r>
        <w:rPr>
          <w:rFonts w:ascii="Arial" w:eastAsia="Arial" w:hAnsi="Arial" w:cs="Arial"/>
          <w:color w:val="232323"/>
          <w:sz w:val="20"/>
          <w:szCs w:val="20"/>
        </w:rPr>
        <w:t>we</w:t>
      </w:r>
      <w:r>
        <w:rPr>
          <w:rFonts w:ascii="Arial" w:eastAsia="Arial" w:hAnsi="Arial" w:cs="Arial"/>
          <w:color w:val="232323"/>
          <w:spacing w:val="4"/>
          <w:sz w:val="20"/>
          <w:szCs w:val="20"/>
        </w:rPr>
        <w:t xml:space="preserve"> </w:t>
      </w:r>
      <w:r>
        <w:rPr>
          <w:rFonts w:ascii="Arial" w:eastAsia="Arial" w:hAnsi="Arial" w:cs="Arial"/>
          <w:color w:val="232323"/>
          <w:sz w:val="20"/>
          <w:szCs w:val="20"/>
        </w:rPr>
        <w:t>know</w:t>
      </w:r>
      <w:r>
        <w:rPr>
          <w:rFonts w:ascii="Arial" w:eastAsia="Arial" w:hAnsi="Arial" w:cs="Arial"/>
          <w:color w:val="232323"/>
          <w:spacing w:val="23"/>
          <w:sz w:val="20"/>
          <w:szCs w:val="20"/>
        </w:rPr>
        <w:t xml:space="preserve"> </w:t>
      </w:r>
      <w:r>
        <w:rPr>
          <w:rFonts w:ascii="Arial" w:eastAsia="Arial" w:hAnsi="Arial" w:cs="Arial"/>
          <w:color w:val="232323"/>
          <w:sz w:val="20"/>
          <w:szCs w:val="20"/>
        </w:rPr>
        <w:t>we</w:t>
      </w:r>
      <w:r>
        <w:rPr>
          <w:rFonts w:ascii="Arial" w:eastAsia="Arial" w:hAnsi="Arial" w:cs="Arial"/>
          <w:color w:val="232323"/>
          <w:spacing w:val="-1"/>
          <w:sz w:val="20"/>
          <w:szCs w:val="20"/>
        </w:rPr>
        <w:t xml:space="preserve"> </w:t>
      </w:r>
      <w:r>
        <w:rPr>
          <w:rFonts w:ascii="Arial" w:eastAsia="Arial" w:hAnsi="Arial" w:cs="Arial"/>
          <w:color w:val="232323"/>
          <w:sz w:val="20"/>
          <w:szCs w:val="20"/>
        </w:rPr>
        <w:t>can</w:t>
      </w:r>
      <w:r>
        <w:rPr>
          <w:rFonts w:ascii="Arial" w:eastAsia="Arial" w:hAnsi="Arial" w:cs="Arial"/>
          <w:color w:val="232323"/>
          <w:spacing w:val="-14"/>
          <w:sz w:val="20"/>
          <w:szCs w:val="20"/>
        </w:rPr>
        <w:t xml:space="preserve"> </w:t>
      </w:r>
      <w:r>
        <w:rPr>
          <w:rFonts w:ascii="Arial" w:eastAsia="Arial" w:hAnsi="Arial" w:cs="Arial"/>
          <w:color w:val="232323"/>
          <w:sz w:val="20"/>
          <w:szCs w:val="20"/>
        </w:rPr>
        <w:t>improve</w:t>
      </w:r>
      <w:r>
        <w:rPr>
          <w:rFonts w:ascii="Arial" w:eastAsia="Arial" w:hAnsi="Arial" w:cs="Arial"/>
          <w:color w:val="232323"/>
          <w:spacing w:val="23"/>
          <w:sz w:val="20"/>
          <w:szCs w:val="20"/>
        </w:rPr>
        <w:t xml:space="preserve"> </w:t>
      </w:r>
      <w:r>
        <w:rPr>
          <w:rFonts w:ascii="Arial" w:eastAsia="Arial" w:hAnsi="Arial" w:cs="Arial"/>
          <w:color w:val="232323"/>
          <w:sz w:val="20"/>
          <w:szCs w:val="20"/>
        </w:rPr>
        <w:t>further.</w:t>
      </w:r>
      <w:r>
        <w:rPr>
          <w:rFonts w:ascii="Arial" w:eastAsia="Arial" w:hAnsi="Arial" w:cs="Arial"/>
          <w:color w:val="232323"/>
          <w:spacing w:val="39"/>
          <w:sz w:val="20"/>
          <w:szCs w:val="20"/>
        </w:rPr>
        <w:t xml:space="preserve"> </w:t>
      </w:r>
      <w:r>
        <w:rPr>
          <w:rFonts w:ascii="Arial" w:eastAsia="Arial" w:hAnsi="Arial" w:cs="Arial"/>
          <w:color w:val="232323"/>
          <w:sz w:val="20"/>
          <w:szCs w:val="20"/>
        </w:rPr>
        <w:t>It</w:t>
      </w:r>
      <w:r>
        <w:rPr>
          <w:rFonts w:ascii="Arial" w:eastAsia="Arial" w:hAnsi="Arial" w:cs="Arial"/>
          <w:color w:val="232323"/>
          <w:spacing w:val="11"/>
          <w:sz w:val="20"/>
          <w:szCs w:val="20"/>
        </w:rPr>
        <w:t xml:space="preserve"> </w:t>
      </w:r>
      <w:r>
        <w:rPr>
          <w:rFonts w:ascii="Arial" w:eastAsia="Arial" w:hAnsi="Arial" w:cs="Arial"/>
          <w:color w:val="232323"/>
          <w:sz w:val="20"/>
          <w:szCs w:val="20"/>
        </w:rPr>
        <w:t>is</w:t>
      </w:r>
      <w:r>
        <w:rPr>
          <w:rFonts w:ascii="Arial" w:eastAsia="Arial" w:hAnsi="Arial" w:cs="Arial"/>
          <w:color w:val="232323"/>
          <w:spacing w:val="-7"/>
          <w:sz w:val="20"/>
          <w:szCs w:val="20"/>
        </w:rPr>
        <w:t xml:space="preserve"> </w:t>
      </w:r>
      <w:r>
        <w:rPr>
          <w:rFonts w:ascii="Arial" w:eastAsia="Arial" w:hAnsi="Arial" w:cs="Arial"/>
          <w:color w:val="232323"/>
          <w:sz w:val="20"/>
          <w:szCs w:val="20"/>
        </w:rPr>
        <w:t>pleasing</w:t>
      </w:r>
      <w:r>
        <w:rPr>
          <w:rFonts w:ascii="Arial" w:eastAsia="Arial" w:hAnsi="Arial" w:cs="Arial"/>
          <w:color w:val="232323"/>
          <w:spacing w:val="-9"/>
          <w:sz w:val="20"/>
          <w:szCs w:val="20"/>
        </w:rPr>
        <w:t xml:space="preserve"> </w:t>
      </w:r>
      <w:r>
        <w:rPr>
          <w:rFonts w:ascii="Arial" w:eastAsia="Arial" w:hAnsi="Arial" w:cs="Arial"/>
          <w:color w:val="232323"/>
          <w:sz w:val="20"/>
          <w:szCs w:val="20"/>
        </w:rPr>
        <w:t>for</w:t>
      </w:r>
      <w:r>
        <w:rPr>
          <w:rFonts w:ascii="Arial" w:eastAsia="Arial" w:hAnsi="Arial" w:cs="Arial"/>
          <w:color w:val="232323"/>
          <w:spacing w:val="15"/>
          <w:sz w:val="20"/>
          <w:szCs w:val="20"/>
        </w:rPr>
        <w:t xml:space="preserve"> </w:t>
      </w:r>
      <w:r>
        <w:rPr>
          <w:rFonts w:ascii="Arial" w:eastAsia="Arial" w:hAnsi="Arial" w:cs="Arial"/>
          <w:color w:val="232323"/>
          <w:sz w:val="20"/>
          <w:szCs w:val="20"/>
        </w:rPr>
        <w:t>students'</w:t>
      </w:r>
      <w:r>
        <w:rPr>
          <w:rFonts w:ascii="Arial" w:eastAsia="Arial" w:hAnsi="Arial" w:cs="Arial"/>
          <w:color w:val="232323"/>
          <w:spacing w:val="4"/>
          <w:sz w:val="20"/>
          <w:szCs w:val="20"/>
        </w:rPr>
        <w:t xml:space="preserve"> </w:t>
      </w:r>
      <w:r>
        <w:rPr>
          <w:rFonts w:ascii="Arial" w:eastAsia="Arial" w:hAnsi="Arial" w:cs="Arial"/>
          <w:color w:val="232323"/>
          <w:sz w:val="20"/>
          <w:szCs w:val="20"/>
        </w:rPr>
        <w:t>and staff's</w:t>
      </w:r>
      <w:r>
        <w:rPr>
          <w:rFonts w:ascii="Arial" w:eastAsia="Arial" w:hAnsi="Arial" w:cs="Arial"/>
          <w:color w:val="232323"/>
          <w:spacing w:val="14"/>
          <w:sz w:val="20"/>
          <w:szCs w:val="20"/>
        </w:rPr>
        <w:t xml:space="preserve"> </w:t>
      </w:r>
      <w:r>
        <w:rPr>
          <w:rFonts w:ascii="Arial" w:eastAsia="Arial" w:hAnsi="Arial" w:cs="Arial"/>
          <w:color w:val="232323"/>
          <w:sz w:val="20"/>
          <w:szCs w:val="20"/>
        </w:rPr>
        <w:t>hard</w:t>
      </w:r>
      <w:r>
        <w:rPr>
          <w:rFonts w:ascii="Arial" w:eastAsia="Arial" w:hAnsi="Arial" w:cs="Arial"/>
          <w:color w:val="232323"/>
          <w:spacing w:val="13"/>
          <w:sz w:val="20"/>
          <w:szCs w:val="20"/>
        </w:rPr>
        <w:t xml:space="preserve"> </w:t>
      </w:r>
      <w:r>
        <w:rPr>
          <w:rFonts w:ascii="Arial" w:eastAsia="Arial" w:hAnsi="Arial" w:cs="Arial"/>
          <w:color w:val="232323"/>
          <w:sz w:val="20"/>
          <w:szCs w:val="20"/>
        </w:rPr>
        <w:t>work</w:t>
      </w:r>
      <w:r>
        <w:rPr>
          <w:rFonts w:ascii="Arial" w:eastAsia="Arial" w:hAnsi="Arial" w:cs="Arial"/>
          <w:color w:val="232323"/>
          <w:spacing w:val="21"/>
          <w:sz w:val="20"/>
          <w:szCs w:val="20"/>
        </w:rPr>
        <w:t xml:space="preserve"> </w:t>
      </w:r>
      <w:r>
        <w:rPr>
          <w:rFonts w:ascii="Arial" w:eastAsia="Arial" w:hAnsi="Arial" w:cs="Arial"/>
          <w:color w:val="232323"/>
          <w:sz w:val="20"/>
          <w:szCs w:val="20"/>
        </w:rPr>
        <w:t>to</w:t>
      </w:r>
      <w:r>
        <w:rPr>
          <w:rFonts w:ascii="Arial" w:eastAsia="Arial" w:hAnsi="Arial" w:cs="Arial"/>
          <w:color w:val="232323"/>
          <w:spacing w:val="24"/>
          <w:sz w:val="20"/>
          <w:szCs w:val="20"/>
        </w:rPr>
        <w:t xml:space="preserve"> </w:t>
      </w:r>
      <w:r>
        <w:rPr>
          <w:rFonts w:ascii="Arial" w:eastAsia="Arial" w:hAnsi="Arial" w:cs="Arial"/>
          <w:color w:val="232323"/>
          <w:sz w:val="20"/>
          <w:szCs w:val="20"/>
        </w:rPr>
        <w:t>be</w:t>
      </w:r>
      <w:r>
        <w:rPr>
          <w:rFonts w:ascii="Arial" w:eastAsia="Arial" w:hAnsi="Arial" w:cs="Arial"/>
          <w:color w:val="232323"/>
          <w:spacing w:val="2"/>
          <w:sz w:val="20"/>
          <w:szCs w:val="20"/>
        </w:rPr>
        <w:t xml:space="preserve"> </w:t>
      </w:r>
      <w:r>
        <w:rPr>
          <w:rFonts w:ascii="Arial" w:eastAsia="Arial" w:hAnsi="Arial" w:cs="Arial"/>
          <w:color w:val="232323"/>
          <w:sz w:val="20"/>
          <w:szCs w:val="20"/>
        </w:rPr>
        <w:t>externally</w:t>
      </w:r>
      <w:r>
        <w:rPr>
          <w:rFonts w:ascii="Arial" w:eastAsia="Arial" w:hAnsi="Arial" w:cs="Arial"/>
          <w:color w:val="232323"/>
          <w:spacing w:val="28"/>
          <w:sz w:val="20"/>
          <w:szCs w:val="20"/>
        </w:rPr>
        <w:t xml:space="preserve"> </w:t>
      </w:r>
      <w:r>
        <w:rPr>
          <w:rFonts w:ascii="Arial" w:eastAsia="Arial" w:hAnsi="Arial" w:cs="Arial"/>
          <w:color w:val="232323"/>
          <w:sz w:val="20"/>
          <w:szCs w:val="20"/>
        </w:rPr>
        <w:t>recognised</w:t>
      </w:r>
      <w:r>
        <w:rPr>
          <w:rFonts w:ascii="Arial" w:eastAsia="Arial" w:hAnsi="Arial" w:cs="Arial"/>
          <w:color w:val="232323"/>
          <w:spacing w:val="-11"/>
          <w:sz w:val="20"/>
          <w:szCs w:val="20"/>
        </w:rPr>
        <w:t xml:space="preserve"> </w:t>
      </w:r>
      <w:r>
        <w:rPr>
          <w:rFonts w:ascii="Arial" w:eastAsia="Arial" w:hAnsi="Arial" w:cs="Arial"/>
          <w:color w:val="232323"/>
          <w:sz w:val="20"/>
          <w:szCs w:val="20"/>
        </w:rPr>
        <w:t>in</w:t>
      </w:r>
      <w:r>
        <w:rPr>
          <w:rFonts w:ascii="Arial" w:eastAsia="Arial" w:hAnsi="Arial" w:cs="Arial"/>
          <w:color w:val="232323"/>
          <w:spacing w:val="6"/>
          <w:sz w:val="20"/>
          <w:szCs w:val="20"/>
        </w:rPr>
        <w:t xml:space="preserve"> </w:t>
      </w:r>
      <w:r>
        <w:rPr>
          <w:rFonts w:ascii="Arial" w:eastAsia="Arial" w:hAnsi="Arial" w:cs="Arial"/>
          <w:color w:val="232323"/>
          <w:sz w:val="20"/>
          <w:szCs w:val="20"/>
        </w:rPr>
        <w:t>this</w:t>
      </w:r>
      <w:r>
        <w:rPr>
          <w:rFonts w:ascii="Arial" w:eastAsia="Arial" w:hAnsi="Arial" w:cs="Arial"/>
          <w:color w:val="232323"/>
          <w:spacing w:val="16"/>
          <w:sz w:val="20"/>
          <w:szCs w:val="20"/>
        </w:rPr>
        <w:t xml:space="preserve"> </w:t>
      </w:r>
      <w:r>
        <w:rPr>
          <w:rFonts w:ascii="Arial" w:eastAsia="Arial" w:hAnsi="Arial" w:cs="Arial"/>
          <w:color w:val="232323"/>
          <w:sz w:val="20"/>
          <w:szCs w:val="20"/>
        </w:rPr>
        <w:t>way.</w:t>
      </w:r>
      <w:r>
        <w:rPr>
          <w:rFonts w:ascii="Arial" w:eastAsia="Arial" w:hAnsi="Arial" w:cs="Arial"/>
          <w:color w:val="232323"/>
          <w:spacing w:val="34"/>
          <w:sz w:val="20"/>
          <w:szCs w:val="20"/>
        </w:rPr>
        <w:t xml:space="preserve"> </w:t>
      </w:r>
      <w:r>
        <w:rPr>
          <w:rFonts w:ascii="Arial" w:eastAsia="Arial" w:hAnsi="Arial" w:cs="Arial"/>
          <w:color w:val="232323"/>
          <w:w w:val="91"/>
          <w:sz w:val="20"/>
          <w:szCs w:val="20"/>
        </w:rPr>
        <w:t>Please</w:t>
      </w:r>
      <w:r>
        <w:rPr>
          <w:rFonts w:ascii="Arial" w:eastAsia="Arial" w:hAnsi="Arial" w:cs="Arial"/>
          <w:color w:val="232323"/>
          <w:spacing w:val="9"/>
          <w:w w:val="91"/>
          <w:sz w:val="20"/>
          <w:szCs w:val="20"/>
        </w:rPr>
        <w:t xml:space="preserve"> </w:t>
      </w:r>
      <w:r>
        <w:rPr>
          <w:rFonts w:ascii="Arial" w:eastAsia="Arial" w:hAnsi="Arial" w:cs="Arial"/>
          <w:color w:val="232323"/>
          <w:sz w:val="20"/>
          <w:szCs w:val="20"/>
        </w:rPr>
        <w:t>do</w:t>
      </w:r>
      <w:r>
        <w:rPr>
          <w:rFonts w:ascii="Arial" w:eastAsia="Arial" w:hAnsi="Arial" w:cs="Arial"/>
          <w:color w:val="232323"/>
          <w:spacing w:val="8"/>
          <w:sz w:val="20"/>
          <w:szCs w:val="20"/>
        </w:rPr>
        <w:t xml:space="preserve"> </w:t>
      </w:r>
      <w:r>
        <w:rPr>
          <w:rFonts w:ascii="Arial" w:eastAsia="Arial" w:hAnsi="Arial" w:cs="Arial"/>
          <w:color w:val="232323"/>
          <w:sz w:val="20"/>
          <w:szCs w:val="20"/>
        </w:rPr>
        <w:t>not</w:t>
      </w:r>
      <w:r>
        <w:rPr>
          <w:rFonts w:ascii="Arial" w:eastAsia="Arial" w:hAnsi="Arial" w:cs="Arial"/>
          <w:color w:val="232323"/>
          <w:spacing w:val="20"/>
          <w:sz w:val="20"/>
          <w:szCs w:val="20"/>
        </w:rPr>
        <w:t xml:space="preserve"> </w:t>
      </w:r>
      <w:r>
        <w:rPr>
          <w:rFonts w:ascii="Arial" w:eastAsia="Arial" w:hAnsi="Arial" w:cs="Arial"/>
          <w:color w:val="232323"/>
          <w:sz w:val="20"/>
          <w:szCs w:val="20"/>
        </w:rPr>
        <w:t>think</w:t>
      </w:r>
      <w:r>
        <w:rPr>
          <w:rFonts w:ascii="Arial" w:eastAsia="Arial" w:hAnsi="Arial" w:cs="Arial"/>
          <w:color w:val="232323"/>
          <w:spacing w:val="34"/>
          <w:sz w:val="20"/>
          <w:szCs w:val="20"/>
        </w:rPr>
        <w:t xml:space="preserve"> </w:t>
      </w:r>
      <w:r>
        <w:rPr>
          <w:rFonts w:ascii="Arial" w:eastAsia="Arial" w:hAnsi="Arial" w:cs="Arial"/>
          <w:color w:val="232323"/>
          <w:sz w:val="20"/>
          <w:szCs w:val="20"/>
        </w:rPr>
        <w:t>we</w:t>
      </w:r>
      <w:r>
        <w:rPr>
          <w:rFonts w:ascii="Arial" w:eastAsia="Arial" w:hAnsi="Arial" w:cs="Arial"/>
          <w:color w:val="232323"/>
          <w:spacing w:val="3"/>
          <w:sz w:val="20"/>
          <w:szCs w:val="20"/>
        </w:rPr>
        <w:t xml:space="preserve"> </w:t>
      </w:r>
      <w:r>
        <w:rPr>
          <w:rFonts w:ascii="Arial" w:eastAsia="Arial" w:hAnsi="Arial" w:cs="Arial"/>
          <w:color w:val="232323"/>
          <w:sz w:val="20"/>
          <w:szCs w:val="20"/>
        </w:rPr>
        <w:t>know</w:t>
      </w:r>
      <w:r>
        <w:rPr>
          <w:rFonts w:ascii="Arial" w:eastAsia="Arial" w:hAnsi="Arial" w:cs="Arial"/>
          <w:color w:val="232323"/>
          <w:spacing w:val="17"/>
          <w:sz w:val="20"/>
          <w:szCs w:val="20"/>
        </w:rPr>
        <w:t xml:space="preserve"> </w:t>
      </w:r>
      <w:r>
        <w:rPr>
          <w:rFonts w:ascii="Arial" w:eastAsia="Arial" w:hAnsi="Arial" w:cs="Arial"/>
          <w:color w:val="232323"/>
          <w:sz w:val="20"/>
          <w:szCs w:val="20"/>
        </w:rPr>
        <w:t>all</w:t>
      </w:r>
      <w:r>
        <w:rPr>
          <w:rFonts w:ascii="Arial" w:eastAsia="Arial" w:hAnsi="Arial" w:cs="Arial"/>
          <w:color w:val="232323"/>
          <w:spacing w:val="-3"/>
          <w:sz w:val="20"/>
          <w:szCs w:val="20"/>
        </w:rPr>
        <w:t xml:space="preserve"> </w:t>
      </w:r>
      <w:r>
        <w:rPr>
          <w:rFonts w:ascii="Arial" w:eastAsia="Arial" w:hAnsi="Arial" w:cs="Arial"/>
          <w:color w:val="232323"/>
          <w:w w:val="103"/>
          <w:sz w:val="20"/>
          <w:szCs w:val="20"/>
        </w:rPr>
        <w:t xml:space="preserve">the </w:t>
      </w:r>
      <w:r>
        <w:rPr>
          <w:rFonts w:ascii="Arial" w:eastAsia="Arial" w:hAnsi="Arial" w:cs="Arial"/>
          <w:color w:val="232323"/>
          <w:w w:val="97"/>
          <w:sz w:val="20"/>
          <w:szCs w:val="20"/>
        </w:rPr>
        <w:t>answers,</w:t>
      </w:r>
      <w:r>
        <w:rPr>
          <w:rFonts w:ascii="Arial" w:eastAsia="Arial" w:hAnsi="Arial" w:cs="Arial"/>
          <w:color w:val="232323"/>
          <w:spacing w:val="-13"/>
          <w:w w:val="97"/>
          <w:sz w:val="20"/>
          <w:szCs w:val="20"/>
        </w:rPr>
        <w:t xml:space="preserve"> </w:t>
      </w:r>
      <w:r>
        <w:rPr>
          <w:rFonts w:ascii="Arial" w:eastAsia="Arial" w:hAnsi="Arial" w:cs="Arial"/>
          <w:color w:val="232323"/>
          <w:sz w:val="20"/>
          <w:szCs w:val="20"/>
        </w:rPr>
        <w:t>we</w:t>
      </w:r>
      <w:r>
        <w:rPr>
          <w:rFonts w:ascii="Arial" w:eastAsia="Arial" w:hAnsi="Arial" w:cs="Arial"/>
          <w:color w:val="232323"/>
          <w:spacing w:val="1"/>
          <w:sz w:val="20"/>
          <w:szCs w:val="20"/>
        </w:rPr>
        <w:t xml:space="preserve"> </w:t>
      </w:r>
      <w:r>
        <w:rPr>
          <w:rFonts w:ascii="Arial" w:eastAsia="Arial" w:hAnsi="Arial" w:cs="Arial"/>
          <w:color w:val="232323"/>
          <w:sz w:val="20"/>
          <w:szCs w:val="20"/>
        </w:rPr>
        <w:t xml:space="preserve">don't. </w:t>
      </w:r>
      <w:r>
        <w:rPr>
          <w:rFonts w:ascii="Arial" w:eastAsia="Arial" w:hAnsi="Arial" w:cs="Arial"/>
          <w:color w:val="232323"/>
          <w:spacing w:val="32"/>
          <w:sz w:val="20"/>
          <w:szCs w:val="20"/>
        </w:rPr>
        <w:t xml:space="preserve"> </w:t>
      </w:r>
      <w:r>
        <w:rPr>
          <w:rFonts w:ascii="Arial" w:eastAsia="Arial" w:hAnsi="Arial" w:cs="Arial"/>
          <w:color w:val="232323"/>
          <w:sz w:val="20"/>
          <w:szCs w:val="20"/>
        </w:rPr>
        <w:t>Our</w:t>
      </w:r>
      <w:r>
        <w:rPr>
          <w:rFonts w:ascii="Arial" w:eastAsia="Arial" w:hAnsi="Arial" w:cs="Arial"/>
          <w:color w:val="232323"/>
          <w:spacing w:val="-1"/>
          <w:sz w:val="20"/>
          <w:szCs w:val="20"/>
        </w:rPr>
        <w:t xml:space="preserve"> </w:t>
      </w:r>
      <w:r>
        <w:rPr>
          <w:rFonts w:ascii="Arial" w:eastAsia="Arial" w:hAnsi="Arial" w:cs="Arial"/>
          <w:color w:val="232323"/>
          <w:sz w:val="20"/>
          <w:szCs w:val="20"/>
        </w:rPr>
        <w:t>Mission</w:t>
      </w:r>
      <w:r>
        <w:rPr>
          <w:rFonts w:ascii="Arial" w:eastAsia="Arial" w:hAnsi="Arial" w:cs="Arial"/>
          <w:color w:val="232323"/>
          <w:spacing w:val="14"/>
          <w:sz w:val="20"/>
          <w:szCs w:val="20"/>
        </w:rPr>
        <w:t xml:space="preserve"> </w:t>
      </w:r>
      <w:r>
        <w:rPr>
          <w:rFonts w:ascii="Arial" w:eastAsia="Arial" w:hAnsi="Arial" w:cs="Arial"/>
          <w:color w:val="232323"/>
          <w:sz w:val="20"/>
          <w:szCs w:val="20"/>
        </w:rPr>
        <w:t>is</w:t>
      </w:r>
      <w:r>
        <w:rPr>
          <w:rFonts w:ascii="Arial" w:eastAsia="Arial" w:hAnsi="Arial" w:cs="Arial"/>
          <w:color w:val="232323"/>
          <w:spacing w:val="-11"/>
          <w:sz w:val="20"/>
          <w:szCs w:val="20"/>
        </w:rPr>
        <w:t xml:space="preserve"> </w:t>
      </w:r>
      <w:r>
        <w:rPr>
          <w:rFonts w:ascii="Arial" w:eastAsia="Arial" w:hAnsi="Arial" w:cs="Arial"/>
          <w:color w:val="232323"/>
          <w:sz w:val="20"/>
          <w:szCs w:val="20"/>
        </w:rPr>
        <w:t>to</w:t>
      </w:r>
      <w:r>
        <w:rPr>
          <w:rFonts w:ascii="Arial" w:eastAsia="Arial" w:hAnsi="Arial" w:cs="Arial"/>
          <w:color w:val="232323"/>
          <w:spacing w:val="23"/>
          <w:sz w:val="20"/>
          <w:szCs w:val="20"/>
        </w:rPr>
        <w:t xml:space="preserve"> </w:t>
      </w:r>
      <w:r>
        <w:rPr>
          <w:rFonts w:ascii="Arial" w:eastAsia="Arial" w:hAnsi="Arial" w:cs="Arial"/>
          <w:color w:val="232323"/>
          <w:sz w:val="20"/>
          <w:szCs w:val="20"/>
        </w:rPr>
        <w:t>be</w:t>
      </w:r>
      <w:r>
        <w:rPr>
          <w:rFonts w:ascii="Arial" w:eastAsia="Arial" w:hAnsi="Arial" w:cs="Arial"/>
          <w:color w:val="232323"/>
          <w:spacing w:val="-7"/>
          <w:sz w:val="20"/>
          <w:szCs w:val="20"/>
        </w:rPr>
        <w:t xml:space="preserve"> </w:t>
      </w:r>
      <w:r>
        <w:rPr>
          <w:rFonts w:ascii="Arial" w:eastAsia="Arial" w:hAnsi="Arial" w:cs="Arial"/>
          <w:color w:val="232323"/>
          <w:sz w:val="20"/>
          <w:szCs w:val="20"/>
        </w:rPr>
        <w:t>excellent</w:t>
      </w:r>
      <w:r>
        <w:rPr>
          <w:rFonts w:ascii="Arial" w:eastAsia="Arial" w:hAnsi="Arial" w:cs="Arial"/>
          <w:color w:val="232323"/>
          <w:spacing w:val="9"/>
          <w:sz w:val="20"/>
          <w:szCs w:val="20"/>
        </w:rPr>
        <w:t xml:space="preserve"> </w:t>
      </w:r>
      <w:r>
        <w:rPr>
          <w:rFonts w:ascii="Arial" w:eastAsia="Arial" w:hAnsi="Arial" w:cs="Arial"/>
          <w:color w:val="232323"/>
          <w:sz w:val="20"/>
          <w:szCs w:val="20"/>
        </w:rPr>
        <w:t>and</w:t>
      </w:r>
      <w:r>
        <w:rPr>
          <w:rFonts w:ascii="Arial" w:eastAsia="Arial" w:hAnsi="Arial" w:cs="Arial"/>
          <w:color w:val="232323"/>
          <w:spacing w:val="-6"/>
          <w:sz w:val="20"/>
          <w:szCs w:val="20"/>
        </w:rPr>
        <w:t xml:space="preserve"> </w:t>
      </w:r>
      <w:r>
        <w:rPr>
          <w:rFonts w:ascii="Arial" w:eastAsia="Arial" w:hAnsi="Arial" w:cs="Arial"/>
          <w:color w:val="232323"/>
          <w:sz w:val="20"/>
          <w:szCs w:val="20"/>
        </w:rPr>
        <w:t>to</w:t>
      </w:r>
      <w:r>
        <w:rPr>
          <w:rFonts w:ascii="Arial" w:eastAsia="Arial" w:hAnsi="Arial" w:cs="Arial"/>
          <w:color w:val="232323"/>
          <w:spacing w:val="18"/>
          <w:sz w:val="20"/>
          <w:szCs w:val="20"/>
        </w:rPr>
        <w:t xml:space="preserve"> </w:t>
      </w:r>
      <w:r>
        <w:rPr>
          <w:rFonts w:ascii="Arial" w:eastAsia="Arial" w:hAnsi="Arial" w:cs="Arial"/>
          <w:color w:val="232323"/>
          <w:sz w:val="20"/>
          <w:szCs w:val="20"/>
        </w:rPr>
        <w:t>live</w:t>
      </w:r>
      <w:r>
        <w:rPr>
          <w:rFonts w:ascii="Arial" w:eastAsia="Arial" w:hAnsi="Arial" w:cs="Arial"/>
          <w:color w:val="232323"/>
          <w:spacing w:val="4"/>
          <w:sz w:val="20"/>
          <w:szCs w:val="20"/>
        </w:rPr>
        <w:t xml:space="preserve"> </w:t>
      </w:r>
      <w:r>
        <w:rPr>
          <w:rFonts w:ascii="Arial" w:eastAsia="Arial" w:hAnsi="Arial" w:cs="Arial"/>
          <w:color w:val="232323"/>
          <w:sz w:val="20"/>
          <w:szCs w:val="20"/>
        </w:rPr>
        <w:t>love</w:t>
      </w:r>
      <w:r>
        <w:rPr>
          <w:rFonts w:ascii="Arial" w:eastAsia="Arial" w:hAnsi="Arial" w:cs="Arial"/>
          <w:color w:val="232323"/>
          <w:spacing w:val="7"/>
          <w:sz w:val="20"/>
          <w:szCs w:val="20"/>
        </w:rPr>
        <w:t xml:space="preserve"> </w:t>
      </w:r>
      <w:r>
        <w:rPr>
          <w:rFonts w:ascii="Arial" w:eastAsia="Arial" w:hAnsi="Arial" w:cs="Arial"/>
          <w:color w:val="232323"/>
          <w:sz w:val="20"/>
          <w:szCs w:val="20"/>
        </w:rPr>
        <w:t>and</w:t>
      </w:r>
      <w:r>
        <w:rPr>
          <w:rFonts w:ascii="Arial" w:eastAsia="Arial" w:hAnsi="Arial" w:cs="Arial"/>
          <w:color w:val="232323"/>
          <w:spacing w:val="-3"/>
          <w:sz w:val="20"/>
          <w:szCs w:val="20"/>
        </w:rPr>
        <w:t xml:space="preserve"> </w:t>
      </w:r>
      <w:r>
        <w:rPr>
          <w:rFonts w:ascii="Arial" w:eastAsia="Arial" w:hAnsi="Arial" w:cs="Arial"/>
          <w:color w:val="232323"/>
          <w:sz w:val="20"/>
          <w:szCs w:val="20"/>
        </w:rPr>
        <w:t>learn</w:t>
      </w:r>
      <w:r>
        <w:rPr>
          <w:rFonts w:ascii="Arial" w:eastAsia="Arial" w:hAnsi="Arial" w:cs="Arial"/>
          <w:color w:val="232323"/>
          <w:spacing w:val="6"/>
          <w:sz w:val="20"/>
          <w:szCs w:val="20"/>
        </w:rPr>
        <w:t xml:space="preserve"> </w:t>
      </w:r>
      <w:r>
        <w:rPr>
          <w:rFonts w:ascii="Arial" w:eastAsia="Arial" w:hAnsi="Arial" w:cs="Arial"/>
          <w:color w:val="232323"/>
          <w:sz w:val="20"/>
          <w:szCs w:val="20"/>
        </w:rPr>
        <w:t>through</w:t>
      </w:r>
      <w:r>
        <w:rPr>
          <w:rFonts w:ascii="Arial" w:eastAsia="Arial" w:hAnsi="Arial" w:cs="Arial"/>
          <w:color w:val="232323"/>
          <w:spacing w:val="26"/>
          <w:sz w:val="20"/>
          <w:szCs w:val="20"/>
        </w:rPr>
        <w:t xml:space="preserve"> </w:t>
      </w:r>
      <w:r>
        <w:rPr>
          <w:rFonts w:ascii="Arial" w:eastAsia="Arial" w:hAnsi="Arial" w:cs="Arial"/>
          <w:color w:val="232323"/>
          <w:sz w:val="20"/>
          <w:szCs w:val="20"/>
        </w:rPr>
        <w:t>Christ.</w:t>
      </w:r>
      <w:r>
        <w:rPr>
          <w:rFonts w:ascii="Arial" w:eastAsia="Arial" w:hAnsi="Arial" w:cs="Arial"/>
          <w:color w:val="232323"/>
          <w:spacing w:val="19"/>
          <w:sz w:val="20"/>
          <w:szCs w:val="20"/>
        </w:rPr>
        <w:t xml:space="preserve"> </w:t>
      </w:r>
      <w:r>
        <w:rPr>
          <w:rFonts w:ascii="Arial" w:eastAsia="Arial" w:hAnsi="Arial" w:cs="Arial"/>
          <w:color w:val="232323"/>
          <w:sz w:val="20"/>
          <w:szCs w:val="20"/>
        </w:rPr>
        <w:t>This starts</w:t>
      </w:r>
      <w:r>
        <w:rPr>
          <w:rFonts w:ascii="Arial" w:eastAsia="Arial" w:hAnsi="Arial" w:cs="Arial"/>
          <w:color w:val="232323"/>
          <w:spacing w:val="9"/>
          <w:sz w:val="20"/>
          <w:szCs w:val="20"/>
        </w:rPr>
        <w:t xml:space="preserve"> </w:t>
      </w:r>
      <w:r>
        <w:rPr>
          <w:rFonts w:ascii="Arial" w:eastAsia="Arial" w:hAnsi="Arial" w:cs="Arial"/>
          <w:color w:val="232323"/>
          <w:sz w:val="20"/>
          <w:szCs w:val="20"/>
        </w:rPr>
        <w:t>by</w:t>
      </w:r>
      <w:r>
        <w:rPr>
          <w:rFonts w:ascii="Arial" w:eastAsia="Arial" w:hAnsi="Arial" w:cs="Arial"/>
          <w:color w:val="232323"/>
          <w:spacing w:val="-9"/>
          <w:sz w:val="20"/>
          <w:szCs w:val="20"/>
        </w:rPr>
        <w:t xml:space="preserve"> </w:t>
      </w:r>
      <w:r>
        <w:rPr>
          <w:rFonts w:ascii="Arial" w:eastAsia="Arial" w:hAnsi="Arial" w:cs="Arial"/>
          <w:color w:val="232323"/>
          <w:sz w:val="20"/>
          <w:szCs w:val="20"/>
        </w:rPr>
        <w:t>employing</w:t>
      </w:r>
      <w:r>
        <w:rPr>
          <w:rFonts w:ascii="Arial" w:eastAsia="Arial" w:hAnsi="Arial" w:cs="Arial"/>
          <w:color w:val="232323"/>
          <w:spacing w:val="23"/>
          <w:sz w:val="20"/>
          <w:szCs w:val="20"/>
        </w:rPr>
        <w:t xml:space="preserve"> </w:t>
      </w:r>
      <w:r>
        <w:rPr>
          <w:rFonts w:ascii="Arial" w:eastAsia="Arial" w:hAnsi="Arial" w:cs="Arial"/>
          <w:color w:val="232323"/>
          <w:sz w:val="20"/>
          <w:szCs w:val="20"/>
        </w:rPr>
        <w:t>the</w:t>
      </w:r>
      <w:r>
        <w:rPr>
          <w:rFonts w:ascii="Arial" w:eastAsia="Arial" w:hAnsi="Arial" w:cs="Arial"/>
          <w:color w:val="232323"/>
          <w:spacing w:val="18"/>
          <w:sz w:val="20"/>
          <w:szCs w:val="20"/>
        </w:rPr>
        <w:t xml:space="preserve"> </w:t>
      </w:r>
      <w:r>
        <w:rPr>
          <w:rFonts w:ascii="Arial" w:eastAsia="Arial" w:hAnsi="Arial" w:cs="Arial"/>
          <w:color w:val="232323"/>
          <w:sz w:val="20"/>
          <w:szCs w:val="20"/>
        </w:rPr>
        <w:t>very</w:t>
      </w:r>
      <w:r>
        <w:rPr>
          <w:rFonts w:ascii="Arial" w:eastAsia="Arial" w:hAnsi="Arial" w:cs="Arial"/>
          <w:color w:val="232323"/>
          <w:spacing w:val="5"/>
          <w:sz w:val="20"/>
          <w:szCs w:val="20"/>
        </w:rPr>
        <w:t xml:space="preserve"> </w:t>
      </w:r>
      <w:r>
        <w:rPr>
          <w:rFonts w:ascii="Arial" w:eastAsia="Arial" w:hAnsi="Arial" w:cs="Arial"/>
          <w:color w:val="232323"/>
          <w:sz w:val="20"/>
          <w:szCs w:val="20"/>
        </w:rPr>
        <w:t>best</w:t>
      </w:r>
      <w:r>
        <w:rPr>
          <w:rFonts w:ascii="Arial" w:eastAsia="Arial" w:hAnsi="Arial" w:cs="Arial"/>
          <w:color w:val="232323"/>
          <w:spacing w:val="3"/>
          <w:sz w:val="20"/>
          <w:szCs w:val="20"/>
        </w:rPr>
        <w:t xml:space="preserve"> </w:t>
      </w:r>
      <w:r>
        <w:rPr>
          <w:rFonts w:ascii="Arial" w:eastAsia="Arial" w:hAnsi="Arial" w:cs="Arial"/>
          <w:color w:val="232323"/>
          <w:sz w:val="20"/>
          <w:szCs w:val="20"/>
        </w:rPr>
        <w:t>teachers</w:t>
      </w:r>
      <w:r>
        <w:rPr>
          <w:rFonts w:ascii="Arial" w:eastAsia="Arial" w:hAnsi="Arial" w:cs="Arial"/>
          <w:color w:val="232323"/>
          <w:spacing w:val="-3"/>
          <w:sz w:val="20"/>
          <w:szCs w:val="20"/>
        </w:rPr>
        <w:t xml:space="preserve"> </w:t>
      </w:r>
      <w:r>
        <w:rPr>
          <w:rFonts w:ascii="Arial" w:eastAsia="Arial" w:hAnsi="Arial" w:cs="Arial"/>
          <w:color w:val="232323"/>
          <w:sz w:val="20"/>
          <w:szCs w:val="20"/>
        </w:rPr>
        <w:t>and</w:t>
      </w:r>
      <w:r>
        <w:rPr>
          <w:rFonts w:ascii="Arial" w:eastAsia="Arial" w:hAnsi="Arial" w:cs="Arial"/>
          <w:color w:val="232323"/>
          <w:spacing w:val="-5"/>
          <w:sz w:val="20"/>
          <w:szCs w:val="20"/>
        </w:rPr>
        <w:t xml:space="preserve"> </w:t>
      </w:r>
      <w:r>
        <w:rPr>
          <w:rFonts w:ascii="Arial" w:eastAsia="Arial" w:hAnsi="Arial" w:cs="Arial"/>
          <w:color w:val="232323"/>
          <w:sz w:val="20"/>
          <w:szCs w:val="20"/>
        </w:rPr>
        <w:t>we are</w:t>
      </w:r>
      <w:r>
        <w:rPr>
          <w:rFonts w:ascii="Arial" w:eastAsia="Arial" w:hAnsi="Arial" w:cs="Arial"/>
          <w:color w:val="232323"/>
          <w:spacing w:val="-5"/>
          <w:sz w:val="20"/>
          <w:szCs w:val="20"/>
        </w:rPr>
        <w:t xml:space="preserve"> </w:t>
      </w:r>
      <w:r>
        <w:rPr>
          <w:rFonts w:ascii="Arial" w:eastAsia="Arial" w:hAnsi="Arial" w:cs="Arial"/>
          <w:color w:val="232323"/>
          <w:sz w:val="20"/>
          <w:szCs w:val="20"/>
        </w:rPr>
        <w:t>hoping</w:t>
      </w:r>
      <w:r>
        <w:rPr>
          <w:rFonts w:ascii="Arial" w:eastAsia="Arial" w:hAnsi="Arial" w:cs="Arial"/>
          <w:color w:val="232323"/>
          <w:spacing w:val="8"/>
          <w:sz w:val="20"/>
          <w:szCs w:val="20"/>
        </w:rPr>
        <w:t xml:space="preserve"> </w:t>
      </w:r>
      <w:r>
        <w:rPr>
          <w:rFonts w:ascii="Arial" w:eastAsia="Arial" w:hAnsi="Arial" w:cs="Arial"/>
          <w:color w:val="232323"/>
          <w:sz w:val="20"/>
          <w:szCs w:val="20"/>
        </w:rPr>
        <w:t>this</w:t>
      </w:r>
      <w:r>
        <w:rPr>
          <w:rFonts w:ascii="Arial" w:eastAsia="Arial" w:hAnsi="Arial" w:cs="Arial"/>
          <w:color w:val="232323"/>
          <w:spacing w:val="13"/>
          <w:sz w:val="20"/>
          <w:szCs w:val="20"/>
        </w:rPr>
        <w:t xml:space="preserve"> </w:t>
      </w:r>
      <w:r>
        <w:rPr>
          <w:rFonts w:ascii="Arial" w:eastAsia="Arial" w:hAnsi="Arial" w:cs="Arial"/>
          <w:color w:val="232323"/>
          <w:sz w:val="20"/>
          <w:szCs w:val="20"/>
        </w:rPr>
        <w:t>is</w:t>
      </w:r>
      <w:r>
        <w:rPr>
          <w:rFonts w:ascii="Arial" w:eastAsia="Arial" w:hAnsi="Arial" w:cs="Arial"/>
          <w:color w:val="232323"/>
          <w:spacing w:val="-10"/>
          <w:sz w:val="20"/>
          <w:szCs w:val="20"/>
        </w:rPr>
        <w:t xml:space="preserve"> </w:t>
      </w:r>
      <w:r>
        <w:rPr>
          <w:rFonts w:ascii="Arial" w:eastAsia="Arial" w:hAnsi="Arial" w:cs="Arial"/>
          <w:color w:val="232323"/>
          <w:sz w:val="20"/>
          <w:szCs w:val="20"/>
        </w:rPr>
        <w:t>where</w:t>
      </w:r>
      <w:r>
        <w:rPr>
          <w:rFonts w:ascii="Arial" w:eastAsia="Arial" w:hAnsi="Arial" w:cs="Arial"/>
          <w:color w:val="232323"/>
          <w:spacing w:val="22"/>
          <w:sz w:val="20"/>
          <w:szCs w:val="20"/>
        </w:rPr>
        <w:t xml:space="preserve"> </w:t>
      </w:r>
      <w:r>
        <w:rPr>
          <w:rFonts w:ascii="Arial" w:eastAsia="Arial" w:hAnsi="Arial" w:cs="Arial"/>
          <w:color w:val="232323"/>
          <w:sz w:val="20"/>
          <w:szCs w:val="20"/>
        </w:rPr>
        <w:t>you</w:t>
      </w:r>
      <w:r>
        <w:rPr>
          <w:rFonts w:ascii="Arial" w:eastAsia="Arial" w:hAnsi="Arial" w:cs="Arial"/>
          <w:color w:val="232323"/>
          <w:spacing w:val="3"/>
          <w:sz w:val="20"/>
          <w:szCs w:val="20"/>
        </w:rPr>
        <w:t xml:space="preserve"> </w:t>
      </w:r>
      <w:r>
        <w:rPr>
          <w:rFonts w:ascii="Arial" w:eastAsia="Arial" w:hAnsi="Arial" w:cs="Arial"/>
          <w:color w:val="232323"/>
          <w:sz w:val="20"/>
          <w:szCs w:val="20"/>
        </w:rPr>
        <w:t>can</w:t>
      </w:r>
      <w:r>
        <w:rPr>
          <w:rFonts w:ascii="Arial" w:eastAsia="Arial" w:hAnsi="Arial" w:cs="Arial"/>
          <w:color w:val="232323"/>
          <w:spacing w:val="-14"/>
          <w:sz w:val="20"/>
          <w:szCs w:val="20"/>
        </w:rPr>
        <w:t xml:space="preserve"> </w:t>
      </w:r>
      <w:r>
        <w:rPr>
          <w:rFonts w:ascii="Arial" w:eastAsia="Arial" w:hAnsi="Arial" w:cs="Arial"/>
          <w:color w:val="232323"/>
          <w:w w:val="101"/>
          <w:sz w:val="20"/>
          <w:szCs w:val="20"/>
        </w:rPr>
        <w:t>hel</w:t>
      </w:r>
      <w:r>
        <w:rPr>
          <w:rFonts w:ascii="Arial" w:eastAsia="Arial" w:hAnsi="Arial" w:cs="Arial"/>
          <w:color w:val="232323"/>
          <w:spacing w:val="3"/>
          <w:w w:val="101"/>
          <w:sz w:val="20"/>
          <w:szCs w:val="20"/>
        </w:rPr>
        <w:t>p</w:t>
      </w:r>
      <w:r>
        <w:rPr>
          <w:rFonts w:ascii="Arial" w:eastAsia="Arial" w:hAnsi="Arial" w:cs="Arial"/>
          <w:color w:val="484848"/>
          <w:w w:val="119"/>
          <w:sz w:val="20"/>
          <w:szCs w:val="20"/>
        </w:rPr>
        <w:t>.</w:t>
      </w:r>
    </w:p>
    <w:p w:rsidR="00B51A0F" w:rsidRDefault="00B51A0F" w:rsidP="00B51A0F">
      <w:pPr>
        <w:spacing w:before="15" w:after="0" w:line="260" w:lineRule="exact"/>
        <w:rPr>
          <w:sz w:val="26"/>
          <w:szCs w:val="26"/>
        </w:rPr>
      </w:pPr>
    </w:p>
    <w:p w:rsidR="00B51A0F" w:rsidRDefault="00B51A0F" w:rsidP="00B51A0F">
      <w:pPr>
        <w:spacing w:after="0" w:line="280" w:lineRule="auto"/>
        <w:ind w:left="424" w:right="921" w:firstLine="14"/>
        <w:rPr>
          <w:rFonts w:ascii="Arial" w:eastAsia="Arial" w:hAnsi="Arial" w:cs="Arial"/>
          <w:sz w:val="20"/>
          <w:szCs w:val="20"/>
        </w:rPr>
      </w:pPr>
      <w:r>
        <w:rPr>
          <w:rFonts w:ascii="Arial" w:eastAsia="Arial" w:hAnsi="Arial" w:cs="Arial"/>
          <w:color w:val="232323"/>
          <w:sz w:val="20"/>
          <w:szCs w:val="20"/>
        </w:rPr>
        <w:t>If</w:t>
      </w:r>
      <w:r>
        <w:rPr>
          <w:rFonts w:ascii="Arial" w:eastAsia="Arial" w:hAnsi="Arial" w:cs="Arial"/>
          <w:color w:val="232323"/>
          <w:spacing w:val="7"/>
          <w:sz w:val="20"/>
          <w:szCs w:val="20"/>
        </w:rPr>
        <w:t xml:space="preserve"> </w:t>
      </w:r>
      <w:r>
        <w:rPr>
          <w:rFonts w:ascii="Arial" w:eastAsia="Arial" w:hAnsi="Arial" w:cs="Arial"/>
          <w:color w:val="232323"/>
          <w:sz w:val="20"/>
          <w:szCs w:val="20"/>
        </w:rPr>
        <w:t>you</w:t>
      </w:r>
      <w:r>
        <w:rPr>
          <w:rFonts w:ascii="Arial" w:eastAsia="Arial" w:hAnsi="Arial" w:cs="Arial"/>
          <w:color w:val="232323"/>
          <w:spacing w:val="1"/>
          <w:sz w:val="20"/>
          <w:szCs w:val="20"/>
        </w:rPr>
        <w:t xml:space="preserve"> </w:t>
      </w:r>
      <w:r>
        <w:rPr>
          <w:rFonts w:ascii="Arial" w:eastAsia="Arial" w:hAnsi="Arial" w:cs="Arial"/>
          <w:color w:val="232323"/>
          <w:sz w:val="20"/>
          <w:szCs w:val="20"/>
        </w:rPr>
        <w:t>think</w:t>
      </w:r>
      <w:r>
        <w:rPr>
          <w:rFonts w:ascii="Arial" w:eastAsia="Arial" w:hAnsi="Arial" w:cs="Arial"/>
          <w:color w:val="232323"/>
          <w:spacing w:val="27"/>
          <w:sz w:val="20"/>
          <w:szCs w:val="20"/>
        </w:rPr>
        <w:t xml:space="preserve"> </w:t>
      </w:r>
      <w:r>
        <w:rPr>
          <w:rFonts w:ascii="Arial" w:eastAsia="Arial" w:hAnsi="Arial" w:cs="Arial"/>
          <w:color w:val="232323"/>
          <w:sz w:val="20"/>
          <w:szCs w:val="20"/>
        </w:rPr>
        <w:t>that</w:t>
      </w:r>
      <w:r>
        <w:rPr>
          <w:rFonts w:ascii="Arial" w:eastAsia="Arial" w:hAnsi="Arial" w:cs="Arial"/>
          <w:color w:val="232323"/>
          <w:spacing w:val="24"/>
          <w:sz w:val="20"/>
          <w:szCs w:val="20"/>
        </w:rPr>
        <w:t xml:space="preserve"> </w:t>
      </w:r>
      <w:r>
        <w:rPr>
          <w:rFonts w:ascii="Arial" w:eastAsia="Arial" w:hAnsi="Arial" w:cs="Arial"/>
          <w:color w:val="232323"/>
          <w:sz w:val="20"/>
          <w:szCs w:val="20"/>
        </w:rPr>
        <w:t>you</w:t>
      </w:r>
      <w:r>
        <w:rPr>
          <w:rFonts w:ascii="Arial" w:eastAsia="Arial" w:hAnsi="Arial" w:cs="Arial"/>
          <w:color w:val="232323"/>
          <w:spacing w:val="3"/>
          <w:sz w:val="20"/>
          <w:szCs w:val="20"/>
        </w:rPr>
        <w:t xml:space="preserve"> </w:t>
      </w:r>
      <w:r>
        <w:rPr>
          <w:rFonts w:ascii="Arial" w:eastAsia="Arial" w:hAnsi="Arial" w:cs="Arial"/>
          <w:color w:val="232323"/>
          <w:sz w:val="20"/>
          <w:szCs w:val="20"/>
        </w:rPr>
        <w:t>have</w:t>
      </w:r>
      <w:r>
        <w:rPr>
          <w:rFonts w:ascii="Arial" w:eastAsia="Arial" w:hAnsi="Arial" w:cs="Arial"/>
          <w:color w:val="232323"/>
          <w:spacing w:val="5"/>
          <w:sz w:val="20"/>
          <w:szCs w:val="20"/>
        </w:rPr>
        <w:t xml:space="preserve"> </w:t>
      </w:r>
      <w:r>
        <w:rPr>
          <w:rFonts w:ascii="Arial" w:eastAsia="Arial" w:hAnsi="Arial" w:cs="Arial"/>
          <w:color w:val="232323"/>
          <w:sz w:val="20"/>
          <w:szCs w:val="20"/>
        </w:rPr>
        <w:t>what</w:t>
      </w:r>
      <w:r>
        <w:rPr>
          <w:rFonts w:ascii="Arial" w:eastAsia="Arial" w:hAnsi="Arial" w:cs="Arial"/>
          <w:color w:val="232323"/>
          <w:spacing w:val="21"/>
          <w:sz w:val="20"/>
          <w:szCs w:val="20"/>
        </w:rPr>
        <w:t xml:space="preserve"> </w:t>
      </w:r>
      <w:r>
        <w:rPr>
          <w:rFonts w:ascii="Arial" w:eastAsia="Arial" w:hAnsi="Arial" w:cs="Arial"/>
          <w:color w:val="232323"/>
          <w:sz w:val="20"/>
          <w:szCs w:val="20"/>
        </w:rPr>
        <w:t>it</w:t>
      </w:r>
      <w:r>
        <w:rPr>
          <w:rFonts w:ascii="Arial" w:eastAsia="Arial" w:hAnsi="Arial" w:cs="Arial"/>
          <w:color w:val="232323"/>
          <w:spacing w:val="24"/>
          <w:sz w:val="20"/>
          <w:szCs w:val="20"/>
        </w:rPr>
        <w:t xml:space="preserve"> </w:t>
      </w:r>
      <w:r>
        <w:rPr>
          <w:rFonts w:ascii="Arial" w:eastAsia="Arial" w:hAnsi="Arial" w:cs="Arial"/>
          <w:color w:val="232323"/>
          <w:sz w:val="20"/>
          <w:szCs w:val="20"/>
        </w:rPr>
        <w:t>takes</w:t>
      </w:r>
      <w:r>
        <w:rPr>
          <w:rFonts w:ascii="Arial" w:eastAsia="Arial" w:hAnsi="Arial" w:cs="Arial"/>
          <w:color w:val="232323"/>
          <w:spacing w:val="-10"/>
          <w:sz w:val="20"/>
          <w:szCs w:val="20"/>
        </w:rPr>
        <w:t xml:space="preserve"> </w:t>
      </w:r>
      <w:r>
        <w:rPr>
          <w:rFonts w:ascii="Arial" w:eastAsia="Arial" w:hAnsi="Arial" w:cs="Arial"/>
          <w:color w:val="232323"/>
          <w:sz w:val="20"/>
          <w:szCs w:val="20"/>
        </w:rPr>
        <w:t>to</w:t>
      </w:r>
      <w:r>
        <w:rPr>
          <w:rFonts w:ascii="Arial" w:eastAsia="Arial" w:hAnsi="Arial" w:cs="Arial"/>
          <w:color w:val="232323"/>
          <w:spacing w:val="21"/>
          <w:sz w:val="20"/>
          <w:szCs w:val="20"/>
        </w:rPr>
        <w:t xml:space="preserve"> </w:t>
      </w:r>
      <w:r>
        <w:rPr>
          <w:rFonts w:ascii="Arial" w:eastAsia="Arial" w:hAnsi="Arial" w:cs="Arial"/>
          <w:color w:val="232323"/>
          <w:sz w:val="20"/>
          <w:szCs w:val="20"/>
        </w:rPr>
        <w:t>join</w:t>
      </w:r>
      <w:r>
        <w:rPr>
          <w:rFonts w:ascii="Arial" w:eastAsia="Arial" w:hAnsi="Arial" w:cs="Arial"/>
          <w:color w:val="232323"/>
          <w:spacing w:val="9"/>
          <w:sz w:val="20"/>
          <w:szCs w:val="20"/>
        </w:rPr>
        <w:t xml:space="preserve"> </w:t>
      </w:r>
      <w:r>
        <w:rPr>
          <w:rFonts w:ascii="Arial" w:eastAsia="Arial" w:hAnsi="Arial" w:cs="Arial"/>
          <w:color w:val="232323"/>
          <w:w w:val="91"/>
          <w:sz w:val="20"/>
          <w:szCs w:val="20"/>
        </w:rPr>
        <w:t>St</w:t>
      </w:r>
      <w:r>
        <w:rPr>
          <w:rFonts w:ascii="Arial" w:eastAsia="Arial" w:hAnsi="Arial" w:cs="Arial"/>
          <w:color w:val="232323"/>
          <w:spacing w:val="-7"/>
          <w:w w:val="91"/>
          <w:sz w:val="20"/>
          <w:szCs w:val="20"/>
        </w:rPr>
        <w:t xml:space="preserve"> </w:t>
      </w:r>
      <w:r>
        <w:rPr>
          <w:rFonts w:ascii="Arial" w:eastAsia="Arial" w:hAnsi="Arial" w:cs="Arial"/>
          <w:color w:val="232323"/>
          <w:w w:val="91"/>
          <w:sz w:val="20"/>
          <w:szCs w:val="20"/>
        </w:rPr>
        <w:t>Joseph's</w:t>
      </w:r>
      <w:r>
        <w:rPr>
          <w:rFonts w:ascii="Arial" w:eastAsia="Arial" w:hAnsi="Arial" w:cs="Arial"/>
          <w:color w:val="232323"/>
          <w:spacing w:val="36"/>
          <w:w w:val="91"/>
          <w:sz w:val="20"/>
          <w:szCs w:val="20"/>
        </w:rPr>
        <w:t xml:space="preserve"> </w:t>
      </w:r>
      <w:r>
        <w:rPr>
          <w:rFonts w:ascii="Arial" w:eastAsia="Arial" w:hAnsi="Arial" w:cs="Arial"/>
          <w:color w:val="232323"/>
          <w:sz w:val="20"/>
          <w:szCs w:val="20"/>
        </w:rPr>
        <w:t>and</w:t>
      </w:r>
      <w:r>
        <w:rPr>
          <w:rFonts w:ascii="Arial" w:eastAsia="Arial" w:hAnsi="Arial" w:cs="Arial"/>
          <w:color w:val="232323"/>
          <w:spacing w:val="-9"/>
          <w:sz w:val="20"/>
          <w:szCs w:val="20"/>
        </w:rPr>
        <w:t xml:space="preserve"> </w:t>
      </w:r>
      <w:r>
        <w:rPr>
          <w:rFonts w:ascii="Arial" w:eastAsia="Arial" w:hAnsi="Arial" w:cs="Arial"/>
          <w:color w:val="232323"/>
          <w:sz w:val="20"/>
          <w:szCs w:val="20"/>
        </w:rPr>
        <w:t>play</w:t>
      </w:r>
      <w:r>
        <w:rPr>
          <w:rFonts w:ascii="Arial" w:eastAsia="Arial" w:hAnsi="Arial" w:cs="Arial"/>
          <w:color w:val="232323"/>
          <w:spacing w:val="1"/>
          <w:sz w:val="20"/>
          <w:szCs w:val="20"/>
        </w:rPr>
        <w:t xml:space="preserve"> </w:t>
      </w:r>
      <w:r>
        <w:rPr>
          <w:rFonts w:ascii="Arial" w:eastAsia="Arial" w:hAnsi="Arial" w:cs="Arial"/>
          <w:color w:val="232323"/>
          <w:sz w:val="20"/>
          <w:szCs w:val="20"/>
        </w:rPr>
        <w:t>your</w:t>
      </w:r>
      <w:r>
        <w:rPr>
          <w:rFonts w:ascii="Arial" w:eastAsia="Arial" w:hAnsi="Arial" w:cs="Arial"/>
          <w:color w:val="232323"/>
          <w:spacing w:val="19"/>
          <w:sz w:val="20"/>
          <w:szCs w:val="20"/>
        </w:rPr>
        <w:t xml:space="preserve"> </w:t>
      </w:r>
      <w:r>
        <w:rPr>
          <w:rFonts w:ascii="Arial" w:eastAsia="Arial" w:hAnsi="Arial" w:cs="Arial"/>
          <w:color w:val="232323"/>
          <w:sz w:val="20"/>
          <w:szCs w:val="20"/>
        </w:rPr>
        <w:t>part</w:t>
      </w:r>
      <w:r>
        <w:rPr>
          <w:rFonts w:ascii="Arial" w:eastAsia="Arial" w:hAnsi="Arial" w:cs="Arial"/>
          <w:color w:val="232323"/>
          <w:spacing w:val="23"/>
          <w:sz w:val="20"/>
          <w:szCs w:val="20"/>
        </w:rPr>
        <w:t xml:space="preserve"> </w:t>
      </w:r>
      <w:r>
        <w:rPr>
          <w:rFonts w:ascii="Arial" w:eastAsia="Arial" w:hAnsi="Arial" w:cs="Arial"/>
          <w:color w:val="232323"/>
          <w:sz w:val="20"/>
          <w:szCs w:val="20"/>
        </w:rPr>
        <w:t>in</w:t>
      </w:r>
      <w:r>
        <w:rPr>
          <w:rFonts w:ascii="Arial" w:eastAsia="Arial" w:hAnsi="Arial" w:cs="Arial"/>
          <w:color w:val="232323"/>
          <w:spacing w:val="6"/>
          <w:sz w:val="20"/>
          <w:szCs w:val="20"/>
        </w:rPr>
        <w:t xml:space="preserve"> </w:t>
      </w:r>
      <w:r>
        <w:rPr>
          <w:rFonts w:ascii="Arial" w:eastAsia="Arial" w:hAnsi="Arial" w:cs="Arial"/>
          <w:color w:val="232323"/>
          <w:sz w:val="20"/>
          <w:szCs w:val="20"/>
        </w:rPr>
        <w:t>improving</w:t>
      </w:r>
      <w:r>
        <w:rPr>
          <w:rFonts w:ascii="Arial" w:eastAsia="Arial" w:hAnsi="Arial" w:cs="Arial"/>
          <w:color w:val="232323"/>
          <w:spacing w:val="26"/>
          <w:sz w:val="20"/>
          <w:szCs w:val="20"/>
        </w:rPr>
        <w:t xml:space="preserve"> </w:t>
      </w:r>
      <w:r>
        <w:rPr>
          <w:rFonts w:ascii="Arial" w:eastAsia="Arial" w:hAnsi="Arial" w:cs="Arial"/>
          <w:color w:val="232323"/>
          <w:sz w:val="20"/>
          <w:szCs w:val="20"/>
        </w:rPr>
        <w:t>the</w:t>
      </w:r>
      <w:r>
        <w:rPr>
          <w:rFonts w:ascii="Arial" w:eastAsia="Arial" w:hAnsi="Arial" w:cs="Arial"/>
          <w:color w:val="232323"/>
          <w:spacing w:val="14"/>
          <w:sz w:val="20"/>
          <w:szCs w:val="20"/>
        </w:rPr>
        <w:t xml:space="preserve"> </w:t>
      </w:r>
      <w:r>
        <w:rPr>
          <w:rFonts w:ascii="Arial" w:eastAsia="Arial" w:hAnsi="Arial" w:cs="Arial"/>
          <w:color w:val="232323"/>
          <w:sz w:val="20"/>
          <w:szCs w:val="20"/>
        </w:rPr>
        <w:t>school further,</w:t>
      </w:r>
      <w:r>
        <w:rPr>
          <w:rFonts w:ascii="Arial" w:eastAsia="Arial" w:hAnsi="Arial" w:cs="Arial"/>
          <w:color w:val="232323"/>
          <w:spacing w:val="19"/>
          <w:sz w:val="20"/>
          <w:szCs w:val="20"/>
        </w:rPr>
        <w:t xml:space="preserve"> </w:t>
      </w:r>
      <w:r>
        <w:rPr>
          <w:rFonts w:ascii="Arial" w:eastAsia="Arial" w:hAnsi="Arial" w:cs="Arial"/>
          <w:color w:val="232323"/>
          <w:sz w:val="20"/>
          <w:szCs w:val="20"/>
        </w:rPr>
        <w:t>please</w:t>
      </w:r>
      <w:r>
        <w:rPr>
          <w:rFonts w:ascii="Arial" w:eastAsia="Arial" w:hAnsi="Arial" w:cs="Arial"/>
          <w:color w:val="232323"/>
          <w:spacing w:val="-17"/>
          <w:sz w:val="20"/>
          <w:szCs w:val="20"/>
        </w:rPr>
        <w:t xml:space="preserve"> </w:t>
      </w:r>
      <w:r>
        <w:rPr>
          <w:rFonts w:ascii="Arial" w:eastAsia="Arial" w:hAnsi="Arial" w:cs="Arial"/>
          <w:color w:val="232323"/>
          <w:sz w:val="20"/>
          <w:szCs w:val="20"/>
        </w:rPr>
        <w:t>complete</w:t>
      </w:r>
      <w:r>
        <w:rPr>
          <w:rFonts w:ascii="Arial" w:eastAsia="Arial" w:hAnsi="Arial" w:cs="Arial"/>
          <w:color w:val="232323"/>
          <w:spacing w:val="26"/>
          <w:sz w:val="20"/>
          <w:szCs w:val="20"/>
        </w:rPr>
        <w:t xml:space="preserve"> </w:t>
      </w:r>
      <w:r>
        <w:rPr>
          <w:rFonts w:ascii="Arial" w:eastAsia="Arial" w:hAnsi="Arial" w:cs="Arial"/>
          <w:color w:val="232323"/>
          <w:sz w:val="20"/>
          <w:szCs w:val="20"/>
        </w:rPr>
        <w:t>the</w:t>
      </w:r>
      <w:r>
        <w:rPr>
          <w:rFonts w:ascii="Arial" w:eastAsia="Arial" w:hAnsi="Arial" w:cs="Arial"/>
          <w:color w:val="232323"/>
          <w:spacing w:val="17"/>
          <w:sz w:val="20"/>
          <w:szCs w:val="20"/>
        </w:rPr>
        <w:t xml:space="preserve"> </w:t>
      </w:r>
      <w:r>
        <w:rPr>
          <w:rFonts w:ascii="Arial" w:eastAsia="Arial" w:hAnsi="Arial" w:cs="Arial"/>
          <w:color w:val="232323"/>
          <w:sz w:val="20"/>
          <w:szCs w:val="20"/>
        </w:rPr>
        <w:t>application</w:t>
      </w:r>
      <w:r>
        <w:rPr>
          <w:rFonts w:ascii="Arial" w:eastAsia="Arial" w:hAnsi="Arial" w:cs="Arial"/>
          <w:color w:val="232323"/>
          <w:spacing w:val="29"/>
          <w:sz w:val="20"/>
          <w:szCs w:val="20"/>
        </w:rPr>
        <w:t xml:space="preserve"> </w:t>
      </w:r>
      <w:r>
        <w:rPr>
          <w:rFonts w:ascii="Arial" w:eastAsia="Arial" w:hAnsi="Arial" w:cs="Arial"/>
          <w:color w:val="232323"/>
          <w:sz w:val="20"/>
          <w:szCs w:val="20"/>
        </w:rPr>
        <w:t>process.</w:t>
      </w:r>
    </w:p>
    <w:p w:rsidR="00B51A0F" w:rsidRDefault="00B51A0F" w:rsidP="00B51A0F">
      <w:pPr>
        <w:spacing w:before="6" w:after="0" w:line="280" w:lineRule="auto"/>
        <w:ind w:left="420" w:right="975" w:firstLine="5"/>
        <w:rPr>
          <w:rFonts w:ascii="Arial" w:eastAsia="Arial" w:hAnsi="Arial" w:cs="Arial"/>
          <w:sz w:val="20"/>
          <w:szCs w:val="20"/>
        </w:rPr>
      </w:pPr>
      <w:r>
        <w:rPr>
          <w:rFonts w:ascii="Arial" w:eastAsia="Arial" w:hAnsi="Arial" w:cs="Arial"/>
          <w:color w:val="232323"/>
          <w:sz w:val="20"/>
          <w:szCs w:val="20"/>
        </w:rPr>
        <w:t>Although</w:t>
      </w:r>
      <w:r>
        <w:rPr>
          <w:rFonts w:ascii="Arial" w:eastAsia="Arial" w:hAnsi="Arial" w:cs="Arial"/>
          <w:color w:val="232323"/>
          <w:spacing w:val="11"/>
          <w:sz w:val="20"/>
          <w:szCs w:val="20"/>
        </w:rPr>
        <w:t xml:space="preserve"> </w:t>
      </w:r>
      <w:r>
        <w:rPr>
          <w:rFonts w:ascii="Arial" w:eastAsia="Arial" w:hAnsi="Arial" w:cs="Arial"/>
          <w:color w:val="232323"/>
          <w:sz w:val="20"/>
          <w:szCs w:val="20"/>
        </w:rPr>
        <w:t>we</w:t>
      </w:r>
      <w:r>
        <w:rPr>
          <w:rFonts w:ascii="Arial" w:eastAsia="Arial" w:hAnsi="Arial" w:cs="Arial"/>
          <w:color w:val="232323"/>
          <w:spacing w:val="5"/>
          <w:sz w:val="20"/>
          <w:szCs w:val="20"/>
        </w:rPr>
        <w:t xml:space="preserve"> </w:t>
      </w:r>
      <w:r>
        <w:rPr>
          <w:rFonts w:ascii="Arial" w:eastAsia="Arial" w:hAnsi="Arial" w:cs="Arial"/>
          <w:color w:val="232323"/>
          <w:sz w:val="20"/>
          <w:szCs w:val="20"/>
        </w:rPr>
        <w:t>understand</w:t>
      </w:r>
      <w:r>
        <w:rPr>
          <w:rFonts w:ascii="Arial" w:eastAsia="Arial" w:hAnsi="Arial" w:cs="Arial"/>
          <w:color w:val="232323"/>
          <w:spacing w:val="25"/>
          <w:sz w:val="20"/>
          <w:szCs w:val="20"/>
        </w:rPr>
        <w:t xml:space="preserve"> </w:t>
      </w:r>
      <w:r>
        <w:rPr>
          <w:rFonts w:ascii="Arial" w:eastAsia="Arial" w:hAnsi="Arial" w:cs="Arial"/>
          <w:color w:val="232323"/>
          <w:sz w:val="20"/>
          <w:szCs w:val="20"/>
        </w:rPr>
        <w:t>that</w:t>
      </w:r>
      <w:r>
        <w:rPr>
          <w:rFonts w:ascii="Arial" w:eastAsia="Arial" w:hAnsi="Arial" w:cs="Arial"/>
          <w:color w:val="232323"/>
          <w:spacing w:val="27"/>
          <w:sz w:val="20"/>
          <w:szCs w:val="20"/>
        </w:rPr>
        <w:t xml:space="preserve"> </w:t>
      </w:r>
      <w:r>
        <w:rPr>
          <w:rFonts w:ascii="Arial" w:eastAsia="Arial" w:hAnsi="Arial" w:cs="Arial"/>
          <w:color w:val="232323"/>
          <w:sz w:val="20"/>
          <w:szCs w:val="20"/>
        </w:rPr>
        <w:t>it's</w:t>
      </w:r>
      <w:r>
        <w:rPr>
          <w:rFonts w:ascii="Arial" w:eastAsia="Arial" w:hAnsi="Arial" w:cs="Arial"/>
          <w:color w:val="232323"/>
          <w:spacing w:val="33"/>
          <w:sz w:val="20"/>
          <w:szCs w:val="20"/>
        </w:rPr>
        <w:t xml:space="preserve"> </w:t>
      </w:r>
      <w:r>
        <w:rPr>
          <w:rFonts w:ascii="Arial" w:eastAsia="Arial" w:hAnsi="Arial" w:cs="Arial"/>
          <w:color w:val="232323"/>
          <w:sz w:val="20"/>
          <w:szCs w:val="20"/>
        </w:rPr>
        <w:t>not</w:t>
      </w:r>
      <w:r>
        <w:rPr>
          <w:rFonts w:ascii="Arial" w:eastAsia="Arial" w:hAnsi="Arial" w:cs="Arial"/>
          <w:color w:val="232323"/>
          <w:spacing w:val="21"/>
          <w:sz w:val="20"/>
          <w:szCs w:val="20"/>
        </w:rPr>
        <w:t xml:space="preserve"> </w:t>
      </w:r>
      <w:r>
        <w:rPr>
          <w:rFonts w:ascii="Arial" w:eastAsia="Arial" w:hAnsi="Arial" w:cs="Arial"/>
          <w:color w:val="232323"/>
          <w:sz w:val="20"/>
          <w:szCs w:val="20"/>
        </w:rPr>
        <w:t>always</w:t>
      </w:r>
      <w:r>
        <w:rPr>
          <w:rFonts w:ascii="Arial" w:eastAsia="Arial" w:hAnsi="Arial" w:cs="Arial"/>
          <w:color w:val="232323"/>
          <w:spacing w:val="-14"/>
          <w:sz w:val="20"/>
          <w:szCs w:val="20"/>
        </w:rPr>
        <w:t xml:space="preserve"> </w:t>
      </w:r>
      <w:r>
        <w:rPr>
          <w:rFonts w:ascii="Arial" w:eastAsia="Arial" w:hAnsi="Arial" w:cs="Arial"/>
          <w:color w:val="232323"/>
          <w:sz w:val="20"/>
          <w:szCs w:val="20"/>
        </w:rPr>
        <w:t>possible</w:t>
      </w:r>
      <w:r>
        <w:rPr>
          <w:rFonts w:ascii="Arial" w:eastAsia="Arial" w:hAnsi="Arial" w:cs="Arial"/>
          <w:color w:val="232323"/>
          <w:spacing w:val="-12"/>
          <w:sz w:val="20"/>
          <w:szCs w:val="20"/>
        </w:rPr>
        <w:t xml:space="preserve"> </w:t>
      </w:r>
      <w:r>
        <w:rPr>
          <w:rFonts w:ascii="Arial" w:eastAsia="Arial" w:hAnsi="Arial" w:cs="Arial"/>
          <w:color w:val="232323"/>
          <w:sz w:val="20"/>
          <w:szCs w:val="20"/>
        </w:rPr>
        <w:t>for</w:t>
      </w:r>
      <w:r>
        <w:rPr>
          <w:rFonts w:ascii="Arial" w:eastAsia="Arial" w:hAnsi="Arial" w:cs="Arial"/>
          <w:color w:val="232323"/>
          <w:spacing w:val="13"/>
          <w:sz w:val="20"/>
          <w:szCs w:val="20"/>
        </w:rPr>
        <w:t xml:space="preserve"> </w:t>
      </w:r>
      <w:r>
        <w:rPr>
          <w:rFonts w:ascii="Arial" w:eastAsia="Arial" w:hAnsi="Arial" w:cs="Arial"/>
          <w:color w:val="232323"/>
          <w:sz w:val="20"/>
          <w:szCs w:val="20"/>
        </w:rPr>
        <w:t>you</w:t>
      </w:r>
      <w:r>
        <w:rPr>
          <w:rFonts w:ascii="Arial" w:eastAsia="Arial" w:hAnsi="Arial" w:cs="Arial"/>
          <w:color w:val="232323"/>
          <w:spacing w:val="-1"/>
          <w:sz w:val="20"/>
          <w:szCs w:val="20"/>
        </w:rPr>
        <w:t xml:space="preserve"> </w:t>
      </w:r>
      <w:r>
        <w:rPr>
          <w:rFonts w:ascii="Arial" w:eastAsia="Arial" w:hAnsi="Arial" w:cs="Arial"/>
          <w:color w:val="232323"/>
          <w:sz w:val="20"/>
          <w:szCs w:val="20"/>
        </w:rPr>
        <w:t>to</w:t>
      </w:r>
      <w:r>
        <w:rPr>
          <w:rFonts w:ascii="Arial" w:eastAsia="Arial" w:hAnsi="Arial" w:cs="Arial"/>
          <w:color w:val="232323"/>
          <w:spacing w:val="19"/>
          <w:sz w:val="20"/>
          <w:szCs w:val="20"/>
        </w:rPr>
        <w:t xml:space="preserve"> </w:t>
      </w:r>
      <w:r>
        <w:rPr>
          <w:rFonts w:ascii="Arial" w:eastAsia="Arial" w:hAnsi="Arial" w:cs="Arial"/>
          <w:color w:val="232323"/>
          <w:sz w:val="20"/>
          <w:szCs w:val="20"/>
        </w:rPr>
        <w:t>visit</w:t>
      </w:r>
      <w:r>
        <w:rPr>
          <w:rFonts w:ascii="Arial" w:eastAsia="Arial" w:hAnsi="Arial" w:cs="Arial"/>
          <w:color w:val="232323"/>
          <w:spacing w:val="11"/>
          <w:sz w:val="20"/>
          <w:szCs w:val="20"/>
        </w:rPr>
        <w:t xml:space="preserve"> </w:t>
      </w:r>
      <w:r>
        <w:rPr>
          <w:rFonts w:ascii="Arial" w:eastAsia="Arial" w:hAnsi="Arial" w:cs="Arial"/>
          <w:color w:val="232323"/>
          <w:sz w:val="20"/>
          <w:szCs w:val="20"/>
        </w:rPr>
        <w:t>us</w:t>
      </w:r>
      <w:r>
        <w:rPr>
          <w:rFonts w:ascii="Arial" w:eastAsia="Arial" w:hAnsi="Arial" w:cs="Arial"/>
          <w:color w:val="232323"/>
          <w:spacing w:val="-13"/>
          <w:sz w:val="20"/>
          <w:szCs w:val="20"/>
        </w:rPr>
        <w:t xml:space="preserve"> </w:t>
      </w:r>
      <w:r>
        <w:rPr>
          <w:rFonts w:ascii="Arial" w:eastAsia="Arial" w:hAnsi="Arial" w:cs="Arial"/>
          <w:color w:val="232323"/>
          <w:sz w:val="20"/>
          <w:szCs w:val="20"/>
        </w:rPr>
        <w:t>in</w:t>
      </w:r>
      <w:r>
        <w:rPr>
          <w:rFonts w:ascii="Arial" w:eastAsia="Arial" w:hAnsi="Arial" w:cs="Arial"/>
          <w:color w:val="232323"/>
          <w:spacing w:val="7"/>
          <w:sz w:val="20"/>
          <w:szCs w:val="20"/>
        </w:rPr>
        <w:t xml:space="preserve"> </w:t>
      </w:r>
      <w:r>
        <w:rPr>
          <w:rFonts w:ascii="Arial" w:eastAsia="Arial" w:hAnsi="Arial" w:cs="Arial"/>
          <w:color w:val="232323"/>
          <w:w w:val="98"/>
          <w:sz w:val="20"/>
          <w:szCs w:val="20"/>
        </w:rPr>
        <w:t>advance,</w:t>
      </w:r>
      <w:r>
        <w:rPr>
          <w:rFonts w:ascii="Arial" w:eastAsia="Arial" w:hAnsi="Arial" w:cs="Arial"/>
          <w:color w:val="232323"/>
          <w:spacing w:val="-8"/>
          <w:w w:val="98"/>
          <w:sz w:val="20"/>
          <w:szCs w:val="20"/>
        </w:rPr>
        <w:t xml:space="preserve"> </w:t>
      </w:r>
      <w:r>
        <w:rPr>
          <w:rFonts w:ascii="Arial" w:eastAsia="Arial" w:hAnsi="Arial" w:cs="Arial"/>
          <w:color w:val="232323"/>
          <w:sz w:val="20"/>
          <w:szCs w:val="20"/>
        </w:rPr>
        <w:t>if</w:t>
      </w:r>
      <w:r>
        <w:rPr>
          <w:rFonts w:ascii="Arial" w:eastAsia="Arial" w:hAnsi="Arial" w:cs="Arial"/>
          <w:color w:val="232323"/>
          <w:spacing w:val="8"/>
          <w:sz w:val="20"/>
          <w:szCs w:val="20"/>
        </w:rPr>
        <w:t xml:space="preserve"> </w:t>
      </w:r>
      <w:r>
        <w:rPr>
          <w:rFonts w:ascii="Arial" w:eastAsia="Arial" w:hAnsi="Arial" w:cs="Arial"/>
          <w:color w:val="232323"/>
          <w:sz w:val="20"/>
          <w:szCs w:val="20"/>
        </w:rPr>
        <w:t>you</w:t>
      </w:r>
      <w:r>
        <w:rPr>
          <w:rFonts w:ascii="Arial" w:eastAsia="Arial" w:hAnsi="Arial" w:cs="Arial"/>
          <w:color w:val="232323"/>
          <w:spacing w:val="6"/>
          <w:sz w:val="20"/>
          <w:szCs w:val="20"/>
        </w:rPr>
        <w:t xml:space="preserve"> </w:t>
      </w:r>
      <w:r>
        <w:rPr>
          <w:rFonts w:ascii="Arial" w:eastAsia="Arial" w:hAnsi="Arial" w:cs="Arial"/>
          <w:color w:val="232323"/>
          <w:sz w:val="20"/>
          <w:szCs w:val="20"/>
        </w:rPr>
        <w:t>are</w:t>
      </w:r>
      <w:r>
        <w:rPr>
          <w:rFonts w:ascii="Arial" w:eastAsia="Arial" w:hAnsi="Arial" w:cs="Arial"/>
          <w:color w:val="232323"/>
          <w:spacing w:val="-9"/>
          <w:sz w:val="20"/>
          <w:szCs w:val="20"/>
        </w:rPr>
        <w:t xml:space="preserve"> </w:t>
      </w:r>
      <w:r>
        <w:rPr>
          <w:rFonts w:ascii="Arial" w:eastAsia="Arial" w:hAnsi="Arial" w:cs="Arial"/>
          <w:color w:val="232323"/>
          <w:sz w:val="20"/>
          <w:szCs w:val="20"/>
        </w:rPr>
        <w:t>able</w:t>
      </w:r>
      <w:r>
        <w:rPr>
          <w:rFonts w:ascii="Arial" w:eastAsia="Arial" w:hAnsi="Arial" w:cs="Arial"/>
          <w:color w:val="232323"/>
          <w:spacing w:val="-13"/>
          <w:sz w:val="20"/>
          <w:szCs w:val="20"/>
        </w:rPr>
        <w:t xml:space="preserve"> </w:t>
      </w:r>
      <w:r>
        <w:rPr>
          <w:rFonts w:ascii="Arial" w:eastAsia="Arial" w:hAnsi="Arial" w:cs="Arial"/>
          <w:color w:val="232323"/>
          <w:w w:val="106"/>
          <w:sz w:val="20"/>
          <w:szCs w:val="20"/>
        </w:rPr>
        <w:t xml:space="preserve">to </w:t>
      </w:r>
      <w:r>
        <w:rPr>
          <w:rFonts w:ascii="Arial" w:eastAsia="Arial" w:hAnsi="Arial" w:cs="Arial"/>
          <w:color w:val="232323"/>
          <w:sz w:val="20"/>
          <w:szCs w:val="20"/>
        </w:rPr>
        <w:t>do</w:t>
      </w:r>
      <w:r>
        <w:rPr>
          <w:rFonts w:ascii="Arial" w:eastAsia="Arial" w:hAnsi="Arial" w:cs="Arial"/>
          <w:color w:val="232323"/>
          <w:spacing w:val="6"/>
          <w:sz w:val="20"/>
          <w:szCs w:val="20"/>
        </w:rPr>
        <w:t xml:space="preserve"> </w:t>
      </w:r>
      <w:r>
        <w:rPr>
          <w:rFonts w:ascii="Arial" w:eastAsia="Arial" w:hAnsi="Arial" w:cs="Arial"/>
          <w:color w:val="232323"/>
          <w:w w:val="95"/>
          <w:sz w:val="20"/>
          <w:szCs w:val="20"/>
        </w:rPr>
        <w:t>so</w:t>
      </w:r>
      <w:r>
        <w:rPr>
          <w:rFonts w:ascii="Arial" w:eastAsia="Arial" w:hAnsi="Arial" w:cs="Arial"/>
          <w:color w:val="232323"/>
          <w:w w:val="94"/>
          <w:sz w:val="20"/>
          <w:szCs w:val="20"/>
        </w:rPr>
        <w:t>,</w:t>
      </w:r>
      <w:r>
        <w:rPr>
          <w:rFonts w:ascii="Arial" w:eastAsia="Arial" w:hAnsi="Arial" w:cs="Arial"/>
          <w:color w:val="232323"/>
          <w:spacing w:val="-29"/>
          <w:sz w:val="20"/>
          <w:szCs w:val="20"/>
        </w:rPr>
        <w:t xml:space="preserve"> </w:t>
      </w:r>
      <w:r>
        <w:rPr>
          <w:rFonts w:ascii="Arial" w:eastAsia="Arial" w:hAnsi="Arial" w:cs="Arial"/>
          <w:color w:val="232323"/>
          <w:sz w:val="20"/>
          <w:szCs w:val="20"/>
        </w:rPr>
        <w:t>you</w:t>
      </w:r>
      <w:r>
        <w:rPr>
          <w:rFonts w:ascii="Arial" w:eastAsia="Arial" w:hAnsi="Arial" w:cs="Arial"/>
          <w:color w:val="232323"/>
          <w:spacing w:val="8"/>
          <w:sz w:val="20"/>
          <w:szCs w:val="20"/>
        </w:rPr>
        <w:t xml:space="preserve"> </w:t>
      </w:r>
      <w:r>
        <w:rPr>
          <w:rFonts w:ascii="Arial" w:eastAsia="Arial" w:hAnsi="Arial" w:cs="Arial"/>
          <w:color w:val="232323"/>
          <w:sz w:val="20"/>
          <w:szCs w:val="20"/>
        </w:rPr>
        <w:t>will</w:t>
      </w:r>
      <w:r>
        <w:rPr>
          <w:rFonts w:ascii="Arial" w:eastAsia="Arial" w:hAnsi="Arial" w:cs="Arial"/>
          <w:color w:val="232323"/>
          <w:spacing w:val="23"/>
          <w:sz w:val="20"/>
          <w:szCs w:val="20"/>
        </w:rPr>
        <w:t xml:space="preserve"> </w:t>
      </w:r>
      <w:r>
        <w:rPr>
          <w:rFonts w:ascii="Arial" w:eastAsia="Arial" w:hAnsi="Arial" w:cs="Arial"/>
          <w:color w:val="232323"/>
          <w:sz w:val="20"/>
          <w:szCs w:val="20"/>
        </w:rPr>
        <w:t>find</w:t>
      </w:r>
      <w:r>
        <w:rPr>
          <w:rFonts w:ascii="Arial" w:eastAsia="Arial" w:hAnsi="Arial" w:cs="Arial"/>
          <w:color w:val="232323"/>
          <w:spacing w:val="16"/>
          <w:sz w:val="20"/>
          <w:szCs w:val="20"/>
        </w:rPr>
        <w:t xml:space="preserve"> </w:t>
      </w:r>
      <w:r>
        <w:rPr>
          <w:rFonts w:ascii="Arial" w:eastAsia="Arial" w:hAnsi="Arial" w:cs="Arial"/>
          <w:color w:val="232323"/>
          <w:sz w:val="20"/>
          <w:szCs w:val="20"/>
        </w:rPr>
        <w:t>that</w:t>
      </w:r>
      <w:r>
        <w:rPr>
          <w:rFonts w:ascii="Arial" w:eastAsia="Arial" w:hAnsi="Arial" w:cs="Arial"/>
          <w:color w:val="232323"/>
          <w:spacing w:val="30"/>
          <w:sz w:val="20"/>
          <w:szCs w:val="20"/>
        </w:rPr>
        <w:t xml:space="preserve"> </w:t>
      </w:r>
      <w:r>
        <w:rPr>
          <w:rFonts w:ascii="Arial" w:eastAsia="Arial" w:hAnsi="Arial" w:cs="Arial"/>
          <w:color w:val="232323"/>
          <w:sz w:val="20"/>
          <w:szCs w:val="20"/>
        </w:rPr>
        <w:t>a</w:t>
      </w:r>
      <w:r>
        <w:rPr>
          <w:rFonts w:ascii="Arial" w:eastAsia="Arial" w:hAnsi="Arial" w:cs="Arial"/>
          <w:color w:val="232323"/>
          <w:spacing w:val="-9"/>
          <w:sz w:val="20"/>
          <w:szCs w:val="20"/>
        </w:rPr>
        <w:t xml:space="preserve"> </w:t>
      </w:r>
      <w:r>
        <w:rPr>
          <w:rFonts w:ascii="Arial" w:eastAsia="Arial" w:hAnsi="Arial" w:cs="Arial"/>
          <w:color w:val="232323"/>
          <w:sz w:val="20"/>
          <w:szCs w:val="20"/>
        </w:rPr>
        <w:t>very</w:t>
      </w:r>
      <w:r>
        <w:rPr>
          <w:rFonts w:ascii="Arial" w:eastAsia="Arial" w:hAnsi="Arial" w:cs="Arial"/>
          <w:color w:val="232323"/>
          <w:spacing w:val="8"/>
          <w:sz w:val="20"/>
          <w:szCs w:val="20"/>
        </w:rPr>
        <w:t xml:space="preserve"> </w:t>
      </w:r>
      <w:r>
        <w:rPr>
          <w:rFonts w:ascii="Arial" w:eastAsia="Arial" w:hAnsi="Arial" w:cs="Arial"/>
          <w:color w:val="232323"/>
          <w:sz w:val="20"/>
          <w:szCs w:val="20"/>
        </w:rPr>
        <w:t>warm</w:t>
      </w:r>
      <w:r>
        <w:rPr>
          <w:rFonts w:ascii="Arial" w:eastAsia="Arial" w:hAnsi="Arial" w:cs="Arial"/>
          <w:color w:val="232323"/>
          <w:spacing w:val="27"/>
          <w:sz w:val="20"/>
          <w:szCs w:val="20"/>
        </w:rPr>
        <w:t xml:space="preserve"> </w:t>
      </w:r>
      <w:r>
        <w:rPr>
          <w:rFonts w:ascii="Arial" w:eastAsia="Arial" w:hAnsi="Arial" w:cs="Arial"/>
          <w:color w:val="232323"/>
          <w:sz w:val="20"/>
          <w:szCs w:val="20"/>
        </w:rPr>
        <w:t>welcome</w:t>
      </w:r>
      <w:r>
        <w:rPr>
          <w:rFonts w:ascii="Arial" w:eastAsia="Arial" w:hAnsi="Arial" w:cs="Arial"/>
          <w:color w:val="232323"/>
          <w:spacing w:val="10"/>
          <w:sz w:val="20"/>
          <w:szCs w:val="20"/>
        </w:rPr>
        <w:t xml:space="preserve"> </w:t>
      </w:r>
      <w:r>
        <w:rPr>
          <w:rFonts w:ascii="Arial" w:eastAsia="Arial" w:hAnsi="Arial" w:cs="Arial"/>
          <w:color w:val="232323"/>
          <w:sz w:val="20"/>
          <w:szCs w:val="20"/>
        </w:rPr>
        <w:t>awaits</w:t>
      </w:r>
      <w:r>
        <w:rPr>
          <w:rFonts w:ascii="Arial" w:eastAsia="Arial" w:hAnsi="Arial" w:cs="Arial"/>
          <w:color w:val="232323"/>
          <w:spacing w:val="1"/>
          <w:sz w:val="20"/>
          <w:szCs w:val="20"/>
        </w:rPr>
        <w:t xml:space="preserve"> </w:t>
      </w:r>
      <w:r>
        <w:rPr>
          <w:rFonts w:ascii="Arial" w:eastAsia="Arial" w:hAnsi="Arial" w:cs="Arial"/>
          <w:color w:val="232323"/>
          <w:sz w:val="20"/>
          <w:szCs w:val="20"/>
        </w:rPr>
        <w:t>and</w:t>
      </w:r>
      <w:r>
        <w:rPr>
          <w:rFonts w:ascii="Arial" w:eastAsia="Arial" w:hAnsi="Arial" w:cs="Arial"/>
          <w:color w:val="232323"/>
          <w:spacing w:val="-9"/>
          <w:sz w:val="20"/>
          <w:szCs w:val="20"/>
        </w:rPr>
        <w:t xml:space="preserve"> </w:t>
      </w:r>
      <w:r>
        <w:rPr>
          <w:rFonts w:ascii="Arial" w:eastAsia="Arial" w:hAnsi="Arial" w:cs="Arial"/>
          <w:color w:val="232323"/>
          <w:sz w:val="20"/>
          <w:szCs w:val="20"/>
        </w:rPr>
        <w:t>be</w:t>
      </w:r>
      <w:r>
        <w:rPr>
          <w:rFonts w:ascii="Arial" w:eastAsia="Arial" w:hAnsi="Arial" w:cs="Arial"/>
          <w:color w:val="232323"/>
          <w:spacing w:val="-1"/>
          <w:sz w:val="20"/>
          <w:szCs w:val="20"/>
        </w:rPr>
        <w:t xml:space="preserve"> </w:t>
      </w:r>
      <w:r>
        <w:rPr>
          <w:rFonts w:ascii="Arial" w:eastAsia="Arial" w:hAnsi="Arial" w:cs="Arial"/>
          <w:color w:val="232323"/>
          <w:sz w:val="20"/>
          <w:szCs w:val="20"/>
        </w:rPr>
        <w:t>able</w:t>
      </w:r>
      <w:r>
        <w:rPr>
          <w:rFonts w:ascii="Arial" w:eastAsia="Arial" w:hAnsi="Arial" w:cs="Arial"/>
          <w:color w:val="232323"/>
          <w:spacing w:val="4"/>
          <w:sz w:val="20"/>
          <w:szCs w:val="20"/>
        </w:rPr>
        <w:t xml:space="preserve"> </w:t>
      </w:r>
      <w:r>
        <w:rPr>
          <w:rFonts w:ascii="Arial" w:eastAsia="Arial" w:hAnsi="Arial" w:cs="Arial"/>
          <w:color w:val="232323"/>
          <w:w w:val="92"/>
          <w:sz w:val="20"/>
          <w:szCs w:val="20"/>
        </w:rPr>
        <w:t>see</w:t>
      </w:r>
      <w:r>
        <w:rPr>
          <w:rFonts w:ascii="Arial" w:eastAsia="Arial" w:hAnsi="Arial" w:cs="Arial"/>
          <w:color w:val="232323"/>
          <w:spacing w:val="6"/>
          <w:w w:val="92"/>
          <w:sz w:val="20"/>
          <w:szCs w:val="20"/>
        </w:rPr>
        <w:t xml:space="preserve"> </w:t>
      </w:r>
      <w:r>
        <w:rPr>
          <w:rFonts w:ascii="Arial" w:eastAsia="Arial" w:hAnsi="Arial" w:cs="Arial"/>
          <w:color w:val="232323"/>
          <w:sz w:val="20"/>
          <w:szCs w:val="20"/>
        </w:rPr>
        <w:t>first-hand</w:t>
      </w:r>
      <w:r>
        <w:rPr>
          <w:rFonts w:ascii="Arial" w:eastAsia="Arial" w:hAnsi="Arial" w:cs="Arial"/>
          <w:color w:val="232323"/>
          <w:spacing w:val="35"/>
          <w:sz w:val="20"/>
          <w:szCs w:val="20"/>
        </w:rPr>
        <w:t xml:space="preserve"> </w:t>
      </w:r>
      <w:r>
        <w:rPr>
          <w:rFonts w:ascii="Arial" w:eastAsia="Arial" w:hAnsi="Arial" w:cs="Arial"/>
          <w:color w:val="232323"/>
          <w:sz w:val="20"/>
          <w:szCs w:val="20"/>
        </w:rPr>
        <w:t>what</w:t>
      </w:r>
      <w:r>
        <w:rPr>
          <w:rFonts w:ascii="Arial" w:eastAsia="Arial" w:hAnsi="Arial" w:cs="Arial"/>
          <w:color w:val="232323"/>
          <w:spacing w:val="16"/>
          <w:sz w:val="20"/>
          <w:szCs w:val="20"/>
        </w:rPr>
        <w:t xml:space="preserve"> </w:t>
      </w:r>
      <w:r>
        <w:rPr>
          <w:rFonts w:ascii="Arial" w:eastAsia="Arial" w:hAnsi="Arial" w:cs="Arial"/>
          <w:color w:val="232323"/>
          <w:w w:val="96"/>
          <w:sz w:val="20"/>
          <w:szCs w:val="20"/>
        </w:rPr>
        <w:t>makes</w:t>
      </w:r>
      <w:r>
        <w:rPr>
          <w:rFonts w:ascii="Arial" w:eastAsia="Arial" w:hAnsi="Arial" w:cs="Arial"/>
          <w:color w:val="232323"/>
          <w:spacing w:val="-1"/>
          <w:w w:val="96"/>
          <w:sz w:val="20"/>
          <w:szCs w:val="20"/>
        </w:rPr>
        <w:t xml:space="preserve"> </w:t>
      </w:r>
      <w:r>
        <w:rPr>
          <w:rFonts w:ascii="Arial" w:eastAsia="Arial" w:hAnsi="Arial" w:cs="Arial"/>
          <w:color w:val="232323"/>
          <w:sz w:val="20"/>
          <w:szCs w:val="20"/>
        </w:rPr>
        <w:t xml:space="preserve">St </w:t>
      </w:r>
      <w:r>
        <w:rPr>
          <w:rFonts w:ascii="Arial" w:eastAsia="Arial" w:hAnsi="Arial" w:cs="Arial"/>
          <w:color w:val="232323"/>
          <w:w w:val="95"/>
          <w:sz w:val="20"/>
          <w:szCs w:val="20"/>
        </w:rPr>
        <w:t>Joseph's</w:t>
      </w:r>
      <w:r>
        <w:rPr>
          <w:rFonts w:ascii="Arial" w:eastAsia="Arial" w:hAnsi="Arial" w:cs="Arial"/>
          <w:color w:val="232323"/>
          <w:spacing w:val="4"/>
          <w:w w:val="95"/>
          <w:sz w:val="20"/>
          <w:szCs w:val="20"/>
        </w:rPr>
        <w:t xml:space="preserve"> </w:t>
      </w:r>
      <w:r>
        <w:rPr>
          <w:rFonts w:ascii="Arial" w:eastAsia="Arial" w:hAnsi="Arial" w:cs="Arial"/>
          <w:color w:val="232323"/>
          <w:sz w:val="20"/>
          <w:szCs w:val="20"/>
        </w:rPr>
        <w:t>such</w:t>
      </w:r>
      <w:r>
        <w:rPr>
          <w:rFonts w:ascii="Arial" w:eastAsia="Arial" w:hAnsi="Arial" w:cs="Arial"/>
          <w:color w:val="232323"/>
          <w:spacing w:val="-21"/>
          <w:sz w:val="20"/>
          <w:szCs w:val="20"/>
        </w:rPr>
        <w:t xml:space="preserve"> </w:t>
      </w:r>
      <w:r>
        <w:rPr>
          <w:rFonts w:ascii="Arial" w:eastAsia="Arial" w:hAnsi="Arial" w:cs="Arial"/>
          <w:color w:val="232323"/>
          <w:w w:val="80"/>
          <w:sz w:val="20"/>
          <w:szCs w:val="20"/>
        </w:rPr>
        <w:t>a</w:t>
      </w:r>
      <w:r>
        <w:rPr>
          <w:rFonts w:ascii="Arial" w:eastAsia="Arial" w:hAnsi="Arial" w:cs="Arial"/>
          <w:color w:val="232323"/>
          <w:spacing w:val="21"/>
          <w:w w:val="80"/>
          <w:sz w:val="20"/>
          <w:szCs w:val="20"/>
        </w:rPr>
        <w:t xml:space="preserve"> </w:t>
      </w:r>
      <w:r>
        <w:rPr>
          <w:rFonts w:ascii="Arial" w:eastAsia="Arial" w:hAnsi="Arial" w:cs="Arial"/>
          <w:color w:val="232323"/>
          <w:sz w:val="20"/>
          <w:szCs w:val="20"/>
        </w:rPr>
        <w:t>great</w:t>
      </w:r>
      <w:r>
        <w:rPr>
          <w:rFonts w:ascii="Arial" w:eastAsia="Arial" w:hAnsi="Arial" w:cs="Arial"/>
          <w:color w:val="232323"/>
          <w:spacing w:val="13"/>
          <w:sz w:val="20"/>
          <w:szCs w:val="20"/>
        </w:rPr>
        <w:t xml:space="preserve"> </w:t>
      </w:r>
      <w:r>
        <w:rPr>
          <w:rFonts w:ascii="Arial" w:eastAsia="Arial" w:hAnsi="Arial" w:cs="Arial"/>
          <w:color w:val="232323"/>
          <w:sz w:val="20"/>
          <w:szCs w:val="20"/>
        </w:rPr>
        <w:t>place</w:t>
      </w:r>
      <w:r>
        <w:rPr>
          <w:rFonts w:ascii="Arial" w:eastAsia="Arial" w:hAnsi="Arial" w:cs="Arial"/>
          <w:color w:val="232323"/>
          <w:spacing w:val="-3"/>
          <w:sz w:val="20"/>
          <w:szCs w:val="20"/>
        </w:rPr>
        <w:t xml:space="preserve"> </w:t>
      </w:r>
      <w:r>
        <w:rPr>
          <w:rFonts w:ascii="Arial" w:eastAsia="Arial" w:hAnsi="Arial" w:cs="Arial"/>
          <w:color w:val="232323"/>
          <w:sz w:val="20"/>
          <w:szCs w:val="20"/>
        </w:rPr>
        <w:t>to</w:t>
      </w:r>
      <w:r>
        <w:rPr>
          <w:rFonts w:ascii="Arial" w:eastAsia="Arial" w:hAnsi="Arial" w:cs="Arial"/>
          <w:color w:val="232323"/>
          <w:spacing w:val="26"/>
          <w:sz w:val="20"/>
          <w:szCs w:val="20"/>
        </w:rPr>
        <w:t xml:space="preserve"> </w:t>
      </w:r>
      <w:r>
        <w:rPr>
          <w:rFonts w:ascii="Arial" w:eastAsia="Arial" w:hAnsi="Arial" w:cs="Arial"/>
          <w:color w:val="232323"/>
          <w:sz w:val="20"/>
          <w:szCs w:val="20"/>
        </w:rPr>
        <w:t>work</w:t>
      </w:r>
      <w:r>
        <w:rPr>
          <w:rFonts w:ascii="Arial" w:eastAsia="Arial" w:hAnsi="Arial" w:cs="Arial"/>
          <w:color w:val="232323"/>
          <w:spacing w:val="25"/>
          <w:sz w:val="20"/>
          <w:szCs w:val="20"/>
        </w:rPr>
        <w:t xml:space="preserve"> </w:t>
      </w:r>
      <w:r>
        <w:rPr>
          <w:rFonts w:ascii="Arial" w:eastAsia="Arial" w:hAnsi="Arial" w:cs="Arial"/>
          <w:color w:val="232323"/>
          <w:w w:val="105"/>
          <w:sz w:val="20"/>
          <w:szCs w:val="20"/>
        </w:rPr>
        <w:t>in.</w:t>
      </w:r>
    </w:p>
    <w:p w:rsidR="00B51A0F" w:rsidRDefault="00B51A0F" w:rsidP="00B51A0F">
      <w:pPr>
        <w:spacing w:before="28" w:after="0" w:line="536" w:lineRule="exact"/>
        <w:ind w:left="429" w:right="6726" w:firstLine="10"/>
        <w:rPr>
          <w:rFonts w:ascii="Arial" w:eastAsia="Arial" w:hAnsi="Arial" w:cs="Arial"/>
          <w:sz w:val="20"/>
          <w:szCs w:val="20"/>
        </w:rPr>
      </w:pPr>
      <w:r>
        <w:rPr>
          <w:rFonts w:ascii="Arial" w:eastAsia="Arial" w:hAnsi="Arial" w:cs="Arial"/>
          <w:color w:val="232323"/>
          <w:sz w:val="20"/>
          <w:szCs w:val="20"/>
        </w:rPr>
        <w:t>I</w:t>
      </w:r>
      <w:r>
        <w:rPr>
          <w:rFonts w:ascii="Arial" w:eastAsia="Arial" w:hAnsi="Arial" w:cs="Arial"/>
          <w:color w:val="232323"/>
          <w:spacing w:val="-5"/>
          <w:sz w:val="20"/>
          <w:szCs w:val="20"/>
        </w:rPr>
        <w:t xml:space="preserve"> </w:t>
      </w:r>
      <w:r>
        <w:rPr>
          <w:rFonts w:ascii="Arial" w:eastAsia="Arial" w:hAnsi="Arial" w:cs="Arial"/>
          <w:color w:val="232323"/>
          <w:sz w:val="20"/>
          <w:szCs w:val="20"/>
        </w:rPr>
        <w:t>look</w:t>
      </w:r>
      <w:r>
        <w:rPr>
          <w:rFonts w:ascii="Arial" w:eastAsia="Arial" w:hAnsi="Arial" w:cs="Arial"/>
          <w:color w:val="232323"/>
          <w:spacing w:val="13"/>
          <w:sz w:val="20"/>
          <w:szCs w:val="20"/>
        </w:rPr>
        <w:t xml:space="preserve"> </w:t>
      </w:r>
      <w:r>
        <w:rPr>
          <w:rFonts w:ascii="Arial" w:eastAsia="Arial" w:hAnsi="Arial" w:cs="Arial"/>
          <w:color w:val="232323"/>
          <w:sz w:val="20"/>
          <w:szCs w:val="20"/>
        </w:rPr>
        <w:t>forward</w:t>
      </w:r>
      <w:r>
        <w:rPr>
          <w:rFonts w:ascii="Arial" w:eastAsia="Arial" w:hAnsi="Arial" w:cs="Arial"/>
          <w:color w:val="232323"/>
          <w:spacing w:val="35"/>
          <w:sz w:val="20"/>
          <w:szCs w:val="20"/>
        </w:rPr>
        <w:t xml:space="preserve"> </w:t>
      </w:r>
      <w:r>
        <w:rPr>
          <w:rFonts w:ascii="Arial" w:eastAsia="Arial" w:hAnsi="Arial" w:cs="Arial"/>
          <w:color w:val="232323"/>
          <w:sz w:val="20"/>
          <w:szCs w:val="20"/>
        </w:rPr>
        <w:t>to</w:t>
      </w:r>
      <w:r>
        <w:rPr>
          <w:rFonts w:ascii="Arial" w:eastAsia="Arial" w:hAnsi="Arial" w:cs="Arial"/>
          <w:color w:val="232323"/>
          <w:spacing w:val="23"/>
          <w:sz w:val="20"/>
          <w:szCs w:val="20"/>
        </w:rPr>
        <w:t xml:space="preserve"> </w:t>
      </w:r>
      <w:r>
        <w:rPr>
          <w:rFonts w:ascii="Arial" w:eastAsia="Arial" w:hAnsi="Arial" w:cs="Arial"/>
          <w:color w:val="232323"/>
          <w:sz w:val="20"/>
          <w:szCs w:val="20"/>
        </w:rPr>
        <w:t>hearing</w:t>
      </w:r>
      <w:r>
        <w:rPr>
          <w:rFonts w:ascii="Arial" w:eastAsia="Arial" w:hAnsi="Arial" w:cs="Arial"/>
          <w:color w:val="232323"/>
          <w:spacing w:val="4"/>
          <w:sz w:val="20"/>
          <w:szCs w:val="20"/>
        </w:rPr>
        <w:t xml:space="preserve"> </w:t>
      </w:r>
      <w:r>
        <w:rPr>
          <w:rFonts w:ascii="Arial" w:eastAsia="Arial" w:hAnsi="Arial" w:cs="Arial"/>
          <w:color w:val="232323"/>
          <w:sz w:val="20"/>
          <w:szCs w:val="20"/>
        </w:rPr>
        <w:t>from</w:t>
      </w:r>
      <w:r>
        <w:rPr>
          <w:rFonts w:ascii="Arial" w:eastAsia="Arial" w:hAnsi="Arial" w:cs="Arial"/>
          <w:color w:val="232323"/>
          <w:spacing w:val="34"/>
          <w:sz w:val="20"/>
          <w:szCs w:val="20"/>
        </w:rPr>
        <w:t xml:space="preserve"> </w:t>
      </w:r>
      <w:r>
        <w:rPr>
          <w:rFonts w:ascii="Arial" w:eastAsia="Arial" w:hAnsi="Arial" w:cs="Arial"/>
          <w:color w:val="232323"/>
          <w:w w:val="102"/>
          <w:sz w:val="20"/>
          <w:szCs w:val="20"/>
        </w:rPr>
        <w:t>yo</w:t>
      </w:r>
      <w:r>
        <w:rPr>
          <w:rFonts w:ascii="Arial" w:eastAsia="Arial" w:hAnsi="Arial" w:cs="Arial"/>
          <w:color w:val="232323"/>
          <w:spacing w:val="2"/>
          <w:w w:val="102"/>
          <w:sz w:val="20"/>
          <w:szCs w:val="20"/>
        </w:rPr>
        <w:t>u</w:t>
      </w:r>
      <w:r>
        <w:rPr>
          <w:rFonts w:ascii="Arial" w:eastAsia="Arial" w:hAnsi="Arial" w:cs="Arial"/>
          <w:color w:val="5B5B5B"/>
          <w:w w:val="119"/>
          <w:sz w:val="20"/>
          <w:szCs w:val="20"/>
        </w:rPr>
        <w:t xml:space="preserve">. </w:t>
      </w:r>
      <w:r>
        <w:rPr>
          <w:rFonts w:ascii="Arial" w:eastAsia="Arial" w:hAnsi="Arial" w:cs="Arial"/>
          <w:color w:val="232323"/>
          <w:w w:val="93"/>
          <w:sz w:val="20"/>
          <w:szCs w:val="20"/>
        </w:rPr>
        <w:t>Yours</w:t>
      </w:r>
      <w:r>
        <w:rPr>
          <w:rFonts w:ascii="Arial" w:eastAsia="Arial" w:hAnsi="Arial" w:cs="Arial"/>
          <w:color w:val="232323"/>
          <w:spacing w:val="5"/>
          <w:w w:val="93"/>
          <w:sz w:val="20"/>
          <w:szCs w:val="20"/>
        </w:rPr>
        <w:t xml:space="preserve"> </w:t>
      </w:r>
      <w:r>
        <w:rPr>
          <w:rFonts w:ascii="Arial" w:eastAsia="Arial" w:hAnsi="Arial" w:cs="Arial"/>
          <w:color w:val="232323"/>
          <w:w w:val="107"/>
          <w:sz w:val="20"/>
          <w:szCs w:val="20"/>
        </w:rPr>
        <w:t>faithfully,</w:t>
      </w:r>
    </w:p>
    <w:p w:rsidR="00B51A0F" w:rsidRDefault="00B51A0F" w:rsidP="00B51A0F">
      <w:pPr>
        <w:spacing w:before="16" w:after="0" w:line="280" w:lineRule="exact"/>
        <w:rPr>
          <w:sz w:val="28"/>
          <w:szCs w:val="28"/>
        </w:rPr>
      </w:pPr>
    </w:p>
    <w:p w:rsidR="00B51A0F" w:rsidRDefault="00B51A0F" w:rsidP="00B51A0F">
      <w:pPr>
        <w:spacing w:after="0" w:line="240" w:lineRule="auto"/>
        <w:ind w:left="476" w:right="-20"/>
        <w:rPr>
          <w:rFonts w:ascii="Times New Roman" w:eastAsia="Times New Roman" w:hAnsi="Times New Roman" w:cs="Times New Roman"/>
          <w:sz w:val="20"/>
          <w:szCs w:val="20"/>
        </w:rPr>
      </w:pPr>
      <w:r>
        <w:rPr>
          <w:noProof/>
          <w:lang w:eastAsia="en-GB"/>
        </w:rPr>
        <w:drawing>
          <wp:inline distT="0" distB="0" distL="0" distR="0" wp14:anchorId="2094538B" wp14:editId="7555C227">
            <wp:extent cx="9525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rsidR="00B51A0F" w:rsidRDefault="00B51A0F" w:rsidP="00B51A0F">
      <w:pPr>
        <w:spacing w:after="0"/>
        <w:sectPr w:rsidR="00B51A0F" w:rsidSect="00B51A0F">
          <w:pgSz w:w="11920" w:h="16840"/>
          <w:pgMar w:top="980" w:right="460" w:bottom="280" w:left="1060" w:header="720" w:footer="720" w:gutter="0"/>
          <w:cols w:space="720"/>
        </w:sectPr>
      </w:pPr>
    </w:p>
    <w:p w:rsidR="00B51A0F" w:rsidRDefault="00B51A0F" w:rsidP="00B51A0F">
      <w:pPr>
        <w:spacing w:before="6" w:after="0" w:line="150" w:lineRule="exact"/>
        <w:rPr>
          <w:sz w:val="15"/>
          <w:szCs w:val="15"/>
        </w:rPr>
      </w:pPr>
    </w:p>
    <w:p w:rsidR="00B51A0F" w:rsidRDefault="00B51A0F" w:rsidP="00B51A0F">
      <w:pPr>
        <w:spacing w:after="0" w:line="280" w:lineRule="auto"/>
        <w:ind w:left="444" w:right="1375" w:hanging="19"/>
        <w:rPr>
          <w:rFonts w:ascii="Arial" w:eastAsia="Arial" w:hAnsi="Arial" w:cs="Arial"/>
          <w:sz w:val="20"/>
          <w:szCs w:val="20"/>
        </w:rPr>
      </w:pPr>
      <w:r>
        <w:rPr>
          <w:rFonts w:ascii="Arial" w:eastAsia="Arial" w:hAnsi="Arial" w:cs="Arial"/>
          <w:color w:val="232323"/>
          <w:w w:val="91"/>
          <w:sz w:val="20"/>
          <w:szCs w:val="20"/>
        </w:rPr>
        <w:t>Jacky</w:t>
      </w:r>
      <w:r>
        <w:rPr>
          <w:rFonts w:ascii="Arial" w:eastAsia="Arial" w:hAnsi="Arial" w:cs="Arial"/>
          <w:color w:val="232323"/>
          <w:spacing w:val="5"/>
          <w:w w:val="91"/>
          <w:sz w:val="20"/>
          <w:szCs w:val="20"/>
        </w:rPr>
        <w:t xml:space="preserve"> </w:t>
      </w:r>
      <w:r>
        <w:rPr>
          <w:rFonts w:ascii="Arial" w:eastAsia="Arial" w:hAnsi="Arial" w:cs="Arial"/>
          <w:color w:val="232323"/>
          <w:sz w:val="20"/>
          <w:szCs w:val="20"/>
        </w:rPr>
        <w:t xml:space="preserve">Kennedy, </w:t>
      </w:r>
      <w:r>
        <w:rPr>
          <w:rFonts w:ascii="Arial" w:eastAsia="Arial" w:hAnsi="Arial" w:cs="Arial"/>
          <w:color w:val="232323"/>
          <w:w w:val="95"/>
          <w:sz w:val="20"/>
          <w:szCs w:val="20"/>
        </w:rPr>
        <w:t>Head</w:t>
      </w:r>
      <w:r>
        <w:rPr>
          <w:rFonts w:ascii="Arial" w:eastAsia="Arial" w:hAnsi="Arial" w:cs="Arial"/>
          <w:color w:val="232323"/>
          <w:spacing w:val="2"/>
          <w:w w:val="95"/>
          <w:sz w:val="20"/>
          <w:szCs w:val="20"/>
        </w:rPr>
        <w:t xml:space="preserve"> </w:t>
      </w:r>
      <w:r>
        <w:rPr>
          <w:rFonts w:ascii="Arial" w:eastAsia="Arial" w:hAnsi="Arial" w:cs="Arial"/>
          <w:color w:val="232323"/>
          <w:sz w:val="20"/>
          <w:szCs w:val="20"/>
        </w:rPr>
        <w:t>teacher</w:t>
      </w:r>
    </w:p>
    <w:p w:rsidR="00B51A0F" w:rsidRDefault="00B51A0F" w:rsidP="00B51A0F">
      <w:pPr>
        <w:spacing w:after="0" w:line="316" w:lineRule="exact"/>
        <w:ind w:left="961" w:right="-20"/>
        <w:rPr>
          <w:rFonts w:ascii="Arial" w:eastAsia="Arial" w:hAnsi="Arial" w:cs="Arial"/>
          <w:sz w:val="37"/>
          <w:szCs w:val="37"/>
        </w:rPr>
      </w:pPr>
      <w:r>
        <w:rPr>
          <w:noProof/>
          <w:lang w:eastAsia="en-GB"/>
        </w:rPr>
        <mc:AlternateContent>
          <mc:Choice Requires="wps">
            <w:drawing>
              <wp:anchor distT="0" distB="0" distL="114300" distR="114300" simplePos="0" relativeHeight="251683840" behindDoc="1" locked="0" layoutInCell="1" allowOverlap="1" wp14:anchorId="76063705" wp14:editId="6779A789">
                <wp:simplePos x="0" y="0"/>
                <wp:positionH relativeFrom="page">
                  <wp:posOffset>741680</wp:posOffset>
                </wp:positionH>
                <wp:positionV relativeFrom="paragraph">
                  <wp:posOffset>15875</wp:posOffset>
                </wp:positionV>
                <wp:extent cx="782320" cy="469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06" w:rsidRDefault="00C10606" w:rsidP="00B51A0F">
                            <w:pPr>
                              <w:tabs>
                                <w:tab w:val="left" w:pos="1140"/>
                              </w:tabs>
                              <w:spacing w:after="0" w:line="740" w:lineRule="exact"/>
                              <w:ind w:right="-151"/>
                              <w:rPr>
                                <w:rFonts w:ascii="Arial" w:eastAsia="Arial" w:hAnsi="Arial" w:cs="Arial"/>
                              </w:rPr>
                            </w:pPr>
                            <w:r>
                              <w:rPr>
                                <w:rFonts w:ascii="Arial" w:eastAsia="Arial" w:hAnsi="Arial" w:cs="Arial"/>
                                <w:color w:val="447EBC"/>
                                <w:w w:val="164"/>
                                <w:position w:val="-1"/>
                                <w:sz w:val="74"/>
                                <w:szCs w:val="74"/>
                              </w:rPr>
                              <w:t>0</w:t>
                            </w:r>
                            <w:r>
                              <w:rPr>
                                <w:rFonts w:ascii="Arial" w:eastAsia="Arial" w:hAnsi="Arial" w:cs="Arial"/>
                                <w:color w:val="447EBC"/>
                                <w:position w:val="-1"/>
                                <w:sz w:val="74"/>
                                <w:szCs w:val="74"/>
                              </w:rPr>
                              <w:tab/>
                            </w:r>
                            <w:r>
                              <w:rPr>
                                <w:rFonts w:ascii="Arial" w:eastAsia="Arial" w:hAnsi="Arial" w:cs="Arial"/>
                                <w:color w:val="A8ACA7"/>
                                <w:spacing w:val="-48"/>
                                <w:w w:val="111"/>
                                <w:position w:val="9"/>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3705" id="Text Box 16" o:spid="_x0000_s1027" type="#_x0000_t202" style="position:absolute;left:0;text-align:left;margin-left:58.4pt;margin-top:1.25pt;width:61.6pt;height:3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O6sQ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" filled="f" stroked="f">
                <v:textbox inset="0,0,0,0">
                  <w:txbxContent>
                    <w:p w:rsidR="00C10606" w:rsidRDefault="00C10606" w:rsidP="00B51A0F">
                      <w:pPr>
                        <w:tabs>
                          <w:tab w:val="left" w:pos="1140"/>
                        </w:tabs>
                        <w:spacing w:after="0" w:line="740" w:lineRule="exact"/>
                        <w:ind w:right="-151"/>
                        <w:rPr>
                          <w:rFonts w:ascii="Arial" w:eastAsia="Arial" w:hAnsi="Arial" w:cs="Arial"/>
                        </w:rPr>
                      </w:pPr>
                      <w:r>
                        <w:rPr>
                          <w:rFonts w:ascii="Arial" w:eastAsia="Arial" w:hAnsi="Arial" w:cs="Arial"/>
                          <w:color w:val="447EBC"/>
                          <w:w w:val="164"/>
                          <w:position w:val="-1"/>
                          <w:sz w:val="74"/>
                          <w:szCs w:val="74"/>
                        </w:rPr>
                        <w:t>0</w:t>
                      </w:r>
                      <w:r>
                        <w:rPr>
                          <w:rFonts w:ascii="Arial" w:eastAsia="Arial" w:hAnsi="Arial" w:cs="Arial"/>
                          <w:color w:val="447EBC"/>
                          <w:position w:val="-1"/>
                          <w:sz w:val="74"/>
                          <w:szCs w:val="74"/>
                        </w:rPr>
                        <w:tab/>
                      </w:r>
                      <w:r>
                        <w:rPr>
                          <w:rFonts w:ascii="Arial" w:eastAsia="Arial" w:hAnsi="Arial" w:cs="Arial"/>
                          <w:color w:val="A8ACA7"/>
                          <w:spacing w:val="-48"/>
                          <w:w w:val="111"/>
                          <w:position w:val="9"/>
                        </w:rPr>
                        <w:t>_</w:t>
                      </w:r>
                    </w:p>
                  </w:txbxContent>
                </v:textbox>
                <w10:wrap anchorx="page"/>
              </v:shape>
            </w:pict>
          </mc:Fallback>
        </mc:AlternateContent>
      </w:r>
      <w:r>
        <w:rPr>
          <w:rFonts w:ascii="Arial" w:eastAsia="Arial" w:hAnsi="Arial" w:cs="Arial"/>
          <w:color w:val="AFB88E"/>
          <w:w w:val="46"/>
          <w:position w:val="-5"/>
          <w:sz w:val="37"/>
          <w:szCs w:val="37"/>
        </w:rPr>
        <w:t>L</w:t>
      </w:r>
      <w:r>
        <w:rPr>
          <w:rFonts w:ascii="Arial" w:eastAsia="Arial" w:hAnsi="Arial" w:cs="Arial"/>
          <w:color w:val="AFB88E"/>
          <w:spacing w:val="-51"/>
          <w:position w:val="-5"/>
          <w:sz w:val="37"/>
          <w:szCs w:val="37"/>
        </w:rPr>
        <w:t xml:space="preserve"> </w:t>
      </w:r>
      <w:r>
        <w:rPr>
          <w:rFonts w:ascii="Arial" w:eastAsia="Arial" w:hAnsi="Arial" w:cs="Arial"/>
          <w:color w:val="BDB5C4"/>
          <w:spacing w:val="-43"/>
          <w:w w:val="65"/>
          <w:position w:val="-5"/>
          <w:sz w:val="37"/>
          <w:szCs w:val="37"/>
        </w:rPr>
        <w:t>·</w:t>
      </w:r>
      <w:r>
        <w:rPr>
          <w:rFonts w:ascii="Arial" w:eastAsia="Arial" w:hAnsi="Arial" w:cs="Arial"/>
          <w:color w:val="A8ACA7"/>
          <w:spacing w:val="-25"/>
          <w:w w:val="118"/>
          <w:position w:val="-5"/>
          <w:sz w:val="37"/>
          <w:szCs w:val="37"/>
        </w:rPr>
        <w:t>l</w:t>
      </w:r>
      <w:r>
        <w:rPr>
          <w:rFonts w:ascii="Arial" w:eastAsia="Arial" w:hAnsi="Arial" w:cs="Arial"/>
          <w:color w:val="A7B370"/>
          <w:spacing w:val="-12"/>
          <w:w w:val="189"/>
          <w:position w:val="-5"/>
          <w:sz w:val="37"/>
          <w:szCs w:val="37"/>
        </w:rPr>
        <w:t>·</w:t>
      </w:r>
      <w:r>
        <w:rPr>
          <w:rFonts w:ascii="Arial" w:eastAsia="Arial" w:hAnsi="Arial" w:cs="Arial"/>
          <w:color w:val="A7B370"/>
          <w:spacing w:val="-124"/>
          <w:w w:val="189"/>
          <w:position w:val="-5"/>
          <w:sz w:val="37"/>
          <w:szCs w:val="37"/>
        </w:rPr>
        <w:t>l</w:t>
      </w:r>
      <w:r>
        <w:rPr>
          <w:rFonts w:ascii="Arial" w:eastAsia="Arial" w:hAnsi="Arial" w:cs="Arial"/>
          <w:color w:val="E49387"/>
          <w:w w:val="362"/>
          <w:position w:val="-5"/>
          <w:sz w:val="37"/>
          <w:szCs w:val="37"/>
        </w:rPr>
        <w:t>·</w:t>
      </w:r>
    </w:p>
    <w:p w:rsidR="00B51A0F" w:rsidRDefault="00B51A0F" w:rsidP="00B51A0F">
      <w:pPr>
        <w:tabs>
          <w:tab w:val="left" w:pos="1900"/>
        </w:tabs>
        <w:spacing w:after="0" w:line="337" w:lineRule="exact"/>
        <w:ind w:left="894" w:right="-100"/>
        <w:rPr>
          <w:rFonts w:ascii="Times New Roman" w:eastAsia="Times New Roman" w:hAnsi="Times New Roman" w:cs="Times New Roman"/>
          <w:sz w:val="30"/>
          <w:szCs w:val="30"/>
        </w:rPr>
      </w:pPr>
      <w:r>
        <w:rPr>
          <w:rFonts w:ascii="Times New Roman" w:eastAsia="Times New Roman" w:hAnsi="Times New Roman" w:cs="Times New Roman"/>
          <w:b/>
          <w:bCs/>
          <w:color w:val="97978E"/>
          <w:w w:val="77"/>
          <w:position w:val="9"/>
          <w:sz w:val="30"/>
          <w:szCs w:val="30"/>
        </w:rPr>
        <w:t>t!</w:t>
      </w:r>
      <w:r>
        <w:rPr>
          <w:rFonts w:ascii="Times New Roman" w:eastAsia="Times New Roman" w:hAnsi="Times New Roman" w:cs="Times New Roman"/>
          <w:b/>
          <w:bCs/>
          <w:color w:val="97978E"/>
          <w:spacing w:val="-25"/>
          <w:w w:val="77"/>
          <w:position w:val="9"/>
          <w:sz w:val="30"/>
          <w:szCs w:val="30"/>
        </w:rPr>
        <w:t>.</w:t>
      </w:r>
      <w:r>
        <w:rPr>
          <w:rFonts w:ascii="Times New Roman" w:eastAsia="Times New Roman" w:hAnsi="Times New Roman" w:cs="Times New Roman"/>
          <w:b/>
          <w:bCs/>
          <w:color w:val="A7B370"/>
          <w:spacing w:val="-59"/>
          <w:w w:val="87"/>
          <w:position w:val="9"/>
          <w:sz w:val="30"/>
          <w:szCs w:val="30"/>
        </w:rPr>
        <w:t>l</w:t>
      </w:r>
      <w:r>
        <w:rPr>
          <w:rFonts w:ascii="Times New Roman" w:eastAsia="Times New Roman" w:hAnsi="Times New Roman" w:cs="Times New Roman"/>
          <w:b/>
          <w:bCs/>
          <w:color w:val="97978E"/>
          <w:spacing w:val="-5"/>
          <w:w w:val="77"/>
          <w:position w:val="9"/>
          <w:sz w:val="30"/>
          <w:szCs w:val="30"/>
        </w:rPr>
        <w:t>.</w:t>
      </w:r>
      <w:r>
        <w:rPr>
          <w:rFonts w:ascii="Times New Roman" w:eastAsia="Times New Roman" w:hAnsi="Times New Roman" w:cs="Times New Roman"/>
          <w:b/>
          <w:bCs/>
          <w:color w:val="A7B370"/>
          <w:spacing w:val="-62"/>
          <w:w w:val="88"/>
          <w:position w:val="9"/>
          <w:sz w:val="30"/>
          <w:szCs w:val="30"/>
        </w:rPr>
        <w:t>!</w:t>
      </w:r>
      <w:r>
        <w:rPr>
          <w:rFonts w:ascii="Arial" w:eastAsia="Arial" w:hAnsi="Arial" w:cs="Arial"/>
          <w:color w:val="A8ACA7"/>
          <w:spacing w:val="-53"/>
          <w:w w:val="110"/>
          <w:position w:val="6"/>
        </w:rPr>
        <w:t>,</w:t>
      </w:r>
      <w:r>
        <w:rPr>
          <w:rFonts w:ascii="Times New Roman" w:eastAsia="Times New Roman" w:hAnsi="Times New Roman" w:cs="Times New Roman"/>
          <w:b/>
          <w:bCs/>
          <w:color w:val="CF9095"/>
          <w:w w:val="147"/>
          <w:position w:val="9"/>
          <w:sz w:val="30"/>
          <w:szCs w:val="30"/>
        </w:rPr>
        <w:t>!</w:t>
      </w:r>
      <w:r>
        <w:rPr>
          <w:rFonts w:ascii="Times New Roman" w:eastAsia="Times New Roman" w:hAnsi="Times New Roman" w:cs="Times New Roman"/>
          <w:b/>
          <w:bCs/>
          <w:color w:val="CF9095"/>
          <w:spacing w:val="-34"/>
          <w:position w:val="9"/>
          <w:sz w:val="30"/>
          <w:szCs w:val="30"/>
        </w:rPr>
        <w:t xml:space="preserve"> </w:t>
      </w:r>
      <w:r>
        <w:rPr>
          <w:rFonts w:ascii="Times New Roman" w:eastAsia="Times New Roman" w:hAnsi="Times New Roman" w:cs="Times New Roman"/>
          <w:b/>
          <w:bCs/>
          <w:color w:val="CF9095"/>
          <w:spacing w:val="-36"/>
          <w:w w:val="147"/>
          <w:position w:val="9"/>
          <w:sz w:val="30"/>
          <w:szCs w:val="30"/>
        </w:rPr>
        <w:t>.</w:t>
      </w:r>
      <w:r>
        <w:rPr>
          <w:rFonts w:ascii="Times New Roman" w:eastAsia="Times New Roman" w:hAnsi="Times New Roman" w:cs="Times New Roman"/>
          <w:b/>
          <w:bCs/>
          <w:color w:val="BDB5C4"/>
          <w:spacing w:val="-63"/>
          <w:w w:val="55"/>
          <w:position w:val="9"/>
          <w:sz w:val="30"/>
          <w:szCs w:val="30"/>
        </w:rPr>
        <w:t>l</w:t>
      </w:r>
      <w:r>
        <w:rPr>
          <w:rFonts w:ascii="Arial" w:eastAsia="Arial" w:hAnsi="Arial" w:cs="Arial"/>
          <w:color w:val="A8ACA7"/>
          <w:spacing w:val="-21"/>
          <w:w w:val="110"/>
          <w:position w:val="6"/>
        </w:rPr>
        <w:t>,</w:t>
      </w:r>
      <w:r>
        <w:rPr>
          <w:rFonts w:ascii="Times New Roman" w:eastAsia="Times New Roman" w:hAnsi="Times New Roman" w:cs="Times New Roman"/>
          <w:b/>
          <w:bCs/>
          <w:color w:val="BDB5C4"/>
          <w:w w:val="56"/>
          <w:position w:val="9"/>
          <w:sz w:val="30"/>
          <w:szCs w:val="30"/>
        </w:rPr>
        <w:t>!</w:t>
      </w:r>
      <w:r>
        <w:rPr>
          <w:rFonts w:ascii="Times New Roman" w:eastAsia="Times New Roman" w:hAnsi="Times New Roman" w:cs="Times New Roman"/>
          <w:b/>
          <w:bCs/>
          <w:color w:val="BDB5C4"/>
          <w:w w:val="55"/>
          <w:position w:val="9"/>
          <w:sz w:val="30"/>
          <w:szCs w:val="30"/>
        </w:rPr>
        <w:t>'</w:t>
      </w:r>
      <w:r>
        <w:rPr>
          <w:rFonts w:ascii="Times New Roman" w:eastAsia="Times New Roman" w:hAnsi="Times New Roman" w:cs="Times New Roman"/>
          <w:b/>
          <w:bCs/>
          <w:color w:val="BDB5C4"/>
          <w:position w:val="9"/>
          <w:sz w:val="30"/>
          <w:szCs w:val="30"/>
        </w:rPr>
        <w:tab/>
      </w:r>
      <w:r>
        <w:rPr>
          <w:rFonts w:ascii="Times New Roman" w:eastAsia="Times New Roman" w:hAnsi="Times New Roman" w:cs="Times New Roman"/>
          <w:b/>
          <w:bCs/>
          <w:noProof/>
          <w:color w:val="BDB5C4"/>
          <w:position w:val="9"/>
          <w:sz w:val="30"/>
          <w:szCs w:val="30"/>
          <w:lang w:eastAsia="en-GB"/>
        </w:rPr>
        <w:drawing>
          <wp:inline distT="0" distB="0" distL="0" distR="0" wp14:anchorId="411D2230" wp14:editId="15B5691A">
            <wp:extent cx="81915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p w:rsidR="00B51A0F" w:rsidRDefault="00B51A0F" w:rsidP="00B51A0F">
      <w:pPr>
        <w:spacing w:before="9" w:after="0" w:line="110" w:lineRule="exact"/>
        <w:rPr>
          <w:sz w:val="11"/>
          <w:szCs w:val="11"/>
        </w:rPr>
      </w:pPr>
      <w:r>
        <w:br w:type="column"/>
      </w:r>
    </w:p>
    <w:p w:rsidR="00B51A0F" w:rsidRDefault="00B51A0F" w:rsidP="00B51A0F">
      <w:pPr>
        <w:spacing w:after="0" w:line="200" w:lineRule="exact"/>
        <w:rPr>
          <w:sz w:val="20"/>
          <w:szCs w:val="20"/>
        </w:rPr>
      </w:pPr>
    </w:p>
    <w:p w:rsidR="00B51A0F" w:rsidRDefault="00B51A0F" w:rsidP="00B51A0F">
      <w:pPr>
        <w:spacing w:after="0" w:line="200" w:lineRule="exact"/>
        <w:rPr>
          <w:sz w:val="20"/>
          <w:szCs w:val="20"/>
        </w:rPr>
      </w:pPr>
    </w:p>
    <w:p w:rsidR="00B51A0F" w:rsidRDefault="00B51A0F" w:rsidP="00B51A0F">
      <w:pPr>
        <w:spacing w:after="0" w:line="200" w:lineRule="exact"/>
        <w:rPr>
          <w:sz w:val="20"/>
          <w:szCs w:val="20"/>
        </w:rPr>
      </w:pPr>
    </w:p>
    <w:p w:rsidR="00B51A0F" w:rsidRDefault="00B51A0F" w:rsidP="00B51A0F">
      <w:pPr>
        <w:spacing w:after="0" w:line="200" w:lineRule="exact"/>
        <w:rPr>
          <w:sz w:val="20"/>
          <w:szCs w:val="20"/>
        </w:rPr>
      </w:pPr>
    </w:p>
    <w:p w:rsidR="00B51A0F" w:rsidRDefault="00B51A0F" w:rsidP="00B51A0F">
      <w:pPr>
        <w:spacing w:after="0" w:line="95" w:lineRule="exact"/>
        <w:ind w:right="-62"/>
        <w:rPr>
          <w:rFonts w:ascii="Times New Roman" w:eastAsia="Times New Roman" w:hAnsi="Times New Roman" w:cs="Times New Roman"/>
          <w:sz w:val="6"/>
          <w:szCs w:val="6"/>
        </w:rPr>
      </w:pPr>
      <w:r>
        <w:rPr>
          <w:rFonts w:ascii="Times New Roman" w:eastAsia="Times New Roman" w:hAnsi="Times New Roman" w:cs="Times New Roman"/>
          <w:color w:val="5B5B5B"/>
          <w:w w:val="88"/>
          <w:position w:val="-1"/>
          <w:sz w:val="9"/>
          <w:szCs w:val="9"/>
        </w:rPr>
        <w:t>J'.ETVVOf</w:t>
      </w:r>
      <w:r>
        <w:rPr>
          <w:rFonts w:ascii="Times New Roman" w:eastAsia="Times New Roman" w:hAnsi="Times New Roman" w:cs="Times New Roman"/>
          <w:color w:val="5B5B5B"/>
          <w:spacing w:val="1"/>
          <w:w w:val="88"/>
          <w:position w:val="-1"/>
          <w:sz w:val="9"/>
          <w:szCs w:val="9"/>
        </w:rPr>
        <w:t xml:space="preserve"> </w:t>
      </w:r>
      <w:r>
        <w:rPr>
          <w:rFonts w:ascii="Times New Roman" w:eastAsia="Times New Roman" w:hAnsi="Times New Roman" w:cs="Times New Roman"/>
          <w:color w:val="5B5B5B"/>
          <w:position w:val="-1"/>
          <w:sz w:val="9"/>
          <w:szCs w:val="9"/>
        </w:rPr>
        <w:t>KO</w:t>
      </w:r>
      <w:r>
        <w:rPr>
          <w:rFonts w:ascii="Times New Roman" w:eastAsia="Times New Roman" w:hAnsi="Times New Roman" w:cs="Times New Roman"/>
          <w:color w:val="777777"/>
          <w:position w:val="-1"/>
          <w:sz w:val="9"/>
          <w:szCs w:val="9"/>
        </w:rPr>
        <w:t>F</w:t>
      </w:r>
      <w:r>
        <w:rPr>
          <w:rFonts w:ascii="Times New Roman" w:eastAsia="Times New Roman" w:hAnsi="Times New Roman" w:cs="Times New Roman"/>
          <w:color w:val="777777"/>
          <w:spacing w:val="-2"/>
          <w:position w:val="-1"/>
          <w:sz w:val="9"/>
          <w:szCs w:val="9"/>
        </w:rPr>
        <w:t xml:space="preserve"> </w:t>
      </w:r>
      <w:r>
        <w:rPr>
          <w:rFonts w:ascii="Times New Roman" w:eastAsia="Times New Roman" w:hAnsi="Times New Roman" w:cs="Times New Roman"/>
          <w:color w:val="5B5B5B"/>
          <w:w w:val="121"/>
          <w:position w:val="-1"/>
          <w:sz w:val="6"/>
          <w:szCs w:val="6"/>
        </w:rPr>
        <w:t>0,...</w:t>
      </w:r>
      <w:r>
        <w:rPr>
          <w:rFonts w:ascii="Times New Roman" w:eastAsia="Times New Roman" w:hAnsi="Times New Roman" w:cs="Times New Roman"/>
          <w:color w:val="5B5B5B"/>
          <w:spacing w:val="2"/>
          <w:w w:val="121"/>
          <w:position w:val="-1"/>
          <w:sz w:val="6"/>
          <w:szCs w:val="6"/>
        </w:rPr>
        <w:t>.</w:t>
      </w:r>
      <w:r>
        <w:rPr>
          <w:rFonts w:ascii="Times New Roman" w:eastAsia="Times New Roman" w:hAnsi="Times New Roman" w:cs="Times New Roman"/>
          <w:color w:val="777777"/>
          <w:spacing w:val="-16"/>
          <w:w w:val="286"/>
          <w:position w:val="-1"/>
          <w:sz w:val="6"/>
          <w:szCs w:val="6"/>
        </w:rPr>
        <w:t>"</w:t>
      </w:r>
      <w:r>
        <w:rPr>
          <w:rFonts w:ascii="Times New Roman" w:eastAsia="Times New Roman" w:hAnsi="Times New Roman" w:cs="Times New Roman"/>
          <w:color w:val="777777"/>
          <w:spacing w:val="2"/>
          <w:w w:val="91"/>
          <w:position w:val="-1"/>
          <w:sz w:val="6"/>
          <w:szCs w:val="6"/>
        </w:rPr>
        <w:t>1</w:t>
      </w:r>
      <w:r>
        <w:rPr>
          <w:rFonts w:ascii="Times New Roman" w:eastAsia="Times New Roman" w:hAnsi="Times New Roman" w:cs="Times New Roman"/>
          <w:color w:val="5B5B5B"/>
          <w:w w:val="188"/>
          <w:position w:val="-1"/>
          <w:sz w:val="6"/>
          <w:szCs w:val="6"/>
        </w:rPr>
        <w:t>l"</w:t>
      </w:r>
    </w:p>
    <w:p w:rsidR="00B51A0F" w:rsidRDefault="00B51A0F" w:rsidP="00B51A0F">
      <w:pPr>
        <w:spacing w:after="0" w:line="125" w:lineRule="exact"/>
        <w:ind w:right="-20"/>
        <w:rPr>
          <w:rFonts w:ascii="Times New Roman" w:eastAsia="Times New Roman" w:hAnsi="Times New Roman" w:cs="Times New Roman"/>
          <w:sz w:val="13"/>
          <w:szCs w:val="13"/>
        </w:rPr>
      </w:pPr>
      <w:r>
        <w:rPr>
          <w:rFonts w:ascii="Times New Roman" w:eastAsia="Times New Roman" w:hAnsi="Times New Roman" w:cs="Times New Roman"/>
          <w:color w:val="484848"/>
          <w:w w:val="78"/>
          <w:sz w:val="10"/>
          <w:szCs w:val="10"/>
        </w:rPr>
        <w:t>EX</w:t>
      </w:r>
      <w:r>
        <w:rPr>
          <w:rFonts w:ascii="Times New Roman" w:eastAsia="Times New Roman" w:hAnsi="Times New Roman" w:cs="Times New Roman"/>
          <w:color w:val="484848"/>
          <w:spacing w:val="6"/>
          <w:w w:val="78"/>
          <w:sz w:val="10"/>
          <w:szCs w:val="10"/>
        </w:rPr>
        <w:t>C</w:t>
      </w:r>
      <w:r>
        <w:rPr>
          <w:rFonts w:ascii="Times New Roman" w:eastAsia="Times New Roman" w:hAnsi="Times New Roman" w:cs="Times New Roman"/>
          <w:color w:val="232323"/>
          <w:w w:val="75"/>
          <w:sz w:val="10"/>
          <w:szCs w:val="10"/>
        </w:rPr>
        <w:t>E</w:t>
      </w:r>
      <w:r>
        <w:rPr>
          <w:rFonts w:ascii="Times New Roman" w:eastAsia="Times New Roman" w:hAnsi="Times New Roman" w:cs="Times New Roman"/>
          <w:color w:val="232323"/>
          <w:spacing w:val="-19"/>
          <w:sz w:val="10"/>
          <w:szCs w:val="10"/>
        </w:rPr>
        <w:t xml:space="preserve"> </w:t>
      </w:r>
      <w:r>
        <w:rPr>
          <w:rFonts w:ascii="Times New Roman" w:eastAsia="Times New Roman" w:hAnsi="Times New Roman" w:cs="Times New Roman"/>
          <w:color w:val="484848"/>
          <w:w w:val="76"/>
          <w:sz w:val="10"/>
          <w:szCs w:val="10"/>
        </w:rPr>
        <w:t>LL</w:t>
      </w:r>
      <w:r>
        <w:rPr>
          <w:rFonts w:ascii="Times New Roman" w:eastAsia="Times New Roman" w:hAnsi="Times New Roman" w:cs="Times New Roman"/>
          <w:color w:val="484848"/>
          <w:spacing w:val="-19"/>
          <w:sz w:val="10"/>
          <w:szCs w:val="10"/>
        </w:rPr>
        <w:t xml:space="preserve"> </w:t>
      </w:r>
      <w:r>
        <w:rPr>
          <w:rFonts w:ascii="Times New Roman" w:eastAsia="Times New Roman" w:hAnsi="Times New Roman" w:cs="Times New Roman"/>
          <w:color w:val="232323"/>
          <w:w w:val="75"/>
          <w:sz w:val="10"/>
          <w:szCs w:val="10"/>
        </w:rPr>
        <w:t>E</w:t>
      </w:r>
      <w:r>
        <w:rPr>
          <w:rFonts w:ascii="Times New Roman" w:eastAsia="Times New Roman" w:hAnsi="Times New Roman" w:cs="Times New Roman"/>
          <w:color w:val="232323"/>
          <w:spacing w:val="-15"/>
          <w:sz w:val="10"/>
          <w:szCs w:val="10"/>
        </w:rPr>
        <w:t xml:space="preserve"> </w:t>
      </w:r>
      <w:r>
        <w:rPr>
          <w:rFonts w:ascii="Times New Roman" w:eastAsia="Times New Roman" w:hAnsi="Times New Roman" w:cs="Times New Roman"/>
          <w:color w:val="5B5B5B"/>
          <w:w w:val="79"/>
          <w:sz w:val="10"/>
          <w:szCs w:val="10"/>
        </w:rPr>
        <w:t>N</w:t>
      </w:r>
      <w:r>
        <w:rPr>
          <w:rFonts w:ascii="Times New Roman" w:eastAsia="Times New Roman" w:hAnsi="Times New Roman" w:cs="Times New Roman"/>
          <w:color w:val="5B5B5B"/>
          <w:spacing w:val="5"/>
          <w:w w:val="79"/>
          <w:sz w:val="10"/>
          <w:szCs w:val="10"/>
        </w:rPr>
        <w:t>C</w:t>
      </w:r>
      <w:r>
        <w:rPr>
          <w:rFonts w:ascii="Times New Roman" w:eastAsia="Times New Roman" w:hAnsi="Times New Roman" w:cs="Times New Roman"/>
          <w:color w:val="232323"/>
          <w:w w:val="79"/>
          <w:sz w:val="10"/>
          <w:szCs w:val="10"/>
        </w:rPr>
        <w:t xml:space="preserve">E </w:t>
      </w:r>
      <w:r>
        <w:rPr>
          <w:rFonts w:ascii="Times New Roman" w:eastAsia="Times New Roman" w:hAnsi="Times New Roman" w:cs="Times New Roman"/>
          <w:color w:val="232323"/>
          <w:spacing w:val="10"/>
          <w:w w:val="79"/>
          <w:sz w:val="10"/>
          <w:szCs w:val="10"/>
        </w:rPr>
        <w:t xml:space="preserve"> </w:t>
      </w:r>
      <w:r>
        <w:rPr>
          <w:rFonts w:ascii="Times New Roman" w:eastAsia="Times New Roman" w:hAnsi="Times New Roman" w:cs="Times New Roman"/>
          <w:color w:val="777777"/>
          <w:spacing w:val="-18"/>
          <w:w w:val="130"/>
          <w:sz w:val="10"/>
          <w:szCs w:val="10"/>
        </w:rPr>
        <w:t>;</w:t>
      </w:r>
      <w:r>
        <w:rPr>
          <w:rFonts w:ascii="Times New Roman" w:eastAsia="Times New Roman" w:hAnsi="Times New Roman" w:cs="Times New Roman"/>
          <w:color w:val="5B5B5B"/>
          <w:w w:val="55"/>
          <w:sz w:val="13"/>
          <w:szCs w:val="13"/>
        </w:rPr>
        <w:t>!r';'</w:t>
      </w:r>
      <w:r>
        <w:rPr>
          <w:rFonts w:ascii="Times New Roman" w:eastAsia="Times New Roman" w:hAnsi="Times New Roman" w:cs="Times New Roman"/>
          <w:color w:val="5B5B5B"/>
          <w:w w:val="56"/>
          <w:sz w:val="13"/>
          <w:szCs w:val="13"/>
        </w:rPr>
        <w:t>.</w:t>
      </w:r>
      <w:r>
        <w:rPr>
          <w:rFonts w:ascii="Times New Roman" w:eastAsia="Times New Roman" w:hAnsi="Times New Roman" w:cs="Times New Roman"/>
          <w:color w:val="5B5B5B"/>
          <w:spacing w:val="7"/>
          <w:sz w:val="13"/>
          <w:szCs w:val="13"/>
        </w:rPr>
        <w:t xml:space="preserve"> </w:t>
      </w:r>
      <w:r>
        <w:rPr>
          <w:rFonts w:ascii="Times New Roman" w:eastAsia="Times New Roman" w:hAnsi="Times New Roman" w:cs="Times New Roman"/>
          <w:color w:val="777777"/>
          <w:w w:val="137"/>
          <w:sz w:val="13"/>
          <w:szCs w:val="13"/>
        </w:rPr>
        <w:t>,</w:t>
      </w:r>
    </w:p>
    <w:p w:rsidR="00B51A0F" w:rsidRDefault="00B51A0F" w:rsidP="00B51A0F">
      <w:pPr>
        <w:spacing w:before="74" w:after="0" w:line="240" w:lineRule="auto"/>
        <w:ind w:left="1306" w:right="729"/>
        <w:jc w:val="center"/>
        <w:rPr>
          <w:rFonts w:ascii="Arial" w:eastAsia="Arial" w:hAnsi="Arial" w:cs="Arial"/>
          <w:sz w:val="14"/>
          <w:szCs w:val="14"/>
        </w:rPr>
      </w:pPr>
      <w:r>
        <w:br w:type="column"/>
      </w:r>
      <w:r>
        <w:rPr>
          <w:rFonts w:ascii="Arial" w:eastAsia="Arial" w:hAnsi="Arial" w:cs="Arial"/>
          <w:color w:val="232323"/>
          <w:w w:val="98"/>
          <w:sz w:val="20"/>
          <w:szCs w:val="20"/>
        </w:rPr>
        <w:t>Headteache</w:t>
      </w:r>
      <w:r>
        <w:rPr>
          <w:rFonts w:ascii="Arial" w:eastAsia="Arial" w:hAnsi="Arial" w:cs="Arial"/>
          <w:color w:val="232323"/>
          <w:spacing w:val="-4"/>
          <w:w w:val="98"/>
          <w:sz w:val="20"/>
          <w:szCs w:val="20"/>
        </w:rPr>
        <w:t>r</w:t>
      </w:r>
      <w:r>
        <w:rPr>
          <w:rFonts w:ascii="Arial" w:eastAsia="Arial" w:hAnsi="Arial" w:cs="Arial"/>
          <w:color w:val="484848"/>
          <w:w w:val="98"/>
          <w:sz w:val="20"/>
          <w:szCs w:val="20"/>
        </w:rPr>
        <w:t>:</w:t>
      </w:r>
      <w:r>
        <w:rPr>
          <w:rFonts w:ascii="Arial" w:eastAsia="Arial" w:hAnsi="Arial" w:cs="Arial"/>
          <w:color w:val="484848"/>
          <w:spacing w:val="-2"/>
          <w:w w:val="98"/>
          <w:sz w:val="20"/>
          <w:szCs w:val="20"/>
        </w:rPr>
        <w:t xml:space="preserve"> </w:t>
      </w:r>
      <w:r>
        <w:rPr>
          <w:rFonts w:ascii="Arial" w:eastAsia="Arial" w:hAnsi="Arial" w:cs="Arial"/>
          <w:color w:val="232323"/>
          <w:sz w:val="18"/>
          <w:szCs w:val="18"/>
        </w:rPr>
        <w:t>Miss</w:t>
      </w:r>
      <w:r>
        <w:rPr>
          <w:rFonts w:ascii="Arial" w:eastAsia="Arial" w:hAnsi="Arial" w:cs="Arial"/>
          <w:color w:val="232323"/>
          <w:spacing w:val="20"/>
          <w:sz w:val="18"/>
          <w:szCs w:val="18"/>
        </w:rPr>
        <w:t xml:space="preserve"> </w:t>
      </w:r>
      <w:r>
        <w:rPr>
          <w:rFonts w:ascii="Arial" w:eastAsia="Arial" w:hAnsi="Arial" w:cs="Arial"/>
          <w:color w:val="232323"/>
          <w:sz w:val="18"/>
          <w:szCs w:val="18"/>
        </w:rPr>
        <w:t>J.A.</w:t>
      </w:r>
      <w:r>
        <w:rPr>
          <w:rFonts w:ascii="Arial" w:eastAsia="Arial" w:hAnsi="Arial" w:cs="Arial"/>
          <w:color w:val="232323"/>
          <w:spacing w:val="-16"/>
          <w:sz w:val="18"/>
          <w:szCs w:val="18"/>
        </w:rPr>
        <w:t xml:space="preserve"> </w:t>
      </w:r>
      <w:r>
        <w:rPr>
          <w:rFonts w:ascii="Arial" w:eastAsia="Arial" w:hAnsi="Arial" w:cs="Arial"/>
          <w:color w:val="232323"/>
          <w:w w:val="114"/>
          <w:sz w:val="18"/>
          <w:szCs w:val="18"/>
        </w:rPr>
        <w:t>Kennedy</w:t>
      </w:r>
      <w:r>
        <w:rPr>
          <w:rFonts w:ascii="Arial" w:eastAsia="Arial" w:hAnsi="Arial" w:cs="Arial"/>
          <w:color w:val="232323"/>
          <w:spacing w:val="29"/>
          <w:w w:val="114"/>
          <w:sz w:val="18"/>
          <w:szCs w:val="18"/>
        </w:rPr>
        <w:t xml:space="preserve"> </w:t>
      </w:r>
      <w:r>
        <w:rPr>
          <w:rFonts w:ascii="Arial" w:eastAsia="Arial" w:hAnsi="Arial" w:cs="Arial"/>
          <w:color w:val="232323"/>
          <w:sz w:val="14"/>
          <w:szCs w:val="14"/>
        </w:rPr>
        <w:t>BA</w:t>
      </w:r>
      <w:r>
        <w:rPr>
          <w:rFonts w:ascii="Arial" w:eastAsia="Arial" w:hAnsi="Arial" w:cs="Arial"/>
          <w:color w:val="232323"/>
          <w:spacing w:val="5"/>
          <w:sz w:val="14"/>
          <w:szCs w:val="14"/>
        </w:rPr>
        <w:t xml:space="preserve"> </w:t>
      </w:r>
      <w:r>
        <w:rPr>
          <w:rFonts w:ascii="Arial" w:eastAsia="Arial" w:hAnsi="Arial" w:cs="Arial"/>
          <w:color w:val="232323"/>
          <w:sz w:val="14"/>
          <w:szCs w:val="14"/>
        </w:rPr>
        <w:t>(Hons)</w:t>
      </w:r>
    </w:p>
    <w:p w:rsidR="00B51A0F" w:rsidRDefault="00B51A0F" w:rsidP="00B51A0F">
      <w:pPr>
        <w:spacing w:before="15" w:after="0" w:line="200" w:lineRule="exact"/>
        <w:rPr>
          <w:sz w:val="20"/>
          <w:szCs w:val="20"/>
        </w:rPr>
      </w:pPr>
    </w:p>
    <w:p w:rsidR="00B51A0F" w:rsidRDefault="00B51A0F" w:rsidP="00B51A0F">
      <w:pPr>
        <w:spacing w:after="0" w:line="300" w:lineRule="auto"/>
        <w:ind w:left="1166" w:right="586"/>
        <w:jc w:val="center"/>
        <w:rPr>
          <w:rFonts w:ascii="Arial" w:eastAsia="Arial" w:hAnsi="Arial" w:cs="Arial"/>
          <w:sz w:val="15"/>
          <w:szCs w:val="15"/>
        </w:rPr>
      </w:pPr>
      <w:r>
        <w:rPr>
          <w:rFonts w:ascii="Arial" w:eastAsia="Arial" w:hAnsi="Arial" w:cs="Arial"/>
          <w:color w:val="232323"/>
          <w:w w:val="117"/>
          <w:sz w:val="15"/>
          <w:szCs w:val="15"/>
        </w:rPr>
        <w:t>Harrington</w:t>
      </w:r>
      <w:r>
        <w:rPr>
          <w:rFonts w:ascii="Arial" w:eastAsia="Arial" w:hAnsi="Arial" w:cs="Arial"/>
          <w:color w:val="232323"/>
          <w:spacing w:val="31"/>
          <w:w w:val="117"/>
          <w:sz w:val="15"/>
          <w:szCs w:val="15"/>
        </w:rPr>
        <w:t xml:space="preserve"> </w:t>
      </w:r>
      <w:r>
        <w:rPr>
          <w:rFonts w:ascii="Arial" w:eastAsia="Arial" w:hAnsi="Arial" w:cs="Arial"/>
          <w:color w:val="232323"/>
          <w:w w:val="117"/>
          <w:sz w:val="15"/>
          <w:szCs w:val="15"/>
        </w:rPr>
        <w:t>Road</w:t>
      </w:r>
      <w:r>
        <w:rPr>
          <w:rFonts w:ascii="Arial" w:eastAsia="Arial" w:hAnsi="Arial" w:cs="Arial"/>
          <w:color w:val="232323"/>
          <w:spacing w:val="-22"/>
          <w:w w:val="117"/>
          <w:sz w:val="15"/>
          <w:szCs w:val="15"/>
        </w:rPr>
        <w:t xml:space="preserve"> </w:t>
      </w:r>
      <w:r>
        <w:rPr>
          <w:rFonts w:ascii="Arial" w:eastAsia="Arial" w:hAnsi="Arial" w:cs="Arial"/>
          <w:color w:val="232323"/>
          <w:sz w:val="15"/>
          <w:szCs w:val="15"/>
        </w:rPr>
        <w:t>.</w:t>
      </w:r>
      <w:r>
        <w:rPr>
          <w:rFonts w:ascii="Arial" w:eastAsia="Arial" w:hAnsi="Arial" w:cs="Arial"/>
          <w:color w:val="232323"/>
          <w:spacing w:val="-5"/>
          <w:sz w:val="15"/>
          <w:szCs w:val="15"/>
        </w:rPr>
        <w:t xml:space="preserve"> </w:t>
      </w:r>
      <w:r>
        <w:rPr>
          <w:rFonts w:ascii="Arial" w:eastAsia="Arial" w:hAnsi="Arial" w:cs="Arial"/>
          <w:color w:val="232323"/>
          <w:w w:val="119"/>
          <w:sz w:val="15"/>
          <w:szCs w:val="15"/>
        </w:rPr>
        <w:t>Workington.</w:t>
      </w:r>
      <w:r>
        <w:rPr>
          <w:rFonts w:ascii="Arial" w:eastAsia="Arial" w:hAnsi="Arial" w:cs="Arial"/>
          <w:color w:val="232323"/>
          <w:spacing w:val="23"/>
          <w:w w:val="119"/>
          <w:sz w:val="15"/>
          <w:szCs w:val="15"/>
        </w:rPr>
        <w:t xml:space="preserve"> </w:t>
      </w:r>
      <w:r>
        <w:rPr>
          <w:rFonts w:ascii="Arial" w:eastAsia="Arial" w:hAnsi="Arial" w:cs="Arial"/>
          <w:color w:val="232323"/>
          <w:w w:val="119"/>
          <w:sz w:val="15"/>
          <w:szCs w:val="15"/>
        </w:rPr>
        <w:t xml:space="preserve">Cumbria </w:t>
      </w:r>
      <w:r>
        <w:rPr>
          <w:rFonts w:ascii="Arial" w:eastAsia="Arial" w:hAnsi="Arial" w:cs="Arial"/>
          <w:color w:val="232323"/>
          <w:sz w:val="15"/>
          <w:szCs w:val="15"/>
        </w:rPr>
        <w:t>CA14</w:t>
      </w:r>
      <w:r>
        <w:rPr>
          <w:rFonts w:ascii="Arial" w:eastAsia="Arial" w:hAnsi="Arial" w:cs="Arial"/>
          <w:color w:val="232323"/>
          <w:spacing w:val="-3"/>
          <w:sz w:val="15"/>
          <w:szCs w:val="15"/>
        </w:rPr>
        <w:t xml:space="preserve"> </w:t>
      </w:r>
      <w:r>
        <w:rPr>
          <w:rFonts w:ascii="Arial" w:eastAsia="Arial" w:hAnsi="Arial" w:cs="Arial"/>
          <w:color w:val="232323"/>
          <w:w w:val="106"/>
          <w:sz w:val="15"/>
          <w:szCs w:val="15"/>
        </w:rPr>
        <w:t xml:space="preserve">3EE </w:t>
      </w:r>
      <w:r>
        <w:rPr>
          <w:rFonts w:ascii="Arial" w:eastAsia="Arial" w:hAnsi="Arial" w:cs="Arial"/>
          <w:color w:val="232323"/>
          <w:sz w:val="15"/>
          <w:szCs w:val="15"/>
        </w:rPr>
        <w:t>Te</w:t>
      </w:r>
      <w:r>
        <w:rPr>
          <w:rFonts w:ascii="Arial" w:eastAsia="Arial" w:hAnsi="Arial" w:cs="Arial"/>
          <w:color w:val="232323"/>
          <w:spacing w:val="-2"/>
          <w:sz w:val="15"/>
          <w:szCs w:val="15"/>
        </w:rPr>
        <w:t>l</w:t>
      </w:r>
      <w:r>
        <w:rPr>
          <w:rFonts w:ascii="Arial" w:eastAsia="Arial" w:hAnsi="Arial" w:cs="Arial"/>
          <w:color w:val="484848"/>
          <w:sz w:val="15"/>
          <w:szCs w:val="15"/>
        </w:rPr>
        <w:t>:</w:t>
      </w:r>
      <w:r>
        <w:rPr>
          <w:rFonts w:ascii="Arial" w:eastAsia="Arial" w:hAnsi="Arial" w:cs="Arial"/>
          <w:color w:val="484848"/>
          <w:spacing w:val="8"/>
          <w:sz w:val="15"/>
          <w:szCs w:val="15"/>
        </w:rPr>
        <w:t xml:space="preserve"> </w:t>
      </w:r>
      <w:r>
        <w:rPr>
          <w:rFonts w:ascii="Arial" w:eastAsia="Arial" w:hAnsi="Arial" w:cs="Arial"/>
          <w:color w:val="232323"/>
          <w:w w:val="114"/>
          <w:sz w:val="15"/>
          <w:szCs w:val="15"/>
        </w:rPr>
        <w:t>(01900)</w:t>
      </w:r>
      <w:r>
        <w:rPr>
          <w:rFonts w:ascii="Arial" w:eastAsia="Arial" w:hAnsi="Arial" w:cs="Arial"/>
          <w:color w:val="232323"/>
          <w:spacing w:val="-9"/>
          <w:w w:val="114"/>
          <w:sz w:val="15"/>
          <w:szCs w:val="15"/>
        </w:rPr>
        <w:t xml:space="preserve"> </w:t>
      </w:r>
      <w:r>
        <w:rPr>
          <w:rFonts w:ascii="Arial" w:eastAsia="Arial" w:hAnsi="Arial" w:cs="Arial"/>
          <w:color w:val="232323"/>
          <w:w w:val="114"/>
          <w:sz w:val="15"/>
          <w:szCs w:val="15"/>
        </w:rPr>
        <w:t>873290</w:t>
      </w:r>
    </w:p>
    <w:p w:rsidR="00B51A0F" w:rsidRDefault="00B51A0F" w:rsidP="00B51A0F">
      <w:pPr>
        <w:spacing w:before="6" w:after="0" w:line="300" w:lineRule="auto"/>
        <w:ind w:left="1563" w:right="994"/>
        <w:jc w:val="center"/>
        <w:rPr>
          <w:rFonts w:ascii="Arial" w:eastAsia="Arial" w:hAnsi="Arial" w:cs="Arial"/>
          <w:sz w:val="15"/>
          <w:szCs w:val="15"/>
        </w:rPr>
      </w:pPr>
      <w:r>
        <w:rPr>
          <w:noProof/>
          <w:lang w:eastAsia="en-GB"/>
        </w:rPr>
        <w:drawing>
          <wp:anchor distT="0" distB="0" distL="114300" distR="114300" simplePos="0" relativeHeight="251680768" behindDoc="1" locked="0" layoutInCell="1" allowOverlap="1" wp14:anchorId="6B8DBFDE" wp14:editId="3806950B">
            <wp:simplePos x="0" y="0"/>
            <wp:positionH relativeFrom="page">
              <wp:posOffset>3645535</wp:posOffset>
            </wp:positionH>
            <wp:positionV relativeFrom="paragraph">
              <wp:posOffset>67945</wp:posOffset>
            </wp:positionV>
            <wp:extent cx="682625" cy="109855"/>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2625" cy="109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2323"/>
          <w:w w:val="120"/>
          <w:sz w:val="15"/>
          <w:szCs w:val="15"/>
        </w:rPr>
        <w:t>Ema</w:t>
      </w:r>
      <w:r>
        <w:rPr>
          <w:rFonts w:ascii="Arial" w:eastAsia="Arial" w:hAnsi="Arial" w:cs="Arial"/>
          <w:color w:val="232323"/>
          <w:spacing w:val="-5"/>
          <w:w w:val="120"/>
          <w:sz w:val="15"/>
          <w:szCs w:val="15"/>
        </w:rPr>
        <w:t>i</w:t>
      </w:r>
      <w:r>
        <w:rPr>
          <w:rFonts w:ascii="Arial" w:eastAsia="Arial" w:hAnsi="Arial" w:cs="Arial"/>
          <w:color w:val="232323"/>
          <w:spacing w:val="-17"/>
          <w:w w:val="120"/>
          <w:sz w:val="15"/>
          <w:szCs w:val="15"/>
        </w:rPr>
        <w:t>I</w:t>
      </w:r>
      <w:r>
        <w:rPr>
          <w:rFonts w:ascii="Arial" w:eastAsia="Arial" w:hAnsi="Arial" w:cs="Arial"/>
          <w:color w:val="484848"/>
          <w:w w:val="120"/>
          <w:sz w:val="15"/>
          <w:szCs w:val="15"/>
        </w:rPr>
        <w:t>:</w:t>
      </w:r>
      <w:r>
        <w:rPr>
          <w:rFonts w:ascii="Arial" w:eastAsia="Arial" w:hAnsi="Arial" w:cs="Arial"/>
          <w:color w:val="484848"/>
          <w:spacing w:val="-16"/>
          <w:w w:val="120"/>
          <w:sz w:val="15"/>
          <w:szCs w:val="15"/>
        </w:rPr>
        <w:t xml:space="preserve"> </w:t>
      </w:r>
      <w:hyperlink r:id="rId22">
        <w:r>
          <w:rPr>
            <w:rFonts w:ascii="Arial" w:eastAsia="Arial" w:hAnsi="Arial" w:cs="Arial"/>
            <w:color w:val="232323"/>
            <w:w w:val="114"/>
            <w:sz w:val="15"/>
            <w:szCs w:val="15"/>
          </w:rPr>
          <w:t>office@st-joseph</w:t>
        </w:r>
        <w:r>
          <w:rPr>
            <w:rFonts w:ascii="Arial" w:eastAsia="Arial" w:hAnsi="Arial" w:cs="Arial"/>
            <w:color w:val="232323"/>
            <w:spacing w:val="-9"/>
            <w:w w:val="115"/>
            <w:sz w:val="15"/>
            <w:szCs w:val="15"/>
          </w:rPr>
          <w:t>s</w:t>
        </w:r>
        <w:r>
          <w:rPr>
            <w:rFonts w:ascii="Arial" w:eastAsia="Arial" w:hAnsi="Arial" w:cs="Arial"/>
            <w:color w:val="484848"/>
            <w:spacing w:val="-12"/>
            <w:w w:val="127"/>
            <w:sz w:val="15"/>
            <w:szCs w:val="15"/>
          </w:rPr>
          <w:t>.</w:t>
        </w:r>
        <w:r>
          <w:rPr>
            <w:rFonts w:ascii="Arial" w:eastAsia="Arial" w:hAnsi="Arial" w:cs="Arial"/>
            <w:color w:val="232323"/>
            <w:w w:val="122"/>
            <w:sz w:val="15"/>
            <w:szCs w:val="15"/>
          </w:rPr>
          <w:t>c</w:t>
        </w:r>
        <w:r>
          <w:rPr>
            <w:rFonts w:ascii="Arial" w:eastAsia="Arial" w:hAnsi="Arial" w:cs="Arial"/>
            <w:color w:val="232323"/>
            <w:spacing w:val="3"/>
            <w:w w:val="122"/>
            <w:sz w:val="15"/>
            <w:szCs w:val="15"/>
          </w:rPr>
          <w:t>u</w:t>
        </w:r>
        <w:r>
          <w:rPr>
            <w:rFonts w:ascii="Arial" w:eastAsia="Arial" w:hAnsi="Arial" w:cs="Arial"/>
            <w:color w:val="232323"/>
            <w:spacing w:val="3"/>
            <w:w w:val="132"/>
            <w:sz w:val="15"/>
            <w:szCs w:val="15"/>
          </w:rPr>
          <w:t>m</w:t>
        </w:r>
        <w:r>
          <w:rPr>
            <w:rFonts w:ascii="Arial" w:eastAsia="Arial" w:hAnsi="Arial" w:cs="Arial"/>
            <w:color w:val="232323"/>
            <w:w w:val="113"/>
            <w:sz w:val="15"/>
            <w:szCs w:val="15"/>
          </w:rPr>
          <w:t>bria.sc</w:t>
        </w:r>
        <w:r>
          <w:rPr>
            <w:rFonts w:ascii="Arial" w:eastAsia="Arial" w:hAnsi="Arial" w:cs="Arial"/>
            <w:color w:val="232323"/>
            <w:spacing w:val="-11"/>
            <w:w w:val="114"/>
            <w:sz w:val="15"/>
            <w:szCs w:val="15"/>
          </w:rPr>
          <w:t>h</w:t>
        </w:r>
        <w:r>
          <w:rPr>
            <w:rFonts w:ascii="Arial" w:eastAsia="Arial" w:hAnsi="Arial" w:cs="Arial"/>
            <w:color w:val="5B5B5B"/>
            <w:spacing w:val="-2"/>
            <w:w w:val="95"/>
            <w:sz w:val="15"/>
            <w:szCs w:val="15"/>
          </w:rPr>
          <w:t>.</w:t>
        </w:r>
        <w:r>
          <w:rPr>
            <w:rFonts w:ascii="Arial" w:eastAsia="Arial" w:hAnsi="Arial" w:cs="Arial"/>
            <w:color w:val="232323"/>
            <w:spacing w:val="8"/>
            <w:w w:val="122"/>
            <w:sz w:val="15"/>
            <w:szCs w:val="15"/>
          </w:rPr>
          <w:t>u</w:t>
        </w:r>
        <w:r>
          <w:rPr>
            <w:rFonts w:ascii="Arial" w:eastAsia="Arial" w:hAnsi="Arial" w:cs="Arial"/>
            <w:color w:val="232323"/>
            <w:w w:val="104"/>
            <w:sz w:val="15"/>
            <w:szCs w:val="15"/>
          </w:rPr>
          <w:t xml:space="preserve">k </w:t>
        </w:r>
      </w:hyperlink>
      <w:hyperlink r:id="rId23">
        <w:r>
          <w:rPr>
            <w:rFonts w:ascii="Arial" w:eastAsia="Arial" w:hAnsi="Arial" w:cs="Arial"/>
            <w:color w:val="232323"/>
            <w:w w:val="129"/>
            <w:sz w:val="15"/>
            <w:szCs w:val="15"/>
          </w:rPr>
          <w:t>ww</w:t>
        </w:r>
        <w:r>
          <w:rPr>
            <w:rFonts w:ascii="Arial" w:eastAsia="Arial" w:hAnsi="Arial" w:cs="Arial"/>
            <w:color w:val="232323"/>
            <w:spacing w:val="-11"/>
            <w:w w:val="129"/>
            <w:sz w:val="15"/>
            <w:szCs w:val="15"/>
          </w:rPr>
          <w:t>w</w:t>
        </w:r>
        <w:r>
          <w:rPr>
            <w:rFonts w:ascii="Arial" w:eastAsia="Arial" w:hAnsi="Arial" w:cs="Arial"/>
            <w:color w:val="484848"/>
            <w:spacing w:val="-15"/>
            <w:w w:val="127"/>
            <w:sz w:val="15"/>
            <w:szCs w:val="15"/>
          </w:rPr>
          <w:t>.</w:t>
        </w:r>
        <w:r>
          <w:rPr>
            <w:rFonts w:ascii="Arial" w:eastAsia="Arial" w:hAnsi="Arial" w:cs="Arial"/>
            <w:color w:val="232323"/>
            <w:w w:val="114"/>
            <w:sz w:val="15"/>
            <w:szCs w:val="15"/>
          </w:rPr>
          <w:t>st-joseph</w:t>
        </w:r>
        <w:r>
          <w:rPr>
            <w:rFonts w:ascii="Arial" w:eastAsia="Arial" w:hAnsi="Arial" w:cs="Arial"/>
            <w:color w:val="232323"/>
            <w:spacing w:val="-4"/>
            <w:w w:val="115"/>
            <w:sz w:val="15"/>
            <w:szCs w:val="15"/>
          </w:rPr>
          <w:t>s</w:t>
        </w:r>
        <w:r>
          <w:rPr>
            <w:rFonts w:ascii="Arial" w:eastAsia="Arial" w:hAnsi="Arial" w:cs="Arial"/>
            <w:color w:val="484848"/>
            <w:spacing w:val="-4"/>
            <w:w w:val="95"/>
            <w:sz w:val="15"/>
            <w:szCs w:val="15"/>
          </w:rPr>
          <w:t>.</w:t>
        </w:r>
        <w:r>
          <w:rPr>
            <w:rFonts w:ascii="Arial" w:eastAsia="Arial" w:hAnsi="Arial" w:cs="Arial"/>
            <w:color w:val="232323"/>
            <w:w w:val="124"/>
            <w:sz w:val="15"/>
            <w:szCs w:val="15"/>
          </w:rPr>
          <w:t>cumbri</w:t>
        </w:r>
        <w:r>
          <w:rPr>
            <w:rFonts w:ascii="Arial" w:eastAsia="Arial" w:hAnsi="Arial" w:cs="Arial"/>
            <w:color w:val="232323"/>
            <w:spacing w:val="-1"/>
            <w:w w:val="124"/>
            <w:sz w:val="15"/>
            <w:szCs w:val="15"/>
          </w:rPr>
          <w:t>a</w:t>
        </w:r>
        <w:r>
          <w:rPr>
            <w:rFonts w:ascii="Arial" w:eastAsia="Arial" w:hAnsi="Arial" w:cs="Arial"/>
            <w:color w:val="484848"/>
            <w:spacing w:val="-2"/>
            <w:w w:val="95"/>
            <w:sz w:val="15"/>
            <w:szCs w:val="15"/>
          </w:rPr>
          <w:t>.</w:t>
        </w:r>
        <w:r>
          <w:rPr>
            <w:rFonts w:ascii="Arial" w:eastAsia="Arial" w:hAnsi="Arial" w:cs="Arial"/>
            <w:color w:val="232323"/>
            <w:w w:val="112"/>
            <w:sz w:val="15"/>
            <w:szCs w:val="15"/>
          </w:rPr>
          <w:t>sch.uk</w:t>
        </w:r>
      </w:hyperlink>
    </w:p>
    <w:p w:rsidR="00B51A0F" w:rsidRDefault="00B51A0F" w:rsidP="00B51A0F">
      <w:pPr>
        <w:spacing w:after="0"/>
        <w:jc w:val="center"/>
        <w:sectPr w:rsidR="00B51A0F">
          <w:type w:val="continuous"/>
          <w:pgSz w:w="11920" w:h="16840"/>
          <w:pgMar w:top="980" w:right="460" w:bottom="280" w:left="1060" w:header="720" w:footer="720" w:gutter="0"/>
          <w:cols w:num="3" w:space="720" w:equalWidth="0">
            <w:col w:w="3203" w:space="396"/>
            <w:col w:w="875" w:space="207"/>
            <w:col w:w="5719"/>
          </w:cols>
        </w:sectPr>
      </w:pPr>
    </w:p>
    <w:p w:rsidR="00B51A0F" w:rsidRPr="00B51A0F" w:rsidRDefault="00B51A0F" w:rsidP="00B51A0F">
      <w:pPr>
        <w:spacing w:before="1" w:after="0" w:line="190" w:lineRule="exact"/>
        <w:rPr>
          <w:sz w:val="19"/>
          <w:szCs w:val="19"/>
        </w:rPr>
      </w:pPr>
      <w:r>
        <w:rPr>
          <w:noProof/>
          <w:lang w:eastAsia="en-GB"/>
        </w:rPr>
        <w:lastRenderedPageBreak/>
        <mc:AlternateContent>
          <mc:Choice Requires="wpg">
            <w:drawing>
              <wp:anchor distT="0" distB="0" distL="114300" distR="114300" simplePos="0" relativeHeight="251679744" behindDoc="1" locked="0" layoutInCell="1" allowOverlap="1" wp14:anchorId="6F90A853" wp14:editId="1B96767C">
                <wp:simplePos x="0" y="0"/>
                <wp:positionH relativeFrom="page">
                  <wp:posOffset>30480</wp:posOffset>
                </wp:positionH>
                <wp:positionV relativeFrom="page">
                  <wp:posOffset>7620</wp:posOffset>
                </wp:positionV>
                <wp:extent cx="7528560" cy="10671175"/>
                <wp:effectExtent l="1905" t="7620" r="3810" b="825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8560" cy="10671175"/>
                          <a:chOff x="48" y="12"/>
                          <a:chExt cx="11856" cy="16805"/>
                        </a:xfrm>
                      </wpg:grpSpPr>
                      <pic:pic xmlns:pic="http://schemas.openxmlformats.org/drawingml/2006/picture">
                        <pic:nvPicPr>
                          <pic:cNvPr id="21"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61" y="15379"/>
                            <a:ext cx="499" cy="806"/>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11"/>
                        <wpg:cNvGrpSpPr>
                          <a:grpSpLocks/>
                        </wpg:cNvGrpSpPr>
                        <wpg:grpSpPr bwMode="auto">
                          <a:xfrm>
                            <a:off x="5574" y="34"/>
                            <a:ext cx="6292" cy="2"/>
                            <a:chOff x="5574" y="34"/>
                            <a:chExt cx="6292" cy="2"/>
                          </a:xfrm>
                        </wpg:grpSpPr>
                        <wps:wsp>
                          <wps:cNvPr id="23" name="Freeform 12"/>
                          <wps:cNvSpPr>
                            <a:spLocks/>
                          </wps:cNvSpPr>
                          <wps:spPr bwMode="auto">
                            <a:xfrm>
                              <a:off x="5574" y="34"/>
                              <a:ext cx="6292" cy="2"/>
                            </a:xfrm>
                            <a:custGeom>
                              <a:avLst/>
                              <a:gdLst>
                                <a:gd name="T0" fmla="+- 0 5574 5574"/>
                                <a:gd name="T1" fmla="*/ T0 w 6292"/>
                                <a:gd name="T2" fmla="+- 0 11866 5574"/>
                                <a:gd name="T3" fmla="*/ T2 w 6292"/>
                              </a:gdLst>
                              <a:ahLst/>
                              <a:cxnLst>
                                <a:cxn ang="0">
                                  <a:pos x="T1" y="0"/>
                                </a:cxn>
                                <a:cxn ang="0">
                                  <a:pos x="T3" y="0"/>
                                </a:cxn>
                              </a:cxnLst>
                              <a:rect l="0" t="0" r="r" b="b"/>
                              <a:pathLst>
                                <a:path w="6292">
                                  <a:moveTo>
                                    <a:pt x="0" y="0"/>
                                  </a:moveTo>
                                  <a:lnTo>
                                    <a:pt x="6292" y="0"/>
                                  </a:lnTo>
                                </a:path>
                              </a:pathLst>
                            </a:custGeom>
                            <a:noFill/>
                            <a:ln w="9122">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11878" y="19"/>
                            <a:ext cx="2" cy="16057"/>
                            <a:chOff x="11878" y="19"/>
                            <a:chExt cx="2" cy="16057"/>
                          </a:xfrm>
                        </wpg:grpSpPr>
                        <wps:wsp>
                          <wps:cNvPr id="25" name="Freeform 25"/>
                          <wps:cNvSpPr>
                            <a:spLocks/>
                          </wps:cNvSpPr>
                          <wps:spPr bwMode="auto">
                            <a:xfrm>
                              <a:off x="11878" y="19"/>
                              <a:ext cx="2" cy="16057"/>
                            </a:xfrm>
                            <a:custGeom>
                              <a:avLst/>
                              <a:gdLst>
                                <a:gd name="T0" fmla="+- 0 16076 19"/>
                                <a:gd name="T1" fmla="*/ 16076 h 16057"/>
                                <a:gd name="T2" fmla="+- 0 19 19"/>
                                <a:gd name="T3" fmla="*/ 19 h 16057"/>
                              </a:gdLst>
                              <a:ahLst/>
                              <a:cxnLst>
                                <a:cxn ang="0">
                                  <a:pos x="0" y="T1"/>
                                </a:cxn>
                                <a:cxn ang="0">
                                  <a:pos x="0" y="T3"/>
                                </a:cxn>
                              </a:cxnLst>
                              <a:rect l="0" t="0" r="r" b="b"/>
                              <a:pathLst>
                                <a:path h="16057">
                                  <a:moveTo>
                                    <a:pt x="0" y="16057"/>
                                  </a:moveTo>
                                  <a:lnTo>
                                    <a:pt x="0" y="0"/>
                                  </a:lnTo>
                                </a:path>
                              </a:pathLst>
                            </a:custGeom>
                            <a:noFill/>
                            <a:ln w="9122">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57" y="16107"/>
                            <a:ext cx="11842" cy="2"/>
                            <a:chOff x="57" y="16107"/>
                            <a:chExt cx="11842" cy="2"/>
                          </a:xfrm>
                        </wpg:grpSpPr>
                        <wps:wsp>
                          <wps:cNvPr id="27" name="Freeform 8"/>
                          <wps:cNvSpPr>
                            <a:spLocks/>
                          </wps:cNvSpPr>
                          <wps:spPr bwMode="auto">
                            <a:xfrm>
                              <a:off x="57" y="16107"/>
                              <a:ext cx="11842" cy="2"/>
                            </a:xfrm>
                            <a:custGeom>
                              <a:avLst/>
                              <a:gdLst>
                                <a:gd name="T0" fmla="+- 0 57 57"/>
                                <a:gd name="T1" fmla="*/ T0 w 11842"/>
                                <a:gd name="T2" fmla="+- 0 11899 57"/>
                                <a:gd name="T3" fmla="*/ T2 w 11842"/>
                              </a:gdLst>
                              <a:ahLst/>
                              <a:cxnLst>
                                <a:cxn ang="0">
                                  <a:pos x="T1" y="0"/>
                                </a:cxn>
                                <a:cxn ang="0">
                                  <a:pos x="T3" y="0"/>
                                </a:cxn>
                              </a:cxnLst>
                              <a:rect l="0" t="0" r="r" b="b"/>
                              <a:pathLst>
                                <a:path w="11842">
                                  <a:moveTo>
                                    <a:pt x="0" y="0"/>
                                  </a:moveTo>
                                  <a:lnTo>
                                    <a:pt x="11842" y="0"/>
                                  </a:lnTo>
                                </a:path>
                              </a:pathLst>
                            </a:custGeom>
                            <a:noFill/>
                            <a:ln w="12163">
                              <a:solidFill>
                                <a:srgbClr val="876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11890" y="16067"/>
                            <a:ext cx="2" cy="748"/>
                            <a:chOff x="11890" y="16067"/>
                            <a:chExt cx="2" cy="748"/>
                          </a:xfrm>
                        </wpg:grpSpPr>
                        <wps:wsp>
                          <wps:cNvPr id="29" name="Freeform 6"/>
                          <wps:cNvSpPr>
                            <a:spLocks/>
                          </wps:cNvSpPr>
                          <wps:spPr bwMode="auto">
                            <a:xfrm>
                              <a:off x="11890" y="16067"/>
                              <a:ext cx="2" cy="748"/>
                            </a:xfrm>
                            <a:custGeom>
                              <a:avLst/>
                              <a:gdLst>
                                <a:gd name="T0" fmla="+- 0 16814 16067"/>
                                <a:gd name="T1" fmla="*/ 16814 h 748"/>
                                <a:gd name="T2" fmla="+- 0 16067 16067"/>
                                <a:gd name="T3" fmla="*/ 16067 h 748"/>
                              </a:gdLst>
                              <a:ahLst/>
                              <a:cxnLst>
                                <a:cxn ang="0">
                                  <a:pos x="0" y="T1"/>
                                </a:cxn>
                                <a:cxn ang="0">
                                  <a:pos x="0" y="T3"/>
                                </a:cxn>
                              </a:cxnLst>
                              <a:rect l="0" t="0" r="r" b="b"/>
                              <a:pathLst>
                                <a:path h="748">
                                  <a:moveTo>
                                    <a:pt x="0" y="747"/>
                                  </a:moveTo>
                                  <a:lnTo>
                                    <a:pt x="0" y="0"/>
                                  </a:lnTo>
                                </a:path>
                              </a:pathLst>
                            </a:custGeom>
                            <a:noFill/>
                            <a:ln w="3041">
                              <a:solidFill>
                                <a:srgbClr val="CCCF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CF27FE" id="Group 4" o:spid="_x0000_s1026" style="position:absolute;margin-left:2.4pt;margin-top:.6pt;width:592.8pt;height:840.25pt;z-index:-251636736;mso-position-horizontal-relative:page;mso-position-vertical-relative:page" coordorigin="48,12" coordsize="11856,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61;top:15379;width:499;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">
                  <v:imagedata r:id="rId25" o:title=""/>
                </v:shape>
                <v:group id="Group 11" o:spid="_x0000_s1028" style="position:absolute;left:5574;top:34;width:6292;height:2" coordorigin="5574,34" coordsize="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29" style="position:absolute;left:5574;top:34;width:6292;height:2;visibility:visible;mso-wrap-style:square;v-text-anchor:top" coordsize="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" path="m,l6292,e" filled="f" strokecolor="#c3c3c3" strokeweight=".25339mm">
                    <v:path arrowok="t" o:connecttype="custom" o:connectlocs="0,0;6292,0" o:connectangles="0,0"/>
                  </v:shape>
                </v:group>
                <v:group id="Group 24" o:spid="_x0000_s1030" style="position:absolute;left:11878;top:19;width:2;height:16057" coordorigin="11878,19" coordsize="2,1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31" style="position:absolute;left:11878;top:19;width:2;height:16057;visibility:visible;mso-wrap-style:square;v-text-anchor:top" coordsize="2,1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" path="m,16057l,e" filled="f" strokecolor="#a8a8a8" strokeweight=".25339mm">
                    <v:path arrowok="t" o:connecttype="custom" o:connectlocs="0,16076;0,19" o:connectangles="0,0"/>
                  </v:shape>
                </v:group>
                <v:group id="Group 7" o:spid="_x0000_s1032" style="position:absolute;left:57;top:16107;width:11842;height:2" coordorigin="57,16107" coordsize="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3" style="position:absolute;left:57;top:16107;width:11842;height:2;visibility:visible;mso-wrap-style:square;v-text-anchor:top" coordsize="11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" path="m,l11842,e" filled="f" strokecolor="#87606b" strokeweight=".33786mm">
                    <v:path arrowok="t" o:connecttype="custom" o:connectlocs="0,0;11842,0" o:connectangles="0,0"/>
                  </v:shape>
                </v:group>
                <v:group id="Group 5" o:spid="_x0000_s1034" style="position:absolute;left:11890;top:16067;width:2;height:748" coordorigin="11890,16067"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5" style="position:absolute;left:11890;top:16067;width:2;height:748;visibility:visible;mso-wrap-style:square;v-text-anchor:top"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" path="m,747l,e" filled="f" strokecolor="#cccfd4" strokeweight=".08447mm">
                    <v:path arrowok="t" o:connecttype="custom" o:connectlocs="0,16814;0,16067" o:connectangles="0,0"/>
                  </v:shape>
                </v:group>
                <w10:wrap anchorx="page" anchory="page"/>
              </v:group>
            </w:pict>
          </mc:Fallback>
        </mc:AlternateContent>
      </w:r>
      <w:r>
        <w:rPr>
          <w:noProof/>
          <w:lang w:eastAsia="en-GB"/>
        </w:rPr>
        <mc:AlternateContent>
          <mc:Choice Requires="wpg">
            <w:drawing>
              <wp:anchor distT="0" distB="0" distL="114300" distR="114300" simplePos="0" relativeHeight="251681792" behindDoc="1" locked="0" layoutInCell="1" allowOverlap="1" wp14:anchorId="764C301C" wp14:editId="63DEA3CC">
                <wp:simplePos x="0" y="0"/>
                <wp:positionH relativeFrom="page">
                  <wp:posOffset>2955290</wp:posOffset>
                </wp:positionH>
                <wp:positionV relativeFrom="page">
                  <wp:posOffset>27305</wp:posOffset>
                </wp:positionV>
                <wp:extent cx="559435" cy="1270"/>
                <wp:effectExtent l="12065" t="8255" r="9525" b="9525"/>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70"/>
                          <a:chOff x="4654" y="43"/>
                          <a:chExt cx="881" cy="2"/>
                        </a:xfrm>
                      </wpg:grpSpPr>
                      <wps:wsp>
                        <wps:cNvPr id="31" name="Freeform 3"/>
                        <wps:cNvSpPr>
                          <a:spLocks/>
                        </wps:cNvSpPr>
                        <wps:spPr bwMode="auto">
                          <a:xfrm>
                            <a:off x="4654" y="43"/>
                            <a:ext cx="881" cy="2"/>
                          </a:xfrm>
                          <a:custGeom>
                            <a:avLst/>
                            <a:gdLst>
                              <a:gd name="T0" fmla="+- 0 4654 4654"/>
                              <a:gd name="T1" fmla="*/ T0 w 881"/>
                              <a:gd name="T2" fmla="+- 0 5535 4654"/>
                              <a:gd name="T3" fmla="*/ T2 w 881"/>
                            </a:gdLst>
                            <a:ahLst/>
                            <a:cxnLst>
                              <a:cxn ang="0">
                                <a:pos x="T1" y="0"/>
                              </a:cxn>
                              <a:cxn ang="0">
                                <a:pos x="T3" y="0"/>
                              </a:cxn>
                            </a:cxnLst>
                            <a:rect l="0" t="0" r="r" b="b"/>
                            <a:pathLst>
                              <a:path w="881">
                                <a:moveTo>
                                  <a:pt x="0" y="0"/>
                                </a:moveTo>
                                <a:lnTo>
                                  <a:pt x="881" y="0"/>
                                </a:lnTo>
                              </a:path>
                            </a:pathLst>
                          </a:custGeom>
                          <a:noFill/>
                          <a:ln w="9122">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41BE" id="Group 2" o:spid="_x0000_s1026" style="position:absolute;margin-left:232.7pt;margin-top:2.15pt;width:44.05pt;height:.1pt;z-index:-251634688;mso-position-horizontal-relative:page;mso-position-vertical-relative:page" coordorigin="4654,43" coordsize="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">
                <v:shape id="Freeform 3" o:spid="_x0000_s1027" style="position:absolute;left:4654;top:43;width:881;height:2;visibility:visible;mso-wrap-style:square;v-text-anchor:top" coordsize="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" path="m,l881,e" filled="f" strokecolor="#d4d4d4" strokeweight=".25339mm">
                  <v:path arrowok="t" o:connecttype="custom" o:connectlocs="0,0;881,0" o:connectangles="0,0"/>
                </v:shape>
                <w10:wrap anchorx="page" anchory="page"/>
              </v:group>
            </w:pict>
          </mc:Fallback>
        </mc:AlternateContent>
      </w:r>
    </w:p>
    <w:p w:rsidR="00B51A0F" w:rsidRDefault="00B51A0F">
      <w:pPr>
        <w:autoSpaceDE w:val="0"/>
        <w:autoSpaceDN w:val="0"/>
        <w:adjustRightInd w:val="0"/>
        <w:spacing w:after="0" w:line="240" w:lineRule="auto"/>
        <w:jc w:val="center"/>
        <w:rPr>
          <w:rFonts w:cs="Plantin-Bold"/>
          <w:b/>
          <w:bCs/>
          <w:color w:val="7B000D"/>
          <w:sz w:val="32"/>
          <w:szCs w:val="32"/>
        </w:rPr>
      </w:pPr>
    </w:p>
    <w:p w:rsidR="007B56E8" w:rsidRDefault="00E3618F">
      <w:pPr>
        <w:autoSpaceDE w:val="0"/>
        <w:autoSpaceDN w:val="0"/>
        <w:adjustRightInd w:val="0"/>
        <w:spacing w:after="0" w:line="240" w:lineRule="auto"/>
        <w:jc w:val="center"/>
        <w:rPr>
          <w:rFonts w:cs="Plantin-Bold"/>
          <w:b/>
          <w:bCs/>
          <w:color w:val="7B000D"/>
          <w:sz w:val="32"/>
          <w:szCs w:val="32"/>
        </w:rPr>
      </w:pPr>
      <w:r>
        <w:rPr>
          <w:rFonts w:cs="Plantin-Bold"/>
          <w:b/>
          <w:bCs/>
          <w:color w:val="7B000D"/>
          <w:sz w:val="32"/>
          <w:szCs w:val="32"/>
        </w:rPr>
        <w:t>St Joseph’s Catholic High School</w:t>
      </w:r>
    </w:p>
    <w:p w:rsidR="007B56E8" w:rsidRDefault="00E3618F">
      <w:pPr>
        <w:autoSpaceDE w:val="0"/>
        <w:autoSpaceDN w:val="0"/>
        <w:adjustRightInd w:val="0"/>
        <w:spacing w:after="0" w:line="240" w:lineRule="auto"/>
        <w:jc w:val="center"/>
        <w:rPr>
          <w:rFonts w:cs="Plantin-SemiboldItalic"/>
          <w:b/>
          <w:bCs/>
          <w:i/>
          <w:iCs/>
          <w:color w:val="7B000D"/>
          <w:sz w:val="32"/>
          <w:szCs w:val="32"/>
        </w:rPr>
      </w:pPr>
      <w:r>
        <w:rPr>
          <w:rFonts w:cs="Plantin-SemiboldItalic"/>
          <w:b/>
          <w:bCs/>
          <w:i/>
          <w:iCs/>
          <w:color w:val="7B000D"/>
          <w:sz w:val="32"/>
          <w:szCs w:val="32"/>
        </w:rPr>
        <w:t>Business &amp; Enterprise College</w:t>
      </w:r>
    </w:p>
    <w:p w:rsidR="007B56E8" w:rsidRDefault="00E3618F">
      <w:pPr>
        <w:autoSpaceDE w:val="0"/>
        <w:autoSpaceDN w:val="0"/>
        <w:adjustRightInd w:val="0"/>
        <w:spacing w:after="0" w:line="240" w:lineRule="auto"/>
        <w:jc w:val="center"/>
        <w:rPr>
          <w:b/>
          <w:bCs/>
          <w:color w:val="000000"/>
        </w:rPr>
      </w:pPr>
      <w:r>
        <w:rPr>
          <w:b/>
          <w:bCs/>
          <w:color w:val="000000"/>
        </w:rPr>
        <w:t>Harrington Road, Workington, Cumbria CA14 3EE</w:t>
      </w:r>
    </w:p>
    <w:p w:rsidR="007B56E8" w:rsidRDefault="00E3618F">
      <w:pPr>
        <w:autoSpaceDE w:val="0"/>
        <w:autoSpaceDN w:val="0"/>
        <w:adjustRightInd w:val="0"/>
        <w:spacing w:after="0" w:line="240" w:lineRule="auto"/>
        <w:jc w:val="center"/>
        <w:rPr>
          <w:b/>
          <w:bCs/>
          <w:color w:val="000000"/>
        </w:rPr>
      </w:pPr>
      <w:r>
        <w:rPr>
          <w:b/>
          <w:bCs/>
          <w:color w:val="000000"/>
        </w:rPr>
        <w:t>01900 873290</w:t>
      </w:r>
    </w:p>
    <w:p w:rsidR="007B56E8" w:rsidRDefault="00E3618F">
      <w:pPr>
        <w:autoSpaceDE w:val="0"/>
        <w:autoSpaceDN w:val="0"/>
        <w:adjustRightInd w:val="0"/>
        <w:spacing w:after="0" w:line="240" w:lineRule="auto"/>
        <w:jc w:val="center"/>
        <w:rPr>
          <w:b/>
          <w:bCs/>
          <w:color w:val="000000"/>
        </w:rPr>
      </w:pPr>
      <w:r>
        <w:rPr>
          <w:b/>
          <w:bCs/>
          <w:color w:val="000000"/>
        </w:rPr>
        <w:t>NOR 697 - 11-16</w:t>
      </w:r>
    </w:p>
    <w:p w:rsidR="007B56E8" w:rsidRDefault="00E3618F">
      <w:pPr>
        <w:autoSpaceDE w:val="0"/>
        <w:autoSpaceDN w:val="0"/>
        <w:adjustRightInd w:val="0"/>
        <w:spacing w:after="0" w:line="240" w:lineRule="auto"/>
        <w:jc w:val="center"/>
        <w:rPr>
          <w:b/>
          <w:bCs/>
          <w:color w:val="000000"/>
        </w:rPr>
      </w:pPr>
      <w:r>
        <w:rPr>
          <w:b/>
          <w:bCs/>
          <w:color w:val="000000"/>
        </w:rPr>
        <w:t>Head teacher Miss J Kennedy.</w:t>
      </w:r>
    </w:p>
    <w:p w:rsidR="007B56E8" w:rsidRDefault="00E3618F">
      <w:pPr>
        <w:autoSpaceDE w:val="0"/>
        <w:autoSpaceDN w:val="0"/>
        <w:adjustRightInd w:val="0"/>
        <w:spacing w:after="0" w:line="240" w:lineRule="auto"/>
        <w:rPr>
          <w:b/>
          <w:bCs/>
          <w:color w:val="000000"/>
          <w:sz w:val="28"/>
          <w:szCs w:val="28"/>
        </w:rPr>
      </w:pPr>
      <w:r>
        <w:rPr>
          <w:b/>
          <w:bCs/>
          <w:color w:val="000000"/>
        </w:rPr>
        <w:tab/>
        <w:t xml:space="preserve">     </w:t>
      </w:r>
      <w:r>
        <w:rPr>
          <w:b/>
          <w:bCs/>
          <w:color w:val="000000"/>
        </w:rPr>
        <w:tab/>
      </w:r>
      <w:r>
        <w:rPr>
          <w:b/>
          <w:bCs/>
          <w:color w:val="000000"/>
        </w:rPr>
        <w:tab/>
        <w:t xml:space="preserve"> </w:t>
      </w:r>
      <w:r>
        <w:rPr>
          <w:b/>
          <w:bCs/>
          <w:color w:val="000000"/>
          <w:sz w:val="28"/>
          <w:szCs w:val="28"/>
        </w:rPr>
        <w:t>Temporary teacher of PE (</w:t>
      </w:r>
      <w:bookmarkStart w:id="0" w:name="_GoBack"/>
      <w:bookmarkEnd w:id="0"/>
      <w:r w:rsidR="007667E1">
        <w:rPr>
          <w:b/>
          <w:bCs/>
          <w:color w:val="000000"/>
          <w:sz w:val="28"/>
          <w:szCs w:val="28"/>
        </w:rPr>
        <w:t xml:space="preserve">preferably </w:t>
      </w:r>
      <w:r>
        <w:rPr>
          <w:b/>
          <w:bCs/>
          <w:color w:val="000000"/>
          <w:sz w:val="28"/>
          <w:szCs w:val="28"/>
        </w:rPr>
        <w:t>Female) to cover for a maternity leave.</w:t>
      </w:r>
    </w:p>
    <w:p w:rsidR="007B56E8" w:rsidRDefault="00C10606">
      <w:pPr>
        <w:autoSpaceDE w:val="0"/>
        <w:autoSpaceDN w:val="0"/>
        <w:adjustRightInd w:val="0"/>
        <w:ind w:left="3600" w:firstLine="720"/>
        <w:rPr>
          <w:b/>
          <w:bCs/>
          <w:color w:val="000000"/>
        </w:rPr>
      </w:pPr>
      <w:r>
        <w:rPr>
          <w:b/>
          <w:bCs/>
          <w:color w:val="000000"/>
        </w:rPr>
        <w:t xml:space="preserve">September 2018 </w:t>
      </w:r>
      <w:r w:rsidR="00E3618F">
        <w:rPr>
          <w:b/>
          <w:bCs/>
          <w:color w:val="000000"/>
        </w:rPr>
        <w:t>- March 2019</w:t>
      </w:r>
    </w:p>
    <w:p w:rsidR="007B56E8" w:rsidRDefault="00E3618F">
      <w:pPr>
        <w:autoSpaceDE w:val="0"/>
        <w:autoSpaceDN w:val="0"/>
        <w:adjustRightInd w:val="0"/>
        <w:ind w:left="4320"/>
        <w:rPr>
          <w:b/>
          <w:bCs/>
          <w:color w:val="000000"/>
        </w:rPr>
      </w:pPr>
      <w:r>
        <w:rPr>
          <w:b/>
          <w:bCs/>
          <w:color w:val="000000"/>
        </w:rPr>
        <w:t>M1 to UPS3.</w:t>
      </w:r>
    </w:p>
    <w:p w:rsidR="007B56E8" w:rsidRDefault="00E3618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 xml:space="preserve">We have an exciting opportunity for an enthusiastic qualified teacher of PE to join our thriving PE department. The successful candidate must have a creative approach to teaching and should be able to motivate and engage students in Sport. </w:t>
      </w:r>
    </w:p>
    <w:p w:rsidR="007B56E8" w:rsidRDefault="00E3618F">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We require a teacher to cover for thi</w:t>
      </w:r>
      <w:r w:rsidR="00C10606">
        <w:rPr>
          <w:rFonts w:ascii="Times New Roman" w:eastAsia="Times New Roman" w:hAnsi="Times New Roman" w:cs="Times New Roman"/>
          <w:sz w:val="24"/>
          <w:szCs w:val="24"/>
          <w:lang w:val="en" w:eastAsia="en-GB"/>
        </w:rPr>
        <w:t>s maternity leave from September 1</w:t>
      </w:r>
      <w:r w:rsidR="00C10606" w:rsidRPr="00C10606">
        <w:rPr>
          <w:rFonts w:ascii="Times New Roman" w:eastAsia="Times New Roman" w:hAnsi="Times New Roman" w:cs="Times New Roman"/>
          <w:sz w:val="24"/>
          <w:szCs w:val="24"/>
          <w:vertAlign w:val="superscript"/>
          <w:lang w:val="en" w:eastAsia="en-GB"/>
        </w:rPr>
        <w:t>st</w:t>
      </w:r>
      <w:r w:rsidR="00F41FC3">
        <w:rPr>
          <w:rFonts w:ascii="Times New Roman" w:eastAsia="Times New Roman" w:hAnsi="Times New Roman" w:cs="Times New Roman"/>
          <w:sz w:val="24"/>
          <w:szCs w:val="24"/>
          <w:vertAlign w:val="superscript"/>
          <w:lang w:val="en" w:eastAsia="en-GB"/>
        </w:rPr>
        <w:t xml:space="preserve">  </w:t>
      </w:r>
      <w:r w:rsidR="00F41FC3">
        <w:rPr>
          <w:rFonts w:ascii="Times New Roman" w:eastAsia="Times New Roman" w:hAnsi="Times New Roman" w:cs="Times New Roman"/>
          <w:sz w:val="24"/>
          <w:szCs w:val="24"/>
          <w:lang w:val="en" w:eastAsia="en-GB"/>
        </w:rPr>
        <w:t>2018</w:t>
      </w:r>
      <w:r>
        <w:rPr>
          <w:rFonts w:ascii="Times New Roman" w:eastAsia="Times New Roman" w:hAnsi="Times New Roman" w:cs="Times New Roman"/>
          <w:sz w:val="24"/>
          <w:szCs w:val="24"/>
          <w:lang w:val="en" w:eastAsia="en-GB"/>
        </w:rPr>
        <w:t xml:space="preserve"> until the end of the Spring term 2019</w:t>
      </w:r>
      <w:r w:rsidR="00C10606">
        <w:rPr>
          <w:rFonts w:ascii="Times New Roman" w:eastAsia="Times New Roman" w:hAnsi="Times New Roman" w:cs="Times New Roman"/>
          <w:sz w:val="24"/>
          <w:szCs w:val="24"/>
          <w:lang w:val="en" w:eastAsia="en-GB"/>
        </w:rPr>
        <w:t xml:space="preserve"> (although a successful</w:t>
      </w:r>
      <w:r w:rsidR="00F41FC3">
        <w:rPr>
          <w:rFonts w:ascii="Times New Roman" w:eastAsia="Times New Roman" w:hAnsi="Times New Roman" w:cs="Times New Roman"/>
          <w:sz w:val="24"/>
          <w:szCs w:val="24"/>
          <w:lang w:val="en" w:eastAsia="en-GB"/>
        </w:rPr>
        <w:t xml:space="preserve"> applicant could start sooner if available)</w:t>
      </w:r>
      <w:r>
        <w:rPr>
          <w:rFonts w:ascii="Times New Roman" w:eastAsia="Times New Roman" w:hAnsi="Times New Roman" w:cs="Times New Roman"/>
          <w:sz w:val="24"/>
          <w:szCs w:val="24"/>
          <w:lang w:val="en" w:eastAsia="en-GB"/>
        </w:rPr>
        <w:t xml:space="preserve">. We are looking for a teacher who will be able to deliver routinely good lessons in all year groups. </w:t>
      </w:r>
    </w:p>
    <w:p w:rsidR="00F41FC3" w:rsidRDefault="00F41FC3">
      <w:pPr>
        <w:spacing w:after="0" w:line="240" w:lineRule="auto"/>
        <w:rPr>
          <w:rFonts w:ascii="Times New Roman" w:eastAsia="Times New Roman" w:hAnsi="Times New Roman" w:cs="Times New Roman"/>
          <w:sz w:val="24"/>
          <w:szCs w:val="24"/>
          <w:lang w:val="en" w:eastAsia="en-GB"/>
        </w:rPr>
      </w:pPr>
    </w:p>
    <w:p w:rsidR="007B56E8" w:rsidRDefault="00E3618F">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 Joseph’s Catholic High School is a popular school. We are situated in an area of outstanding beauty on the fringes of the Western Lake District which provides a lovely place to live and work and unique extra–curricular opportunities for our students. We offer a very supportive staff community. We have dedicated CPD and or department time on a weekly basis. We ensure dedicated planning and preparation time by allocating more than the 10% normally afforded to staff. In return the person appointed will have:</w:t>
      </w:r>
    </w:p>
    <w:p w:rsidR="007B56E8" w:rsidRDefault="007B56E8">
      <w:pPr>
        <w:spacing w:after="0" w:line="240" w:lineRule="auto"/>
        <w:rPr>
          <w:rFonts w:ascii="Times New Roman" w:eastAsia="Times New Roman" w:hAnsi="Times New Roman" w:cs="Times New Roman"/>
          <w:sz w:val="24"/>
          <w:szCs w:val="24"/>
          <w:lang w:val="en" w:eastAsia="en-GB"/>
        </w:rPr>
      </w:pPr>
    </w:p>
    <w:p w:rsidR="007B56E8" w:rsidRDefault="00E3618F">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you would like more information on the job or a visit to the school, please telephone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We offer a very supportive staff community. We have dedicated CPD and or department time on a weekly basis. We ensure dedicated planning and preparation time by allocating more than the 10% normally afforded to staff.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In return the person appointed will have:</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A commitment to the Catholic ethos of the school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High standards and expectations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Highly developed inter personal skills </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A commitment to teamwork</w:t>
      </w: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 A positive outlook </w:t>
      </w:r>
    </w:p>
    <w:p w:rsidR="007B56E8" w:rsidRDefault="007B56E8">
      <w:pPr>
        <w:spacing w:after="0" w:line="240" w:lineRule="auto"/>
        <w:rPr>
          <w:rFonts w:eastAsia="Times New Roman" w:cs="Times New Roman"/>
          <w:sz w:val="24"/>
          <w:szCs w:val="24"/>
          <w:lang w:val="en" w:eastAsia="en-GB"/>
        </w:rPr>
      </w:pP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St Joseph’s Catholic High School is a popular school. We are situated in an area of outstanding beauty on the fringes of the Western Lake District which provides a lovely place to live and work and unique extra–curricular opportunities for our students.</w:t>
      </w:r>
    </w:p>
    <w:p w:rsidR="007B56E8" w:rsidRDefault="007B56E8">
      <w:pPr>
        <w:spacing w:after="0" w:line="240" w:lineRule="auto"/>
        <w:rPr>
          <w:rFonts w:eastAsia="Times New Roman" w:cs="Times New Roman"/>
          <w:sz w:val="24"/>
          <w:szCs w:val="24"/>
          <w:lang w:val="en" w:eastAsia="en-GB"/>
        </w:rPr>
      </w:pP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If you would like more information on the job or a visit to the school, please telephone Sybil Worsley, Business Manager on 01900 873290. Applications to be returned to Sybil Worsley at the school address.</w:t>
      </w:r>
    </w:p>
    <w:p w:rsidR="007B56E8" w:rsidRDefault="00F41FC3">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Closing date:  23</w:t>
      </w:r>
      <w:r w:rsidRPr="00F41FC3">
        <w:rPr>
          <w:rFonts w:eastAsia="Times New Roman" w:cs="Times New Roman"/>
          <w:sz w:val="24"/>
          <w:szCs w:val="24"/>
          <w:vertAlign w:val="superscript"/>
          <w:lang w:val="en" w:eastAsia="en-GB"/>
        </w:rPr>
        <w:t>rd</w:t>
      </w:r>
      <w:r>
        <w:rPr>
          <w:rFonts w:eastAsia="Times New Roman" w:cs="Times New Roman"/>
          <w:sz w:val="24"/>
          <w:szCs w:val="24"/>
          <w:lang w:val="en" w:eastAsia="en-GB"/>
        </w:rPr>
        <w:t xml:space="preserve"> April 2018   Interviews on Monday 30th</w:t>
      </w:r>
      <w:r w:rsidR="00E3618F">
        <w:rPr>
          <w:rFonts w:eastAsia="Times New Roman" w:cs="Times New Roman"/>
          <w:sz w:val="24"/>
          <w:szCs w:val="24"/>
          <w:lang w:val="en" w:eastAsia="en-GB"/>
        </w:rPr>
        <w:t xml:space="preserve"> April 2018</w:t>
      </w:r>
      <w:r>
        <w:rPr>
          <w:rFonts w:eastAsia="Times New Roman" w:cs="Times New Roman"/>
          <w:sz w:val="24"/>
          <w:szCs w:val="24"/>
          <w:lang w:val="en" w:eastAsia="en-GB"/>
        </w:rPr>
        <w:t>.</w:t>
      </w:r>
    </w:p>
    <w:p w:rsidR="00215476" w:rsidRDefault="00215476">
      <w:pPr>
        <w:spacing w:after="0" w:line="240" w:lineRule="auto"/>
        <w:rPr>
          <w:rFonts w:eastAsia="Times New Roman" w:cs="Times New Roman"/>
          <w:b/>
          <w:sz w:val="24"/>
          <w:szCs w:val="24"/>
          <w:lang w:val="en" w:eastAsia="en-GB"/>
        </w:rPr>
      </w:pPr>
    </w:p>
    <w:p w:rsidR="00215476" w:rsidRDefault="00215476">
      <w:pPr>
        <w:spacing w:after="0" w:line="240" w:lineRule="auto"/>
        <w:rPr>
          <w:rFonts w:eastAsia="Times New Roman" w:cs="Times New Roman"/>
          <w:b/>
          <w:sz w:val="24"/>
          <w:szCs w:val="24"/>
          <w:lang w:val="en" w:eastAsia="en-GB"/>
        </w:rPr>
      </w:pPr>
    </w:p>
    <w:p w:rsidR="00215476" w:rsidRDefault="00215476">
      <w:pPr>
        <w:spacing w:after="0" w:line="240" w:lineRule="auto"/>
        <w:rPr>
          <w:rFonts w:eastAsia="Times New Roman" w:cs="Times New Roman"/>
          <w:b/>
          <w:sz w:val="24"/>
          <w:szCs w:val="24"/>
          <w:lang w:val="en" w:eastAsia="en-GB"/>
        </w:rPr>
      </w:pPr>
    </w:p>
    <w:p w:rsidR="00215476" w:rsidRDefault="00215476">
      <w:pPr>
        <w:spacing w:after="0" w:line="240" w:lineRule="auto"/>
        <w:rPr>
          <w:rFonts w:eastAsia="Times New Roman" w:cs="Times New Roman"/>
          <w:b/>
          <w:sz w:val="24"/>
          <w:szCs w:val="24"/>
          <w:lang w:val="en" w:eastAsia="en-GB"/>
        </w:rPr>
      </w:pPr>
    </w:p>
    <w:p w:rsidR="007B56E8" w:rsidRDefault="00E3618F">
      <w:pPr>
        <w:spacing w:after="0" w:line="240" w:lineRule="auto"/>
        <w:rPr>
          <w:rFonts w:eastAsia="Times New Roman" w:cs="Times New Roman"/>
          <w:b/>
          <w:sz w:val="24"/>
          <w:szCs w:val="24"/>
          <w:lang w:val="en" w:eastAsia="en-GB"/>
        </w:rPr>
      </w:pPr>
      <w:r>
        <w:rPr>
          <w:rFonts w:eastAsia="Times New Roman" w:cs="Times New Roman"/>
          <w:b/>
          <w:sz w:val="24"/>
          <w:szCs w:val="24"/>
          <w:lang w:val="en" w:eastAsia="en-GB"/>
        </w:rPr>
        <w:t xml:space="preserve">PE Department </w:t>
      </w:r>
    </w:p>
    <w:p w:rsidR="007B56E8" w:rsidRDefault="007B56E8">
      <w:pPr>
        <w:spacing w:after="0" w:line="240" w:lineRule="auto"/>
        <w:rPr>
          <w:rFonts w:eastAsia="Times New Roman" w:cs="Times New Roman"/>
          <w:b/>
          <w:sz w:val="24"/>
          <w:szCs w:val="24"/>
          <w:lang w:val="en" w:eastAsia="en-GB"/>
        </w:rPr>
      </w:pPr>
    </w:p>
    <w:p w:rsidR="007B56E8" w:rsidRDefault="00E3618F">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The department is made up of a Head of Department, a male PE teacher and a part time Female PE teacher and a Sports Development Officer, PE is well regarded within the school for its success at </w:t>
      </w:r>
      <w:r w:rsidR="00580AF7">
        <w:rPr>
          <w:rFonts w:eastAsia="Times New Roman" w:cs="Times New Roman"/>
          <w:sz w:val="24"/>
          <w:szCs w:val="24"/>
          <w:lang w:val="en" w:eastAsia="en-GB"/>
        </w:rPr>
        <w:t>GCSCE with</w:t>
      </w:r>
      <w:r>
        <w:rPr>
          <w:rFonts w:eastAsia="Times New Roman" w:cs="Times New Roman"/>
          <w:sz w:val="24"/>
          <w:szCs w:val="24"/>
          <w:lang w:val="en" w:eastAsia="en-GB"/>
        </w:rPr>
        <w:t xml:space="preserve"> the highest results in 2017. We offer </w:t>
      </w:r>
      <w:r w:rsidR="00580AF7">
        <w:rPr>
          <w:rFonts w:eastAsia="Times New Roman" w:cs="Times New Roman"/>
          <w:sz w:val="24"/>
          <w:szCs w:val="24"/>
          <w:lang w:val="en" w:eastAsia="en-GB"/>
        </w:rPr>
        <w:t>a BTEC</w:t>
      </w:r>
      <w:r>
        <w:rPr>
          <w:rFonts w:eastAsia="Times New Roman" w:cs="Times New Roman"/>
          <w:sz w:val="24"/>
          <w:szCs w:val="24"/>
          <w:lang w:val="en" w:eastAsia="en-GB"/>
        </w:rPr>
        <w:t xml:space="preserve"> level 1/level2 First Award in </w:t>
      </w:r>
      <w:r w:rsidR="00580AF7">
        <w:rPr>
          <w:rFonts w:eastAsia="Times New Roman" w:cs="Times New Roman"/>
          <w:sz w:val="24"/>
          <w:szCs w:val="24"/>
          <w:lang w:val="en" w:eastAsia="en-GB"/>
        </w:rPr>
        <w:t>sport over</w:t>
      </w:r>
      <w:r>
        <w:rPr>
          <w:rFonts w:eastAsia="Times New Roman" w:cs="Times New Roman"/>
          <w:sz w:val="24"/>
          <w:szCs w:val="24"/>
          <w:lang w:val="en" w:eastAsia="en-GB"/>
        </w:rPr>
        <w:t xml:space="preserve"> a </w:t>
      </w:r>
      <w:r w:rsidR="00580AF7">
        <w:rPr>
          <w:rFonts w:eastAsia="Times New Roman" w:cs="Times New Roman"/>
          <w:sz w:val="24"/>
          <w:szCs w:val="24"/>
          <w:lang w:val="en" w:eastAsia="en-GB"/>
        </w:rPr>
        <w:t>three-year key</w:t>
      </w:r>
      <w:r>
        <w:rPr>
          <w:rFonts w:eastAsia="Times New Roman" w:cs="Times New Roman"/>
          <w:sz w:val="24"/>
          <w:szCs w:val="24"/>
          <w:lang w:val="en" w:eastAsia="en-GB"/>
        </w:rPr>
        <w:t xml:space="preserve"> stage </w:t>
      </w:r>
      <w:r w:rsidR="00580AF7">
        <w:rPr>
          <w:rFonts w:eastAsia="Times New Roman" w:cs="Times New Roman"/>
          <w:sz w:val="24"/>
          <w:szCs w:val="24"/>
          <w:lang w:val="en" w:eastAsia="en-GB"/>
        </w:rPr>
        <w:t>4. There</w:t>
      </w:r>
      <w:r>
        <w:rPr>
          <w:rFonts w:eastAsia="Times New Roman" w:cs="Times New Roman"/>
          <w:sz w:val="24"/>
          <w:szCs w:val="24"/>
          <w:lang w:val="en" w:eastAsia="en-GB"/>
        </w:rPr>
        <w:t xml:space="preserve"> are 3 lessons in Year 11 and 4 lessons per week in years 9 and 10.</w:t>
      </w:r>
    </w:p>
    <w:p w:rsidR="007B56E8" w:rsidRDefault="007B56E8">
      <w:pPr>
        <w:spacing w:after="0" w:line="240" w:lineRule="auto"/>
        <w:rPr>
          <w:rFonts w:eastAsia="Times New Roman" w:cs="Times New Roman"/>
          <w:sz w:val="24"/>
          <w:szCs w:val="24"/>
          <w:lang w:val="en" w:eastAsia="en-GB"/>
        </w:rPr>
      </w:pPr>
    </w:p>
    <w:p w:rsidR="007B56E8" w:rsidRDefault="00E3618F">
      <w:pPr>
        <w:widowControl w:val="0"/>
        <w:spacing w:after="0" w:line="240" w:lineRule="auto"/>
        <w:rPr>
          <w:rFonts w:cs="Times New Roman"/>
          <w:b/>
          <w:sz w:val="24"/>
          <w:szCs w:val="24"/>
        </w:rPr>
      </w:pPr>
      <w:r>
        <w:rPr>
          <w:rFonts w:cs="Times New Roman"/>
          <w:b/>
          <w:sz w:val="24"/>
          <w:szCs w:val="24"/>
        </w:rPr>
        <w:t>FACILITIES</w:t>
      </w:r>
    </w:p>
    <w:p w:rsidR="007B56E8" w:rsidRDefault="00E3618F">
      <w:pPr>
        <w:widowControl w:val="0"/>
        <w:spacing w:after="0" w:line="240" w:lineRule="auto"/>
        <w:rPr>
          <w:rStyle w:val="Hyperlink"/>
          <w:rFonts w:cs="Times New Roman"/>
          <w:sz w:val="24"/>
          <w:szCs w:val="24"/>
        </w:rPr>
      </w:pPr>
      <w:r>
        <w:rPr>
          <w:rFonts w:cs="Times New Roman"/>
          <w:sz w:val="24"/>
          <w:szCs w:val="24"/>
        </w:rPr>
        <w:t xml:space="preserve">We have a new sports hall which opened in September 2017 consisting of a Sports Hall, Fitness Suite, Changing facilities, a large office and a classroom. We are able to play the following sports: </w:t>
      </w:r>
      <w:r w:rsidR="00580AF7">
        <w:rPr>
          <w:rFonts w:cs="Times New Roman"/>
          <w:sz w:val="24"/>
          <w:szCs w:val="24"/>
        </w:rPr>
        <w:t>Football, Rugby</w:t>
      </w:r>
      <w:r>
        <w:rPr>
          <w:rFonts w:cs="Times New Roman"/>
          <w:sz w:val="24"/>
          <w:szCs w:val="24"/>
        </w:rPr>
        <w:t xml:space="preserve"> Union and League, Netball, Gymnastics, Hockey, Table Tennis, Badminton, Tennis, Volley Ball, Dance, </w:t>
      </w:r>
      <w:r w:rsidR="00580AF7">
        <w:rPr>
          <w:rFonts w:cs="Times New Roman"/>
          <w:sz w:val="24"/>
          <w:szCs w:val="24"/>
        </w:rPr>
        <w:t>Rounder’s</w:t>
      </w:r>
      <w:r>
        <w:rPr>
          <w:rFonts w:cs="Times New Roman"/>
          <w:sz w:val="24"/>
          <w:szCs w:val="24"/>
        </w:rPr>
        <w:t xml:space="preserve">, Soft Ball and of course we are on the edge of the Lake District National Park where </w:t>
      </w:r>
      <w:r w:rsidR="00580AF7">
        <w:rPr>
          <w:rFonts w:cs="Times New Roman"/>
          <w:sz w:val="24"/>
          <w:szCs w:val="24"/>
        </w:rPr>
        <w:t>there are lots of opportunities for</w:t>
      </w:r>
      <w:r>
        <w:rPr>
          <w:rFonts w:cs="Times New Roman"/>
          <w:sz w:val="24"/>
          <w:szCs w:val="24"/>
        </w:rPr>
        <w:t xml:space="preserve"> different activities from walking, </w:t>
      </w:r>
      <w:r w:rsidR="00580AF7">
        <w:rPr>
          <w:rFonts w:cs="Times New Roman"/>
          <w:sz w:val="24"/>
          <w:szCs w:val="24"/>
        </w:rPr>
        <w:t>climbing</w:t>
      </w:r>
      <w:r>
        <w:rPr>
          <w:rFonts w:cs="Times New Roman"/>
          <w:sz w:val="24"/>
          <w:szCs w:val="24"/>
        </w:rPr>
        <w:t xml:space="preserve"> to water sports.</w:t>
      </w:r>
    </w:p>
    <w:p w:rsidR="007B56E8" w:rsidRDefault="007B56E8">
      <w:pPr>
        <w:widowControl w:val="0"/>
        <w:rPr>
          <w:rStyle w:val="Hyperlink"/>
          <w:rFonts w:cs="Times New Roman"/>
          <w:sz w:val="24"/>
          <w:szCs w:val="24"/>
        </w:rPr>
      </w:pPr>
    </w:p>
    <w:p w:rsidR="007B56E8" w:rsidRDefault="00E3618F">
      <w:pPr>
        <w:widowControl w:val="0"/>
        <w:spacing w:after="0" w:line="240" w:lineRule="auto"/>
        <w:rPr>
          <w:rFonts w:cs="Times New Roman"/>
          <w:b/>
          <w:sz w:val="24"/>
          <w:szCs w:val="24"/>
        </w:rPr>
      </w:pPr>
      <w:r>
        <w:rPr>
          <w:rFonts w:cs="Times New Roman"/>
          <w:b/>
          <w:sz w:val="24"/>
          <w:szCs w:val="24"/>
        </w:rPr>
        <w:t>Results:</w:t>
      </w:r>
    </w:p>
    <w:p w:rsidR="007B56E8" w:rsidRDefault="007B56E8">
      <w:pPr>
        <w:widowControl w:val="0"/>
        <w:spacing w:after="0" w:line="240" w:lineRule="auto"/>
        <w:rPr>
          <w:rFonts w:cs="Times New Roman"/>
          <w:sz w:val="24"/>
          <w:szCs w:val="24"/>
        </w:rPr>
      </w:pPr>
    </w:p>
    <w:tbl>
      <w:tblPr>
        <w:tblStyle w:val="TableGrid"/>
        <w:tblW w:w="0" w:type="auto"/>
        <w:tblLook w:val="04A0" w:firstRow="1" w:lastRow="0" w:firstColumn="1" w:lastColumn="0" w:noHBand="0" w:noVBand="1"/>
      </w:tblPr>
      <w:tblGrid>
        <w:gridCol w:w="4248"/>
        <w:gridCol w:w="2069"/>
        <w:gridCol w:w="2069"/>
        <w:gridCol w:w="2070"/>
      </w:tblGrid>
      <w:tr w:rsidR="007B56E8">
        <w:tc>
          <w:tcPr>
            <w:tcW w:w="4248" w:type="dxa"/>
          </w:tcPr>
          <w:p w:rsidR="007B56E8" w:rsidRDefault="007B56E8">
            <w:pPr>
              <w:rPr>
                <w:rFonts w:cs="Times New Roman"/>
                <w:sz w:val="24"/>
                <w:szCs w:val="24"/>
              </w:rPr>
            </w:pPr>
          </w:p>
        </w:tc>
        <w:tc>
          <w:tcPr>
            <w:tcW w:w="2069" w:type="dxa"/>
          </w:tcPr>
          <w:p w:rsidR="007B56E8" w:rsidRDefault="00E3618F">
            <w:pPr>
              <w:jc w:val="center"/>
              <w:rPr>
                <w:rFonts w:cs="Times New Roman"/>
                <w:sz w:val="24"/>
                <w:szCs w:val="24"/>
              </w:rPr>
            </w:pPr>
            <w:r>
              <w:rPr>
                <w:rFonts w:cs="Times New Roman"/>
                <w:sz w:val="24"/>
                <w:szCs w:val="24"/>
              </w:rPr>
              <w:t>14/15</w:t>
            </w:r>
          </w:p>
        </w:tc>
        <w:tc>
          <w:tcPr>
            <w:tcW w:w="2069" w:type="dxa"/>
          </w:tcPr>
          <w:p w:rsidR="007B56E8" w:rsidRDefault="00E3618F">
            <w:pPr>
              <w:jc w:val="center"/>
              <w:rPr>
                <w:rFonts w:cs="Times New Roman"/>
                <w:sz w:val="24"/>
                <w:szCs w:val="24"/>
              </w:rPr>
            </w:pPr>
            <w:r>
              <w:rPr>
                <w:rFonts w:cs="Times New Roman"/>
                <w:sz w:val="24"/>
                <w:szCs w:val="24"/>
              </w:rPr>
              <w:t>40%</w:t>
            </w:r>
          </w:p>
        </w:tc>
        <w:tc>
          <w:tcPr>
            <w:tcW w:w="2070" w:type="dxa"/>
          </w:tcPr>
          <w:p w:rsidR="007B56E8" w:rsidRDefault="00E3618F">
            <w:pPr>
              <w:jc w:val="center"/>
              <w:rPr>
                <w:rFonts w:cs="Times New Roman"/>
                <w:sz w:val="24"/>
                <w:szCs w:val="24"/>
              </w:rPr>
            </w:pPr>
            <w:r>
              <w:rPr>
                <w:rFonts w:cs="Times New Roman"/>
                <w:sz w:val="24"/>
                <w:szCs w:val="24"/>
              </w:rPr>
              <w:t>n/a</w:t>
            </w:r>
          </w:p>
        </w:tc>
      </w:tr>
      <w:tr w:rsidR="007B56E8">
        <w:tc>
          <w:tcPr>
            <w:tcW w:w="4248" w:type="dxa"/>
          </w:tcPr>
          <w:p w:rsidR="007B56E8" w:rsidRDefault="00E3618F">
            <w:pPr>
              <w:rPr>
                <w:rFonts w:cs="Times New Roman"/>
                <w:sz w:val="24"/>
                <w:szCs w:val="24"/>
              </w:rPr>
            </w:pPr>
            <w:r>
              <w:rPr>
                <w:rFonts w:cs="Times New Roman"/>
                <w:sz w:val="24"/>
                <w:szCs w:val="24"/>
              </w:rPr>
              <w:t>GCSE PE A*-C</w:t>
            </w:r>
          </w:p>
        </w:tc>
        <w:tc>
          <w:tcPr>
            <w:tcW w:w="2069" w:type="dxa"/>
          </w:tcPr>
          <w:p w:rsidR="007B56E8" w:rsidRDefault="00E3618F">
            <w:pPr>
              <w:jc w:val="center"/>
              <w:rPr>
                <w:rFonts w:cs="Times New Roman"/>
                <w:sz w:val="24"/>
                <w:szCs w:val="24"/>
              </w:rPr>
            </w:pPr>
            <w:r>
              <w:rPr>
                <w:rFonts w:cs="Times New Roman"/>
                <w:sz w:val="24"/>
                <w:szCs w:val="24"/>
              </w:rPr>
              <w:t>40.9%</w:t>
            </w:r>
          </w:p>
        </w:tc>
        <w:tc>
          <w:tcPr>
            <w:tcW w:w="2069" w:type="dxa"/>
          </w:tcPr>
          <w:p w:rsidR="007B56E8" w:rsidRDefault="00E3618F">
            <w:pPr>
              <w:jc w:val="center"/>
              <w:rPr>
                <w:rFonts w:cs="Times New Roman"/>
                <w:sz w:val="24"/>
                <w:szCs w:val="24"/>
              </w:rPr>
            </w:pPr>
            <w:r>
              <w:rPr>
                <w:rFonts w:cs="Times New Roman"/>
                <w:sz w:val="24"/>
                <w:szCs w:val="24"/>
              </w:rPr>
              <w:t>66%</w:t>
            </w:r>
          </w:p>
        </w:tc>
        <w:tc>
          <w:tcPr>
            <w:tcW w:w="2070" w:type="dxa"/>
          </w:tcPr>
          <w:p w:rsidR="007B56E8" w:rsidRDefault="00E3618F">
            <w:pPr>
              <w:jc w:val="center"/>
              <w:rPr>
                <w:rFonts w:cs="Times New Roman"/>
                <w:sz w:val="24"/>
                <w:szCs w:val="24"/>
              </w:rPr>
            </w:pPr>
            <w:r>
              <w:rPr>
                <w:rFonts w:cs="Times New Roman"/>
                <w:sz w:val="24"/>
                <w:szCs w:val="24"/>
              </w:rPr>
              <w:t>60.6%</w:t>
            </w:r>
          </w:p>
        </w:tc>
      </w:tr>
      <w:tr w:rsidR="007B56E8">
        <w:tc>
          <w:tcPr>
            <w:tcW w:w="4248" w:type="dxa"/>
          </w:tcPr>
          <w:p w:rsidR="007B56E8" w:rsidRDefault="00E3618F">
            <w:pPr>
              <w:rPr>
                <w:rFonts w:cs="Times New Roman"/>
                <w:sz w:val="24"/>
                <w:szCs w:val="24"/>
              </w:rPr>
            </w:pPr>
            <w:r>
              <w:rPr>
                <w:rFonts w:cs="Times New Roman"/>
                <w:sz w:val="24"/>
                <w:szCs w:val="24"/>
              </w:rPr>
              <w:t>BTEC Sport L2</w:t>
            </w:r>
          </w:p>
        </w:tc>
        <w:tc>
          <w:tcPr>
            <w:tcW w:w="2069" w:type="dxa"/>
          </w:tcPr>
          <w:p w:rsidR="007B56E8" w:rsidRDefault="00E3618F">
            <w:pPr>
              <w:jc w:val="center"/>
              <w:rPr>
                <w:rFonts w:cs="Times New Roman"/>
                <w:sz w:val="24"/>
                <w:szCs w:val="24"/>
              </w:rPr>
            </w:pPr>
            <w:r>
              <w:rPr>
                <w:rFonts w:cs="Times New Roman"/>
                <w:sz w:val="24"/>
                <w:szCs w:val="24"/>
              </w:rPr>
              <w:t>n/a</w:t>
            </w:r>
          </w:p>
        </w:tc>
        <w:tc>
          <w:tcPr>
            <w:tcW w:w="2069" w:type="dxa"/>
          </w:tcPr>
          <w:p w:rsidR="007B56E8" w:rsidRDefault="00E3618F">
            <w:pPr>
              <w:jc w:val="center"/>
              <w:rPr>
                <w:rFonts w:cs="Times New Roman"/>
                <w:sz w:val="24"/>
                <w:szCs w:val="24"/>
              </w:rPr>
            </w:pPr>
            <w:r>
              <w:rPr>
                <w:rFonts w:cs="Times New Roman"/>
                <w:sz w:val="24"/>
                <w:szCs w:val="24"/>
              </w:rPr>
              <w:t>n/a</w:t>
            </w:r>
          </w:p>
        </w:tc>
        <w:tc>
          <w:tcPr>
            <w:tcW w:w="2070" w:type="dxa"/>
          </w:tcPr>
          <w:p w:rsidR="007B56E8" w:rsidRDefault="00E3618F">
            <w:pPr>
              <w:jc w:val="center"/>
              <w:rPr>
                <w:rFonts w:cs="Times New Roman"/>
                <w:sz w:val="24"/>
                <w:szCs w:val="24"/>
              </w:rPr>
            </w:pPr>
            <w:r>
              <w:rPr>
                <w:rFonts w:cs="Times New Roman"/>
                <w:sz w:val="24"/>
                <w:szCs w:val="24"/>
              </w:rPr>
              <w:t>91.3%</w:t>
            </w:r>
          </w:p>
        </w:tc>
      </w:tr>
      <w:tr w:rsidR="007B56E8">
        <w:tc>
          <w:tcPr>
            <w:tcW w:w="4248" w:type="dxa"/>
          </w:tcPr>
          <w:p w:rsidR="007B56E8" w:rsidRDefault="00E3618F">
            <w:pPr>
              <w:rPr>
                <w:rFonts w:cs="Times New Roman"/>
                <w:sz w:val="24"/>
                <w:szCs w:val="24"/>
              </w:rPr>
            </w:pPr>
            <w:r>
              <w:rPr>
                <w:rFonts w:cs="Times New Roman"/>
                <w:sz w:val="24"/>
                <w:szCs w:val="24"/>
              </w:rPr>
              <w:t>Whole School Progress 8</w:t>
            </w:r>
          </w:p>
        </w:tc>
        <w:tc>
          <w:tcPr>
            <w:tcW w:w="2069" w:type="dxa"/>
          </w:tcPr>
          <w:p w:rsidR="007B56E8" w:rsidRDefault="00E3618F">
            <w:pPr>
              <w:jc w:val="center"/>
              <w:rPr>
                <w:rFonts w:cs="Times New Roman"/>
                <w:sz w:val="24"/>
                <w:szCs w:val="24"/>
              </w:rPr>
            </w:pPr>
            <w:r>
              <w:rPr>
                <w:rFonts w:cs="Times New Roman"/>
                <w:sz w:val="24"/>
                <w:szCs w:val="24"/>
              </w:rPr>
              <w:t>n/a</w:t>
            </w:r>
          </w:p>
        </w:tc>
        <w:tc>
          <w:tcPr>
            <w:tcW w:w="2069" w:type="dxa"/>
          </w:tcPr>
          <w:p w:rsidR="007B56E8" w:rsidRDefault="00E3618F">
            <w:pPr>
              <w:jc w:val="center"/>
              <w:rPr>
                <w:rFonts w:cs="Times New Roman"/>
                <w:sz w:val="24"/>
                <w:szCs w:val="24"/>
              </w:rPr>
            </w:pPr>
            <w:r>
              <w:rPr>
                <w:rFonts w:cs="Times New Roman"/>
                <w:sz w:val="24"/>
                <w:szCs w:val="24"/>
              </w:rPr>
              <w:t>-0.51</w:t>
            </w:r>
          </w:p>
        </w:tc>
        <w:tc>
          <w:tcPr>
            <w:tcW w:w="2070" w:type="dxa"/>
          </w:tcPr>
          <w:p w:rsidR="007B56E8" w:rsidRDefault="00E3618F">
            <w:pPr>
              <w:jc w:val="center"/>
              <w:rPr>
                <w:rFonts w:cs="Times New Roman"/>
                <w:sz w:val="24"/>
                <w:szCs w:val="24"/>
              </w:rPr>
            </w:pPr>
            <w:r>
              <w:rPr>
                <w:rFonts w:cs="Times New Roman"/>
                <w:sz w:val="24"/>
                <w:szCs w:val="24"/>
              </w:rPr>
              <w:t>-0.25</w:t>
            </w:r>
          </w:p>
        </w:tc>
      </w:tr>
    </w:tbl>
    <w:p w:rsidR="007B56E8" w:rsidRDefault="007B56E8">
      <w:pPr>
        <w:spacing w:after="0" w:line="240" w:lineRule="auto"/>
        <w:rPr>
          <w:rFonts w:cs="Times New Roman"/>
          <w:b/>
          <w:sz w:val="24"/>
          <w:szCs w:val="24"/>
        </w:rPr>
      </w:pPr>
    </w:p>
    <w:p w:rsidR="007B56E8" w:rsidRDefault="007B56E8">
      <w:pPr>
        <w:spacing w:after="0" w:line="240" w:lineRule="auto"/>
        <w:rPr>
          <w:rFonts w:cs="Times New Roman"/>
          <w:b/>
          <w:sz w:val="24"/>
          <w:szCs w:val="24"/>
        </w:rPr>
      </w:pPr>
    </w:p>
    <w:p w:rsidR="007B56E8" w:rsidRDefault="007B56E8">
      <w:pPr>
        <w:spacing w:after="0" w:line="240" w:lineRule="auto"/>
        <w:rPr>
          <w:rFonts w:cs="Times New Roman"/>
          <w:b/>
          <w:sz w:val="24"/>
          <w:szCs w:val="24"/>
        </w:rPr>
      </w:pPr>
    </w:p>
    <w:p w:rsidR="007B56E8" w:rsidRDefault="00580AF7">
      <w:pPr>
        <w:spacing w:after="0" w:line="240" w:lineRule="auto"/>
        <w:rPr>
          <w:rFonts w:cs="Times New Roman"/>
          <w:b/>
          <w:sz w:val="24"/>
          <w:szCs w:val="24"/>
        </w:rPr>
      </w:pPr>
      <w:r>
        <w:rPr>
          <w:rFonts w:cs="Times New Roman"/>
          <w:b/>
          <w:sz w:val="24"/>
          <w:szCs w:val="24"/>
        </w:rPr>
        <w:t>Extra-Curricular</w:t>
      </w:r>
    </w:p>
    <w:p w:rsidR="00C57686" w:rsidRDefault="00C57686">
      <w:pPr>
        <w:spacing w:after="0" w:line="240" w:lineRule="auto"/>
        <w:rPr>
          <w:rFonts w:cs="Times New Roman"/>
          <w:b/>
          <w:sz w:val="24"/>
          <w:szCs w:val="24"/>
        </w:rPr>
      </w:pPr>
    </w:p>
    <w:p w:rsidR="00C57686" w:rsidRDefault="00C57686">
      <w:pPr>
        <w:spacing w:after="0" w:line="240" w:lineRule="auto"/>
        <w:rPr>
          <w:rFonts w:cs="Times New Roman"/>
          <w:sz w:val="24"/>
          <w:szCs w:val="24"/>
        </w:rPr>
      </w:pPr>
      <w:r w:rsidRPr="00C57686">
        <w:rPr>
          <w:rFonts w:cs="Times New Roman"/>
          <w:sz w:val="24"/>
          <w:szCs w:val="24"/>
        </w:rPr>
        <w:t xml:space="preserve">The department offer a number of </w:t>
      </w:r>
      <w:r w:rsidR="00580AF7" w:rsidRPr="00C57686">
        <w:rPr>
          <w:rFonts w:cs="Times New Roman"/>
          <w:sz w:val="24"/>
          <w:szCs w:val="24"/>
        </w:rPr>
        <w:t>extracurricular</w:t>
      </w:r>
      <w:r w:rsidRPr="00C57686">
        <w:rPr>
          <w:rFonts w:cs="Times New Roman"/>
          <w:sz w:val="24"/>
          <w:szCs w:val="24"/>
        </w:rPr>
        <w:t xml:space="preserve"> activities which vary throughout the year</w:t>
      </w:r>
      <w:r>
        <w:rPr>
          <w:rFonts w:cs="Times New Roman"/>
          <w:sz w:val="24"/>
          <w:szCs w:val="24"/>
        </w:rPr>
        <w:t>. We have the usual teams that take part in fixtures with other schools throughout the year.</w:t>
      </w:r>
    </w:p>
    <w:p w:rsidR="00C57686" w:rsidRPr="00C57686" w:rsidRDefault="00C57686">
      <w:pPr>
        <w:spacing w:after="0" w:line="240" w:lineRule="auto"/>
        <w:rPr>
          <w:rFonts w:cs="Times New Roman"/>
          <w:sz w:val="24"/>
          <w:szCs w:val="24"/>
        </w:rPr>
      </w:pPr>
      <w:r>
        <w:rPr>
          <w:rFonts w:cs="Times New Roman"/>
          <w:sz w:val="24"/>
          <w:szCs w:val="24"/>
        </w:rPr>
        <w:t xml:space="preserve">The Sports Development Officer runs activities offered to </w:t>
      </w:r>
      <w:r w:rsidR="00580AF7">
        <w:rPr>
          <w:rFonts w:cs="Times New Roman"/>
          <w:sz w:val="24"/>
          <w:szCs w:val="24"/>
        </w:rPr>
        <w:t>all young</w:t>
      </w:r>
      <w:r>
        <w:rPr>
          <w:rFonts w:cs="Times New Roman"/>
          <w:sz w:val="24"/>
          <w:szCs w:val="24"/>
        </w:rPr>
        <w:t xml:space="preserve"> </w:t>
      </w:r>
      <w:r w:rsidR="00580AF7">
        <w:rPr>
          <w:rFonts w:cs="Times New Roman"/>
          <w:sz w:val="24"/>
          <w:szCs w:val="24"/>
        </w:rPr>
        <w:t>people in</w:t>
      </w:r>
      <w:r>
        <w:rPr>
          <w:rFonts w:cs="Times New Roman"/>
          <w:sz w:val="24"/>
          <w:szCs w:val="24"/>
        </w:rPr>
        <w:t xml:space="preserve"> every holiday which has an excellent </w:t>
      </w:r>
      <w:r w:rsidR="00580AF7">
        <w:rPr>
          <w:rFonts w:cs="Times New Roman"/>
          <w:sz w:val="24"/>
          <w:szCs w:val="24"/>
        </w:rPr>
        <w:t>take-up</w:t>
      </w:r>
      <w:r>
        <w:rPr>
          <w:rFonts w:cs="Times New Roman"/>
          <w:sz w:val="24"/>
          <w:szCs w:val="24"/>
        </w:rPr>
        <w:t>.</w:t>
      </w:r>
    </w:p>
    <w:p w:rsidR="007B56E8" w:rsidRPr="00C57686" w:rsidRDefault="007B56E8">
      <w:pPr>
        <w:spacing w:after="0" w:line="240" w:lineRule="auto"/>
        <w:rPr>
          <w:rFonts w:cs="Times New Roman"/>
          <w:sz w:val="24"/>
          <w:szCs w:val="24"/>
        </w:rPr>
      </w:pPr>
    </w:p>
    <w:p w:rsidR="007B56E8" w:rsidRPr="00C57686" w:rsidRDefault="007B56E8">
      <w:pPr>
        <w:rPr>
          <w:rFonts w:cs="Times New Roman"/>
          <w:sz w:val="24"/>
          <w:szCs w:val="24"/>
        </w:rPr>
      </w:pPr>
    </w:p>
    <w:p w:rsidR="007B56E8" w:rsidRDefault="007B56E8">
      <w:pPr>
        <w:rPr>
          <w:rFonts w:cs="Times New Roman"/>
          <w:b/>
          <w:sz w:val="24"/>
          <w:szCs w:val="24"/>
        </w:rPr>
      </w:pPr>
    </w:p>
    <w:p w:rsidR="007B56E8" w:rsidRDefault="007B56E8">
      <w:pPr>
        <w:rPr>
          <w:rFonts w:cs="Times New Roman"/>
          <w:b/>
          <w:sz w:val="24"/>
          <w:szCs w:val="24"/>
        </w:rPr>
      </w:pPr>
    </w:p>
    <w:p w:rsidR="007B56E8" w:rsidRDefault="007B56E8">
      <w:pPr>
        <w:rPr>
          <w:rFonts w:cs="Times New Roman"/>
          <w:b/>
          <w:sz w:val="24"/>
          <w:szCs w:val="24"/>
        </w:rPr>
      </w:pPr>
    </w:p>
    <w:p w:rsidR="007B56E8" w:rsidRDefault="007B56E8">
      <w:pPr>
        <w:rPr>
          <w:rFonts w:cs="Times New Roman"/>
          <w:b/>
          <w:sz w:val="24"/>
          <w:szCs w:val="24"/>
        </w:rPr>
      </w:pPr>
    </w:p>
    <w:p w:rsidR="007B56E8" w:rsidRDefault="007B56E8">
      <w:pPr>
        <w:rPr>
          <w:rFonts w:cs="Times New Roman"/>
          <w:b/>
          <w:sz w:val="24"/>
          <w:szCs w:val="24"/>
        </w:rPr>
      </w:pPr>
    </w:p>
    <w:p w:rsidR="007B56E8" w:rsidRDefault="007B56E8">
      <w:pPr>
        <w:rPr>
          <w:rFonts w:cs="Times New Roman"/>
          <w:b/>
          <w:sz w:val="24"/>
          <w:szCs w:val="24"/>
        </w:rPr>
      </w:pPr>
    </w:p>
    <w:tbl>
      <w:tblPr>
        <w:tblpPr w:leftFromText="180" w:rightFromText="180" w:vertAnchor="page" w:horzAnchor="margin" w:tblpY="886"/>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49"/>
        <w:gridCol w:w="3977"/>
      </w:tblGrid>
      <w:tr w:rsidR="007B56E8">
        <w:trPr>
          <w:trHeight w:val="346"/>
        </w:trPr>
        <w:tc>
          <w:tcPr>
            <w:tcW w:w="9926" w:type="dxa"/>
            <w:gridSpan w:val="3"/>
            <w:shd w:val="clear" w:color="auto" w:fill="auto"/>
          </w:tcPr>
          <w:p w:rsidR="007B56E8" w:rsidRDefault="00E3618F">
            <w:pPr>
              <w:spacing w:before="40" w:after="0" w:line="240" w:lineRule="auto"/>
              <w:ind w:right="45"/>
              <w:rPr>
                <w:b/>
                <w:sz w:val="24"/>
                <w:szCs w:val="24"/>
              </w:rPr>
            </w:pPr>
            <w:r>
              <w:rPr>
                <w:b/>
                <w:sz w:val="24"/>
                <w:szCs w:val="24"/>
              </w:rPr>
              <w:t xml:space="preserve">Person Specification for Teacher </w:t>
            </w:r>
            <w:r w:rsidR="00C57686">
              <w:rPr>
                <w:b/>
                <w:sz w:val="24"/>
                <w:szCs w:val="24"/>
              </w:rPr>
              <w:t xml:space="preserve">of PE and Dance </w:t>
            </w:r>
          </w:p>
        </w:tc>
      </w:tr>
      <w:tr w:rsidR="007B56E8">
        <w:trPr>
          <w:trHeight w:val="346"/>
        </w:trPr>
        <w:tc>
          <w:tcPr>
            <w:tcW w:w="1400" w:type="dxa"/>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b/>
                <w:sz w:val="24"/>
                <w:szCs w:val="24"/>
              </w:rPr>
            </w:pPr>
            <w:r>
              <w:rPr>
                <w:b/>
                <w:sz w:val="24"/>
                <w:szCs w:val="24"/>
              </w:rPr>
              <w:t>Essential</w:t>
            </w:r>
          </w:p>
        </w:tc>
        <w:tc>
          <w:tcPr>
            <w:tcW w:w="3977" w:type="dxa"/>
            <w:shd w:val="clear" w:color="auto" w:fill="auto"/>
          </w:tcPr>
          <w:p w:rsidR="007B56E8" w:rsidRDefault="00E3618F">
            <w:pPr>
              <w:spacing w:before="40" w:after="0" w:line="240" w:lineRule="auto"/>
              <w:ind w:right="45"/>
              <w:rPr>
                <w:b/>
                <w:sz w:val="24"/>
                <w:szCs w:val="24"/>
              </w:rPr>
            </w:pPr>
            <w:r>
              <w:rPr>
                <w:b/>
                <w:sz w:val="24"/>
                <w:szCs w:val="24"/>
              </w:rPr>
              <w:t>Desirable</w:t>
            </w:r>
          </w:p>
        </w:tc>
      </w:tr>
      <w:tr w:rsidR="007B56E8">
        <w:trPr>
          <w:trHeight w:val="922"/>
        </w:trPr>
        <w:tc>
          <w:tcPr>
            <w:tcW w:w="1400" w:type="dxa"/>
            <w:vMerge w:val="restart"/>
            <w:shd w:val="clear" w:color="auto" w:fill="auto"/>
            <w:vAlign w:val="center"/>
          </w:tcPr>
          <w:p w:rsidR="007B56E8" w:rsidRDefault="00E3618F">
            <w:pPr>
              <w:spacing w:before="40" w:after="0" w:line="240" w:lineRule="auto"/>
              <w:ind w:right="45"/>
              <w:rPr>
                <w:b/>
                <w:sz w:val="24"/>
                <w:szCs w:val="24"/>
              </w:rPr>
            </w:pPr>
            <w:r>
              <w:rPr>
                <w:b/>
                <w:sz w:val="24"/>
                <w:szCs w:val="24"/>
              </w:rPr>
              <w:t>Qualifications/ training/ competencies</w:t>
            </w:r>
          </w:p>
        </w:tc>
        <w:tc>
          <w:tcPr>
            <w:tcW w:w="4549" w:type="dxa"/>
            <w:shd w:val="clear" w:color="auto" w:fill="auto"/>
          </w:tcPr>
          <w:p w:rsidR="007B56E8" w:rsidRDefault="00E3618F">
            <w:pPr>
              <w:spacing w:before="40" w:after="0" w:line="240" w:lineRule="auto"/>
              <w:ind w:right="45"/>
              <w:rPr>
                <w:sz w:val="24"/>
                <w:szCs w:val="24"/>
              </w:rPr>
            </w:pPr>
            <w:r>
              <w:rPr>
                <w:sz w:val="24"/>
                <w:szCs w:val="24"/>
              </w:rPr>
              <w:t>Qualified teacher status</w:t>
            </w:r>
          </w:p>
        </w:tc>
        <w:tc>
          <w:tcPr>
            <w:tcW w:w="3977" w:type="dxa"/>
            <w:shd w:val="clear" w:color="auto" w:fill="auto"/>
          </w:tcPr>
          <w:p w:rsidR="007B56E8" w:rsidRDefault="00E3618F">
            <w:pPr>
              <w:spacing w:before="40" w:after="0" w:line="240" w:lineRule="auto"/>
              <w:ind w:right="45"/>
              <w:rPr>
                <w:sz w:val="24"/>
                <w:szCs w:val="24"/>
              </w:rPr>
            </w:pPr>
            <w:r>
              <w:rPr>
                <w:sz w:val="24"/>
                <w:szCs w:val="24"/>
              </w:rPr>
              <w:t>Evidence of participation in professional development or further study</w:t>
            </w: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rsidP="00C57686">
            <w:pPr>
              <w:spacing w:before="40" w:after="0" w:line="240" w:lineRule="auto"/>
              <w:rPr>
                <w:sz w:val="24"/>
                <w:szCs w:val="24"/>
              </w:rPr>
            </w:pPr>
            <w:r>
              <w:rPr>
                <w:sz w:val="24"/>
                <w:szCs w:val="24"/>
              </w:rPr>
              <w:t xml:space="preserve">Relevant qualification in subject area (degree) </w:t>
            </w:r>
            <w:r w:rsidR="00C57686">
              <w:rPr>
                <w:sz w:val="24"/>
                <w:szCs w:val="24"/>
              </w:rPr>
              <w:t>PE and preferably Dance</w:t>
            </w:r>
          </w:p>
        </w:tc>
        <w:tc>
          <w:tcPr>
            <w:tcW w:w="3977" w:type="dxa"/>
            <w:shd w:val="clear" w:color="auto" w:fill="auto"/>
          </w:tcPr>
          <w:p w:rsidR="007B56E8" w:rsidRDefault="00E3618F">
            <w:pPr>
              <w:spacing w:before="40" w:after="0" w:line="240" w:lineRule="auto"/>
              <w:ind w:right="45"/>
              <w:rPr>
                <w:sz w:val="24"/>
                <w:szCs w:val="24"/>
              </w:rPr>
            </w:pPr>
            <w:r>
              <w:rPr>
                <w:sz w:val="24"/>
                <w:szCs w:val="24"/>
              </w:rPr>
              <w:t>Practising Catholic</w:t>
            </w: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 xml:space="preserve">Teaching qualification (PGCE/Cert Ed) </w:t>
            </w:r>
          </w:p>
        </w:tc>
        <w:tc>
          <w:tcPr>
            <w:tcW w:w="3977" w:type="dxa"/>
            <w:shd w:val="clear" w:color="auto" w:fill="auto"/>
          </w:tcPr>
          <w:p w:rsidR="007B56E8" w:rsidRDefault="007B56E8">
            <w:pPr>
              <w:spacing w:before="40" w:after="0" w:line="240" w:lineRule="auto"/>
              <w:ind w:right="45"/>
              <w:rPr>
                <w:sz w:val="24"/>
                <w:szCs w:val="24"/>
              </w:rPr>
            </w:pPr>
          </w:p>
        </w:tc>
      </w:tr>
      <w:tr w:rsidR="007B56E8">
        <w:trPr>
          <w:trHeight w:val="609"/>
        </w:trPr>
        <w:tc>
          <w:tcPr>
            <w:tcW w:w="1400" w:type="dxa"/>
            <w:vMerge w:val="restart"/>
            <w:shd w:val="clear" w:color="auto" w:fill="auto"/>
            <w:vAlign w:val="center"/>
          </w:tcPr>
          <w:p w:rsidR="007B56E8" w:rsidRDefault="00E3618F">
            <w:pPr>
              <w:spacing w:before="40" w:after="0" w:line="240" w:lineRule="auto"/>
              <w:ind w:right="45"/>
              <w:rPr>
                <w:b/>
                <w:sz w:val="24"/>
                <w:szCs w:val="24"/>
              </w:rPr>
            </w:pPr>
            <w:r>
              <w:rPr>
                <w:b/>
                <w:sz w:val="24"/>
                <w:szCs w:val="24"/>
              </w:rPr>
              <w:t>Relevant experience</w:t>
            </w:r>
          </w:p>
        </w:tc>
        <w:tc>
          <w:tcPr>
            <w:tcW w:w="4549" w:type="dxa"/>
            <w:shd w:val="clear" w:color="auto" w:fill="auto"/>
          </w:tcPr>
          <w:p w:rsidR="007B56E8" w:rsidRDefault="00E3618F">
            <w:pPr>
              <w:spacing w:before="40" w:after="0" w:line="240" w:lineRule="auto"/>
              <w:rPr>
                <w:sz w:val="24"/>
                <w:szCs w:val="24"/>
              </w:rPr>
            </w:pPr>
            <w:r>
              <w:rPr>
                <w:sz w:val="24"/>
                <w:szCs w:val="24"/>
              </w:rPr>
              <w:t>Outstanding teaching ability</w:t>
            </w:r>
          </w:p>
        </w:tc>
        <w:tc>
          <w:tcPr>
            <w:tcW w:w="3977" w:type="dxa"/>
            <w:shd w:val="clear" w:color="auto" w:fill="auto"/>
          </w:tcPr>
          <w:p w:rsidR="007B56E8" w:rsidRDefault="00E3618F">
            <w:pPr>
              <w:spacing w:before="40" w:after="0" w:line="240" w:lineRule="auto"/>
              <w:rPr>
                <w:sz w:val="24"/>
                <w:szCs w:val="24"/>
              </w:rPr>
            </w:pPr>
            <w:r>
              <w:rPr>
                <w:sz w:val="24"/>
                <w:szCs w:val="24"/>
              </w:rPr>
              <w:t>Experience of dealing with a wide range of students and responding to their needs</w:t>
            </w:r>
          </w:p>
        </w:tc>
      </w:tr>
      <w:tr w:rsidR="007B56E8">
        <w:trPr>
          <w:trHeight w:val="625"/>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rPr>
                <w:sz w:val="24"/>
                <w:szCs w:val="24"/>
              </w:rPr>
            </w:pPr>
            <w:r>
              <w:rPr>
                <w:sz w:val="24"/>
                <w:szCs w:val="24"/>
              </w:rPr>
              <w:t>Experience of effective team working and promoting effective relationships</w:t>
            </w:r>
          </w:p>
        </w:tc>
        <w:tc>
          <w:tcPr>
            <w:tcW w:w="3977" w:type="dxa"/>
            <w:shd w:val="clear" w:color="auto" w:fill="auto"/>
          </w:tcPr>
          <w:p w:rsidR="007B56E8" w:rsidRDefault="00E3618F">
            <w:pPr>
              <w:spacing w:before="40" w:after="0" w:line="240" w:lineRule="auto"/>
              <w:rPr>
                <w:sz w:val="24"/>
                <w:szCs w:val="24"/>
              </w:rPr>
            </w:pPr>
            <w:r>
              <w:rPr>
                <w:sz w:val="24"/>
                <w:szCs w:val="24"/>
              </w:rPr>
              <w:t>Understanding and experience of exam board procedures and administration</w:t>
            </w: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Ability to use IT in teaching and administrative duties</w:t>
            </w:r>
          </w:p>
        </w:tc>
        <w:tc>
          <w:tcPr>
            <w:tcW w:w="3977" w:type="dxa"/>
            <w:shd w:val="clear" w:color="auto" w:fill="auto"/>
          </w:tcPr>
          <w:p w:rsidR="007B56E8" w:rsidRDefault="00E3618F">
            <w:pPr>
              <w:spacing w:before="40" w:after="0" w:line="240" w:lineRule="auto"/>
              <w:ind w:right="45"/>
              <w:rPr>
                <w:sz w:val="24"/>
                <w:szCs w:val="24"/>
              </w:rPr>
            </w:pPr>
            <w:r>
              <w:rPr>
                <w:sz w:val="24"/>
                <w:szCs w:val="24"/>
              </w:rPr>
              <w:t>Experience of teaching to A level</w:t>
            </w:r>
          </w:p>
        </w:tc>
      </w:tr>
      <w:tr w:rsidR="007B56E8">
        <w:trPr>
          <w:trHeight w:val="642"/>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Ability to teach across the ability range in Key Stage 3 and 4</w:t>
            </w:r>
          </w:p>
        </w:tc>
        <w:tc>
          <w:tcPr>
            <w:tcW w:w="3977" w:type="dxa"/>
            <w:shd w:val="clear" w:color="auto" w:fill="auto"/>
          </w:tcPr>
          <w:p w:rsidR="007B56E8" w:rsidRDefault="007B56E8">
            <w:pPr>
              <w:spacing w:before="40" w:after="0" w:line="240" w:lineRule="auto"/>
              <w:ind w:right="45"/>
              <w:rPr>
                <w:sz w:val="24"/>
                <w:szCs w:val="24"/>
              </w:rPr>
            </w:pPr>
          </w:p>
        </w:tc>
      </w:tr>
      <w:tr w:rsidR="007B56E8">
        <w:trPr>
          <w:trHeight w:val="609"/>
        </w:trPr>
        <w:tc>
          <w:tcPr>
            <w:tcW w:w="1400" w:type="dxa"/>
            <w:vMerge w:val="restart"/>
            <w:shd w:val="clear" w:color="auto" w:fill="auto"/>
            <w:vAlign w:val="center"/>
          </w:tcPr>
          <w:p w:rsidR="007B56E8" w:rsidRDefault="00E3618F">
            <w:pPr>
              <w:spacing w:before="40" w:after="0" w:line="240" w:lineRule="auto"/>
              <w:ind w:right="45"/>
              <w:rPr>
                <w:b/>
                <w:sz w:val="24"/>
                <w:szCs w:val="24"/>
              </w:rPr>
            </w:pPr>
            <w:r>
              <w:rPr>
                <w:b/>
                <w:sz w:val="24"/>
                <w:szCs w:val="24"/>
              </w:rPr>
              <w:t>Knowledge</w:t>
            </w:r>
          </w:p>
        </w:tc>
        <w:tc>
          <w:tcPr>
            <w:tcW w:w="4549" w:type="dxa"/>
            <w:shd w:val="clear" w:color="auto" w:fill="auto"/>
          </w:tcPr>
          <w:p w:rsidR="007B56E8" w:rsidRDefault="00E3618F">
            <w:pPr>
              <w:spacing w:before="40" w:after="0" w:line="240" w:lineRule="auto"/>
              <w:ind w:right="45"/>
              <w:rPr>
                <w:sz w:val="24"/>
                <w:szCs w:val="24"/>
              </w:rPr>
            </w:pPr>
            <w:r>
              <w:rPr>
                <w:sz w:val="24"/>
                <w:szCs w:val="24"/>
              </w:rPr>
              <w:t>Knowledge and understanding of equality and diversity issues</w:t>
            </w:r>
          </w:p>
        </w:tc>
        <w:tc>
          <w:tcPr>
            <w:tcW w:w="3977" w:type="dxa"/>
            <w:vMerge w:val="restart"/>
            <w:shd w:val="clear" w:color="auto" w:fill="auto"/>
          </w:tcPr>
          <w:p w:rsidR="007B56E8" w:rsidRDefault="007B56E8">
            <w:pPr>
              <w:spacing w:before="40" w:after="0" w:line="240" w:lineRule="auto"/>
              <w:ind w:right="45"/>
              <w:rPr>
                <w:sz w:val="24"/>
                <w:szCs w:val="24"/>
              </w:rPr>
            </w:pPr>
          </w:p>
        </w:tc>
      </w:tr>
      <w:tr w:rsidR="007B56E8">
        <w:trPr>
          <w:trHeight w:val="625"/>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Knowledge and understanding of different teaching strategies and ability to apply these appropriately</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46"/>
        </w:trPr>
        <w:tc>
          <w:tcPr>
            <w:tcW w:w="1400" w:type="dxa"/>
            <w:vMerge w:val="restart"/>
            <w:shd w:val="clear" w:color="auto" w:fill="auto"/>
            <w:vAlign w:val="center"/>
          </w:tcPr>
          <w:p w:rsidR="007B56E8" w:rsidRDefault="00E3618F">
            <w:pPr>
              <w:spacing w:before="40" w:after="0" w:line="240" w:lineRule="auto"/>
              <w:ind w:right="45"/>
              <w:rPr>
                <w:b/>
                <w:sz w:val="24"/>
                <w:szCs w:val="24"/>
              </w:rPr>
            </w:pPr>
            <w:r>
              <w:rPr>
                <w:b/>
                <w:sz w:val="24"/>
                <w:szCs w:val="24"/>
              </w:rPr>
              <w:t>Skills</w:t>
            </w:r>
          </w:p>
        </w:tc>
        <w:tc>
          <w:tcPr>
            <w:tcW w:w="4549" w:type="dxa"/>
            <w:shd w:val="clear" w:color="auto" w:fill="auto"/>
          </w:tcPr>
          <w:p w:rsidR="007B56E8" w:rsidRDefault="00E3618F">
            <w:pPr>
              <w:spacing w:before="40" w:after="0" w:line="240" w:lineRule="auto"/>
              <w:rPr>
                <w:sz w:val="24"/>
                <w:szCs w:val="24"/>
              </w:rPr>
            </w:pPr>
            <w:r>
              <w:rPr>
                <w:sz w:val="24"/>
                <w:szCs w:val="24"/>
              </w:rPr>
              <w:t>Excellent communication skills</w:t>
            </w:r>
          </w:p>
        </w:tc>
        <w:tc>
          <w:tcPr>
            <w:tcW w:w="3977" w:type="dxa"/>
            <w:vMerge w:val="restart"/>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rPr>
                <w:sz w:val="24"/>
                <w:szCs w:val="24"/>
              </w:rPr>
            </w:pPr>
            <w:r>
              <w:rPr>
                <w:sz w:val="24"/>
                <w:szCs w:val="24"/>
              </w:rPr>
              <w:t>Student focused</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rPr>
                <w:sz w:val="24"/>
                <w:szCs w:val="24"/>
              </w:rPr>
            </w:pPr>
            <w:r>
              <w:rPr>
                <w:sz w:val="24"/>
                <w:szCs w:val="24"/>
              </w:rPr>
              <w:t>Flexible approach</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rPr>
                <w:sz w:val="24"/>
                <w:szCs w:val="24"/>
              </w:rPr>
            </w:pPr>
            <w:r>
              <w:rPr>
                <w:sz w:val="24"/>
                <w:szCs w:val="24"/>
              </w:rPr>
              <w:t>Ability to manage time effectively and meet deadlines</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625"/>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Ability to demonstrate patience and understanding with learners</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609"/>
        </w:trPr>
        <w:tc>
          <w:tcPr>
            <w:tcW w:w="1400" w:type="dxa"/>
            <w:vMerge w:val="restart"/>
            <w:shd w:val="clear" w:color="auto" w:fill="auto"/>
            <w:vAlign w:val="center"/>
          </w:tcPr>
          <w:p w:rsidR="007B56E8" w:rsidRDefault="00E3618F">
            <w:pPr>
              <w:spacing w:before="40" w:after="0" w:line="240" w:lineRule="auto"/>
              <w:ind w:right="45"/>
              <w:rPr>
                <w:b/>
                <w:sz w:val="24"/>
                <w:szCs w:val="24"/>
              </w:rPr>
            </w:pPr>
            <w:r>
              <w:rPr>
                <w:b/>
                <w:sz w:val="24"/>
                <w:szCs w:val="24"/>
              </w:rPr>
              <w:t>Personal Qualities</w:t>
            </w:r>
          </w:p>
        </w:tc>
        <w:tc>
          <w:tcPr>
            <w:tcW w:w="4549" w:type="dxa"/>
            <w:shd w:val="clear" w:color="auto" w:fill="auto"/>
          </w:tcPr>
          <w:p w:rsidR="007B56E8" w:rsidRDefault="00E3618F">
            <w:pPr>
              <w:spacing w:before="40" w:after="0" w:line="240" w:lineRule="auto"/>
              <w:ind w:right="45"/>
              <w:rPr>
                <w:sz w:val="24"/>
                <w:szCs w:val="24"/>
              </w:rPr>
            </w:pPr>
            <w:r>
              <w:rPr>
                <w:sz w:val="24"/>
                <w:szCs w:val="24"/>
              </w:rPr>
              <w:t>Commitment to actively supporting the school’s distinctive ethos</w:t>
            </w:r>
          </w:p>
        </w:tc>
        <w:tc>
          <w:tcPr>
            <w:tcW w:w="3977" w:type="dxa"/>
            <w:vMerge w:val="restart"/>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Commitment to develop Performing Arts both in the school and wider community</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vAlign w:val="center"/>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Ability to work as part of a team</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Ambition and the capacity for hard work</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Energy and imagination</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625"/>
        </w:trPr>
        <w:tc>
          <w:tcPr>
            <w:tcW w:w="1400" w:type="dxa"/>
            <w:vMerge/>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A talent for motivating students across a range of abilities</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361"/>
        </w:trPr>
        <w:tc>
          <w:tcPr>
            <w:tcW w:w="1400" w:type="dxa"/>
            <w:vMerge/>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Good organisational skills</w:t>
            </w:r>
          </w:p>
        </w:tc>
        <w:tc>
          <w:tcPr>
            <w:tcW w:w="3977" w:type="dxa"/>
            <w:vMerge/>
            <w:shd w:val="clear" w:color="auto" w:fill="auto"/>
          </w:tcPr>
          <w:p w:rsidR="007B56E8" w:rsidRDefault="007B56E8">
            <w:pPr>
              <w:spacing w:before="40" w:after="0" w:line="240" w:lineRule="auto"/>
              <w:ind w:right="45"/>
              <w:rPr>
                <w:sz w:val="24"/>
                <w:szCs w:val="24"/>
              </w:rPr>
            </w:pPr>
          </w:p>
        </w:tc>
      </w:tr>
      <w:tr w:rsidR="007B56E8">
        <w:trPr>
          <w:trHeight w:val="625"/>
        </w:trPr>
        <w:tc>
          <w:tcPr>
            <w:tcW w:w="1400" w:type="dxa"/>
            <w:vMerge/>
            <w:shd w:val="clear" w:color="auto" w:fill="auto"/>
          </w:tcPr>
          <w:p w:rsidR="007B56E8" w:rsidRDefault="007B56E8">
            <w:pPr>
              <w:spacing w:before="40" w:after="0" w:line="240" w:lineRule="auto"/>
              <w:ind w:right="45"/>
              <w:rPr>
                <w:b/>
                <w:sz w:val="24"/>
                <w:szCs w:val="24"/>
              </w:rPr>
            </w:pPr>
          </w:p>
        </w:tc>
        <w:tc>
          <w:tcPr>
            <w:tcW w:w="4549" w:type="dxa"/>
            <w:shd w:val="clear" w:color="auto" w:fill="auto"/>
          </w:tcPr>
          <w:p w:rsidR="007B56E8" w:rsidRDefault="00E3618F">
            <w:pPr>
              <w:spacing w:before="40" w:after="0" w:line="240" w:lineRule="auto"/>
              <w:ind w:right="45"/>
              <w:rPr>
                <w:sz w:val="24"/>
                <w:szCs w:val="24"/>
              </w:rPr>
            </w:pPr>
            <w:r>
              <w:rPr>
                <w:sz w:val="24"/>
                <w:szCs w:val="24"/>
              </w:rPr>
              <w:t>Determination to achieve the very best result for every student</w:t>
            </w:r>
          </w:p>
        </w:tc>
        <w:tc>
          <w:tcPr>
            <w:tcW w:w="3977" w:type="dxa"/>
            <w:vMerge/>
            <w:shd w:val="clear" w:color="auto" w:fill="auto"/>
          </w:tcPr>
          <w:p w:rsidR="007B56E8" w:rsidRDefault="007B56E8">
            <w:pPr>
              <w:spacing w:before="40" w:after="0" w:line="240" w:lineRule="auto"/>
              <w:ind w:right="45"/>
              <w:rPr>
                <w:sz w:val="24"/>
                <w:szCs w:val="24"/>
              </w:rPr>
            </w:pPr>
          </w:p>
        </w:tc>
      </w:tr>
    </w:tbl>
    <w:p w:rsidR="007B56E8" w:rsidRDefault="007B56E8">
      <w:pPr>
        <w:rPr>
          <w:rFonts w:cs="Times New Roman"/>
          <w:b/>
          <w:sz w:val="24"/>
          <w:szCs w:val="24"/>
        </w:rPr>
      </w:pPr>
    </w:p>
    <w:p w:rsidR="007B56E8" w:rsidRDefault="007B56E8">
      <w:pPr>
        <w:rPr>
          <w:rFonts w:cs="Times New Roman"/>
          <w:b/>
          <w:sz w:val="24"/>
          <w:szCs w:val="24"/>
        </w:rPr>
      </w:pPr>
    </w:p>
    <w:p w:rsidR="00C57686" w:rsidRDefault="00C57686">
      <w:pPr>
        <w:pStyle w:val="Title"/>
        <w:rPr>
          <w:rFonts w:asciiTheme="minorHAnsi" w:hAnsiTheme="minorHAnsi"/>
        </w:rPr>
      </w:pPr>
    </w:p>
    <w:p w:rsidR="007B56E8" w:rsidRDefault="00E3618F">
      <w:pPr>
        <w:pStyle w:val="Title"/>
        <w:rPr>
          <w:rFonts w:asciiTheme="minorHAnsi" w:hAnsiTheme="minorHAnsi"/>
        </w:rPr>
      </w:pPr>
      <w:r>
        <w:rPr>
          <w:rFonts w:asciiTheme="minorHAnsi" w:hAnsiTheme="minorHAnsi"/>
        </w:rPr>
        <w:t>ST JOSEPH’S CATHOLIC HIGH SCHOOL BUSINESS AND ENTERPRISE COLLEGE</w:t>
      </w:r>
    </w:p>
    <w:p w:rsidR="007B56E8" w:rsidRDefault="00E3618F">
      <w:pPr>
        <w:jc w:val="center"/>
        <w:rPr>
          <w:rFonts w:cs="Times New Roman"/>
          <w:b/>
          <w:sz w:val="24"/>
          <w:szCs w:val="24"/>
        </w:rPr>
      </w:pPr>
      <w:r>
        <w:rPr>
          <w:rFonts w:cs="Times New Roman"/>
          <w:b/>
          <w:sz w:val="24"/>
          <w:szCs w:val="24"/>
        </w:rPr>
        <w:t>TEACHER JOB DESCRIPTION</w:t>
      </w:r>
    </w:p>
    <w:p w:rsidR="007B56E8" w:rsidRDefault="00E3618F">
      <w:pPr>
        <w:rPr>
          <w:rFonts w:cs="Times New Roman"/>
          <w:b/>
          <w:sz w:val="24"/>
          <w:szCs w:val="24"/>
        </w:rPr>
      </w:pPr>
      <w:r>
        <w:rPr>
          <w:rFonts w:cs="Times New Roman"/>
          <w:b/>
          <w:sz w:val="24"/>
          <w:szCs w:val="24"/>
        </w:rPr>
        <w:t>Catholic Nature of the School;</w:t>
      </w:r>
    </w:p>
    <w:p w:rsidR="007B56E8" w:rsidRDefault="00E3618F">
      <w:pPr>
        <w:rPr>
          <w:rFonts w:cs="Times New Roman"/>
          <w:sz w:val="24"/>
          <w:szCs w:val="24"/>
        </w:rPr>
      </w:pPr>
      <w:r>
        <w:rPr>
          <w:rFonts w:cs="Times New Roman"/>
          <w:sz w:val="24"/>
          <w:szCs w:val="24"/>
        </w:rPr>
        <w:t>There is an expectation that all staff up hold and support the Catholic nature of the school in all aspects of school life.</w:t>
      </w:r>
    </w:p>
    <w:p w:rsidR="007B56E8" w:rsidRDefault="00E3618F">
      <w:pPr>
        <w:rPr>
          <w:rFonts w:cs="Times New Roman"/>
          <w:sz w:val="24"/>
          <w:szCs w:val="24"/>
        </w:rPr>
      </w:pPr>
      <w:r>
        <w:rPr>
          <w:rFonts w:cs="Times New Roman"/>
          <w:b/>
          <w:sz w:val="24"/>
          <w:szCs w:val="24"/>
        </w:rPr>
        <w:t>Curriculum development</w:t>
      </w:r>
      <w:r>
        <w:rPr>
          <w:rFonts w:cs="Times New Roman"/>
          <w:sz w:val="24"/>
          <w:szCs w:val="24"/>
        </w:rPr>
        <w:t>; The post of Performing Arts Teacher requires that this new area of the curriculum will be developed with the Faculty leader, not just for the curriculum but through extra -curricular activities. In addition to this you will be required to work with feeder Primary students developing the Arts.</w:t>
      </w:r>
    </w:p>
    <w:p w:rsidR="007B56E8" w:rsidRDefault="00E3618F">
      <w:pPr>
        <w:rPr>
          <w:rFonts w:cs="Times New Roman"/>
          <w:sz w:val="24"/>
          <w:szCs w:val="24"/>
        </w:rPr>
      </w:pPr>
      <w:r>
        <w:rPr>
          <w:rFonts w:cs="Times New Roman"/>
          <w:sz w:val="24"/>
          <w:szCs w:val="24"/>
        </w:rPr>
        <w:t>You will coordinate all the peripatetic teaching and line manage the staff.</w:t>
      </w:r>
    </w:p>
    <w:p w:rsidR="007B56E8" w:rsidRDefault="00E3618F">
      <w:pPr>
        <w:rPr>
          <w:rFonts w:cs="Times New Roman"/>
          <w:sz w:val="24"/>
          <w:szCs w:val="24"/>
        </w:rPr>
      </w:pPr>
      <w:r>
        <w:rPr>
          <w:rFonts w:cs="Times New Roman"/>
          <w:b/>
          <w:sz w:val="24"/>
          <w:szCs w:val="24"/>
        </w:rPr>
        <w:t>Specialism</w:t>
      </w:r>
      <w:r>
        <w:rPr>
          <w:rFonts w:cs="Times New Roman"/>
          <w:sz w:val="24"/>
          <w:szCs w:val="24"/>
        </w:rPr>
        <w:t>: St Joseph’s is a Business and Enterprise College and there is an expectation that all Teachers play a big role in embedding the specialism in to their subject area under the guidance of their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sz w:val="24"/>
                <w:szCs w:val="24"/>
              </w:rPr>
            </w:pPr>
            <w:r>
              <w:rPr>
                <w:rFonts w:cs="Times New Roman"/>
                <w:sz w:val="24"/>
                <w:szCs w:val="24"/>
              </w:rPr>
              <w:t>Professional Attributes</w:t>
            </w:r>
          </w:p>
        </w:tc>
        <w:tc>
          <w:tcPr>
            <w:tcW w:w="6480" w:type="dxa"/>
          </w:tcPr>
          <w:p w:rsidR="007B56E8" w:rsidRDefault="00E3618F">
            <w:pPr>
              <w:rPr>
                <w:rFonts w:cs="Times New Roman"/>
                <w:sz w:val="24"/>
                <w:szCs w:val="24"/>
              </w:rPr>
            </w:pPr>
            <w:r>
              <w:rPr>
                <w:rFonts w:cs="Times New Roman"/>
                <w:sz w:val="24"/>
                <w:szCs w:val="24"/>
              </w:rPr>
              <w:t>Relationships with children and young people.</w:t>
            </w:r>
          </w:p>
        </w:tc>
      </w:tr>
    </w:tbl>
    <w:p w:rsidR="007B56E8" w:rsidRDefault="007B56E8">
      <w:pPr>
        <w:rPr>
          <w:rFonts w:cs="Times New Roman"/>
          <w:sz w:val="24"/>
          <w:szCs w:val="24"/>
        </w:rPr>
      </w:pPr>
    </w:p>
    <w:tbl>
      <w:tblPr>
        <w:tblW w:w="8755" w:type="dxa"/>
        <w:tblLayout w:type="fixed"/>
        <w:tblLook w:val="0000" w:firstRow="0" w:lastRow="0" w:firstColumn="0" w:lastColumn="0" w:noHBand="0" w:noVBand="0"/>
      </w:tblPr>
      <w:tblGrid>
        <w:gridCol w:w="738"/>
        <w:gridCol w:w="8017"/>
      </w:tblGrid>
      <w:tr w:rsidR="007B56E8">
        <w:trPr>
          <w:cantSplit/>
        </w:trPr>
        <w:tc>
          <w:tcPr>
            <w:tcW w:w="738" w:type="dxa"/>
          </w:tcPr>
          <w:p w:rsidR="007B56E8" w:rsidRDefault="00E3618F">
            <w:pPr>
              <w:rPr>
                <w:rFonts w:cs="Times New Roman"/>
                <w:b/>
                <w:sz w:val="24"/>
                <w:szCs w:val="24"/>
              </w:rPr>
            </w:pPr>
            <w:r>
              <w:rPr>
                <w:rFonts w:cs="Times New Roman"/>
                <w:b/>
                <w:sz w:val="24"/>
                <w:szCs w:val="24"/>
              </w:rPr>
              <w:t>C1</w:t>
            </w:r>
          </w:p>
        </w:tc>
        <w:tc>
          <w:tcPr>
            <w:tcW w:w="8017" w:type="dxa"/>
          </w:tcPr>
          <w:p w:rsidR="007B56E8" w:rsidRDefault="00E3618F">
            <w:pPr>
              <w:rPr>
                <w:rFonts w:cs="Times New Roman"/>
                <w:snapToGrid w:val="0"/>
                <w:color w:val="000000"/>
                <w:sz w:val="24"/>
                <w:szCs w:val="24"/>
              </w:rPr>
            </w:pPr>
            <w:r>
              <w:rPr>
                <w:rFonts w:cs="Times New Roman"/>
                <w:snapToGrid w:val="0"/>
                <w:color w:val="000000"/>
                <w:sz w:val="24"/>
                <w:szCs w:val="24"/>
              </w:rPr>
              <w:t>Have high expectations of children and young people including a commitment to ensuring that they can achieve their full educational potential and to establishing fair and respectful, trusting, supportive and constructive relationships with them</w:t>
            </w:r>
          </w:p>
        </w:tc>
      </w:tr>
      <w:tr w:rsidR="007B56E8">
        <w:trPr>
          <w:cantSplit/>
        </w:trPr>
        <w:tc>
          <w:tcPr>
            <w:tcW w:w="738" w:type="dxa"/>
          </w:tcPr>
          <w:p w:rsidR="007B56E8" w:rsidRDefault="00E3618F">
            <w:pPr>
              <w:rPr>
                <w:rFonts w:cs="Times New Roman"/>
                <w:b/>
                <w:sz w:val="24"/>
                <w:szCs w:val="24"/>
              </w:rPr>
            </w:pPr>
            <w:r>
              <w:rPr>
                <w:rFonts w:cs="Times New Roman"/>
                <w:b/>
                <w:sz w:val="24"/>
                <w:szCs w:val="24"/>
              </w:rPr>
              <w:t>C2</w:t>
            </w:r>
          </w:p>
        </w:tc>
        <w:tc>
          <w:tcPr>
            <w:tcW w:w="8017" w:type="dxa"/>
          </w:tcPr>
          <w:p w:rsidR="007B56E8" w:rsidRDefault="00E3618F">
            <w:pPr>
              <w:rPr>
                <w:rFonts w:cs="Times New Roman"/>
                <w:snapToGrid w:val="0"/>
                <w:color w:val="000000"/>
                <w:sz w:val="24"/>
                <w:szCs w:val="24"/>
              </w:rPr>
            </w:pPr>
            <w:r>
              <w:rPr>
                <w:rFonts w:cs="Times New Roman"/>
                <w:snapToGrid w:val="0"/>
                <w:color w:val="000000"/>
                <w:sz w:val="24"/>
                <w:szCs w:val="24"/>
              </w:rPr>
              <w:t>Hold positive values and attitudes and adopt high standards of behaviour in their professional role</w:t>
            </w:r>
          </w:p>
        </w:tc>
      </w:tr>
    </w:tbl>
    <w:p w:rsidR="007B56E8" w:rsidRDefault="007B56E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7B56E8">
            <w:pPr>
              <w:rPr>
                <w:rFonts w:cs="Times New Roman"/>
                <w:b/>
                <w:sz w:val="24"/>
                <w:szCs w:val="24"/>
              </w:rPr>
            </w:pPr>
          </w:p>
        </w:tc>
        <w:tc>
          <w:tcPr>
            <w:tcW w:w="6480" w:type="dxa"/>
          </w:tcPr>
          <w:p w:rsidR="007B56E8" w:rsidRDefault="00E3618F">
            <w:pPr>
              <w:rPr>
                <w:rFonts w:cs="Times New Roman"/>
                <w:sz w:val="24"/>
                <w:szCs w:val="24"/>
              </w:rPr>
            </w:pPr>
            <w:r>
              <w:rPr>
                <w:rFonts w:cs="Times New Roman"/>
                <w:sz w:val="24"/>
                <w:szCs w:val="24"/>
              </w:rPr>
              <w:t>Consistently and effectively plan lessons and sequences of lessons, to meet pupils’ individual learning needs.</w:t>
            </w:r>
          </w:p>
        </w:tc>
      </w:tr>
    </w:tbl>
    <w:p w:rsidR="007B56E8" w:rsidRDefault="007B56E8">
      <w:pPr>
        <w:rPr>
          <w:rFonts w:cs="Times New Roman"/>
          <w:b/>
          <w:sz w:val="24"/>
          <w:szCs w:val="24"/>
        </w:rPr>
      </w:pPr>
    </w:p>
    <w:tbl>
      <w:tblPr>
        <w:tblW w:w="8755" w:type="dxa"/>
        <w:tblLayout w:type="fixed"/>
        <w:tblLook w:val="0000" w:firstRow="0" w:lastRow="0" w:firstColumn="0" w:lastColumn="0" w:noHBand="0" w:noVBand="0"/>
      </w:tblPr>
      <w:tblGrid>
        <w:gridCol w:w="738"/>
        <w:gridCol w:w="8017"/>
      </w:tblGrid>
      <w:tr w:rsidR="007B56E8">
        <w:trPr>
          <w:cantSplit/>
        </w:trPr>
        <w:tc>
          <w:tcPr>
            <w:tcW w:w="738" w:type="dxa"/>
          </w:tcPr>
          <w:p w:rsidR="007B56E8" w:rsidRDefault="00E3618F">
            <w:pPr>
              <w:rPr>
                <w:rFonts w:cs="Times New Roman"/>
                <w:b/>
                <w:sz w:val="24"/>
                <w:szCs w:val="24"/>
              </w:rPr>
            </w:pPr>
            <w:r>
              <w:rPr>
                <w:rFonts w:cs="Times New Roman"/>
                <w:b/>
                <w:sz w:val="24"/>
                <w:szCs w:val="24"/>
              </w:rPr>
              <w:t>2.1a</w:t>
            </w:r>
          </w:p>
        </w:tc>
        <w:tc>
          <w:tcPr>
            <w:tcW w:w="8017" w:type="dxa"/>
          </w:tcPr>
          <w:p w:rsidR="007B56E8" w:rsidRDefault="00E3618F">
            <w:pPr>
              <w:rPr>
                <w:rFonts w:cs="Times New Roman"/>
                <w:sz w:val="24"/>
                <w:szCs w:val="24"/>
              </w:rPr>
            </w:pPr>
            <w:r>
              <w:rPr>
                <w:rFonts w:cs="Times New Roman"/>
                <w:sz w:val="24"/>
                <w:szCs w:val="24"/>
              </w:rPr>
              <w:t>Derive your planning from the school’s agreed schemes of work or long term planning and the relevant aspects of the National Curriculum.</w:t>
            </w:r>
          </w:p>
        </w:tc>
      </w:tr>
      <w:tr w:rsidR="007B56E8">
        <w:trPr>
          <w:cantSplit/>
        </w:trPr>
        <w:tc>
          <w:tcPr>
            <w:tcW w:w="738" w:type="dxa"/>
          </w:tcPr>
          <w:p w:rsidR="007B56E8" w:rsidRDefault="00E3618F">
            <w:pPr>
              <w:rPr>
                <w:rFonts w:cs="Times New Roman"/>
                <w:b/>
                <w:sz w:val="24"/>
                <w:szCs w:val="24"/>
              </w:rPr>
            </w:pPr>
            <w:r>
              <w:rPr>
                <w:rFonts w:cs="Times New Roman"/>
                <w:b/>
                <w:sz w:val="24"/>
                <w:szCs w:val="24"/>
              </w:rPr>
              <w:t>2.1b</w:t>
            </w:r>
          </w:p>
        </w:tc>
        <w:tc>
          <w:tcPr>
            <w:tcW w:w="8017" w:type="dxa"/>
          </w:tcPr>
          <w:p w:rsidR="007B56E8" w:rsidRDefault="00E3618F">
            <w:pPr>
              <w:rPr>
                <w:rFonts w:cs="Times New Roman"/>
                <w:sz w:val="24"/>
                <w:szCs w:val="24"/>
              </w:rPr>
            </w:pPr>
            <w:r>
              <w:rPr>
                <w:rFonts w:cs="Times New Roman"/>
                <w:sz w:val="24"/>
                <w:szCs w:val="24"/>
              </w:rPr>
              <w:t>Identify record and communicate learning objectives for lessons and sequences of lessons.</w:t>
            </w:r>
          </w:p>
        </w:tc>
      </w:tr>
      <w:tr w:rsidR="007B56E8">
        <w:trPr>
          <w:cantSplit/>
        </w:trPr>
        <w:tc>
          <w:tcPr>
            <w:tcW w:w="738" w:type="dxa"/>
          </w:tcPr>
          <w:p w:rsidR="007B56E8" w:rsidRDefault="00E3618F">
            <w:pPr>
              <w:rPr>
                <w:rFonts w:cs="Times New Roman"/>
                <w:b/>
                <w:sz w:val="24"/>
                <w:szCs w:val="24"/>
              </w:rPr>
            </w:pPr>
            <w:r>
              <w:rPr>
                <w:rFonts w:cs="Times New Roman"/>
                <w:b/>
                <w:sz w:val="24"/>
                <w:szCs w:val="24"/>
              </w:rPr>
              <w:t>2.1c</w:t>
            </w:r>
          </w:p>
        </w:tc>
        <w:tc>
          <w:tcPr>
            <w:tcW w:w="8017" w:type="dxa"/>
          </w:tcPr>
          <w:p w:rsidR="007B56E8" w:rsidRDefault="00E3618F">
            <w:pPr>
              <w:rPr>
                <w:rFonts w:cs="Times New Roman"/>
                <w:sz w:val="24"/>
                <w:szCs w:val="24"/>
              </w:rPr>
            </w:pPr>
            <w:r>
              <w:rPr>
                <w:rFonts w:cs="Times New Roman"/>
                <w:sz w:val="24"/>
                <w:szCs w:val="24"/>
              </w:rPr>
              <w:t>Take account of the needs of individual pupils, groups or classes in your planning.</w:t>
            </w:r>
          </w:p>
        </w:tc>
      </w:tr>
      <w:tr w:rsidR="007B56E8">
        <w:trPr>
          <w:cantSplit/>
        </w:trPr>
        <w:tc>
          <w:tcPr>
            <w:tcW w:w="738" w:type="dxa"/>
          </w:tcPr>
          <w:p w:rsidR="007B56E8" w:rsidRDefault="00E3618F">
            <w:pPr>
              <w:rPr>
                <w:rFonts w:cs="Times New Roman"/>
                <w:b/>
                <w:sz w:val="24"/>
                <w:szCs w:val="24"/>
              </w:rPr>
            </w:pPr>
            <w:r>
              <w:rPr>
                <w:rFonts w:cs="Times New Roman"/>
                <w:b/>
                <w:sz w:val="24"/>
                <w:szCs w:val="24"/>
              </w:rPr>
              <w:t>2.1d</w:t>
            </w:r>
          </w:p>
        </w:tc>
        <w:tc>
          <w:tcPr>
            <w:tcW w:w="8017" w:type="dxa"/>
          </w:tcPr>
          <w:p w:rsidR="007B56E8" w:rsidRDefault="00E3618F">
            <w:pPr>
              <w:widowControl w:val="0"/>
              <w:tabs>
                <w:tab w:val="left" w:pos="113"/>
                <w:tab w:val="left" w:pos="4194"/>
              </w:tabs>
              <w:rPr>
                <w:rFonts w:cs="Times New Roman"/>
                <w:sz w:val="24"/>
                <w:szCs w:val="24"/>
              </w:rPr>
            </w:pPr>
            <w:r>
              <w:rPr>
                <w:rFonts w:cs="Times New Roman"/>
                <w:sz w:val="24"/>
                <w:szCs w:val="24"/>
              </w:rPr>
              <w:t>Demonstrate progression in pupils’ acquisition of knowledge, skills and understanding in your planning of sequences of lessons.</w:t>
            </w:r>
          </w:p>
        </w:tc>
      </w:tr>
      <w:tr w:rsidR="007B56E8">
        <w:trPr>
          <w:cantSplit/>
        </w:trPr>
        <w:tc>
          <w:tcPr>
            <w:tcW w:w="738" w:type="dxa"/>
          </w:tcPr>
          <w:p w:rsidR="007B56E8" w:rsidRDefault="00E3618F">
            <w:pPr>
              <w:rPr>
                <w:rFonts w:cs="Times New Roman"/>
                <w:b/>
                <w:sz w:val="24"/>
                <w:szCs w:val="24"/>
              </w:rPr>
            </w:pPr>
            <w:r>
              <w:rPr>
                <w:rFonts w:cs="Times New Roman"/>
                <w:b/>
                <w:sz w:val="24"/>
                <w:szCs w:val="24"/>
              </w:rPr>
              <w:t>2.1e</w:t>
            </w:r>
          </w:p>
        </w:tc>
        <w:tc>
          <w:tcPr>
            <w:tcW w:w="8017" w:type="dxa"/>
          </w:tcPr>
          <w:p w:rsidR="007B56E8" w:rsidRDefault="00E3618F">
            <w:pPr>
              <w:widowControl w:val="0"/>
              <w:tabs>
                <w:tab w:val="left" w:pos="113"/>
                <w:tab w:val="left" w:pos="4194"/>
              </w:tabs>
              <w:rPr>
                <w:rFonts w:cs="Times New Roman"/>
                <w:snapToGrid w:val="0"/>
                <w:color w:val="000000"/>
                <w:sz w:val="24"/>
                <w:szCs w:val="24"/>
              </w:rPr>
            </w:pPr>
            <w:r>
              <w:rPr>
                <w:rFonts w:cs="Times New Roman"/>
                <w:sz w:val="24"/>
                <w:szCs w:val="24"/>
              </w:rPr>
              <w:t>Make effective use of homework and other opportunities for learning outside of the classroom.</w:t>
            </w:r>
          </w:p>
        </w:tc>
      </w:tr>
    </w:tbl>
    <w:p w:rsidR="007B56E8" w:rsidRDefault="007B56E8">
      <w:pPr>
        <w:widowControl w:val="0"/>
        <w:tabs>
          <w:tab w:val="left" w:pos="113"/>
          <w:tab w:val="left" w:pos="4194"/>
        </w:tabs>
        <w:rPr>
          <w:rFonts w:cs="Times New Roman"/>
          <w:snapToGrid w:val="0"/>
          <w:color w:val="000000"/>
          <w:sz w:val="24"/>
          <w:szCs w:val="24"/>
        </w:rPr>
      </w:pPr>
    </w:p>
    <w:p w:rsidR="007B56E8" w:rsidRDefault="007B56E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b/>
                <w:sz w:val="24"/>
                <w:szCs w:val="24"/>
              </w:rPr>
            </w:pPr>
            <w:r>
              <w:rPr>
                <w:rFonts w:cs="Times New Roman"/>
                <w:b/>
                <w:sz w:val="24"/>
                <w:szCs w:val="24"/>
              </w:rPr>
              <w:t>STANDARD 2.2</w:t>
            </w:r>
          </w:p>
        </w:tc>
        <w:tc>
          <w:tcPr>
            <w:tcW w:w="6480" w:type="dxa"/>
          </w:tcPr>
          <w:p w:rsidR="007B56E8" w:rsidRDefault="00E3618F">
            <w:pPr>
              <w:rPr>
                <w:rFonts w:cs="Times New Roman"/>
                <w:b/>
                <w:sz w:val="24"/>
                <w:szCs w:val="24"/>
              </w:rPr>
            </w:pPr>
            <w:r>
              <w:rPr>
                <w:rFonts w:cs="Times New Roman"/>
                <w:b/>
                <w:sz w:val="24"/>
                <w:szCs w:val="24"/>
              </w:rPr>
              <w:t>Consistently and effectively use a range of appropriate strategies for teaching and classroom management.</w:t>
            </w:r>
          </w:p>
        </w:tc>
      </w:tr>
    </w:tbl>
    <w:p w:rsidR="007B56E8" w:rsidRDefault="007B56E8">
      <w:pPr>
        <w:rPr>
          <w:rFonts w:cs="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017"/>
      </w:tblGrid>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2.2a</w:t>
            </w:r>
          </w:p>
        </w:tc>
        <w:tc>
          <w:tcPr>
            <w:tcW w:w="8017" w:type="dxa"/>
            <w:tcBorders>
              <w:top w:val="nil"/>
              <w:left w:val="nil"/>
              <w:bottom w:val="nil"/>
              <w:right w:val="nil"/>
            </w:tcBorders>
          </w:tcPr>
          <w:p w:rsidR="007B56E8" w:rsidRDefault="00E3618F">
            <w:pPr>
              <w:rPr>
                <w:rFonts w:cs="Times New Roman"/>
                <w:snapToGrid w:val="0"/>
                <w:color w:val="000000"/>
                <w:sz w:val="24"/>
                <w:szCs w:val="24"/>
              </w:rPr>
            </w:pPr>
            <w:r>
              <w:rPr>
                <w:rFonts w:cs="Times New Roman"/>
                <w:snapToGrid w:val="0"/>
                <w:color w:val="000000"/>
                <w:sz w:val="24"/>
                <w:szCs w:val="24"/>
              </w:rPr>
              <w:t>Understand and apply effective lesson structures, classroom organisation, teaching strategies and methods appropriate to motivate different pupils and groups of pupils.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2.2b</w:t>
            </w:r>
          </w:p>
        </w:tc>
        <w:tc>
          <w:tcPr>
            <w:tcW w:w="8017" w:type="dxa"/>
            <w:tcBorders>
              <w:top w:val="nil"/>
              <w:left w:val="nil"/>
              <w:bottom w:val="nil"/>
              <w:right w:val="nil"/>
            </w:tcBorders>
          </w:tcPr>
          <w:p w:rsidR="007B56E8" w:rsidRDefault="00E3618F">
            <w:pPr>
              <w:rPr>
                <w:rFonts w:cs="Times New Roman"/>
                <w:snapToGrid w:val="0"/>
                <w:color w:val="000000"/>
                <w:sz w:val="24"/>
                <w:szCs w:val="24"/>
              </w:rPr>
            </w:pPr>
            <w:r>
              <w:rPr>
                <w:rFonts w:cs="Times New Roman"/>
                <w:snapToGrid w:val="0"/>
                <w:color w:val="000000"/>
                <w:sz w:val="24"/>
                <w:szCs w:val="24"/>
              </w:rPr>
              <w:t>Use a range of strategies to ensure that there is appropriate pace and challenge in lessons for all pupils.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2.2c</w:t>
            </w:r>
          </w:p>
        </w:tc>
        <w:tc>
          <w:tcPr>
            <w:tcW w:w="8017" w:type="dxa"/>
            <w:tcBorders>
              <w:top w:val="nil"/>
              <w:left w:val="nil"/>
              <w:bottom w:val="nil"/>
              <w:right w:val="nil"/>
            </w:tcBorders>
          </w:tcPr>
          <w:p w:rsidR="007B56E8" w:rsidRDefault="00E3618F">
            <w:pPr>
              <w:rPr>
                <w:rFonts w:cs="Times New Roman"/>
                <w:snapToGrid w:val="0"/>
                <w:color w:val="000000"/>
                <w:sz w:val="24"/>
                <w:szCs w:val="24"/>
              </w:rPr>
            </w:pPr>
            <w:r>
              <w:rPr>
                <w:rFonts w:cs="Times New Roman"/>
                <w:snapToGrid w:val="0"/>
                <w:color w:val="000000"/>
                <w:sz w:val="24"/>
                <w:szCs w:val="24"/>
              </w:rPr>
              <w:t>Manage efficiently and creatively the full range of resources available, including adults other than teachers.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2.2d</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napToGrid w:val="0"/>
                <w:color w:val="000000"/>
                <w:sz w:val="24"/>
                <w:szCs w:val="24"/>
              </w:rPr>
            </w:pPr>
            <w:r>
              <w:rPr>
                <w:rFonts w:cs="Times New Roman"/>
                <w:snapToGrid w:val="0"/>
                <w:color w:val="000000"/>
                <w:sz w:val="24"/>
                <w:szCs w:val="24"/>
              </w:rPr>
              <w:t>Provide positive and targeted support for any pupils with particular learning needs.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2.2e</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napToGrid w:val="0"/>
                <w:color w:val="000000"/>
                <w:sz w:val="24"/>
                <w:szCs w:val="24"/>
              </w:rPr>
            </w:pPr>
            <w:r>
              <w:rPr>
                <w:rFonts w:cs="Times New Roman"/>
                <w:snapToGrid w:val="0"/>
                <w:color w:val="000000"/>
                <w:sz w:val="24"/>
                <w:szCs w:val="24"/>
              </w:rPr>
              <w:t>Set clear expectations for maintaining appropriate learning behaviour.</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2.2f</w:t>
            </w:r>
          </w:p>
        </w:tc>
        <w:tc>
          <w:tcPr>
            <w:tcW w:w="8017" w:type="dxa"/>
            <w:tcBorders>
              <w:top w:val="nil"/>
              <w:left w:val="nil"/>
              <w:bottom w:val="nil"/>
              <w:right w:val="nil"/>
            </w:tcBorders>
          </w:tcPr>
          <w:p w:rsidR="007B56E8" w:rsidRDefault="00E3618F">
            <w:pPr>
              <w:rPr>
                <w:rFonts w:cs="Times New Roman"/>
                <w:snapToGrid w:val="0"/>
                <w:color w:val="000000"/>
                <w:sz w:val="24"/>
                <w:szCs w:val="24"/>
              </w:rPr>
            </w:pPr>
            <w:r>
              <w:rPr>
                <w:rFonts w:cs="Times New Roman"/>
                <w:snapToGrid w:val="0"/>
                <w:color w:val="000000"/>
                <w:sz w:val="24"/>
                <w:szCs w:val="24"/>
              </w:rPr>
              <w:t>Maintain high levels of behaviour and discipline, dealing promptly and effectively with misbehaviour and bullying.</w:t>
            </w:r>
          </w:p>
        </w:tc>
      </w:tr>
    </w:tbl>
    <w:p w:rsidR="007B56E8" w:rsidRDefault="007B56E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rPr>
          <w:trHeight w:val="467"/>
        </w:trPr>
        <w:tc>
          <w:tcPr>
            <w:tcW w:w="2268" w:type="dxa"/>
          </w:tcPr>
          <w:p w:rsidR="007B56E8" w:rsidRDefault="00E3618F">
            <w:pPr>
              <w:rPr>
                <w:rFonts w:cs="Times New Roman"/>
                <w:b/>
                <w:sz w:val="24"/>
                <w:szCs w:val="24"/>
              </w:rPr>
            </w:pPr>
            <w:r>
              <w:rPr>
                <w:rFonts w:cs="Times New Roman"/>
                <w:b/>
                <w:sz w:val="24"/>
                <w:szCs w:val="24"/>
              </w:rPr>
              <w:t>STANDARD 2.3</w:t>
            </w:r>
          </w:p>
        </w:tc>
        <w:tc>
          <w:tcPr>
            <w:tcW w:w="6480" w:type="dxa"/>
          </w:tcPr>
          <w:p w:rsidR="007B56E8" w:rsidRDefault="00E3618F">
            <w:pPr>
              <w:rPr>
                <w:rFonts w:cs="Times New Roman"/>
                <w:b/>
                <w:sz w:val="24"/>
                <w:szCs w:val="24"/>
              </w:rPr>
            </w:pPr>
            <w:r>
              <w:rPr>
                <w:rFonts w:cs="Times New Roman"/>
                <w:b/>
                <w:sz w:val="24"/>
                <w:szCs w:val="24"/>
              </w:rPr>
              <w:t>Consistently and effectively use information about prior attainment to set well-grounded expectations for pupils, and monitor progress to give clear and constructive feedback.</w:t>
            </w:r>
          </w:p>
        </w:tc>
      </w:tr>
    </w:tbl>
    <w:p w:rsidR="007B56E8" w:rsidRDefault="007B56E8">
      <w:pPr>
        <w:rPr>
          <w:rFonts w:cs="Times New Roman"/>
          <w:b/>
          <w:sz w:val="24"/>
          <w:szCs w:val="24"/>
        </w:rPr>
      </w:pPr>
    </w:p>
    <w:tbl>
      <w:tblPr>
        <w:tblW w:w="8613" w:type="dxa"/>
        <w:tblLayout w:type="fixed"/>
        <w:tblLook w:val="0000" w:firstRow="0" w:lastRow="0" w:firstColumn="0" w:lastColumn="0" w:noHBand="0" w:noVBand="0"/>
      </w:tblPr>
      <w:tblGrid>
        <w:gridCol w:w="738"/>
        <w:gridCol w:w="7875"/>
      </w:tblGrid>
      <w:tr w:rsidR="007B56E8">
        <w:trPr>
          <w:cantSplit/>
        </w:trPr>
        <w:tc>
          <w:tcPr>
            <w:tcW w:w="738" w:type="dxa"/>
          </w:tcPr>
          <w:p w:rsidR="007B56E8" w:rsidRDefault="00E3618F">
            <w:pPr>
              <w:rPr>
                <w:rFonts w:cs="Times New Roman"/>
                <w:b/>
                <w:sz w:val="24"/>
                <w:szCs w:val="24"/>
              </w:rPr>
            </w:pPr>
            <w:r>
              <w:rPr>
                <w:rFonts w:cs="Times New Roman"/>
                <w:b/>
                <w:sz w:val="24"/>
                <w:szCs w:val="24"/>
              </w:rPr>
              <w:t>2.3a</w:t>
            </w:r>
          </w:p>
        </w:tc>
        <w:tc>
          <w:tcPr>
            <w:tcW w:w="7875" w:type="dxa"/>
          </w:tcPr>
          <w:p w:rsidR="007B56E8" w:rsidRDefault="00E3618F">
            <w:pPr>
              <w:rPr>
                <w:rFonts w:cs="Times New Roman"/>
                <w:sz w:val="24"/>
                <w:szCs w:val="24"/>
              </w:rPr>
            </w:pPr>
            <w:r>
              <w:rPr>
                <w:rFonts w:cs="Times New Roman"/>
                <w:sz w:val="24"/>
                <w:szCs w:val="24"/>
              </w:rPr>
              <w:t>Regularly evaluate the progress of pupils in relation to their prior attainment.</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2.3b</w:t>
            </w:r>
          </w:p>
        </w:tc>
        <w:tc>
          <w:tcPr>
            <w:tcW w:w="7875" w:type="dxa"/>
          </w:tcPr>
          <w:p w:rsidR="007B56E8" w:rsidRDefault="00E3618F">
            <w:pPr>
              <w:rPr>
                <w:rFonts w:cs="Times New Roman"/>
                <w:sz w:val="24"/>
                <w:szCs w:val="24"/>
              </w:rPr>
            </w:pPr>
            <w:r>
              <w:rPr>
                <w:rFonts w:cs="Times New Roman"/>
                <w:sz w:val="24"/>
                <w:szCs w:val="24"/>
              </w:rPr>
              <w:t>Use analysis of data from internal school assessments and National Curriculum assessments to plan lessons and sequences of lessons.</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2.3c</w:t>
            </w:r>
          </w:p>
        </w:tc>
        <w:tc>
          <w:tcPr>
            <w:tcW w:w="7875" w:type="dxa"/>
          </w:tcPr>
          <w:p w:rsidR="007B56E8" w:rsidRDefault="00E3618F">
            <w:pPr>
              <w:rPr>
                <w:rFonts w:cs="Times New Roman"/>
                <w:sz w:val="24"/>
                <w:szCs w:val="24"/>
              </w:rPr>
            </w:pPr>
            <w:r>
              <w:rPr>
                <w:rFonts w:cs="Times New Roman"/>
                <w:sz w:val="24"/>
                <w:szCs w:val="24"/>
              </w:rPr>
              <w:t>Use local and national comparative school data together with information about prior attainment to establish benchmarks and set targets for improvement.</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2.3d</w:t>
            </w:r>
          </w:p>
        </w:tc>
        <w:tc>
          <w:tcPr>
            <w:tcW w:w="7875" w:type="dxa"/>
          </w:tcPr>
          <w:p w:rsidR="007B56E8" w:rsidRDefault="00E3618F">
            <w:pPr>
              <w:widowControl w:val="0"/>
              <w:tabs>
                <w:tab w:val="left" w:pos="113"/>
                <w:tab w:val="left" w:pos="4194"/>
              </w:tabs>
              <w:rPr>
                <w:rFonts w:cs="Times New Roman"/>
                <w:sz w:val="24"/>
                <w:szCs w:val="24"/>
              </w:rPr>
            </w:pPr>
            <w:r>
              <w:rPr>
                <w:rFonts w:cs="Times New Roman"/>
                <w:sz w:val="24"/>
                <w:szCs w:val="24"/>
              </w:rPr>
              <w:t>Report to colleagues on the progress of an individual, group or class, e.g. when changing classes.</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2.3e</w:t>
            </w:r>
          </w:p>
        </w:tc>
        <w:tc>
          <w:tcPr>
            <w:tcW w:w="7875" w:type="dxa"/>
          </w:tcPr>
          <w:p w:rsidR="007B56E8" w:rsidRDefault="00E3618F">
            <w:pPr>
              <w:widowControl w:val="0"/>
              <w:tabs>
                <w:tab w:val="left" w:pos="113"/>
                <w:tab w:val="left" w:pos="4194"/>
              </w:tabs>
              <w:rPr>
                <w:rFonts w:cs="Times New Roman"/>
                <w:sz w:val="24"/>
                <w:szCs w:val="24"/>
              </w:rPr>
            </w:pPr>
            <w:r>
              <w:rPr>
                <w:rFonts w:cs="Times New Roman"/>
                <w:sz w:val="24"/>
                <w:szCs w:val="24"/>
              </w:rPr>
              <w:t>Monitor the progress of pupils through the continuous assessment of attainment against the learning outcomes set.</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2.3f</w:t>
            </w:r>
          </w:p>
        </w:tc>
        <w:tc>
          <w:tcPr>
            <w:tcW w:w="7875" w:type="dxa"/>
          </w:tcPr>
          <w:p w:rsidR="007B56E8" w:rsidRDefault="00E3618F">
            <w:pPr>
              <w:rPr>
                <w:rFonts w:cs="Times New Roman"/>
                <w:sz w:val="24"/>
                <w:szCs w:val="24"/>
              </w:rPr>
            </w:pPr>
            <w:r>
              <w:rPr>
                <w:rFonts w:cs="Times New Roman"/>
                <w:sz w:val="24"/>
                <w:szCs w:val="24"/>
              </w:rPr>
              <w:t>Provide constructive, formative and summative feedback to pupils.</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2.3g</w:t>
            </w:r>
          </w:p>
        </w:tc>
        <w:tc>
          <w:tcPr>
            <w:tcW w:w="7875" w:type="dxa"/>
          </w:tcPr>
          <w:p w:rsidR="007B56E8" w:rsidRDefault="00E3618F">
            <w:pPr>
              <w:rPr>
                <w:rFonts w:cs="Times New Roman"/>
                <w:sz w:val="24"/>
                <w:szCs w:val="24"/>
              </w:rPr>
            </w:pPr>
            <w:r>
              <w:rPr>
                <w:rFonts w:cs="Times New Roman"/>
                <w:sz w:val="24"/>
                <w:szCs w:val="24"/>
              </w:rPr>
              <w:t>Report to parents on the progress achieved by their child and the action required for further improvement.</w:t>
            </w:r>
          </w:p>
        </w:tc>
      </w:tr>
      <w:tr w:rsidR="007B56E8">
        <w:trPr>
          <w:cantSplit/>
        </w:trPr>
        <w:tc>
          <w:tcPr>
            <w:tcW w:w="738" w:type="dxa"/>
          </w:tcPr>
          <w:p w:rsidR="007B56E8" w:rsidRDefault="00E3618F">
            <w:pPr>
              <w:rPr>
                <w:rFonts w:cs="Times New Roman"/>
                <w:b/>
                <w:sz w:val="24"/>
                <w:szCs w:val="24"/>
              </w:rPr>
            </w:pPr>
            <w:r>
              <w:rPr>
                <w:rFonts w:cs="Times New Roman"/>
                <w:b/>
                <w:sz w:val="24"/>
                <w:szCs w:val="24"/>
              </w:rPr>
              <w:t>2.3h</w:t>
            </w:r>
          </w:p>
        </w:tc>
        <w:tc>
          <w:tcPr>
            <w:tcW w:w="7875" w:type="dxa"/>
          </w:tcPr>
          <w:p w:rsidR="007B56E8" w:rsidRDefault="00E3618F">
            <w:pPr>
              <w:widowControl w:val="0"/>
              <w:tabs>
                <w:tab w:val="left" w:pos="113"/>
                <w:tab w:val="left" w:pos="4194"/>
              </w:tabs>
              <w:rPr>
                <w:rFonts w:cs="Times New Roman"/>
                <w:sz w:val="24"/>
                <w:szCs w:val="24"/>
              </w:rPr>
            </w:pPr>
            <w:r>
              <w:rPr>
                <w:rFonts w:cs="Times New Roman"/>
                <w:sz w:val="24"/>
                <w:szCs w:val="24"/>
              </w:rPr>
              <w:t>Liaise and work effectively with other professionals and agencies involved in the assessment and provision for pupils’ needs, e.g. educational psychologist and SENCO.</w:t>
            </w:r>
          </w:p>
        </w:tc>
      </w:tr>
    </w:tbl>
    <w:p w:rsidR="007B56E8" w:rsidRDefault="007B56E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b/>
                <w:sz w:val="24"/>
                <w:szCs w:val="24"/>
              </w:rPr>
            </w:pPr>
            <w:r>
              <w:rPr>
                <w:rFonts w:cs="Times New Roman"/>
                <w:b/>
                <w:sz w:val="24"/>
                <w:szCs w:val="24"/>
              </w:rPr>
              <w:t>STANDARD 3</w:t>
            </w:r>
          </w:p>
        </w:tc>
        <w:tc>
          <w:tcPr>
            <w:tcW w:w="6480" w:type="dxa"/>
          </w:tcPr>
          <w:p w:rsidR="007B56E8" w:rsidRDefault="00E3618F">
            <w:pPr>
              <w:rPr>
                <w:rFonts w:cs="Times New Roman"/>
                <w:b/>
                <w:sz w:val="24"/>
                <w:szCs w:val="24"/>
              </w:rPr>
            </w:pPr>
            <w:r>
              <w:rPr>
                <w:rFonts w:cs="Times New Roman"/>
                <w:b/>
                <w:sz w:val="24"/>
                <w:szCs w:val="24"/>
              </w:rPr>
              <w:t>As a result of your teaching, your pupils achieve well in relation to their prior attainment, making progress as good as or better than similar pupils nationally.</w:t>
            </w:r>
          </w:p>
        </w:tc>
      </w:tr>
    </w:tbl>
    <w:p w:rsidR="007B56E8" w:rsidRDefault="007B56E8">
      <w:pPr>
        <w:rPr>
          <w:rFonts w:cs="Times New Roman"/>
          <w:b/>
          <w:sz w:val="24"/>
          <w:szCs w:val="24"/>
        </w:rPr>
      </w:pPr>
    </w:p>
    <w:tbl>
      <w:tblPr>
        <w:tblW w:w="8613" w:type="dxa"/>
        <w:tblLayout w:type="fixed"/>
        <w:tblLook w:val="0000" w:firstRow="0" w:lastRow="0" w:firstColumn="0" w:lastColumn="0" w:noHBand="0" w:noVBand="0"/>
      </w:tblPr>
      <w:tblGrid>
        <w:gridCol w:w="738"/>
        <w:gridCol w:w="7875"/>
      </w:tblGrid>
      <w:tr w:rsidR="007B56E8">
        <w:trPr>
          <w:cantSplit/>
        </w:trPr>
        <w:tc>
          <w:tcPr>
            <w:tcW w:w="738" w:type="dxa"/>
          </w:tcPr>
          <w:p w:rsidR="007B56E8" w:rsidRDefault="00E3618F">
            <w:pPr>
              <w:rPr>
                <w:rFonts w:cs="Times New Roman"/>
                <w:b/>
                <w:sz w:val="24"/>
                <w:szCs w:val="24"/>
              </w:rPr>
            </w:pPr>
            <w:r>
              <w:rPr>
                <w:rFonts w:cs="Times New Roman"/>
                <w:b/>
                <w:sz w:val="24"/>
                <w:szCs w:val="24"/>
              </w:rPr>
              <w:t>3a</w:t>
            </w:r>
          </w:p>
        </w:tc>
        <w:tc>
          <w:tcPr>
            <w:tcW w:w="7875" w:type="dxa"/>
          </w:tcPr>
          <w:p w:rsidR="007B56E8" w:rsidRDefault="00E3618F">
            <w:pPr>
              <w:rPr>
                <w:rFonts w:cs="Times New Roman"/>
                <w:snapToGrid w:val="0"/>
                <w:color w:val="000000"/>
                <w:sz w:val="24"/>
                <w:szCs w:val="24"/>
              </w:rPr>
            </w:pPr>
            <w:r>
              <w:rPr>
                <w:rFonts w:cs="Times New Roman"/>
                <w:snapToGrid w:val="0"/>
                <w:color w:val="000000"/>
                <w:sz w:val="24"/>
                <w:szCs w:val="24"/>
              </w:rPr>
              <w:t>Demonstrate that all pupils make appropriate and consistent progress against their prior attainment.</w:t>
            </w:r>
          </w:p>
        </w:tc>
      </w:tr>
      <w:tr w:rsidR="007B56E8">
        <w:trPr>
          <w:cantSplit/>
        </w:trPr>
        <w:tc>
          <w:tcPr>
            <w:tcW w:w="738" w:type="dxa"/>
          </w:tcPr>
          <w:p w:rsidR="007B56E8" w:rsidRDefault="00E3618F">
            <w:pPr>
              <w:rPr>
                <w:rFonts w:cs="Times New Roman"/>
                <w:b/>
                <w:sz w:val="24"/>
                <w:szCs w:val="24"/>
              </w:rPr>
            </w:pPr>
            <w:r>
              <w:rPr>
                <w:rFonts w:cs="Times New Roman"/>
                <w:b/>
                <w:sz w:val="24"/>
                <w:szCs w:val="24"/>
              </w:rPr>
              <w:t>3b</w:t>
            </w:r>
          </w:p>
        </w:tc>
        <w:tc>
          <w:tcPr>
            <w:tcW w:w="7875" w:type="dxa"/>
          </w:tcPr>
          <w:p w:rsidR="007B56E8" w:rsidRDefault="00E3618F">
            <w:pPr>
              <w:rPr>
                <w:rFonts w:cs="Times New Roman"/>
                <w:snapToGrid w:val="0"/>
                <w:color w:val="000000"/>
                <w:sz w:val="24"/>
                <w:szCs w:val="24"/>
              </w:rPr>
            </w:pPr>
            <w:r>
              <w:rPr>
                <w:rFonts w:cs="Times New Roman"/>
                <w:snapToGrid w:val="0"/>
                <w:color w:val="000000"/>
                <w:sz w:val="24"/>
                <w:szCs w:val="24"/>
              </w:rPr>
              <w:t>Develop pupils’ literacy, numeracy and ICT skills though all subject teaching.</w:t>
            </w:r>
          </w:p>
        </w:tc>
      </w:tr>
      <w:tr w:rsidR="007B56E8">
        <w:trPr>
          <w:cantSplit/>
        </w:trPr>
        <w:tc>
          <w:tcPr>
            <w:tcW w:w="738" w:type="dxa"/>
          </w:tcPr>
          <w:p w:rsidR="007B56E8" w:rsidRDefault="00E3618F">
            <w:pPr>
              <w:rPr>
                <w:rFonts w:cs="Times New Roman"/>
                <w:b/>
                <w:sz w:val="24"/>
                <w:szCs w:val="24"/>
              </w:rPr>
            </w:pPr>
            <w:r>
              <w:rPr>
                <w:rFonts w:cs="Times New Roman"/>
                <w:b/>
                <w:sz w:val="24"/>
                <w:szCs w:val="24"/>
              </w:rPr>
              <w:t>3c</w:t>
            </w:r>
          </w:p>
        </w:tc>
        <w:tc>
          <w:tcPr>
            <w:tcW w:w="7875" w:type="dxa"/>
          </w:tcPr>
          <w:p w:rsidR="007B56E8" w:rsidRDefault="00E3618F">
            <w:pPr>
              <w:rPr>
                <w:rFonts w:cs="Times New Roman"/>
                <w:snapToGrid w:val="0"/>
                <w:color w:val="000000"/>
                <w:sz w:val="24"/>
                <w:szCs w:val="24"/>
              </w:rPr>
            </w:pPr>
            <w:r>
              <w:rPr>
                <w:rFonts w:cs="Times New Roman"/>
                <w:snapToGrid w:val="0"/>
                <w:color w:val="000000"/>
                <w:sz w:val="24"/>
                <w:szCs w:val="24"/>
              </w:rPr>
              <w:t>Demonstrate that the level of pupils’ progress is as good as or better than local or national pupil performance in similar settings.</w:t>
            </w:r>
          </w:p>
        </w:tc>
      </w:tr>
      <w:tr w:rsidR="007B56E8">
        <w:trPr>
          <w:cantSplit/>
        </w:trPr>
        <w:tc>
          <w:tcPr>
            <w:tcW w:w="738" w:type="dxa"/>
          </w:tcPr>
          <w:p w:rsidR="007B56E8" w:rsidRDefault="00E3618F">
            <w:pPr>
              <w:rPr>
                <w:rFonts w:cs="Times New Roman"/>
                <w:b/>
                <w:sz w:val="24"/>
                <w:szCs w:val="24"/>
              </w:rPr>
            </w:pPr>
            <w:r>
              <w:rPr>
                <w:rFonts w:cs="Times New Roman"/>
                <w:b/>
                <w:sz w:val="24"/>
                <w:szCs w:val="24"/>
              </w:rPr>
              <w:t>3d</w:t>
            </w:r>
          </w:p>
        </w:tc>
        <w:tc>
          <w:tcPr>
            <w:tcW w:w="7875" w:type="dxa"/>
          </w:tcPr>
          <w:p w:rsidR="007B56E8" w:rsidRDefault="00E3618F">
            <w:pPr>
              <w:widowControl w:val="0"/>
              <w:tabs>
                <w:tab w:val="left" w:pos="113"/>
                <w:tab w:val="left" w:pos="4194"/>
              </w:tabs>
              <w:rPr>
                <w:rFonts w:cs="Times New Roman"/>
                <w:snapToGrid w:val="0"/>
                <w:color w:val="000000"/>
                <w:sz w:val="24"/>
                <w:szCs w:val="24"/>
              </w:rPr>
            </w:pPr>
            <w:r>
              <w:rPr>
                <w:rFonts w:cs="Times New Roman"/>
                <w:snapToGrid w:val="0"/>
                <w:color w:val="000000"/>
                <w:sz w:val="24"/>
                <w:szCs w:val="24"/>
              </w:rPr>
              <w:t>Demonstrate that pupils of different background, behaviour and / or ability make appropriate progress.</w:t>
            </w:r>
          </w:p>
        </w:tc>
      </w:tr>
    </w:tbl>
    <w:p w:rsidR="007B56E8" w:rsidRDefault="007B56E8">
      <w:pPr>
        <w:widowControl w:val="0"/>
        <w:tabs>
          <w:tab w:val="left" w:pos="113"/>
          <w:tab w:val="left" w:pos="4194"/>
        </w:tabs>
        <w:rPr>
          <w:rFonts w:cs="Times New Roman"/>
          <w:snapToGrid w:val="0"/>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b/>
                <w:sz w:val="24"/>
                <w:szCs w:val="24"/>
              </w:rPr>
            </w:pPr>
            <w:r>
              <w:rPr>
                <w:rFonts w:cs="Times New Roman"/>
                <w:b/>
                <w:sz w:val="24"/>
                <w:szCs w:val="24"/>
              </w:rPr>
              <w:t>STANDARD 4.1</w:t>
            </w:r>
          </w:p>
        </w:tc>
        <w:tc>
          <w:tcPr>
            <w:tcW w:w="6480" w:type="dxa"/>
          </w:tcPr>
          <w:p w:rsidR="007B56E8" w:rsidRDefault="00E3618F">
            <w:pPr>
              <w:rPr>
                <w:rFonts w:cs="Times New Roman"/>
                <w:b/>
                <w:sz w:val="24"/>
                <w:szCs w:val="24"/>
              </w:rPr>
            </w:pPr>
            <w:r>
              <w:rPr>
                <w:rFonts w:cs="Times New Roman"/>
                <w:b/>
                <w:sz w:val="24"/>
                <w:szCs w:val="24"/>
              </w:rPr>
              <w:t>Take responsibility for your own professional development and use the outcomes to improve your teaching and pupils’ learning.</w:t>
            </w:r>
          </w:p>
        </w:tc>
      </w:tr>
    </w:tbl>
    <w:p w:rsidR="007B56E8" w:rsidRDefault="007B56E8">
      <w:pPr>
        <w:rPr>
          <w:rFonts w:cs="Times New Roman"/>
          <w:b/>
          <w:sz w:val="24"/>
          <w:szCs w:val="24"/>
        </w:rPr>
      </w:pPr>
    </w:p>
    <w:tbl>
      <w:tblPr>
        <w:tblW w:w="8755" w:type="dxa"/>
        <w:tblLayout w:type="fixed"/>
        <w:tblLook w:val="0000" w:firstRow="0" w:lastRow="0" w:firstColumn="0" w:lastColumn="0" w:noHBand="0" w:noVBand="0"/>
      </w:tblPr>
      <w:tblGrid>
        <w:gridCol w:w="738"/>
        <w:gridCol w:w="8017"/>
      </w:tblGrid>
      <w:tr w:rsidR="007B56E8">
        <w:trPr>
          <w:cantSplit/>
        </w:trPr>
        <w:tc>
          <w:tcPr>
            <w:tcW w:w="738" w:type="dxa"/>
          </w:tcPr>
          <w:p w:rsidR="007B56E8" w:rsidRDefault="00E3618F">
            <w:pPr>
              <w:rPr>
                <w:rFonts w:cs="Times New Roman"/>
                <w:b/>
                <w:sz w:val="24"/>
                <w:szCs w:val="24"/>
              </w:rPr>
            </w:pPr>
            <w:r>
              <w:rPr>
                <w:rFonts w:cs="Times New Roman"/>
                <w:b/>
                <w:sz w:val="24"/>
                <w:szCs w:val="24"/>
              </w:rPr>
              <w:t>4.1a</w:t>
            </w:r>
          </w:p>
        </w:tc>
        <w:tc>
          <w:tcPr>
            <w:tcW w:w="8017" w:type="dxa"/>
          </w:tcPr>
          <w:p w:rsidR="007B56E8" w:rsidRDefault="00E3618F">
            <w:pPr>
              <w:rPr>
                <w:rFonts w:cs="Times New Roman"/>
                <w:snapToGrid w:val="0"/>
                <w:color w:val="000000"/>
                <w:sz w:val="24"/>
                <w:szCs w:val="24"/>
              </w:rPr>
            </w:pPr>
            <w:r>
              <w:rPr>
                <w:rFonts w:cs="Times New Roman"/>
                <w:snapToGrid w:val="0"/>
                <w:color w:val="000000"/>
                <w:sz w:val="24"/>
                <w:szCs w:val="24"/>
              </w:rPr>
              <w:t>Participate in and engage with school and/or external INSET and professional development activities.</w:t>
            </w:r>
          </w:p>
        </w:tc>
      </w:tr>
      <w:tr w:rsidR="007B56E8">
        <w:trPr>
          <w:cantSplit/>
        </w:trPr>
        <w:tc>
          <w:tcPr>
            <w:tcW w:w="738" w:type="dxa"/>
          </w:tcPr>
          <w:p w:rsidR="007B56E8" w:rsidRDefault="00E3618F">
            <w:pPr>
              <w:rPr>
                <w:rFonts w:cs="Times New Roman"/>
                <w:b/>
                <w:sz w:val="24"/>
                <w:szCs w:val="24"/>
              </w:rPr>
            </w:pPr>
            <w:r>
              <w:rPr>
                <w:rFonts w:cs="Times New Roman"/>
                <w:b/>
                <w:sz w:val="24"/>
                <w:szCs w:val="24"/>
              </w:rPr>
              <w:t>4.1b</w:t>
            </w:r>
          </w:p>
        </w:tc>
        <w:tc>
          <w:tcPr>
            <w:tcW w:w="8017" w:type="dxa"/>
          </w:tcPr>
          <w:p w:rsidR="007B56E8" w:rsidRDefault="00E3618F">
            <w:pPr>
              <w:rPr>
                <w:rFonts w:cs="Times New Roman"/>
                <w:snapToGrid w:val="0"/>
                <w:color w:val="000000"/>
                <w:sz w:val="24"/>
                <w:szCs w:val="24"/>
              </w:rPr>
            </w:pPr>
            <w:r>
              <w:rPr>
                <w:rFonts w:cs="Times New Roman"/>
                <w:snapToGrid w:val="0"/>
                <w:color w:val="000000"/>
                <w:sz w:val="24"/>
                <w:szCs w:val="24"/>
              </w:rPr>
              <w:t>Demonstrate improvement in your teaching and pupils’ learning as a result of professional development.</w:t>
            </w:r>
          </w:p>
        </w:tc>
      </w:tr>
      <w:tr w:rsidR="007B56E8">
        <w:trPr>
          <w:cantSplit/>
        </w:trPr>
        <w:tc>
          <w:tcPr>
            <w:tcW w:w="738" w:type="dxa"/>
          </w:tcPr>
          <w:p w:rsidR="007B56E8" w:rsidRDefault="00E3618F">
            <w:pPr>
              <w:rPr>
                <w:rFonts w:cs="Times New Roman"/>
                <w:b/>
                <w:sz w:val="24"/>
                <w:szCs w:val="24"/>
              </w:rPr>
            </w:pPr>
            <w:r>
              <w:rPr>
                <w:rFonts w:cs="Times New Roman"/>
                <w:b/>
                <w:sz w:val="24"/>
                <w:szCs w:val="24"/>
              </w:rPr>
              <w:t>4.1c</w:t>
            </w:r>
          </w:p>
        </w:tc>
        <w:tc>
          <w:tcPr>
            <w:tcW w:w="8017" w:type="dxa"/>
          </w:tcPr>
          <w:p w:rsidR="007B56E8" w:rsidRDefault="00E3618F">
            <w:pPr>
              <w:rPr>
                <w:rFonts w:cs="Times New Roman"/>
                <w:snapToGrid w:val="0"/>
                <w:color w:val="000000"/>
                <w:sz w:val="24"/>
                <w:szCs w:val="24"/>
              </w:rPr>
            </w:pPr>
            <w:r>
              <w:rPr>
                <w:rFonts w:cs="Times New Roman"/>
                <w:snapToGrid w:val="0"/>
                <w:color w:val="000000"/>
                <w:sz w:val="24"/>
                <w:szCs w:val="24"/>
              </w:rPr>
              <w:t>Share the outcomes of professional development with colleagues.</w:t>
            </w:r>
          </w:p>
        </w:tc>
      </w:tr>
      <w:tr w:rsidR="007B56E8">
        <w:trPr>
          <w:cantSplit/>
        </w:trPr>
        <w:tc>
          <w:tcPr>
            <w:tcW w:w="738" w:type="dxa"/>
          </w:tcPr>
          <w:p w:rsidR="007B56E8" w:rsidRDefault="00E3618F">
            <w:pPr>
              <w:rPr>
                <w:rFonts w:cs="Times New Roman"/>
                <w:b/>
                <w:sz w:val="24"/>
                <w:szCs w:val="24"/>
              </w:rPr>
            </w:pPr>
            <w:r>
              <w:rPr>
                <w:rFonts w:cs="Times New Roman"/>
                <w:b/>
                <w:sz w:val="24"/>
                <w:szCs w:val="24"/>
              </w:rPr>
              <w:t>4.1d</w:t>
            </w:r>
          </w:p>
        </w:tc>
        <w:tc>
          <w:tcPr>
            <w:tcW w:w="8017" w:type="dxa"/>
          </w:tcPr>
          <w:p w:rsidR="007B56E8" w:rsidRDefault="00E3618F">
            <w:pPr>
              <w:widowControl w:val="0"/>
              <w:tabs>
                <w:tab w:val="left" w:pos="113"/>
                <w:tab w:val="left" w:pos="4194"/>
              </w:tabs>
              <w:rPr>
                <w:rFonts w:cs="Times New Roman"/>
                <w:snapToGrid w:val="0"/>
                <w:color w:val="000000"/>
                <w:sz w:val="24"/>
                <w:szCs w:val="24"/>
              </w:rPr>
            </w:pPr>
            <w:r>
              <w:rPr>
                <w:rFonts w:cs="Times New Roman"/>
                <w:snapToGrid w:val="0"/>
                <w:color w:val="000000"/>
                <w:sz w:val="24"/>
                <w:szCs w:val="24"/>
              </w:rPr>
              <w:t>Use the opportunity of changing duty, role or responsibility to develop further professional expertise.</w:t>
            </w:r>
          </w:p>
        </w:tc>
      </w:tr>
      <w:tr w:rsidR="007B56E8">
        <w:trPr>
          <w:cantSplit/>
        </w:trPr>
        <w:tc>
          <w:tcPr>
            <w:tcW w:w="738" w:type="dxa"/>
          </w:tcPr>
          <w:p w:rsidR="007B56E8" w:rsidRDefault="00E3618F">
            <w:pPr>
              <w:rPr>
                <w:rFonts w:cs="Times New Roman"/>
                <w:b/>
                <w:sz w:val="24"/>
                <w:szCs w:val="24"/>
              </w:rPr>
            </w:pPr>
            <w:r>
              <w:rPr>
                <w:rFonts w:cs="Times New Roman"/>
                <w:b/>
                <w:sz w:val="24"/>
                <w:szCs w:val="24"/>
              </w:rPr>
              <w:t>4.1e</w:t>
            </w:r>
          </w:p>
        </w:tc>
        <w:tc>
          <w:tcPr>
            <w:tcW w:w="8017" w:type="dxa"/>
          </w:tcPr>
          <w:p w:rsidR="007B56E8" w:rsidRDefault="00E3618F">
            <w:pPr>
              <w:widowControl w:val="0"/>
              <w:tabs>
                <w:tab w:val="left" w:pos="113"/>
                <w:tab w:val="left" w:pos="4194"/>
              </w:tabs>
              <w:rPr>
                <w:rFonts w:cs="Times New Roman"/>
                <w:snapToGrid w:val="0"/>
                <w:color w:val="000000"/>
                <w:sz w:val="24"/>
                <w:szCs w:val="24"/>
              </w:rPr>
            </w:pPr>
            <w:r>
              <w:rPr>
                <w:rFonts w:cs="Times New Roman"/>
                <w:snapToGrid w:val="0"/>
                <w:color w:val="000000"/>
                <w:sz w:val="24"/>
                <w:szCs w:val="24"/>
              </w:rPr>
              <w:t>Take action as a result of feedback and identified development needs.</w:t>
            </w:r>
          </w:p>
        </w:tc>
      </w:tr>
    </w:tbl>
    <w:p w:rsidR="007B56E8" w:rsidRDefault="007B56E8">
      <w:pPr>
        <w:rPr>
          <w:rFonts w:cs="Times New Roman"/>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b/>
                <w:sz w:val="24"/>
                <w:szCs w:val="24"/>
              </w:rPr>
            </w:pPr>
            <w:r>
              <w:rPr>
                <w:rFonts w:cs="Times New Roman"/>
                <w:b/>
                <w:sz w:val="24"/>
                <w:szCs w:val="24"/>
              </w:rPr>
              <w:t>STANDARD 4.2</w:t>
            </w:r>
          </w:p>
        </w:tc>
        <w:tc>
          <w:tcPr>
            <w:tcW w:w="6480" w:type="dxa"/>
          </w:tcPr>
          <w:p w:rsidR="007B56E8" w:rsidRDefault="00E3618F">
            <w:pPr>
              <w:rPr>
                <w:rFonts w:cs="Times New Roman"/>
                <w:b/>
                <w:sz w:val="24"/>
                <w:szCs w:val="24"/>
              </w:rPr>
            </w:pPr>
            <w:r>
              <w:rPr>
                <w:rFonts w:cs="Times New Roman"/>
                <w:b/>
                <w:sz w:val="24"/>
                <w:szCs w:val="24"/>
              </w:rPr>
              <w:t>Make an active contribution to the policies and aspirations of your school.</w:t>
            </w:r>
          </w:p>
        </w:tc>
      </w:tr>
    </w:tbl>
    <w:p w:rsidR="007B56E8" w:rsidRDefault="007B56E8">
      <w:pPr>
        <w:rPr>
          <w:rFonts w:cs="Times New Roman"/>
          <w:b/>
          <w:sz w:val="24"/>
          <w:szCs w:val="24"/>
        </w:rPr>
      </w:pPr>
    </w:p>
    <w:tbl>
      <w:tblPr>
        <w:tblW w:w="8755" w:type="dxa"/>
        <w:tblLayout w:type="fixed"/>
        <w:tblLook w:val="0000" w:firstRow="0" w:lastRow="0" w:firstColumn="0" w:lastColumn="0" w:noHBand="0" w:noVBand="0"/>
      </w:tblPr>
      <w:tblGrid>
        <w:gridCol w:w="738"/>
        <w:gridCol w:w="8017"/>
      </w:tblGrid>
      <w:tr w:rsidR="007B56E8">
        <w:trPr>
          <w:cantSplit/>
        </w:trPr>
        <w:tc>
          <w:tcPr>
            <w:tcW w:w="738" w:type="dxa"/>
          </w:tcPr>
          <w:p w:rsidR="007B56E8" w:rsidRDefault="00E3618F">
            <w:pPr>
              <w:rPr>
                <w:rFonts w:cs="Times New Roman"/>
                <w:b/>
                <w:sz w:val="24"/>
                <w:szCs w:val="24"/>
              </w:rPr>
            </w:pPr>
            <w:r>
              <w:rPr>
                <w:rFonts w:cs="Times New Roman"/>
                <w:b/>
                <w:sz w:val="24"/>
                <w:szCs w:val="24"/>
              </w:rPr>
              <w:t>4.2a</w:t>
            </w:r>
          </w:p>
        </w:tc>
        <w:tc>
          <w:tcPr>
            <w:tcW w:w="8017" w:type="dxa"/>
          </w:tcPr>
          <w:p w:rsidR="007B56E8" w:rsidRDefault="00E3618F">
            <w:pPr>
              <w:rPr>
                <w:rFonts w:cs="Times New Roman"/>
                <w:sz w:val="24"/>
                <w:szCs w:val="24"/>
              </w:rPr>
            </w:pPr>
            <w:r>
              <w:rPr>
                <w:rFonts w:cs="Times New Roman"/>
                <w:sz w:val="24"/>
                <w:szCs w:val="24"/>
              </w:rPr>
              <w:t>Implement school policies and procedures consistently.</w:t>
            </w:r>
          </w:p>
        </w:tc>
      </w:tr>
      <w:tr w:rsidR="007B56E8">
        <w:trPr>
          <w:cantSplit/>
        </w:trPr>
        <w:tc>
          <w:tcPr>
            <w:tcW w:w="738" w:type="dxa"/>
          </w:tcPr>
          <w:p w:rsidR="007B56E8" w:rsidRDefault="00E3618F">
            <w:pPr>
              <w:rPr>
                <w:rFonts w:cs="Times New Roman"/>
                <w:b/>
                <w:sz w:val="24"/>
                <w:szCs w:val="24"/>
              </w:rPr>
            </w:pPr>
            <w:r>
              <w:rPr>
                <w:rFonts w:cs="Times New Roman"/>
                <w:b/>
                <w:sz w:val="24"/>
                <w:szCs w:val="24"/>
              </w:rPr>
              <w:t>4.2b</w:t>
            </w:r>
          </w:p>
        </w:tc>
        <w:tc>
          <w:tcPr>
            <w:tcW w:w="8017" w:type="dxa"/>
          </w:tcPr>
          <w:p w:rsidR="007B56E8" w:rsidRDefault="00E3618F">
            <w:pPr>
              <w:rPr>
                <w:rFonts w:cs="Times New Roman"/>
                <w:sz w:val="24"/>
                <w:szCs w:val="24"/>
              </w:rPr>
            </w:pPr>
            <w:r>
              <w:rPr>
                <w:rFonts w:cs="Times New Roman"/>
                <w:sz w:val="24"/>
                <w:szCs w:val="24"/>
              </w:rPr>
              <w:t>Make an identifiable contribution to the development of school policy and practice.</w:t>
            </w:r>
          </w:p>
        </w:tc>
      </w:tr>
      <w:tr w:rsidR="007B56E8">
        <w:trPr>
          <w:cantSplit/>
        </w:trPr>
        <w:tc>
          <w:tcPr>
            <w:tcW w:w="738" w:type="dxa"/>
          </w:tcPr>
          <w:p w:rsidR="007B56E8" w:rsidRDefault="00E3618F">
            <w:pPr>
              <w:rPr>
                <w:rFonts w:cs="Times New Roman"/>
                <w:b/>
                <w:sz w:val="24"/>
                <w:szCs w:val="24"/>
              </w:rPr>
            </w:pPr>
            <w:r>
              <w:rPr>
                <w:rFonts w:cs="Times New Roman"/>
                <w:b/>
                <w:sz w:val="24"/>
                <w:szCs w:val="24"/>
              </w:rPr>
              <w:t>4.2c</w:t>
            </w:r>
          </w:p>
        </w:tc>
        <w:tc>
          <w:tcPr>
            <w:tcW w:w="8017" w:type="dxa"/>
          </w:tcPr>
          <w:p w:rsidR="007B56E8" w:rsidRDefault="00E3618F">
            <w:pPr>
              <w:rPr>
                <w:rFonts w:cs="Times New Roman"/>
                <w:sz w:val="24"/>
                <w:szCs w:val="24"/>
              </w:rPr>
            </w:pPr>
            <w:r>
              <w:rPr>
                <w:rFonts w:cs="Times New Roman"/>
                <w:sz w:val="24"/>
                <w:szCs w:val="24"/>
              </w:rPr>
              <w:t>Ensure your work contributes to the school’s ability to meet its aims, vision and values.</w:t>
            </w:r>
          </w:p>
        </w:tc>
      </w:tr>
      <w:tr w:rsidR="007B56E8">
        <w:trPr>
          <w:cantSplit/>
        </w:trPr>
        <w:tc>
          <w:tcPr>
            <w:tcW w:w="738" w:type="dxa"/>
          </w:tcPr>
          <w:p w:rsidR="007B56E8" w:rsidRDefault="00E3618F">
            <w:pPr>
              <w:rPr>
                <w:rFonts w:cs="Times New Roman"/>
                <w:b/>
                <w:sz w:val="24"/>
                <w:szCs w:val="24"/>
              </w:rPr>
            </w:pPr>
            <w:r>
              <w:rPr>
                <w:rFonts w:cs="Times New Roman"/>
                <w:b/>
                <w:sz w:val="24"/>
                <w:szCs w:val="24"/>
              </w:rPr>
              <w:t>4.2d</w:t>
            </w:r>
          </w:p>
        </w:tc>
        <w:tc>
          <w:tcPr>
            <w:tcW w:w="8017" w:type="dxa"/>
          </w:tcPr>
          <w:p w:rsidR="007B56E8" w:rsidRDefault="00E3618F">
            <w:pPr>
              <w:widowControl w:val="0"/>
              <w:tabs>
                <w:tab w:val="left" w:pos="113"/>
                <w:tab w:val="left" w:pos="4194"/>
              </w:tabs>
              <w:rPr>
                <w:rFonts w:cs="Times New Roman"/>
                <w:sz w:val="24"/>
                <w:szCs w:val="24"/>
              </w:rPr>
            </w:pPr>
            <w:r>
              <w:rPr>
                <w:rFonts w:cs="Times New Roman"/>
                <w:sz w:val="24"/>
                <w:szCs w:val="24"/>
              </w:rPr>
              <w:t>Contribute to team, departmental or school improvement planning.</w:t>
            </w:r>
          </w:p>
          <w:p w:rsidR="007B56E8" w:rsidRDefault="007B56E8">
            <w:pPr>
              <w:widowControl w:val="0"/>
              <w:tabs>
                <w:tab w:val="left" w:pos="113"/>
                <w:tab w:val="left" w:pos="4194"/>
              </w:tabs>
              <w:rPr>
                <w:rFonts w:cs="Times New Roman"/>
                <w:snapToGrid w:val="0"/>
                <w:color w:val="000000"/>
                <w:sz w:val="24"/>
                <w:szCs w:val="24"/>
              </w:rPr>
            </w:pPr>
          </w:p>
        </w:tc>
      </w:tr>
      <w:tr w:rsidR="007B56E8">
        <w:trPr>
          <w:cantSplit/>
        </w:trPr>
        <w:tc>
          <w:tcPr>
            <w:tcW w:w="738" w:type="dxa"/>
          </w:tcPr>
          <w:p w:rsidR="007B56E8" w:rsidRDefault="00E3618F">
            <w:pPr>
              <w:rPr>
                <w:rFonts w:cs="Times New Roman"/>
                <w:b/>
                <w:sz w:val="24"/>
                <w:szCs w:val="24"/>
              </w:rPr>
            </w:pPr>
            <w:r>
              <w:rPr>
                <w:rFonts w:cs="Times New Roman"/>
                <w:b/>
                <w:sz w:val="24"/>
                <w:szCs w:val="24"/>
              </w:rPr>
              <w:t>4.2e</w:t>
            </w:r>
          </w:p>
        </w:tc>
        <w:tc>
          <w:tcPr>
            <w:tcW w:w="8017" w:type="dxa"/>
          </w:tcPr>
          <w:p w:rsidR="007B56E8" w:rsidRDefault="00E3618F">
            <w:pPr>
              <w:widowControl w:val="0"/>
              <w:tabs>
                <w:tab w:val="left" w:pos="113"/>
                <w:tab w:val="left" w:pos="4194"/>
              </w:tabs>
              <w:rPr>
                <w:rFonts w:cs="Times New Roman"/>
                <w:snapToGrid w:val="0"/>
                <w:color w:val="000000"/>
                <w:sz w:val="24"/>
                <w:szCs w:val="24"/>
              </w:rPr>
            </w:pPr>
            <w:r>
              <w:rPr>
                <w:rFonts w:cs="Times New Roman"/>
                <w:sz w:val="24"/>
                <w:szCs w:val="24"/>
              </w:rPr>
              <w:t>Demonstrate that your work contributes to the progress made by the school in achieving its priorities for development.</w:t>
            </w:r>
          </w:p>
        </w:tc>
      </w:tr>
    </w:tbl>
    <w:p w:rsidR="007B56E8" w:rsidRDefault="007B56E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7B56E8">
        <w:tc>
          <w:tcPr>
            <w:tcW w:w="2268" w:type="dxa"/>
          </w:tcPr>
          <w:p w:rsidR="007B56E8" w:rsidRDefault="00E3618F">
            <w:pPr>
              <w:rPr>
                <w:rFonts w:cs="Times New Roman"/>
                <w:b/>
                <w:sz w:val="24"/>
                <w:szCs w:val="24"/>
              </w:rPr>
            </w:pPr>
            <w:r>
              <w:rPr>
                <w:rFonts w:cs="Times New Roman"/>
                <w:b/>
                <w:sz w:val="24"/>
                <w:szCs w:val="24"/>
              </w:rPr>
              <w:t>STANDARD 5</w:t>
            </w:r>
          </w:p>
        </w:tc>
        <w:tc>
          <w:tcPr>
            <w:tcW w:w="6480" w:type="dxa"/>
          </w:tcPr>
          <w:p w:rsidR="007B56E8" w:rsidRDefault="00E3618F">
            <w:pPr>
              <w:rPr>
                <w:rFonts w:cs="Times New Roman"/>
                <w:b/>
                <w:sz w:val="24"/>
                <w:szCs w:val="24"/>
              </w:rPr>
            </w:pPr>
            <w:r>
              <w:rPr>
                <w:rFonts w:cs="Times New Roman"/>
                <w:b/>
                <w:sz w:val="24"/>
                <w:szCs w:val="24"/>
              </w:rPr>
              <w:t>Professional characteristics – how you are an effective professional who challenges and supports all pupils to do their best.</w:t>
            </w:r>
          </w:p>
        </w:tc>
      </w:tr>
    </w:tbl>
    <w:p w:rsidR="007B56E8" w:rsidRDefault="007B56E8">
      <w:pPr>
        <w:rPr>
          <w:rFonts w:cs="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017"/>
      </w:tblGrid>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5a</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z w:val="24"/>
                <w:szCs w:val="24"/>
              </w:rPr>
            </w:pPr>
            <w:r>
              <w:rPr>
                <w:rFonts w:cs="Times New Roman"/>
                <w:sz w:val="24"/>
                <w:szCs w:val="24"/>
              </w:rPr>
              <w:t>Provide challenge and support to all pupils.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5b</w:t>
            </w:r>
          </w:p>
        </w:tc>
        <w:tc>
          <w:tcPr>
            <w:tcW w:w="8017" w:type="dxa"/>
            <w:tcBorders>
              <w:top w:val="nil"/>
              <w:left w:val="nil"/>
              <w:bottom w:val="nil"/>
              <w:right w:val="nil"/>
            </w:tcBorders>
          </w:tcPr>
          <w:p w:rsidR="007B56E8" w:rsidRDefault="00E3618F">
            <w:pPr>
              <w:rPr>
                <w:rFonts w:cs="Times New Roman"/>
                <w:sz w:val="24"/>
                <w:szCs w:val="24"/>
              </w:rPr>
            </w:pPr>
            <w:r>
              <w:rPr>
                <w:rFonts w:cs="Times New Roman"/>
                <w:sz w:val="24"/>
                <w:szCs w:val="24"/>
              </w:rPr>
              <w:t>Inspire trust and confidence in pupils.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5c</w:t>
            </w:r>
          </w:p>
        </w:tc>
        <w:tc>
          <w:tcPr>
            <w:tcW w:w="8017" w:type="dxa"/>
            <w:tcBorders>
              <w:top w:val="nil"/>
              <w:left w:val="nil"/>
              <w:bottom w:val="nil"/>
              <w:right w:val="nil"/>
            </w:tcBorders>
          </w:tcPr>
          <w:p w:rsidR="007B56E8" w:rsidRDefault="00E3618F">
            <w:pPr>
              <w:rPr>
                <w:rFonts w:cs="Times New Roman"/>
                <w:sz w:val="24"/>
                <w:szCs w:val="24"/>
              </w:rPr>
            </w:pPr>
            <w:r>
              <w:rPr>
                <w:rFonts w:cs="Times New Roman"/>
                <w:sz w:val="24"/>
                <w:szCs w:val="24"/>
              </w:rPr>
              <w:t>Build team commitment amongst pupils and with colleagues.</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5d</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z w:val="24"/>
                <w:szCs w:val="24"/>
              </w:rPr>
            </w:pPr>
            <w:r>
              <w:rPr>
                <w:rFonts w:cs="Times New Roman"/>
                <w:sz w:val="24"/>
                <w:szCs w:val="24"/>
              </w:rPr>
              <w:t>Engage and motivate pupils to do their best.</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5e</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napToGrid w:val="0"/>
                <w:color w:val="000000"/>
                <w:sz w:val="24"/>
                <w:szCs w:val="24"/>
              </w:rPr>
            </w:pPr>
            <w:r>
              <w:rPr>
                <w:rFonts w:cs="Times New Roman"/>
                <w:sz w:val="24"/>
                <w:szCs w:val="24"/>
              </w:rPr>
              <w:t>Demonstrate analytical thinking in your work.</w:t>
            </w:r>
          </w:p>
        </w:tc>
      </w:tr>
      <w:tr w:rsidR="007B56E8">
        <w:trPr>
          <w:cantSplit/>
        </w:trPr>
        <w:tc>
          <w:tcPr>
            <w:tcW w:w="738" w:type="dxa"/>
            <w:tcBorders>
              <w:top w:val="nil"/>
              <w:left w:val="nil"/>
              <w:bottom w:val="nil"/>
              <w:right w:val="nil"/>
            </w:tcBorders>
          </w:tcPr>
          <w:p w:rsidR="007B56E8" w:rsidRDefault="00E3618F">
            <w:pPr>
              <w:rPr>
                <w:rFonts w:cs="Times New Roman"/>
                <w:b/>
                <w:sz w:val="24"/>
                <w:szCs w:val="24"/>
              </w:rPr>
            </w:pPr>
            <w:r>
              <w:rPr>
                <w:rFonts w:cs="Times New Roman"/>
                <w:b/>
                <w:sz w:val="24"/>
                <w:szCs w:val="24"/>
              </w:rPr>
              <w:t>5f</w:t>
            </w:r>
          </w:p>
        </w:tc>
        <w:tc>
          <w:tcPr>
            <w:tcW w:w="8017" w:type="dxa"/>
            <w:tcBorders>
              <w:top w:val="nil"/>
              <w:left w:val="nil"/>
              <w:bottom w:val="nil"/>
              <w:right w:val="nil"/>
            </w:tcBorders>
          </w:tcPr>
          <w:p w:rsidR="007B56E8" w:rsidRDefault="00E3618F">
            <w:pPr>
              <w:widowControl w:val="0"/>
              <w:tabs>
                <w:tab w:val="left" w:pos="113"/>
                <w:tab w:val="left" w:pos="4194"/>
              </w:tabs>
              <w:rPr>
                <w:rFonts w:cs="Times New Roman"/>
                <w:sz w:val="24"/>
                <w:szCs w:val="24"/>
              </w:rPr>
            </w:pPr>
            <w:r>
              <w:rPr>
                <w:rFonts w:cs="Times New Roman"/>
                <w:sz w:val="24"/>
                <w:szCs w:val="24"/>
              </w:rPr>
              <w:t>Demonstrate positive action to improve the quality of pupils’ learning.</w:t>
            </w:r>
          </w:p>
        </w:tc>
      </w:tr>
    </w:tbl>
    <w:p w:rsidR="007B56E8" w:rsidRDefault="007B56E8">
      <w:pPr>
        <w:rPr>
          <w:rFonts w:cs="Times New Roman"/>
          <w:sz w:val="24"/>
          <w:szCs w:val="24"/>
        </w:rPr>
      </w:pPr>
    </w:p>
    <w:p w:rsidR="007B56E8" w:rsidRDefault="00E3618F">
      <w:pPr>
        <w:rPr>
          <w:rFonts w:cs="Times New Roman"/>
          <w:sz w:val="24"/>
          <w:szCs w:val="24"/>
        </w:rPr>
      </w:pPr>
      <w:r>
        <w:rPr>
          <w:rFonts w:cs="Times New Roman"/>
          <w:sz w:val="24"/>
          <w:szCs w:val="24"/>
        </w:rPr>
        <w:t>Reviewed February 2018</w:t>
      </w:r>
    </w:p>
    <w:p w:rsidR="007B56E8" w:rsidRDefault="007B56E8">
      <w:pPr>
        <w:rPr>
          <w:rFonts w:cs="Times New Roman"/>
          <w:b/>
        </w:rPr>
      </w:pPr>
    </w:p>
    <w:p w:rsidR="007B56E8" w:rsidRDefault="00E3618F">
      <w:pPr>
        <w:spacing w:after="0" w:line="240" w:lineRule="auto"/>
        <w:rPr>
          <w:rFonts w:cs="Times New Roman"/>
          <w:b/>
          <w:sz w:val="24"/>
          <w:szCs w:val="24"/>
        </w:rPr>
      </w:pPr>
      <w:r>
        <w:rPr>
          <w:rFonts w:cs="Times New Roman"/>
          <w:b/>
          <w:sz w:val="24"/>
          <w:szCs w:val="24"/>
        </w:rPr>
        <w:t>Staff development/ Career development</w:t>
      </w:r>
    </w:p>
    <w:p w:rsidR="007B56E8" w:rsidRDefault="00E3618F">
      <w:pPr>
        <w:spacing w:after="0" w:line="240" w:lineRule="auto"/>
        <w:rPr>
          <w:rFonts w:cs="Times New Roman"/>
          <w:sz w:val="24"/>
          <w:szCs w:val="24"/>
        </w:rPr>
      </w:pPr>
      <w:r>
        <w:rPr>
          <w:rFonts w:cs="Times New Roman"/>
          <w:color w:val="231F20"/>
          <w:sz w:val="24"/>
          <w:szCs w:val="24"/>
        </w:rPr>
        <w:t xml:space="preserve">We are part of the Western Lakes Teaching Schools Alliance and are continuing to build on the already strong links with other schools in the area. </w:t>
      </w:r>
      <w:r>
        <w:rPr>
          <w:rFonts w:cs="Times New Roman"/>
          <w:sz w:val="24"/>
          <w:szCs w:val="24"/>
        </w:rPr>
        <w:t>We have dedicated time after school on a Thursday for CPD/Department meetings. This time is used for whole school training, sharing best practice and work in departments.</w:t>
      </w:r>
    </w:p>
    <w:p w:rsidR="007B56E8" w:rsidRDefault="007B56E8">
      <w:pPr>
        <w:spacing w:after="0" w:line="240" w:lineRule="auto"/>
        <w:rPr>
          <w:rFonts w:eastAsia="Times New Roman" w:cs="Times New Roman"/>
          <w:b/>
          <w:bCs/>
          <w:sz w:val="24"/>
          <w:szCs w:val="24"/>
          <w:u w:val="single"/>
          <w:lang w:val="en-US"/>
        </w:rPr>
      </w:pPr>
    </w:p>
    <w:p w:rsidR="007B56E8" w:rsidRDefault="00E3618F">
      <w:pPr>
        <w:spacing w:after="0" w:line="240" w:lineRule="auto"/>
        <w:rPr>
          <w:rFonts w:cs="Times New Roman"/>
          <w:sz w:val="24"/>
          <w:szCs w:val="24"/>
        </w:rPr>
      </w:pPr>
      <w:r>
        <w:rPr>
          <w:rFonts w:cs="Times New Roman"/>
          <w:sz w:val="24"/>
          <w:szCs w:val="24"/>
        </w:rPr>
        <w:t>The development of our staff is of the highest importance and it is a strong feature of our school and many staff have benefitted from internal promotions over the years. Career development is one of our school’s priorities in the school improvement plan 2017/2018 and we will be working with each member of staff to identify where they want to be in their stage of their careers and finding opportunities to gain experience receive mentoring and training to help the individual achieve their goals.</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b/>
          <w:sz w:val="24"/>
          <w:szCs w:val="24"/>
        </w:rPr>
      </w:pPr>
      <w:r>
        <w:rPr>
          <w:rFonts w:cs="Times New Roman"/>
          <w:b/>
          <w:sz w:val="24"/>
          <w:szCs w:val="24"/>
        </w:rPr>
        <w:t>Business and Enterprise:</w:t>
      </w:r>
    </w:p>
    <w:p w:rsidR="007B56E8" w:rsidRDefault="00E3618F">
      <w:pPr>
        <w:spacing w:after="0" w:line="240" w:lineRule="auto"/>
        <w:rPr>
          <w:rFonts w:cs="Times New Roman"/>
          <w:sz w:val="24"/>
          <w:szCs w:val="24"/>
        </w:rPr>
      </w:pPr>
      <w:r>
        <w:rPr>
          <w:rFonts w:cs="Times New Roman"/>
          <w:sz w:val="24"/>
          <w:szCs w:val="24"/>
        </w:rPr>
        <w:t>The school became a Business and Enterprise College in 2003 and we were re- designated as high performing as part of our Ofsted inspection in March 2009. We were awarded the ‘Centre for Excellence in Enterprise Education’ by the University of Warwick in May 2011. We were one of the first schools to receive this award in Cumbria.</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 xml:space="preserve">Our Business and Enterprise is delivered through the curriculum where possible; as part of our Pupil Personal Development Days and as one-off Enterprise activity days.  We celebrate National Enterprise week in November through form activities; Careers talks at breakfast and lunch time; extra-curricular events after school.  </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We have developed many partnerships with local business and commerce that help us out with events and in curriculum areas throughout the year. We hold a work ready day with mock interviews for Year 10 and year 11 students.</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Students take part in a number of external competitions throughout the year.</w:t>
      </w:r>
    </w:p>
    <w:p w:rsidR="007B56E8" w:rsidRDefault="007B56E8">
      <w:pPr>
        <w:spacing w:after="0" w:line="240" w:lineRule="auto"/>
        <w:rPr>
          <w:rFonts w:cs="Times New Roman"/>
          <w:sz w:val="24"/>
          <w:szCs w:val="24"/>
        </w:rPr>
      </w:pPr>
    </w:p>
    <w:p w:rsidR="007B56E8" w:rsidRDefault="00E3618F">
      <w:pPr>
        <w:pStyle w:val="Heading1"/>
        <w:jc w:val="both"/>
        <w:rPr>
          <w:rFonts w:asciiTheme="minorHAnsi" w:hAnsiTheme="minorHAnsi"/>
          <w:bCs w:val="0"/>
          <w:sz w:val="24"/>
        </w:rPr>
      </w:pPr>
      <w:r>
        <w:rPr>
          <w:rFonts w:asciiTheme="minorHAnsi" w:hAnsiTheme="minorHAnsi"/>
          <w:bCs w:val="0"/>
          <w:sz w:val="24"/>
        </w:rPr>
        <w:t>Conditions of Service</w:t>
      </w:r>
    </w:p>
    <w:p w:rsidR="007B56E8" w:rsidRDefault="00E3618F">
      <w:pPr>
        <w:spacing w:after="0" w:line="240" w:lineRule="auto"/>
        <w:jc w:val="both"/>
        <w:rPr>
          <w:rFonts w:cs="Times New Roman"/>
          <w:sz w:val="24"/>
          <w:szCs w:val="24"/>
        </w:rPr>
      </w:pPr>
      <w:r>
        <w:rPr>
          <w:rFonts w:cs="Times New Roman"/>
          <w:sz w:val="24"/>
          <w:szCs w:val="24"/>
        </w:rPr>
        <w:t>The above responsibilities are subject to the general duties and responsibilities contained in the statement of Conditions of Employment.</w:t>
      </w:r>
    </w:p>
    <w:p w:rsidR="007B56E8" w:rsidRDefault="007B56E8">
      <w:pPr>
        <w:spacing w:after="0" w:line="240" w:lineRule="auto"/>
        <w:jc w:val="both"/>
        <w:rPr>
          <w:rFonts w:cs="Times New Roman"/>
          <w:sz w:val="24"/>
          <w:szCs w:val="24"/>
        </w:rPr>
      </w:pPr>
    </w:p>
    <w:p w:rsidR="007B56E8" w:rsidRDefault="00E3618F">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7B56E8" w:rsidRDefault="007B56E8">
      <w:pPr>
        <w:spacing w:after="0" w:line="240" w:lineRule="auto"/>
        <w:jc w:val="both"/>
        <w:rPr>
          <w:rFonts w:cs="Times New Roman"/>
          <w:sz w:val="24"/>
          <w:szCs w:val="24"/>
        </w:rPr>
      </w:pPr>
    </w:p>
    <w:p w:rsidR="007B56E8" w:rsidRDefault="00E3618F">
      <w:pPr>
        <w:spacing w:after="0" w:line="240" w:lineRule="auto"/>
        <w:jc w:val="both"/>
        <w:rPr>
          <w:rFonts w:cs="Times New Roman"/>
          <w:sz w:val="24"/>
          <w:szCs w:val="24"/>
        </w:rPr>
      </w:pPr>
      <w:r>
        <w:rPr>
          <w:rFonts w:cs="Times New Roman"/>
          <w:sz w:val="24"/>
          <w:szCs w:val="24"/>
        </w:rPr>
        <w:t>The creation of a truly Christian environment in which the Gospel is lived and experienced by all members of its community, is the central aim of St Joseph’s.  All applicants are expected to be supportive of this central aim.</w:t>
      </w:r>
    </w:p>
    <w:p w:rsidR="007B56E8" w:rsidRDefault="007B56E8">
      <w:pPr>
        <w:spacing w:after="0" w:line="240" w:lineRule="auto"/>
        <w:jc w:val="both"/>
        <w:rPr>
          <w:rFonts w:cs="Times New Roman"/>
          <w:sz w:val="24"/>
          <w:szCs w:val="24"/>
        </w:rPr>
      </w:pPr>
    </w:p>
    <w:p w:rsidR="007B56E8" w:rsidRDefault="00E3618F">
      <w:pPr>
        <w:pStyle w:val="Heading1"/>
        <w:jc w:val="both"/>
        <w:rPr>
          <w:rFonts w:asciiTheme="minorHAnsi" w:hAnsiTheme="minorHAnsi"/>
          <w:bCs w:val="0"/>
          <w:sz w:val="24"/>
        </w:rPr>
      </w:pPr>
      <w:r>
        <w:rPr>
          <w:rFonts w:asciiTheme="minorHAnsi" w:hAnsiTheme="minorHAnsi"/>
          <w:bCs w:val="0"/>
          <w:sz w:val="24"/>
        </w:rPr>
        <w:t>Features of West Cumbria</w:t>
      </w:r>
    </w:p>
    <w:p w:rsidR="007B56E8" w:rsidRDefault="00E3618F">
      <w:pPr>
        <w:spacing w:after="0" w:line="240" w:lineRule="auto"/>
        <w:jc w:val="both"/>
        <w:rPr>
          <w:rFonts w:cs="Times New Roman"/>
          <w:sz w:val="24"/>
          <w:szCs w:val="24"/>
        </w:rPr>
      </w:pPr>
      <w:r>
        <w:rPr>
          <w:rFonts w:cs="Times New Roman"/>
          <w:sz w:val="24"/>
          <w:szCs w:val="24"/>
        </w:rPr>
        <w:t>The School is situated at the western fringe of the Lake District National Park.</w:t>
      </w:r>
    </w:p>
    <w:p w:rsidR="007B56E8" w:rsidRDefault="00E3618F">
      <w:pPr>
        <w:spacing w:after="0" w:line="240" w:lineRule="auto"/>
        <w:jc w:val="both"/>
        <w:rPr>
          <w:rFonts w:cs="Times New Roman"/>
          <w:sz w:val="24"/>
          <w:szCs w:val="24"/>
        </w:rPr>
      </w:pPr>
      <w:r>
        <w:rPr>
          <w:rFonts w:cs="Times New Roman"/>
          <w:sz w:val="24"/>
          <w:szCs w:val="24"/>
        </w:rPr>
        <w:t>Many staff choose to live locally and enjoy a rural lifestyle in towns such as Cockermouth, Keswick and the villages in West Cumbria.</w:t>
      </w:r>
    </w:p>
    <w:p w:rsidR="007B56E8" w:rsidRDefault="007B56E8">
      <w:pPr>
        <w:spacing w:after="0" w:line="240" w:lineRule="auto"/>
        <w:jc w:val="both"/>
        <w:rPr>
          <w:rFonts w:cs="Times New Roman"/>
          <w:sz w:val="24"/>
          <w:szCs w:val="24"/>
        </w:rPr>
      </w:pPr>
    </w:p>
    <w:p w:rsidR="007B56E8" w:rsidRDefault="00E3618F">
      <w:pPr>
        <w:spacing w:after="0" w:line="240" w:lineRule="auto"/>
        <w:jc w:val="both"/>
        <w:rPr>
          <w:rFonts w:cs="Times New Roman"/>
          <w:sz w:val="24"/>
          <w:szCs w:val="24"/>
        </w:rPr>
      </w:pPr>
      <w:r>
        <w:rPr>
          <w:rFonts w:cs="Times New Roman"/>
          <w:sz w:val="24"/>
          <w:szCs w:val="24"/>
        </w:rPr>
        <w:t>Housing and rented accommodation are generally readily available at prices which are lower than urban and city locations.</w:t>
      </w:r>
    </w:p>
    <w:p w:rsidR="007B56E8" w:rsidRDefault="007B56E8">
      <w:pPr>
        <w:spacing w:after="0" w:line="240" w:lineRule="auto"/>
        <w:jc w:val="both"/>
        <w:rPr>
          <w:rFonts w:cs="Times New Roman"/>
          <w:sz w:val="24"/>
          <w:szCs w:val="24"/>
        </w:rPr>
      </w:pPr>
    </w:p>
    <w:p w:rsidR="007B56E8" w:rsidRDefault="00E3618F">
      <w:pPr>
        <w:spacing w:after="0" w:line="240" w:lineRule="auto"/>
        <w:jc w:val="both"/>
        <w:rPr>
          <w:rFonts w:cs="Times New Roman"/>
          <w:sz w:val="24"/>
          <w:szCs w:val="24"/>
        </w:rPr>
      </w:pPr>
      <w:r>
        <w:rPr>
          <w:rFonts w:cs="Times New Roman"/>
          <w:sz w:val="24"/>
          <w:szCs w:val="24"/>
        </w:rPr>
        <w:t>The school exhibits all the advantages of a smaller comprehensive school.  Children are known by name by all, standards of discipline and the quality of staff pupil relationships is excellent.</w:t>
      </w:r>
    </w:p>
    <w:p w:rsidR="007B56E8" w:rsidRDefault="007B56E8">
      <w:pPr>
        <w:spacing w:after="0" w:line="240" w:lineRule="auto"/>
        <w:jc w:val="both"/>
        <w:rPr>
          <w:rFonts w:cs="Times New Roman"/>
          <w:sz w:val="24"/>
          <w:szCs w:val="24"/>
        </w:rPr>
      </w:pPr>
    </w:p>
    <w:p w:rsidR="007B56E8" w:rsidRDefault="00C57686">
      <w:pPr>
        <w:rPr>
          <w:rFonts w:cs="Times New Roman"/>
          <w:sz w:val="24"/>
          <w:szCs w:val="24"/>
        </w:rPr>
      </w:pPr>
      <w:r>
        <w:rPr>
          <w:rFonts w:cs="Times New Roman"/>
          <w:sz w:val="24"/>
          <w:szCs w:val="24"/>
        </w:rPr>
        <w:t>Closing date for applications 9</w:t>
      </w:r>
      <w:r w:rsidRPr="00C57686">
        <w:rPr>
          <w:rFonts w:cs="Times New Roman"/>
          <w:sz w:val="24"/>
          <w:szCs w:val="24"/>
          <w:vertAlign w:val="superscript"/>
        </w:rPr>
        <w:t>th</w:t>
      </w:r>
      <w:r>
        <w:rPr>
          <w:rFonts w:cs="Times New Roman"/>
          <w:sz w:val="24"/>
          <w:szCs w:val="24"/>
        </w:rPr>
        <w:t xml:space="preserve"> April interviews 18</w:t>
      </w:r>
      <w:r w:rsidRPr="00C57686">
        <w:rPr>
          <w:rFonts w:cs="Times New Roman"/>
          <w:sz w:val="24"/>
          <w:szCs w:val="24"/>
          <w:vertAlign w:val="superscript"/>
        </w:rPr>
        <w:t>th</w:t>
      </w:r>
      <w:r>
        <w:rPr>
          <w:rFonts w:cs="Times New Roman"/>
          <w:sz w:val="24"/>
          <w:szCs w:val="24"/>
        </w:rPr>
        <w:t xml:space="preserve"> April 2018.</w:t>
      </w: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7B56E8">
      <w:pPr>
        <w:rPr>
          <w:rFonts w:cs="Times New Roman"/>
          <w:sz w:val="24"/>
          <w:szCs w:val="24"/>
        </w:rPr>
      </w:pPr>
    </w:p>
    <w:p w:rsidR="007B56E8" w:rsidRDefault="00E3618F">
      <w:pPr>
        <w:rPr>
          <w:rFonts w:cs="Times New Roman"/>
          <w:color w:val="0070C0"/>
          <w:sz w:val="40"/>
          <w:szCs w:val="40"/>
        </w:rPr>
      </w:pPr>
      <w:r>
        <w:rPr>
          <w:rFonts w:cs="Times New Roman"/>
          <w:color w:val="0070C0"/>
          <w:sz w:val="40"/>
          <w:szCs w:val="40"/>
        </w:rPr>
        <w:br w:type="page"/>
      </w:r>
    </w:p>
    <w:p w:rsidR="007B56E8" w:rsidRDefault="00E3618F">
      <w:pPr>
        <w:spacing w:after="0" w:line="240" w:lineRule="auto"/>
        <w:jc w:val="center"/>
        <w:rPr>
          <w:rFonts w:cs="Times New Roman"/>
          <w:color w:val="0070C0"/>
          <w:sz w:val="40"/>
          <w:szCs w:val="40"/>
        </w:rPr>
      </w:pPr>
      <w:r>
        <w:rPr>
          <w:rFonts w:cs="Times New Roman"/>
          <w:noProof/>
          <w:color w:val="0070C0"/>
          <w:sz w:val="40"/>
          <w:szCs w:val="40"/>
          <w:lang w:eastAsia="en-GB"/>
        </w:rPr>
        <w:drawing>
          <wp:anchor distT="0" distB="0" distL="114300" distR="114300" simplePos="0" relativeHeight="251676672"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4" name="Picture 14"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color w:val="0070C0"/>
          <w:sz w:val="40"/>
          <w:szCs w:val="40"/>
        </w:rPr>
        <w:t>Our School Mission Statement</w:t>
      </w:r>
    </w:p>
    <w:p w:rsidR="007B56E8" w:rsidRDefault="007B56E8">
      <w:pPr>
        <w:spacing w:after="0" w:line="240" w:lineRule="auto"/>
        <w:jc w:val="center"/>
        <w:rPr>
          <w:rFonts w:cs="Times New Roman"/>
          <w:sz w:val="40"/>
          <w:szCs w:val="40"/>
        </w:rPr>
      </w:pPr>
    </w:p>
    <w:p w:rsidR="007B56E8" w:rsidRDefault="00E3618F">
      <w:pPr>
        <w:spacing w:after="0" w:line="240" w:lineRule="auto"/>
        <w:jc w:val="center"/>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w14:anchorId="0C8964B2"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" strokecolor="#bfbfbf" strokeweight="3pt"/>
            </w:pict>
          </mc:Fallback>
        </mc:AlternateContent>
      </w:r>
      <w:r>
        <w:rPr>
          <w:rFonts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1" name="Straight Connector 11"/>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w14:anchorId="4B3D6E2C"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" strokecolor="#c00000" strokeweight="3pt"/>
            </w:pict>
          </mc:Fallback>
        </mc:AlternateContent>
      </w:r>
    </w:p>
    <w:p w:rsidR="007B56E8" w:rsidRDefault="007B56E8">
      <w:pPr>
        <w:spacing w:after="0" w:line="240" w:lineRule="auto"/>
        <w:rPr>
          <w:rFonts w:cs="Times New Roman"/>
          <w:sz w:val="40"/>
          <w:szCs w:val="40"/>
        </w:rPr>
      </w:pPr>
    </w:p>
    <w:p w:rsidR="007B56E8" w:rsidRDefault="00E3618F">
      <w:pPr>
        <w:spacing w:after="0" w:line="240" w:lineRule="auto"/>
        <w:jc w:val="center"/>
        <w:rPr>
          <w:rFonts w:cs="Times New Roman"/>
          <w:sz w:val="36"/>
          <w:szCs w:val="36"/>
        </w:rPr>
      </w:pPr>
      <w:r>
        <w:rPr>
          <w:rFonts w:cs="Times New Roman"/>
          <w:sz w:val="36"/>
          <w:szCs w:val="36"/>
        </w:rPr>
        <w:t>AT ST. JOSEPH’S CATHOLIC HIGH SCHOOL</w:t>
      </w:r>
    </w:p>
    <w:p w:rsidR="007B56E8" w:rsidRDefault="00E3618F">
      <w:pPr>
        <w:spacing w:after="0" w:line="240" w:lineRule="auto"/>
        <w:jc w:val="center"/>
        <w:rPr>
          <w:rFonts w:cs="Times New Roman"/>
          <w:sz w:val="24"/>
          <w:szCs w:val="24"/>
        </w:rPr>
      </w:pPr>
      <w:r>
        <w:rPr>
          <w:rFonts w:cs="Times New Roman"/>
          <w:sz w:val="24"/>
          <w:szCs w:val="24"/>
        </w:rPr>
        <w:t>WE WILL CHALLENGE YOU TO AIM HIGH, WE EXPECT YOU TO SUCCEED</w:t>
      </w:r>
    </w:p>
    <w:p w:rsidR="007B56E8" w:rsidRDefault="007B56E8">
      <w:pPr>
        <w:spacing w:after="0" w:line="240" w:lineRule="auto"/>
        <w:rPr>
          <w:rFonts w:cs="Times New Roman"/>
          <w:sz w:val="24"/>
          <w:szCs w:val="24"/>
        </w:rPr>
      </w:pPr>
    </w:p>
    <w:p w:rsidR="007B56E8" w:rsidRDefault="00E3618F">
      <w:pPr>
        <w:spacing w:after="0" w:line="240" w:lineRule="auto"/>
        <w:jc w:val="center"/>
        <w:rPr>
          <w:rFonts w:cs="Times New Roman"/>
          <w:sz w:val="24"/>
          <w:szCs w:val="24"/>
        </w:rPr>
      </w:pPr>
      <w:r>
        <w:rPr>
          <w:rFonts w:cs="Times New Roman"/>
          <w:sz w:val="24"/>
          <w:szCs w:val="24"/>
        </w:rPr>
        <w:t>LIVING</w:t>
      </w:r>
      <w:r>
        <w:rPr>
          <w:rFonts w:cs="Times New Roman"/>
          <w:sz w:val="24"/>
          <w:szCs w:val="24"/>
        </w:rPr>
        <w:tab/>
      </w:r>
      <w:r>
        <w:rPr>
          <w:rFonts w:cs="Times New Roman"/>
          <w:sz w:val="24"/>
          <w:szCs w:val="24"/>
        </w:rPr>
        <w:tab/>
      </w:r>
      <w:r>
        <w:rPr>
          <w:rFonts w:cs="Times New Roman"/>
          <w:sz w:val="24"/>
          <w:szCs w:val="24"/>
        </w:rPr>
        <w:tab/>
      </w:r>
      <w:r>
        <w:rPr>
          <w:rFonts w:cs="Times New Roman"/>
          <w:color w:val="8496B0" w:themeColor="text2" w:themeTint="99"/>
          <w:sz w:val="24"/>
          <w:szCs w:val="24"/>
        </w:rPr>
        <w:t>LOVING</w:t>
      </w:r>
      <w:r>
        <w:rPr>
          <w:rFonts w:cs="Times New Roman"/>
          <w:color w:val="8496B0" w:themeColor="text2" w:themeTint="99"/>
          <w:sz w:val="24"/>
          <w:szCs w:val="24"/>
        </w:rPr>
        <w:tab/>
      </w:r>
      <w:r>
        <w:rPr>
          <w:rFonts w:cs="Times New Roman"/>
          <w:color w:val="8496B0" w:themeColor="text2" w:themeTint="99"/>
          <w:sz w:val="24"/>
          <w:szCs w:val="24"/>
        </w:rPr>
        <w:tab/>
      </w:r>
      <w:r>
        <w:rPr>
          <w:rFonts w:cs="Times New Roman"/>
          <w:color w:val="8496B0" w:themeColor="text2" w:themeTint="99"/>
          <w:sz w:val="24"/>
          <w:szCs w:val="24"/>
        </w:rPr>
        <w:tab/>
        <w:t>LEARNING</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All members of the school community – pupils, staff, governors and parents – will be united in sharing a common purpose: to achieve their personal best, to pursue lifelong learning, to develop and model respect for themselves and others and lay a significant role in the life of the local community; and they will be able to articulate this common purpose and support each other to achieve these goals.</w:t>
      </w:r>
    </w:p>
    <w:p w:rsidR="007B56E8" w:rsidRDefault="007B56E8">
      <w:pPr>
        <w:spacing w:after="0" w:line="240" w:lineRule="auto"/>
        <w:rPr>
          <w:rFonts w:cs="Times New Roman"/>
          <w:sz w:val="24"/>
          <w:szCs w:val="24"/>
        </w:rPr>
      </w:pPr>
    </w:p>
    <w:p w:rsidR="007B56E8" w:rsidRDefault="00E3618F">
      <w:pPr>
        <w:spacing w:after="0" w:line="240" w:lineRule="auto"/>
        <w:jc w:val="center"/>
        <w:rPr>
          <w:rFonts w:cs="Times New Roman"/>
          <w:color w:val="8496B0" w:themeColor="text2" w:themeTint="99"/>
          <w:sz w:val="24"/>
          <w:szCs w:val="24"/>
        </w:rPr>
      </w:pPr>
      <w:r>
        <w:rPr>
          <w:rFonts w:cs="Times New Roman"/>
          <w:color w:val="8496B0" w:themeColor="text2" w:themeTint="99"/>
          <w:sz w:val="24"/>
          <w:szCs w:val="24"/>
        </w:rPr>
        <w:t>LIVING</w:t>
      </w:r>
      <w:r>
        <w:rPr>
          <w:rFonts w:cs="Times New Roman"/>
          <w:sz w:val="24"/>
          <w:szCs w:val="24"/>
        </w:rPr>
        <w:tab/>
      </w:r>
      <w:r>
        <w:rPr>
          <w:rFonts w:cs="Times New Roman"/>
          <w:sz w:val="24"/>
          <w:szCs w:val="24"/>
        </w:rPr>
        <w:tab/>
      </w:r>
      <w:r>
        <w:rPr>
          <w:rFonts w:cs="Times New Roman"/>
          <w:sz w:val="24"/>
          <w:szCs w:val="24"/>
        </w:rPr>
        <w:tab/>
        <w:t>LOVING</w:t>
      </w:r>
      <w:r>
        <w:rPr>
          <w:rFonts w:cs="Times New Roman"/>
          <w:sz w:val="24"/>
          <w:szCs w:val="24"/>
        </w:rPr>
        <w:tab/>
      </w:r>
      <w:r>
        <w:rPr>
          <w:rFonts w:cs="Times New Roman"/>
          <w:sz w:val="24"/>
          <w:szCs w:val="24"/>
        </w:rPr>
        <w:tab/>
      </w:r>
      <w:r>
        <w:rPr>
          <w:rFonts w:cs="Times New Roman"/>
          <w:sz w:val="24"/>
          <w:szCs w:val="24"/>
        </w:rPr>
        <w:tab/>
      </w:r>
      <w:r>
        <w:rPr>
          <w:rFonts w:cs="Times New Roman"/>
          <w:color w:val="8496B0" w:themeColor="text2" w:themeTint="99"/>
          <w:sz w:val="24"/>
          <w:szCs w:val="24"/>
        </w:rPr>
        <w:t>LEARNING</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Our School will be characterised by positive, appropriate, productive and warm relationships all of which are at the heart of our faith.  We will encourage all members of the community to reflect on and develop their relationships with each other to promote tolerance and understanding.</w:t>
      </w:r>
    </w:p>
    <w:p w:rsidR="007B56E8" w:rsidRDefault="007B56E8">
      <w:pPr>
        <w:spacing w:after="0" w:line="240" w:lineRule="auto"/>
        <w:rPr>
          <w:rFonts w:cs="Times New Roman"/>
          <w:sz w:val="24"/>
          <w:szCs w:val="24"/>
        </w:rPr>
      </w:pPr>
    </w:p>
    <w:p w:rsidR="007B56E8" w:rsidRDefault="00E3618F">
      <w:pPr>
        <w:spacing w:after="0" w:line="240" w:lineRule="auto"/>
        <w:jc w:val="center"/>
        <w:rPr>
          <w:rFonts w:cs="Times New Roman"/>
          <w:sz w:val="24"/>
          <w:szCs w:val="24"/>
        </w:rPr>
      </w:pPr>
      <w:r>
        <w:rPr>
          <w:rFonts w:cs="Times New Roman"/>
          <w:color w:val="8496B0" w:themeColor="text2" w:themeTint="99"/>
          <w:sz w:val="24"/>
          <w:szCs w:val="24"/>
        </w:rPr>
        <w:t>LIVING</w:t>
      </w:r>
      <w:r>
        <w:rPr>
          <w:rFonts w:cs="Times New Roman"/>
          <w:color w:val="8496B0" w:themeColor="text2" w:themeTint="99"/>
          <w:sz w:val="24"/>
          <w:szCs w:val="24"/>
        </w:rPr>
        <w:tab/>
      </w:r>
      <w:r>
        <w:rPr>
          <w:rFonts w:cs="Times New Roman"/>
          <w:color w:val="8496B0" w:themeColor="text2" w:themeTint="99"/>
          <w:sz w:val="24"/>
          <w:szCs w:val="24"/>
        </w:rPr>
        <w:tab/>
      </w:r>
      <w:r>
        <w:rPr>
          <w:rFonts w:cs="Times New Roman"/>
          <w:color w:val="8496B0" w:themeColor="text2" w:themeTint="99"/>
          <w:sz w:val="24"/>
          <w:szCs w:val="24"/>
        </w:rPr>
        <w:tab/>
        <w:t>LOVING</w:t>
      </w:r>
      <w:r>
        <w:rPr>
          <w:rFonts w:cs="Times New Roman"/>
          <w:sz w:val="24"/>
          <w:szCs w:val="24"/>
        </w:rPr>
        <w:tab/>
      </w:r>
      <w:r>
        <w:rPr>
          <w:rFonts w:cs="Times New Roman"/>
          <w:sz w:val="24"/>
          <w:szCs w:val="24"/>
        </w:rPr>
        <w:tab/>
      </w:r>
      <w:r>
        <w:rPr>
          <w:rFonts w:cs="Times New Roman"/>
          <w:sz w:val="24"/>
          <w:szCs w:val="24"/>
        </w:rPr>
        <w:tab/>
        <w:t>LEARNING</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sz w:val="24"/>
          <w:szCs w:val="24"/>
        </w:rPr>
        <w:t>All members of the school community will strive to achieve excellence – their personal best in all areas of school life; academically, in extra-curricular activities and through their embodiment of positive attitudes and qualities.</w:t>
      </w:r>
    </w:p>
    <w:p w:rsidR="007B56E8" w:rsidRDefault="007B56E8">
      <w:pPr>
        <w:spacing w:after="0" w:line="240" w:lineRule="auto"/>
        <w:rPr>
          <w:rFonts w:cs="Times New Roman"/>
          <w:sz w:val="24"/>
          <w:szCs w:val="24"/>
        </w:rPr>
      </w:pPr>
    </w:p>
    <w:p w:rsidR="007B56E8" w:rsidRDefault="00E3618F">
      <w:pPr>
        <w:spacing w:after="0" w:line="240" w:lineRule="auto"/>
        <w:rPr>
          <w:rFonts w:cs="Times New Roman"/>
          <w:sz w:val="24"/>
          <w:szCs w:val="24"/>
        </w:rPr>
      </w:pPr>
      <w:r>
        <w:rPr>
          <w:rFonts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w14:anchorId="68A72323"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" strokecolor="#c00000" strokeweight="3pt"/>
            </w:pict>
          </mc:Fallback>
        </mc:AlternateContent>
      </w:r>
      <w:r>
        <w:rPr>
          <w:rFonts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3" name="Straight Connector 13"/>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w14:anchorId="709C8FB4"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bm+Gq94BAACeAwAADgAAAAAAAAAAAAAAAAAuAgAAZHJzL2Uyb0RvYy54bWxQSwECLQAUAAYA&#10;CAAAACEAGK99I94AAAAJAQAADwAAAAAAAAAAAAAAAAA4BAAAZHJzL2Rvd25yZXYueG1sUEsFBgAA&#10;AAAEAAQA8wAAAEMFAAAAAA==&#10;" strokecolor="#bfbfbf" strokeweight="3pt"/>
            </w:pict>
          </mc:Fallback>
        </mc:AlternateContent>
      </w:r>
    </w:p>
    <w:p w:rsidR="007B56E8" w:rsidRDefault="007B56E8">
      <w:pPr>
        <w:spacing w:after="0" w:line="240" w:lineRule="auto"/>
        <w:rPr>
          <w:rFonts w:cs="Times New Roman"/>
          <w:sz w:val="24"/>
          <w:szCs w:val="24"/>
        </w:rPr>
      </w:pPr>
    </w:p>
    <w:p w:rsidR="007B56E8" w:rsidRDefault="007B56E8">
      <w:pPr>
        <w:spacing w:after="0" w:line="240" w:lineRule="auto"/>
        <w:rPr>
          <w:rFonts w:cs="Times New Roman"/>
          <w:sz w:val="24"/>
          <w:szCs w:val="24"/>
        </w:rPr>
      </w:pPr>
    </w:p>
    <w:p w:rsidR="007B56E8" w:rsidRDefault="00E3618F">
      <w:pPr>
        <w:spacing w:after="0" w:line="240" w:lineRule="auto"/>
        <w:jc w:val="center"/>
        <w:rPr>
          <w:rFonts w:cs="Times New Roman"/>
          <w:i/>
          <w:sz w:val="36"/>
          <w:szCs w:val="36"/>
        </w:rPr>
      </w:pPr>
      <w:r>
        <w:rPr>
          <w:rFonts w:cs="Times New Roman"/>
          <w:i/>
          <w:sz w:val="36"/>
          <w:szCs w:val="36"/>
        </w:rPr>
        <w:t>Living, Loving and Learning through Christ</w:t>
      </w:r>
    </w:p>
    <w:sectPr w:rsidR="007B56E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06" w:rsidRDefault="00C10606">
      <w:pPr>
        <w:spacing w:after="0" w:line="240" w:lineRule="auto"/>
      </w:pPr>
      <w:r>
        <w:separator/>
      </w:r>
    </w:p>
  </w:endnote>
  <w:endnote w:type="continuationSeparator" w:id="0">
    <w:p w:rsidR="00C10606" w:rsidRDefault="00C1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Times New Roman"/>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lantin-Bold">
    <w:panose1 w:val="00000000000000000000"/>
    <w:charset w:val="00"/>
    <w:family w:val="auto"/>
    <w:notTrueType/>
    <w:pitch w:val="default"/>
    <w:sig w:usb0="00000003" w:usb1="00000000" w:usb2="00000000" w:usb3="00000000" w:csb0="00000001" w:csb1="00000000"/>
  </w:font>
  <w:font w:name="Plantin-Semi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06" w:rsidRDefault="00C10606">
      <w:pPr>
        <w:spacing w:after="0" w:line="240" w:lineRule="auto"/>
      </w:pPr>
      <w:r>
        <w:separator/>
      </w:r>
    </w:p>
  </w:footnote>
  <w:footnote w:type="continuationSeparator" w:id="0">
    <w:p w:rsidR="00C10606" w:rsidRDefault="00C1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E8"/>
    <w:rsid w:val="00215476"/>
    <w:rsid w:val="00580AF7"/>
    <w:rsid w:val="00602D1B"/>
    <w:rsid w:val="007667E1"/>
    <w:rsid w:val="007B56E8"/>
    <w:rsid w:val="00B51A0F"/>
    <w:rsid w:val="00C10606"/>
    <w:rsid w:val="00C57686"/>
    <w:rsid w:val="00E3618F"/>
    <w:rsid w:val="00F4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6814D9"/>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46260">
      <w:bodyDiv w:val="1"/>
      <w:marLeft w:val="0"/>
      <w:marRight w:val="0"/>
      <w:marTop w:val="0"/>
      <w:marBottom w:val="0"/>
      <w:divBdr>
        <w:top w:val="none" w:sz="0" w:space="0" w:color="auto"/>
        <w:left w:val="none" w:sz="0" w:space="0" w:color="auto"/>
        <w:bottom w:val="none" w:sz="0" w:space="0" w:color="auto"/>
        <w:right w:val="none" w:sz="0" w:space="0" w:color="auto"/>
      </w:divBdr>
      <w:divsChild>
        <w:div w:id="1385909210">
          <w:marLeft w:val="0"/>
          <w:marRight w:val="0"/>
          <w:marTop w:val="0"/>
          <w:marBottom w:val="0"/>
          <w:divBdr>
            <w:top w:val="none" w:sz="0" w:space="0" w:color="auto"/>
            <w:left w:val="none" w:sz="0" w:space="0" w:color="auto"/>
            <w:bottom w:val="none" w:sz="0" w:space="0" w:color="auto"/>
            <w:right w:val="none" w:sz="0" w:space="0" w:color="auto"/>
          </w:divBdr>
          <w:divsChild>
            <w:div w:id="784082915">
              <w:marLeft w:val="0"/>
              <w:marRight w:val="0"/>
              <w:marTop w:val="0"/>
              <w:marBottom w:val="0"/>
              <w:divBdr>
                <w:top w:val="none" w:sz="0" w:space="0" w:color="auto"/>
                <w:left w:val="none" w:sz="0" w:space="0" w:color="auto"/>
                <w:bottom w:val="none" w:sz="0" w:space="0" w:color="auto"/>
                <w:right w:val="none" w:sz="0" w:space="0" w:color="auto"/>
              </w:divBdr>
              <w:divsChild>
                <w:div w:id="762803957">
                  <w:marLeft w:val="0"/>
                  <w:marRight w:val="0"/>
                  <w:marTop w:val="0"/>
                  <w:marBottom w:val="0"/>
                  <w:divBdr>
                    <w:top w:val="none" w:sz="0" w:space="0" w:color="auto"/>
                    <w:left w:val="none" w:sz="0" w:space="0" w:color="auto"/>
                    <w:bottom w:val="none" w:sz="0" w:space="0" w:color="auto"/>
                    <w:right w:val="none" w:sz="0" w:space="0" w:color="auto"/>
                  </w:divBdr>
                  <w:divsChild>
                    <w:div w:id="987593844">
                      <w:marLeft w:val="0"/>
                      <w:marRight w:val="0"/>
                      <w:marTop w:val="0"/>
                      <w:marBottom w:val="0"/>
                      <w:divBdr>
                        <w:top w:val="none" w:sz="0" w:space="0" w:color="auto"/>
                        <w:left w:val="none" w:sz="0" w:space="0" w:color="auto"/>
                        <w:bottom w:val="none" w:sz="0" w:space="0" w:color="auto"/>
                        <w:right w:val="none" w:sz="0" w:space="0" w:color="auto"/>
                      </w:divBdr>
                      <w:divsChild>
                        <w:div w:id="1623658492">
                          <w:marLeft w:val="0"/>
                          <w:marRight w:val="0"/>
                          <w:marTop w:val="0"/>
                          <w:marBottom w:val="0"/>
                          <w:divBdr>
                            <w:top w:val="none" w:sz="0" w:space="0" w:color="auto"/>
                            <w:left w:val="none" w:sz="0" w:space="0" w:color="auto"/>
                            <w:bottom w:val="none" w:sz="0" w:space="0" w:color="auto"/>
                            <w:right w:val="none" w:sz="0" w:space="0" w:color="auto"/>
                          </w:divBdr>
                          <w:divsChild>
                            <w:div w:id="672147671">
                              <w:marLeft w:val="0"/>
                              <w:marRight w:val="0"/>
                              <w:marTop w:val="0"/>
                              <w:marBottom w:val="0"/>
                              <w:divBdr>
                                <w:top w:val="none" w:sz="0" w:space="0" w:color="auto"/>
                                <w:left w:val="none" w:sz="0" w:space="0" w:color="auto"/>
                                <w:bottom w:val="none" w:sz="0" w:space="0" w:color="auto"/>
                                <w:right w:val="none" w:sz="0" w:space="0" w:color="auto"/>
                              </w:divBdr>
                              <w:divsChild>
                                <w:div w:id="2100061249">
                                  <w:marLeft w:val="0"/>
                                  <w:marRight w:val="0"/>
                                  <w:marTop w:val="0"/>
                                  <w:marBottom w:val="0"/>
                                  <w:divBdr>
                                    <w:top w:val="none" w:sz="0" w:space="0" w:color="auto"/>
                                    <w:left w:val="none" w:sz="0" w:space="0" w:color="auto"/>
                                    <w:bottom w:val="none" w:sz="0" w:space="0" w:color="auto"/>
                                    <w:right w:val="none" w:sz="0" w:space="0" w:color="auto"/>
                                  </w:divBdr>
                                  <w:divsChild>
                                    <w:div w:id="1826161357">
                                      <w:marLeft w:val="0"/>
                                      <w:marRight w:val="0"/>
                                      <w:marTop w:val="0"/>
                                      <w:marBottom w:val="0"/>
                                      <w:divBdr>
                                        <w:top w:val="none" w:sz="0" w:space="0" w:color="auto"/>
                                        <w:left w:val="none" w:sz="0" w:space="0" w:color="auto"/>
                                        <w:bottom w:val="none" w:sz="0" w:space="0" w:color="auto"/>
                                        <w:right w:val="none" w:sz="0" w:space="0" w:color="auto"/>
                                      </w:divBdr>
                                      <w:divsChild>
                                        <w:div w:id="1824082872">
                                          <w:marLeft w:val="0"/>
                                          <w:marRight w:val="0"/>
                                          <w:marTop w:val="0"/>
                                          <w:marBottom w:val="0"/>
                                          <w:divBdr>
                                            <w:top w:val="none" w:sz="0" w:space="0" w:color="auto"/>
                                            <w:left w:val="none" w:sz="0" w:space="0" w:color="auto"/>
                                            <w:bottom w:val="none" w:sz="0" w:space="0" w:color="auto"/>
                                            <w:right w:val="none" w:sz="0" w:space="0" w:color="auto"/>
                                          </w:divBdr>
                                          <w:divsChild>
                                            <w:div w:id="973170171">
                                              <w:marLeft w:val="0"/>
                                              <w:marRight w:val="0"/>
                                              <w:marTop w:val="0"/>
                                              <w:marBottom w:val="0"/>
                                              <w:divBdr>
                                                <w:top w:val="none" w:sz="0" w:space="0" w:color="auto"/>
                                                <w:left w:val="none" w:sz="0" w:space="0" w:color="auto"/>
                                                <w:bottom w:val="none" w:sz="0" w:space="0" w:color="auto"/>
                                                <w:right w:val="none" w:sz="0" w:space="0" w:color="auto"/>
                                              </w:divBdr>
                                              <w:divsChild>
                                                <w:div w:id="152336904">
                                                  <w:marLeft w:val="0"/>
                                                  <w:marRight w:val="0"/>
                                                  <w:marTop w:val="0"/>
                                                  <w:marBottom w:val="0"/>
                                                  <w:divBdr>
                                                    <w:top w:val="none" w:sz="0" w:space="0" w:color="auto"/>
                                                    <w:left w:val="none" w:sz="0" w:space="0" w:color="auto"/>
                                                    <w:bottom w:val="none" w:sz="0" w:space="0" w:color="auto"/>
                                                    <w:right w:val="none" w:sz="0" w:space="0" w:color="auto"/>
                                                  </w:divBdr>
                                                  <w:divsChild>
                                                    <w:div w:id="2061048083">
                                                      <w:marLeft w:val="0"/>
                                                      <w:marRight w:val="0"/>
                                                      <w:marTop w:val="0"/>
                                                      <w:marBottom w:val="0"/>
                                                      <w:divBdr>
                                                        <w:top w:val="none" w:sz="0" w:space="0" w:color="auto"/>
                                                        <w:left w:val="none" w:sz="0" w:space="0" w:color="auto"/>
                                                        <w:bottom w:val="none" w:sz="0" w:space="0" w:color="auto"/>
                                                        <w:right w:val="none" w:sz="0" w:space="0" w:color="auto"/>
                                                      </w:divBdr>
                                                      <w:divsChild>
                                                        <w:div w:id="755707800">
                                                          <w:marLeft w:val="0"/>
                                                          <w:marRight w:val="0"/>
                                                          <w:marTop w:val="0"/>
                                                          <w:marBottom w:val="0"/>
                                                          <w:divBdr>
                                                            <w:top w:val="none" w:sz="0" w:space="0" w:color="auto"/>
                                                            <w:left w:val="none" w:sz="0" w:space="0" w:color="auto"/>
                                                            <w:bottom w:val="none" w:sz="0" w:space="0" w:color="auto"/>
                                                            <w:right w:val="none" w:sz="0" w:space="0" w:color="auto"/>
                                                          </w:divBdr>
                                                          <w:divsChild>
                                                            <w:div w:id="411053027">
                                                              <w:marLeft w:val="0"/>
                                                              <w:marRight w:val="0"/>
                                                              <w:marTop w:val="0"/>
                                                              <w:marBottom w:val="0"/>
                                                              <w:divBdr>
                                                                <w:top w:val="none" w:sz="0" w:space="0" w:color="auto"/>
                                                                <w:left w:val="none" w:sz="0" w:space="0" w:color="auto"/>
                                                                <w:bottom w:val="none" w:sz="0" w:space="0" w:color="auto"/>
                                                                <w:right w:val="none" w:sz="0" w:space="0" w:color="auto"/>
                                                              </w:divBdr>
                                                              <w:divsChild>
                                                                <w:div w:id="1431197139">
                                                                  <w:marLeft w:val="0"/>
                                                                  <w:marRight w:val="0"/>
                                                                  <w:marTop w:val="0"/>
                                                                  <w:marBottom w:val="0"/>
                                                                  <w:divBdr>
                                                                    <w:top w:val="none" w:sz="0" w:space="0" w:color="auto"/>
                                                                    <w:left w:val="none" w:sz="0" w:space="0" w:color="auto"/>
                                                                    <w:bottom w:val="none" w:sz="0" w:space="0" w:color="auto"/>
                                                                    <w:right w:val="none" w:sz="0" w:space="0" w:color="auto"/>
                                                                  </w:divBdr>
                                                                  <w:divsChild>
                                                                    <w:div w:id="1757820717">
                                                                      <w:marLeft w:val="0"/>
                                                                      <w:marRight w:val="0"/>
                                                                      <w:marTop w:val="0"/>
                                                                      <w:marBottom w:val="0"/>
                                                                      <w:divBdr>
                                                                        <w:top w:val="none" w:sz="0" w:space="0" w:color="auto"/>
                                                                        <w:left w:val="none" w:sz="0" w:space="0" w:color="auto"/>
                                                                        <w:bottom w:val="none" w:sz="0" w:space="0" w:color="auto"/>
                                                                        <w:right w:val="none" w:sz="0" w:space="0" w:color="auto"/>
                                                                      </w:divBdr>
                                                                      <w:divsChild>
                                                                        <w:div w:id="1295327160">
                                                                          <w:marLeft w:val="0"/>
                                                                          <w:marRight w:val="0"/>
                                                                          <w:marTop w:val="0"/>
                                                                          <w:marBottom w:val="0"/>
                                                                          <w:divBdr>
                                                                            <w:top w:val="none" w:sz="0" w:space="0" w:color="auto"/>
                                                                            <w:left w:val="none" w:sz="0" w:space="0" w:color="auto"/>
                                                                            <w:bottom w:val="none" w:sz="0" w:space="0" w:color="auto"/>
                                                                            <w:right w:val="none" w:sz="0" w:space="0" w:color="auto"/>
                                                                          </w:divBdr>
                                                                          <w:divsChild>
                                                                            <w:div w:id="624115548">
                                                                              <w:marLeft w:val="0"/>
                                                                              <w:marRight w:val="0"/>
                                                                              <w:marTop w:val="0"/>
                                                                              <w:marBottom w:val="0"/>
                                                                              <w:divBdr>
                                                                                <w:top w:val="none" w:sz="0" w:space="0" w:color="auto"/>
                                                                                <w:left w:val="none" w:sz="0" w:space="0" w:color="auto"/>
                                                                                <w:bottom w:val="none" w:sz="0" w:space="0" w:color="auto"/>
                                                                                <w:right w:val="none" w:sz="0" w:space="0" w:color="auto"/>
                                                                              </w:divBdr>
                                                                              <w:divsChild>
                                                                                <w:div w:id="1451391022">
                                                                                  <w:marLeft w:val="0"/>
                                                                                  <w:marRight w:val="0"/>
                                                                                  <w:marTop w:val="0"/>
                                                                                  <w:marBottom w:val="0"/>
                                                                                  <w:divBdr>
                                                                                    <w:top w:val="none" w:sz="0" w:space="0" w:color="auto"/>
                                                                                    <w:left w:val="none" w:sz="0" w:space="0" w:color="auto"/>
                                                                                    <w:bottom w:val="none" w:sz="0" w:space="0" w:color="auto"/>
                                                                                    <w:right w:val="none" w:sz="0" w:space="0" w:color="auto"/>
                                                                                  </w:divBdr>
                                                                                  <w:divsChild>
                                                                                    <w:div w:id="1641840118">
                                                                                      <w:marLeft w:val="0"/>
                                                                                      <w:marRight w:val="0"/>
                                                                                      <w:marTop w:val="0"/>
                                                                                      <w:marBottom w:val="0"/>
                                                                                      <w:divBdr>
                                                                                        <w:top w:val="none" w:sz="0" w:space="0" w:color="auto"/>
                                                                                        <w:left w:val="none" w:sz="0" w:space="0" w:color="auto"/>
                                                                                        <w:bottom w:val="none" w:sz="0" w:space="0" w:color="auto"/>
                                                                                        <w:right w:val="none" w:sz="0" w:space="0" w:color="auto"/>
                                                                                      </w:divBdr>
                                                                                    </w:div>
                                                                                    <w:div w:id="79108173">
                                                                                      <w:marLeft w:val="0"/>
                                                                                      <w:marRight w:val="0"/>
                                                                                      <w:marTop w:val="0"/>
                                                                                      <w:marBottom w:val="0"/>
                                                                                      <w:divBdr>
                                                                                        <w:top w:val="none" w:sz="0" w:space="0" w:color="auto"/>
                                                                                        <w:left w:val="none" w:sz="0" w:space="0" w:color="auto"/>
                                                                                        <w:bottom w:val="none" w:sz="0" w:space="0" w:color="auto"/>
                                                                                        <w:right w:val="none" w:sz="0" w:space="0" w:color="auto"/>
                                                                                      </w:divBdr>
                                                                                      <w:divsChild>
                                                                                        <w:div w:id="1947734397">
                                                                                          <w:marLeft w:val="0"/>
                                                                                          <w:marRight w:val="0"/>
                                                                                          <w:marTop w:val="0"/>
                                                                                          <w:marBottom w:val="0"/>
                                                                                          <w:divBdr>
                                                                                            <w:top w:val="none" w:sz="0" w:space="0" w:color="auto"/>
                                                                                            <w:left w:val="none" w:sz="0" w:space="0" w:color="auto"/>
                                                                                            <w:bottom w:val="none" w:sz="0" w:space="0" w:color="auto"/>
                                                                                            <w:right w:val="none" w:sz="0" w:space="0" w:color="auto"/>
                                                                                          </w:divBdr>
                                                                                        </w:div>
                                                                                      </w:divsChild>
                                                                                    </w:div>
                                                                                    <w:div w:id="1775050991">
                                                                                      <w:marLeft w:val="0"/>
                                                                                      <w:marRight w:val="0"/>
                                                                                      <w:marTop w:val="0"/>
                                                                                      <w:marBottom w:val="0"/>
                                                                                      <w:divBdr>
                                                                                        <w:top w:val="none" w:sz="0" w:space="0" w:color="auto"/>
                                                                                        <w:left w:val="none" w:sz="0" w:space="0" w:color="auto"/>
                                                                                        <w:bottom w:val="none" w:sz="0" w:space="0" w:color="auto"/>
                                                                                        <w:right w:val="none" w:sz="0" w:space="0" w:color="auto"/>
                                                                                      </w:divBdr>
                                                                                      <w:divsChild>
                                                                                        <w:div w:id="1093470958">
                                                                                          <w:marLeft w:val="0"/>
                                                                                          <w:marRight w:val="0"/>
                                                                                          <w:marTop w:val="0"/>
                                                                                          <w:marBottom w:val="0"/>
                                                                                          <w:divBdr>
                                                                                            <w:top w:val="none" w:sz="0" w:space="0" w:color="auto"/>
                                                                                            <w:left w:val="none" w:sz="0" w:space="0" w:color="auto"/>
                                                                                            <w:bottom w:val="none" w:sz="0" w:space="0" w:color="auto"/>
                                                                                            <w:right w:val="none" w:sz="0" w:space="0" w:color="auto"/>
                                                                                          </w:divBdr>
                                                                                        </w:div>
                                                                                      </w:divsChild>
                                                                                    </w:div>
                                                                                    <w:div w:id="146165876">
                                                                                      <w:marLeft w:val="0"/>
                                                                                      <w:marRight w:val="0"/>
                                                                                      <w:marTop w:val="0"/>
                                                                                      <w:marBottom w:val="0"/>
                                                                                      <w:divBdr>
                                                                                        <w:top w:val="none" w:sz="0" w:space="0" w:color="auto"/>
                                                                                        <w:left w:val="none" w:sz="0" w:space="0" w:color="auto"/>
                                                                                        <w:bottom w:val="none" w:sz="0" w:space="0" w:color="auto"/>
                                                                                        <w:right w:val="none" w:sz="0" w:space="0" w:color="auto"/>
                                                                                      </w:divBdr>
                                                                                      <w:divsChild>
                                                                                        <w:div w:id="110129834">
                                                                                          <w:marLeft w:val="0"/>
                                                                                          <w:marRight w:val="0"/>
                                                                                          <w:marTop w:val="0"/>
                                                                                          <w:marBottom w:val="0"/>
                                                                                          <w:divBdr>
                                                                                            <w:top w:val="none" w:sz="0" w:space="0" w:color="auto"/>
                                                                                            <w:left w:val="none" w:sz="0" w:space="0" w:color="auto"/>
                                                                                            <w:bottom w:val="none" w:sz="0" w:space="0" w:color="auto"/>
                                                                                            <w:right w:val="none" w:sz="0" w:space="0" w:color="auto"/>
                                                                                          </w:divBdr>
                                                                                        </w:div>
                                                                                      </w:divsChild>
                                                                                    </w:div>
                                                                                    <w:div w:id="821773625">
                                                                                      <w:marLeft w:val="0"/>
                                                                                      <w:marRight w:val="0"/>
                                                                                      <w:marTop w:val="0"/>
                                                                                      <w:marBottom w:val="0"/>
                                                                                      <w:divBdr>
                                                                                        <w:top w:val="none" w:sz="0" w:space="0" w:color="auto"/>
                                                                                        <w:left w:val="none" w:sz="0" w:space="0" w:color="auto"/>
                                                                                        <w:bottom w:val="none" w:sz="0" w:space="0" w:color="auto"/>
                                                                                        <w:right w:val="none" w:sz="0" w:space="0" w:color="auto"/>
                                                                                      </w:divBdr>
                                                                                      <w:divsChild>
                                                                                        <w:div w:id="148788278">
                                                                                          <w:marLeft w:val="0"/>
                                                                                          <w:marRight w:val="0"/>
                                                                                          <w:marTop w:val="0"/>
                                                                                          <w:marBottom w:val="0"/>
                                                                                          <w:divBdr>
                                                                                            <w:top w:val="none" w:sz="0" w:space="0" w:color="auto"/>
                                                                                            <w:left w:val="none" w:sz="0" w:space="0" w:color="auto"/>
                                                                                            <w:bottom w:val="none" w:sz="0" w:space="0" w:color="auto"/>
                                                                                            <w:right w:val="none" w:sz="0" w:space="0" w:color="auto"/>
                                                                                          </w:divBdr>
                                                                                        </w:div>
                                                                                      </w:divsChild>
                                                                                    </w:div>
                                                                                    <w:div w:id="198587785">
                                                                                      <w:marLeft w:val="0"/>
                                                                                      <w:marRight w:val="0"/>
                                                                                      <w:marTop w:val="0"/>
                                                                                      <w:marBottom w:val="0"/>
                                                                                      <w:divBdr>
                                                                                        <w:top w:val="none" w:sz="0" w:space="0" w:color="auto"/>
                                                                                        <w:left w:val="none" w:sz="0" w:space="0" w:color="auto"/>
                                                                                        <w:bottom w:val="none" w:sz="0" w:space="0" w:color="auto"/>
                                                                                        <w:right w:val="none" w:sz="0" w:space="0" w:color="auto"/>
                                                                                      </w:divBdr>
                                                                                      <w:divsChild>
                                                                                        <w:div w:id="1068528895">
                                                                                          <w:marLeft w:val="0"/>
                                                                                          <w:marRight w:val="0"/>
                                                                                          <w:marTop w:val="0"/>
                                                                                          <w:marBottom w:val="0"/>
                                                                                          <w:divBdr>
                                                                                            <w:top w:val="none" w:sz="0" w:space="0" w:color="auto"/>
                                                                                            <w:left w:val="none" w:sz="0" w:space="0" w:color="auto"/>
                                                                                            <w:bottom w:val="none" w:sz="0" w:space="0" w:color="auto"/>
                                                                                            <w:right w:val="none" w:sz="0" w:space="0" w:color="auto"/>
                                                                                          </w:divBdr>
                                                                                        </w:div>
                                                                                      </w:divsChild>
                                                                                    </w:div>
                                                                                    <w:div w:id="2056806450">
                                                                                      <w:marLeft w:val="0"/>
                                                                                      <w:marRight w:val="0"/>
                                                                                      <w:marTop w:val="0"/>
                                                                                      <w:marBottom w:val="0"/>
                                                                                      <w:divBdr>
                                                                                        <w:top w:val="none" w:sz="0" w:space="0" w:color="auto"/>
                                                                                        <w:left w:val="none" w:sz="0" w:space="0" w:color="auto"/>
                                                                                        <w:bottom w:val="none" w:sz="0" w:space="0" w:color="auto"/>
                                                                                        <w:right w:val="none" w:sz="0" w:space="0" w:color="auto"/>
                                                                                      </w:divBdr>
                                                                                      <w:divsChild>
                                                                                        <w:div w:id="1775127897">
                                                                                          <w:marLeft w:val="0"/>
                                                                                          <w:marRight w:val="0"/>
                                                                                          <w:marTop w:val="0"/>
                                                                                          <w:marBottom w:val="0"/>
                                                                                          <w:divBdr>
                                                                                            <w:top w:val="none" w:sz="0" w:space="0" w:color="auto"/>
                                                                                            <w:left w:val="none" w:sz="0" w:space="0" w:color="auto"/>
                                                                                            <w:bottom w:val="none" w:sz="0" w:space="0" w:color="auto"/>
                                                                                            <w:right w:val="none" w:sz="0" w:space="0" w:color="auto"/>
                                                                                          </w:divBdr>
                                                                                        </w:div>
                                                                                      </w:divsChild>
                                                                                    </w:div>
                                                                                    <w:div w:id="1213469705">
                                                                                      <w:marLeft w:val="0"/>
                                                                                      <w:marRight w:val="0"/>
                                                                                      <w:marTop w:val="0"/>
                                                                                      <w:marBottom w:val="0"/>
                                                                                      <w:divBdr>
                                                                                        <w:top w:val="none" w:sz="0" w:space="0" w:color="auto"/>
                                                                                        <w:left w:val="none" w:sz="0" w:space="0" w:color="auto"/>
                                                                                        <w:bottom w:val="none" w:sz="0" w:space="0" w:color="auto"/>
                                                                                        <w:right w:val="none" w:sz="0" w:space="0" w:color="auto"/>
                                                                                      </w:divBdr>
                                                                                      <w:divsChild>
                                                                                        <w:div w:id="292252681">
                                                                                          <w:marLeft w:val="0"/>
                                                                                          <w:marRight w:val="0"/>
                                                                                          <w:marTop w:val="0"/>
                                                                                          <w:marBottom w:val="0"/>
                                                                                          <w:divBdr>
                                                                                            <w:top w:val="none" w:sz="0" w:space="0" w:color="auto"/>
                                                                                            <w:left w:val="none" w:sz="0" w:space="0" w:color="auto"/>
                                                                                            <w:bottom w:val="none" w:sz="0" w:space="0" w:color="auto"/>
                                                                                            <w:right w:val="none" w:sz="0" w:space="0" w:color="auto"/>
                                                                                          </w:divBdr>
                                                                                        </w:div>
                                                                                      </w:divsChild>
                                                                                    </w:div>
                                                                                    <w:div w:id="763452433">
                                                                                      <w:marLeft w:val="0"/>
                                                                                      <w:marRight w:val="0"/>
                                                                                      <w:marTop w:val="0"/>
                                                                                      <w:marBottom w:val="0"/>
                                                                                      <w:divBdr>
                                                                                        <w:top w:val="none" w:sz="0" w:space="0" w:color="auto"/>
                                                                                        <w:left w:val="none" w:sz="0" w:space="0" w:color="auto"/>
                                                                                        <w:bottom w:val="none" w:sz="0" w:space="0" w:color="auto"/>
                                                                                        <w:right w:val="none" w:sz="0" w:space="0" w:color="auto"/>
                                                                                      </w:divBdr>
                                                                                      <w:divsChild>
                                                                                        <w:div w:id="472141801">
                                                                                          <w:marLeft w:val="0"/>
                                                                                          <w:marRight w:val="0"/>
                                                                                          <w:marTop w:val="0"/>
                                                                                          <w:marBottom w:val="0"/>
                                                                                          <w:divBdr>
                                                                                            <w:top w:val="none" w:sz="0" w:space="0" w:color="auto"/>
                                                                                            <w:left w:val="none" w:sz="0" w:space="0" w:color="auto"/>
                                                                                            <w:bottom w:val="none" w:sz="0" w:space="0" w:color="auto"/>
                                                                                            <w:right w:val="none" w:sz="0" w:space="0" w:color="auto"/>
                                                                                          </w:divBdr>
                                                                                        </w:div>
                                                                                      </w:divsChild>
                                                                                    </w:div>
                                                                                    <w:div w:id="1046028107">
                                                                                      <w:marLeft w:val="0"/>
                                                                                      <w:marRight w:val="0"/>
                                                                                      <w:marTop w:val="0"/>
                                                                                      <w:marBottom w:val="0"/>
                                                                                      <w:divBdr>
                                                                                        <w:top w:val="none" w:sz="0" w:space="0" w:color="auto"/>
                                                                                        <w:left w:val="none" w:sz="0" w:space="0" w:color="auto"/>
                                                                                        <w:bottom w:val="none" w:sz="0" w:space="0" w:color="auto"/>
                                                                                        <w:right w:val="none" w:sz="0" w:space="0" w:color="auto"/>
                                                                                      </w:divBdr>
                                                                                      <w:divsChild>
                                                                                        <w:div w:id="227809120">
                                                                                          <w:marLeft w:val="0"/>
                                                                                          <w:marRight w:val="0"/>
                                                                                          <w:marTop w:val="0"/>
                                                                                          <w:marBottom w:val="0"/>
                                                                                          <w:divBdr>
                                                                                            <w:top w:val="none" w:sz="0" w:space="0" w:color="auto"/>
                                                                                            <w:left w:val="none" w:sz="0" w:space="0" w:color="auto"/>
                                                                                            <w:bottom w:val="none" w:sz="0" w:space="0" w:color="auto"/>
                                                                                            <w:right w:val="none" w:sz="0" w:space="0" w:color="auto"/>
                                                                                          </w:divBdr>
                                                                                        </w:div>
                                                                                      </w:divsChild>
                                                                                    </w:div>
                                                                                    <w:div w:id="1602300316">
                                                                                      <w:marLeft w:val="0"/>
                                                                                      <w:marRight w:val="0"/>
                                                                                      <w:marTop w:val="0"/>
                                                                                      <w:marBottom w:val="0"/>
                                                                                      <w:divBdr>
                                                                                        <w:top w:val="none" w:sz="0" w:space="0" w:color="auto"/>
                                                                                        <w:left w:val="none" w:sz="0" w:space="0" w:color="auto"/>
                                                                                        <w:bottom w:val="none" w:sz="0" w:space="0" w:color="auto"/>
                                                                                        <w:right w:val="none" w:sz="0" w:space="0" w:color="auto"/>
                                                                                      </w:divBdr>
                                                                                      <w:divsChild>
                                                                                        <w:div w:id="531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t-josephs.cumbria.sch.uk/"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mailto:office@st-josephs.cumbria.sch.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2510-03BE-4C8F-B4F7-41B98122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11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2018-03-22T09:46:00Z</cp:lastPrinted>
  <dcterms:created xsi:type="dcterms:W3CDTF">2018-04-10T12:50:00Z</dcterms:created>
  <dcterms:modified xsi:type="dcterms:W3CDTF">2018-04-10T12:50:00Z</dcterms:modified>
</cp:coreProperties>
</file>