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22" w:rsidRDefault="00687222" w:rsidP="00687222">
      <w:r>
        <w:t>-Two Years contract with option to renew</w:t>
      </w:r>
    </w:p>
    <w:p w:rsidR="00687222" w:rsidRDefault="00687222" w:rsidP="00687222">
      <w:r>
        <w:t>-Health Insurance</w:t>
      </w:r>
    </w:p>
    <w:p w:rsidR="00687222" w:rsidRDefault="00687222" w:rsidP="00687222">
      <w:r>
        <w:t>-Accident Insurance</w:t>
      </w:r>
    </w:p>
    <w:p w:rsidR="00687222" w:rsidRDefault="00687222" w:rsidP="00687222">
      <w:r>
        <w:t>-Housing</w:t>
      </w:r>
      <w:bookmarkStart w:id="0" w:name="_GoBack"/>
      <w:bookmarkEnd w:id="0"/>
    </w:p>
    <w:p w:rsidR="00687222" w:rsidRDefault="00687222" w:rsidP="00687222">
      <w:r>
        <w:t>-Work Permit</w:t>
      </w:r>
    </w:p>
    <w:p w:rsidR="00687222" w:rsidRDefault="00687222" w:rsidP="00687222">
      <w:r>
        <w:t>-Visa</w:t>
      </w:r>
    </w:p>
    <w:p w:rsidR="00687222" w:rsidRDefault="00687222" w:rsidP="00687222">
      <w:r>
        <w:t>-Flight at the beginning and end of the contract</w:t>
      </w:r>
    </w:p>
    <w:p w:rsidR="00F73F1B" w:rsidRDefault="00687222" w:rsidP="00687222">
      <w:r>
        <w:t>-Contract completion bonus</w:t>
      </w:r>
    </w:p>
    <w:sectPr w:rsidR="00F7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2"/>
    <w:rsid w:val="00687222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Araya</cp:lastModifiedBy>
  <cp:revision>1</cp:revision>
  <dcterms:created xsi:type="dcterms:W3CDTF">2018-04-09T14:34:00Z</dcterms:created>
  <dcterms:modified xsi:type="dcterms:W3CDTF">2018-04-09T14:35:00Z</dcterms:modified>
</cp:coreProperties>
</file>