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46" w:rsidRPr="00584DA2" w:rsidRDefault="00546246" w:rsidP="005D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aps/>
          <w:sz w:val="28"/>
          <w:szCs w:val="28"/>
        </w:rPr>
      </w:pPr>
      <w:r w:rsidRPr="00584DA2">
        <w:rPr>
          <w:rFonts w:asciiTheme="minorHAnsi" w:hAnsiTheme="minorHAnsi"/>
          <w:noProof/>
          <w:lang w:eastAsia="en-GB"/>
        </w:rPr>
        <w:drawing>
          <wp:inline distT="0" distB="0" distL="0" distR="0" wp14:anchorId="0CE96F9F" wp14:editId="726BD2BE">
            <wp:extent cx="1837055" cy="966470"/>
            <wp:effectExtent l="25400" t="0" r="0" b="0"/>
            <wp:docPr id="4" name="Picture 0" descr="HHS_Primary Logotype_Ligh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_Primary Logotype_Light Blu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27" w:rsidRPr="00584DA2" w:rsidRDefault="005D5F27" w:rsidP="005D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aps/>
          <w:sz w:val="28"/>
          <w:szCs w:val="28"/>
        </w:rPr>
      </w:pPr>
      <w:r w:rsidRPr="00584DA2">
        <w:rPr>
          <w:rFonts w:asciiTheme="minorHAnsi" w:hAnsiTheme="minorHAnsi" w:cs="Arial"/>
          <w:b/>
          <w:bCs/>
          <w:caps/>
          <w:sz w:val="28"/>
          <w:szCs w:val="28"/>
        </w:rPr>
        <w:t>Person Specification</w:t>
      </w:r>
    </w:p>
    <w:p w:rsidR="005D5F27" w:rsidRPr="00584DA2" w:rsidRDefault="00584DA2" w:rsidP="005D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84DA2">
        <w:rPr>
          <w:rFonts w:asciiTheme="minorHAnsi" w:hAnsiTheme="minorHAnsi" w:cs="Arial"/>
          <w:b/>
          <w:bCs/>
          <w:sz w:val="22"/>
          <w:szCs w:val="22"/>
        </w:rPr>
        <w:t xml:space="preserve">Design &amp; Technology- </w:t>
      </w:r>
      <w:r w:rsidR="00546246" w:rsidRPr="00584DA2">
        <w:rPr>
          <w:rFonts w:asciiTheme="minorHAnsi" w:hAnsiTheme="minorHAnsi" w:cs="Arial"/>
          <w:b/>
          <w:bCs/>
          <w:sz w:val="22"/>
          <w:szCs w:val="22"/>
        </w:rPr>
        <w:t>Food and Textile Technician</w:t>
      </w:r>
    </w:p>
    <w:p w:rsidR="005D5F27" w:rsidRPr="00584DA2" w:rsidRDefault="005D5F27">
      <w:pPr>
        <w:rPr>
          <w:rFonts w:asciiTheme="minorHAnsi" w:hAnsiTheme="minorHAnsi"/>
          <w:sz w:val="22"/>
          <w:szCs w:val="22"/>
        </w:rPr>
      </w:pPr>
    </w:p>
    <w:p w:rsidR="00584DA2" w:rsidRPr="00584DA2" w:rsidRDefault="00584DA2" w:rsidP="00584DA2">
      <w:pPr>
        <w:rPr>
          <w:rFonts w:asciiTheme="minorHAnsi" w:hAnsiTheme="minorHAnsi"/>
          <w:sz w:val="22"/>
          <w:szCs w:val="22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4"/>
        <w:gridCol w:w="1021"/>
        <w:gridCol w:w="1077"/>
      </w:tblGrid>
      <w:tr w:rsidR="00584DA2" w:rsidRPr="00584DA2" w:rsidTr="00584DA2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Requirements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Desirable</w:t>
            </w:r>
          </w:p>
        </w:tc>
      </w:tr>
      <w:tr w:rsidR="00584DA2" w:rsidRPr="00584DA2" w:rsidTr="00584DA2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Appropriate qualification in a food related discipline</w:t>
            </w:r>
          </w:p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 (Catering/food preparation/f</w:t>
            </w:r>
            <w:bookmarkStart w:id="0" w:name="_GoBack"/>
            <w:bookmarkEnd w:id="0"/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ood hygiene) or equivalent experience)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GCSE Maths and 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Recognised qualifications in Textiles or design disciplines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584DA2" w:rsidRPr="00584DA2" w:rsidTr="00584DA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First Aid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584DA2" w:rsidRPr="00584DA2" w:rsidTr="00584D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SKILLS/KNOWLEDGE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Competent with </w:t>
            </w:r>
            <w:proofErr w:type="spellStart"/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microsoft</w:t>
            </w:r>
            <w:proofErr w:type="spellEnd"/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 office software and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Systematic and practical with strong organisational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Efficient and accurate record keeping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Knowledge of H&amp;S regulations as they relate to the work in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584DA2" w:rsidRPr="00584DA2" w:rsidTr="00584DA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Ability to carry out risk assessments in food preparation relation to practical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Effective communication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Ability to work as part of team or independently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Ability to work with diverse groups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Previous experience of working in a school environment and supporting learning in a classroom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1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Previous experience using Sewing machines, ability to thread up and support basic maintenance of sewing machines Experience of textiles, using patterns, creating items and garments out of fabric.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lastRenderedPageBreak/>
              <w:t>Building and maintain good relationships with staff, parents, students and external agencies 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584DA2" w:rsidRPr="00584DA2" w:rsidTr="00584DA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Stock control and online ordering,  researching and locating economical resources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PERSONAL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Excellent interpersonal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Hardworking and conscientious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Commitment to safeguarding the welfare of young people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Ability to work calmly under pressure when dealing with young people and adults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Willingness to accompany school visits and support extra-curricular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Passionate about catering and design in textiles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Flexible, innovative and willing to embrace new ideas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Enthusiastic and self-motivated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Willing to develop through appropriate CPD opportunities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84DA2" w:rsidRPr="00584DA2" w:rsidTr="00584DA2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Ability to develop and maintain effective working relationships within differing contexts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84DA2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DA2" w:rsidRPr="00584DA2" w:rsidRDefault="00584DA2" w:rsidP="00584DA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806E3A" w:rsidRPr="00584DA2" w:rsidRDefault="00584DA2" w:rsidP="00E87BFD">
      <w:pPr>
        <w:rPr>
          <w:rFonts w:asciiTheme="minorHAnsi" w:hAnsiTheme="minorHAnsi"/>
          <w:sz w:val="22"/>
          <w:szCs w:val="22"/>
        </w:rPr>
      </w:pPr>
      <w:r w:rsidRPr="00584DA2">
        <w:rPr>
          <w:rFonts w:asciiTheme="minorHAnsi" w:hAnsiTheme="minorHAnsi"/>
          <w:sz w:val="22"/>
          <w:szCs w:val="22"/>
          <w:lang w:eastAsia="en-GB"/>
        </w:rPr>
        <w:br/>
      </w:r>
      <w:r w:rsidRPr="00584DA2">
        <w:rPr>
          <w:rFonts w:asciiTheme="minorHAnsi" w:hAnsiTheme="minorHAnsi"/>
          <w:sz w:val="22"/>
          <w:szCs w:val="22"/>
          <w:lang w:eastAsia="en-GB"/>
        </w:rPr>
        <w:br/>
      </w:r>
      <w:r w:rsidRPr="00584DA2">
        <w:rPr>
          <w:rFonts w:asciiTheme="minorHAnsi" w:hAnsiTheme="minorHAnsi"/>
          <w:sz w:val="22"/>
          <w:szCs w:val="22"/>
          <w:lang w:eastAsia="en-GB"/>
        </w:rPr>
        <w:br/>
      </w:r>
    </w:p>
    <w:sectPr w:rsidR="00806E3A" w:rsidRPr="00584DA2" w:rsidSect="00806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972"/>
    <w:multiLevelType w:val="hybridMultilevel"/>
    <w:tmpl w:val="BD2E3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3418F"/>
    <w:multiLevelType w:val="hybridMultilevel"/>
    <w:tmpl w:val="87D2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400F"/>
    <w:multiLevelType w:val="hybridMultilevel"/>
    <w:tmpl w:val="6232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66BEA"/>
    <w:multiLevelType w:val="hybridMultilevel"/>
    <w:tmpl w:val="90FC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002F"/>
    <w:multiLevelType w:val="hybridMultilevel"/>
    <w:tmpl w:val="ED5E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517C8"/>
    <w:multiLevelType w:val="hybridMultilevel"/>
    <w:tmpl w:val="2414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27"/>
    <w:rsid w:val="00173A18"/>
    <w:rsid w:val="004C6603"/>
    <w:rsid w:val="00546246"/>
    <w:rsid w:val="00584DA2"/>
    <w:rsid w:val="005D5F27"/>
    <w:rsid w:val="007D7EDD"/>
    <w:rsid w:val="00806E3A"/>
    <w:rsid w:val="00A2135A"/>
    <w:rsid w:val="00B16860"/>
    <w:rsid w:val="00B66BDD"/>
    <w:rsid w:val="00E54CCE"/>
    <w:rsid w:val="00E87BFD"/>
    <w:rsid w:val="00F31781"/>
    <w:rsid w:val="00F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2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5F27"/>
    <w:pPr>
      <w:ind w:left="720"/>
      <w:contextualSpacing/>
    </w:pPr>
  </w:style>
  <w:style w:type="paragraph" w:customStyle="1" w:styleId="Default">
    <w:name w:val="Default"/>
    <w:rsid w:val="005D5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4DA2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2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5F27"/>
    <w:pPr>
      <w:ind w:left="720"/>
      <w:contextualSpacing/>
    </w:pPr>
  </w:style>
  <w:style w:type="paragraph" w:customStyle="1" w:styleId="Default">
    <w:name w:val="Default"/>
    <w:rsid w:val="005D5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4DA2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883">
          <w:marLeft w:val="-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D380-A447-4586-81D4-639501F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7F62E409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afarnumdavies1.309</dc:creator>
  <cp:lastModifiedBy>ranjana.negi</cp:lastModifiedBy>
  <cp:revision>2</cp:revision>
  <cp:lastPrinted>2018-02-19T13:54:00Z</cp:lastPrinted>
  <dcterms:created xsi:type="dcterms:W3CDTF">2018-02-19T13:57:00Z</dcterms:created>
  <dcterms:modified xsi:type="dcterms:W3CDTF">2018-02-19T13:57:00Z</dcterms:modified>
</cp:coreProperties>
</file>