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F9" w:rsidRPr="003E75D4" w:rsidRDefault="00C301F9">
      <w:pPr>
        <w:contextualSpacing/>
        <w:rPr>
          <w:rFonts w:cs="Lucida Sans Unicode"/>
        </w:rPr>
      </w:pPr>
    </w:p>
    <w:p w:rsidR="00145107" w:rsidRPr="009549A4" w:rsidRDefault="00826601" w:rsidP="00950E52">
      <w:pPr>
        <w:spacing w:line="240" w:lineRule="auto"/>
        <w:contextualSpacing/>
        <w:jc w:val="center"/>
        <w:outlineLvl w:val="0"/>
        <w:rPr>
          <w:rFonts w:cs="Lucida Sans Unicode"/>
          <w:b/>
          <w:sz w:val="32"/>
          <w:szCs w:val="32"/>
        </w:rPr>
      </w:pPr>
      <w:r>
        <w:rPr>
          <w:rFonts w:cs="Lucida Sans Unicode"/>
          <w:b/>
          <w:sz w:val="32"/>
          <w:szCs w:val="32"/>
        </w:rPr>
        <w:t xml:space="preserve">School </w:t>
      </w:r>
      <w:r w:rsidR="009549A4" w:rsidRPr="009549A4">
        <w:rPr>
          <w:rFonts w:cs="Lucida Sans Unicode"/>
          <w:b/>
          <w:sz w:val="32"/>
          <w:szCs w:val="32"/>
        </w:rPr>
        <w:t>Music Secretary</w:t>
      </w:r>
      <w:r w:rsidR="00ED008D" w:rsidRPr="009549A4">
        <w:rPr>
          <w:rFonts w:cs="Lucida Sans Unicode"/>
          <w:b/>
          <w:sz w:val="32"/>
          <w:szCs w:val="32"/>
        </w:rPr>
        <w:t xml:space="preserve"> </w:t>
      </w:r>
      <w:r w:rsidR="00145107" w:rsidRPr="009549A4">
        <w:rPr>
          <w:rFonts w:cs="Lucida Sans Unicode"/>
          <w:b/>
          <w:sz w:val="32"/>
          <w:szCs w:val="32"/>
        </w:rPr>
        <w:t>Job Description</w:t>
      </w:r>
    </w:p>
    <w:p w:rsidR="00145107" w:rsidRDefault="00145107">
      <w:pPr>
        <w:contextualSpacing/>
        <w:rPr>
          <w:rFonts w:cs="Lucida Sans Unicode"/>
        </w:rPr>
      </w:pPr>
    </w:p>
    <w:tbl>
      <w:tblPr>
        <w:tblStyle w:val="TableGrid"/>
        <w:tblW w:w="0" w:type="auto"/>
        <w:tblLook w:val="04A0" w:firstRow="1" w:lastRow="0" w:firstColumn="1" w:lastColumn="0" w:noHBand="0" w:noVBand="1"/>
      </w:tblPr>
      <w:tblGrid>
        <w:gridCol w:w="10478"/>
      </w:tblGrid>
      <w:tr w:rsidR="00B6316C" w:rsidRPr="002F7BC5" w:rsidTr="00B6316C">
        <w:tc>
          <w:tcPr>
            <w:tcW w:w="10704" w:type="dxa"/>
            <w:tcBorders>
              <w:bottom w:val="nil"/>
            </w:tcBorders>
          </w:tcPr>
          <w:p w:rsidR="00B6316C" w:rsidRPr="002F7BC5" w:rsidRDefault="00B6316C">
            <w:pPr>
              <w:contextualSpacing/>
              <w:rPr>
                <w:rFonts w:cs="Lucida Sans Unicode"/>
                <w:b/>
              </w:rPr>
            </w:pPr>
            <w:r w:rsidRPr="002F7BC5">
              <w:rPr>
                <w:rFonts w:cs="Lucida Sans Unicode"/>
                <w:b/>
              </w:rPr>
              <w:t>Summary of the Role</w:t>
            </w:r>
          </w:p>
          <w:p w:rsidR="00B6316C" w:rsidRPr="002F7BC5"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2F7BC5">
              <w:rPr>
                <w:rFonts w:cs="Lucida Sans Unicode"/>
                <w:b/>
              </w:rPr>
              <w:t>Job Title:</w:t>
            </w:r>
            <w:r w:rsidRPr="002F7BC5">
              <w:rPr>
                <w:rFonts w:cs="Lucida Sans Unicode"/>
                <w:b/>
              </w:rPr>
              <w:tab/>
            </w:r>
            <w:r w:rsidRPr="002F7BC5">
              <w:rPr>
                <w:rFonts w:cs="Lucida Sans Unicode"/>
                <w:b/>
              </w:rPr>
              <w:tab/>
            </w:r>
            <w:r w:rsidR="00CF381D" w:rsidRPr="00CF381D">
              <w:rPr>
                <w:rFonts w:cs="Lucida Sans Unicode"/>
              </w:rPr>
              <w:t xml:space="preserve">School </w:t>
            </w:r>
            <w:r w:rsidR="00CF381D">
              <w:rPr>
                <w:rFonts w:cs="Lucida Sans Unicode"/>
              </w:rPr>
              <w:t xml:space="preserve">Music </w:t>
            </w:r>
            <w:r w:rsidR="008F471D" w:rsidRPr="002F7BC5">
              <w:rPr>
                <w:rFonts w:cs="Lucida Sans Unicode"/>
              </w:rPr>
              <w:t>Secretary</w:t>
            </w:r>
          </w:p>
          <w:p w:rsidR="00B6316C" w:rsidRPr="002F7BC5"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2F7BC5">
              <w:rPr>
                <w:rFonts w:cs="Lucida Sans Unicode"/>
                <w:b/>
              </w:rPr>
              <w:t>Location:</w:t>
            </w:r>
            <w:r w:rsidRPr="002F7BC5">
              <w:rPr>
                <w:rFonts w:cs="Lucida Sans Unicode"/>
                <w:b/>
              </w:rPr>
              <w:tab/>
            </w:r>
            <w:r w:rsidRPr="002F7BC5">
              <w:rPr>
                <w:rFonts w:cs="Lucida Sans Unicode"/>
                <w:b/>
              </w:rPr>
              <w:tab/>
            </w:r>
            <w:r w:rsidR="00DC30B2" w:rsidRPr="002F7BC5">
              <w:rPr>
                <w:rFonts w:cs="Lucida Sans Unicode"/>
              </w:rPr>
              <w:t>Lichfield Cathedral School sites.</w:t>
            </w:r>
          </w:p>
          <w:p w:rsidR="00B6316C" w:rsidRPr="002F7BC5"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2F7BC5">
              <w:rPr>
                <w:rFonts w:cs="Lucida Sans Unicode"/>
                <w:b/>
              </w:rPr>
              <w:t>Reporting Line:</w:t>
            </w:r>
            <w:r w:rsidRPr="002F7BC5">
              <w:rPr>
                <w:rFonts w:cs="Lucida Sans Unicode"/>
              </w:rPr>
              <w:tab/>
            </w:r>
            <w:r w:rsidRPr="002F7BC5">
              <w:rPr>
                <w:rFonts w:cs="Lucida Sans Unicode"/>
              </w:rPr>
              <w:tab/>
            </w:r>
            <w:r w:rsidR="00CF381D">
              <w:rPr>
                <w:rFonts w:cs="Lucida Sans Unicode"/>
              </w:rPr>
              <w:t>Director of Music</w:t>
            </w:r>
          </w:p>
          <w:p w:rsidR="00B6316C" w:rsidRPr="002F7BC5"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2F7BC5">
              <w:rPr>
                <w:rFonts w:cs="Lucida Sans Unicode"/>
                <w:b/>
              </w:rPr>
              <w:t>Salary:</w:t>
            </w:r>
            <w:r w:rsidRPr="002F7BC5">
              <w:rPr>
                <w:rFonts w:cs="Lucida Sans Unicode"/>
                <w:b/>
              </w:rPr>
              <w:tab/>
            </w:r>
            <w:r w:rsidRPr="002F7BC5">
              <w:rPr>
                <w:rFonts w:cs="Lucida Sans Unicode"/>
                <w:b/>
              </w:rPr>
              <w:tab/>
            </w:r>
            <w:r w:rsidRPr="002F7BC5">
              <w:rPr>
                <w:rFonts w:cs="Lucida Sans Unicode"/>
                <w:b/>
              </w:rPr>
              <w:tab/>
            </w:r>
            <w:r w:rsidR="00D86386" w:rsidRPr="002F7BC5">
              <w:rPr>
                <w:rFonts w:cs="Lucida Sans Unicode"/>
              </w:rPr>
              <w:t>In line with experience</w:t>
            </w:r>
          </w:p>
          <w:p w:rsidR="00D86386" w:rsidRPr="002F7BC5" w:rsidRDefault="00B6316C" w:rsidP="00B6316C">
            <w:pPr>
              <w:pBdr>
                <w:top w:val="single" w:sz="4" w:space="1" w:color="auto"/>
                <w:left w:val="single" w:sz="4" w:space="4" w:color="auto"/>
                <w:bottom w:val="single" w:sz="4" w:space="1" w:color="auto"/>
                <w:right w:val="single" w:sz="4" w:space="4" w:color="auto"/>
              </w:pBdr>
              <w:ind w:left="2160" w:hanging="2160"/>
              <w:contextualSpacing/>
              <w:rPr>
                <w:rFonts w:cs="Arial"/>
              </w:rPr>
            </w:pPr>
            <w:r w:rsidRPr="002F7BC5">
              <w:rPr>
                <w:rFonts w:cs="Lucida Sans Unicode"/>
                <w:b/>
              </w:rPr>
              <w:t>Role Summary:</w:t>
            </w:r>
            <w:r w:rsidR="00ED008D">
              <w:rPr>
                <w:rFonts w:cs="Lucida Sans Unicode"/>
                <w:b/>
              </w:rPr>
              <w:t xml:space="preserve">               </w:t>
            </w:r>
            <w:r w:rsidR="008F471D" w:rsidRPr="002F7BC5">
              <w:rPr>
                <w:rFonts w:cs="Lucida Sans Unicode"/>
              </w:rPr>
              <w:t xml:space="preserve">To provide secretarial support </w:t>
            </w:r>
            <w:r w:rsidR="009549A4">
              <w:rPr>
                <w:rFonts w:cs="Lucida Sans Unicode"/>
              </w:rPr>
              <w:t xml:space="preserve">across Music </w:t>
            </w:r>
            <w:r w:rsidR="00CF381D">
              <w:rPr>
                <w:rFonts w:cs="Lucida Sans Unicode"/>
              </w:rPr>
              <w:t>department</w:t>
            </w:r>
          </w:p>
          <w:p w:rsidR="00D86386" w:rsidRPr="002F7BC5" w:rsidRDefault="00D86386" w:rsidP="00B6316C">
            <w:pPr>
              <w:pBdr>
                <w:top w:val="single" w:sz="4" w:space="1" w:color="auto"/>
                <w:left w:val="single" w:sz="4" w:space="4" w:color="auto"/>
                <w:bottom w:val="single" w:sz="4" w:space="1" w:color="auto"/>
                <w:right w:val="single" w:sz="4" w:space="4" w:color="auto"/>
              </w:pBdr>
              <w:ind w:left="2160" w:hanging="2160"/>
              <w:contextualSpacing/>
              <w:rPr>
                <w:rFonts w:cs="Arial"/>
              </w:rPr>
            </w:pPr>
          </w:p>
          <w:p w:rsidR="009301D1" w:rsidRPr="002F7BC5" w:rsidRDefault="009301D1">
            <w:pPr>
              <w:contextualSpacing/>
              <w:rPr>
                <w:rFonts w:cs="Lucida Sans Unicode"/>
                <w:b/>
              </w:rPr>
            </w:pPr>
          </w:p>
          <w:p w:rsidR="00DC30B2" w:rsidRPr="002F7BC5" w:rsidRDefault="00B6316C" w:rsidP="00D86386">
            <w:pPr>
              <w:contextualSpacing/>
              <w:rPr>
                <w:rFonts w:cs="Lucida Sans Unicode"/>
              </w:rPr>
            </w:pPr>
            <w:r w:rsidRPr="002F7BC5">
              <w:rPr>
                <w:rFonts w:cs="Lucida Sans Unicode"/>
                <w:b/>
              </w:rPr>
              <w:t>Line Management Responsibility</w:t>
            </w:r>
            <w:r w:rsidR="00ED008D">
              <w:rPr>
                <w:rFonts w:cs="Lucida Sans Unicode"/>
                <w:b/>
              </w:rPr>
              <w:t xml:space="preserve">                      </w:t>
            </w:r>
            <w:r w:rsidR="00D86386" w:rsidRPr="002F7BC5">
              <w:rPr>
                <w:rFonts w:cs="Lucida Sans Unicode"/>
              </w:rPr>
              <w:t xml:space="preserve">None </w:t>
            </w:r>
          </w:p>
        </w:tc>
      </w:tr>
      <w:tr w:rsidR="00B6316C" w:rsidRPr="002F7BC5" w:rsidTr="00B6316C">
        <w:tc>
          <w:tcPr>
            <w:tcW w:w="10704" w:type="dxa"/>
            <w:tcBorders>
              <w:top w:val="nil"/>
            </w:tcBorders>
          </w:tcPr>
          <w:p w:rsidR="00B6316C" w:rsidRPr="002F7BC5" w:rsidRDefault="00B6316C">
            <w:pPr>
              <w:contextualSpacing/>
              <w:rPr>
                <w:rFonts w:cs="Lucida Sans Unicode"/>
              </w:rPr>
            </w:pPr>
          </w:p>
        </w:tc>
      </w:tr>
      <w:tr w:rsidR="00B6316C" w:rsidRPr="002F7BC5" w:rsidTr="00B6316C">
        <w:tc>
          <w:tcPr>
            <w:tcW w:w="10704" w:type="dxa"/>
          </w:tcPr>
          <w:p w:rsidR="009301D1" w:rsidRPr="002F7BC5" w:rsidRDefault="009301D1" w:rsidP="00B6316C">
            <w:pPr>
              <w:rPr>
                <w:rFonts w:cs="Lucida Sans Unicode"/>
                <w:b/>
                <w:color w:val="FF0000"/>
              </w:rPr>
            </w:pPr>
          </w:p>
          <w:p w:rsidR="00561770" w:rsidRPr="002F7BC5" w:rsidRDefault="00561770" w:rsidP="00A57694">
            <w:pPr>
              <w:rPr>
                <w:rFonts w:cs="Lucida Sans Unicode"/>
                <w:b/>
              </w:rPr>
            </w:pPr>
            <w:r w:rsidRPr="002F7BC5">
              <w:rPr>
                <w:rFonts w:cs="Lucida Sans Unicode"/>
                <w:b/>
              </w:rPr>
              <w:t>Main Responsibilities and Duties of the Post</w:t>
            </w:r>
          </w:p>
          <w:p w:rsidR="002A1928" w:rsidRPr="002F7BC5" w:rsidRDefault="002A1928" w:rsidP="00A57694">
            <w:pPr>
              <w:rPr>
                <w:rFonts w:cs="Arial"/>
              </w:rPr>
            </w:pPr>
          </w:p>
          <w:p w:rsidR="009549A4" w:rsidRPr="00A57694" w:rsidRDefault="002A1928" w:rsidP="00A57694">
            <w:pPr>
              <w:pStyle w:val="ListParagraph"/>
              <w:numPr>
                <w:ilvl w:val="0"/>
                <w:numId w:val="38"/>
              </w:numPr>
              <w:ind w:left="709"/>
              <w:rPr>
                <w:rFonts w:cs="Arial"/>
              </w:rPr>
            </w:pPr>
            <w:r w:rsidRPr="00A57694">
              <w:rPr>
                <w:rFonts w:cs="Arial"/>
              </w:rPr>
              <w:t xml:space="preserve">Provide </w:t>
            </w:r>
            <w:r w:rsidR="002F7BC5" w:rsidRPr="00A57694">
              <w:rPr>
                <w:rFonts w:cs="Arial"/>
              </w:rPr>
              <w:t xml:space="preserve">secretarial </w:t>
            </w:r>
            <w:r w:rsidRPr="00A57694">
              <w:rPr>
                <w:rFonts w:cs="Arial"/>
              </w:rPr>
              <w:t xml:space="preserve">support </w:t>
            </w:r>
            <w:r w:rsidR="00A57694" w:rsidRPr="00A57694">
              <w:rPr>
                <w:rFonts w:cs="Arial"/>
              </w:rPr>
              <w:t>to Music and Sports department</w:t>
            </w:r>
          </w:p>
          <w:p w:rsidR="002A1928" w:rsidRPr="002F7BC5" w:rsidRDefault="002A1928" w:rsidP="00A57694">
            <w:pPr>
              <w:ind w:left="709"/>
              <w:rPr>
                <w:rFonts w:cs="Arial"/>
              </w:rPr>
            </w:pPr>
          </w:p>
          <w:p w:rsidR="002A1928" w:rsidRPr="00A57694" w:rsidRDefault="002A1928" w:rsidP="00A57694">
            <w:pPr>
              <w:pStyle w:val="ListParagraph"/>
              <w:numPr>
                <w:ilvl w:val="0"/>
                <w:numId w:val="38"/>
              </w:numPr>
              <w:ind w:left="709"/>
              <w:rPr>
                <w:rFonts w:cs="Arial"/>
              </w:rPr>
            </w:pPr>
            <w:r w:rsidRPr="00A57694">
              <w:rPr>
                <w:rFonts w:cs="Arial"/>
              </w:rPr>
              <w:t xml:space="preserve">Communicate effectively with all members of the school community and </w:t>
            </w:r>
            <w:bookmarkStart w:id="0" w:name="_GoBack"/>
            <w:bookmarkEnd w:id="0"/>
            <w:r w:rsidRPr="00A57694">
              <w:rPr>
                <w:rFonts w:cs="Arial"/>
              </w:rPr>
              <w:t>outside agencies</w:t>
            </w:r>
            <w:r w:rsidRPr="00A57694">
              <w:rPr>
                <w:rFonts w:cs="Arial"/>
              </w:rPr>
              <w:br/>
            </w:r>
          </w:p>
          <w:p w:rsidR="002A1928" w:rsidRPr="002F7BC5" w:rsidRDefault="002A1928" w:rsidP="00513DF0">
            <w:pPr>
              <w:rPr>
                <w:rFonts w:cs="Arial"/>
                <w:b/>
              </w:rPr>
            </w:pPr>
            <w:r w:rsidRPr="002F7BC5">
              <w:rPr>
                <w:rFonts w:cs="Arial"/>
                <w:b/>
              </w:rPr>
              <w:t xml:space="preserve">Duties </w:t>
            </w:r>
            <w:r w:rsidR="00775CE4">
              <w:rPr>
                <w:rFonts w:cs="Arial"/>
                <w:b/>
              </w:rPr>
              <w:t xml:space="preserve">for the Music Department </w:t>
            </w:r>
            <w:r w:rsidRPr="002F7BC5">
              <w:rPr>
                <w:rFonts w:cs="Arial"/>
                <w:b/>
              </w:rPr>
              <w:t>will include:</w:t>
            </w:r>
          </w:p>
          <w:p w:rsidR="00513DF0" w:rsidRPr="002F7BC5" w:rsidRDefault="00513DF0" w:rsidP="00513DF0">
            <w:pPr>
              <w:rPr>
                <w:rFonts w:cs="Arial"/>
                <w:b/>
              </w:rPr>
            </w:pPr>
          </w:p>
          <w:p w:rsidR="002A1928" w:rsidRPr="002F7BC5" w:rsidRDefault="002A1928" w:rsidP="0008235C">
            <w:pPr>
              <w:pStyle w:val="NoSpacing"/>
              <w:numPr>
                <w:ilvl w:val="0"/>
                <w:numId w:val="35"/>
              </w:numPr>
            </w:pPr>
            <w:r w:rsidRPr="002F7BC5">
              <w:t xml:space="preserve">Screening telephone calls, enquiries and requests, and handling them when appropriate; </w:t>
            </w:r>
          </w:p>
          <w:p w:rsidR="00513DF0" w:rsidRPr="002F7BC5" w:rsidRDefault="00513DF0" w:rsidP="0008235C">
            <w:pPr>
              <w:pStyle w:val="NoSpacing"/>
            </w:pPr>
          </w:p>
          <w:p w:rsidR="00B355CB" w:rsidRDefault="0008235C" w:rsidP="0008235C">
            <w:pPr>
              <w:pStyle w:val="NoSpacing"/>
              <w:numPr>
                <w:ilvl w:val="0"/>
                <w:numId w:val="35"/>
              </w:numPr>
              <w:rPr>
                <w:rFonts w:eastAsia="Times New Roman" w:cs="Times New Roman"/>
                <w:lang w:eastAsia="en-GB"/>
              </w:rPr>
            </w:pPr>
            <w:r>
              <w:rPr>
                <w:rFonts w:eastAsia="Times New Roman" w:cs="Times New Roman"/>
                <w:lang w:eastAsia="en-GB"/>
              </w:rPr>
              <w:t>T</w:t>
            </w:r>
            <w:r w:rsidR="00B355CB" w:rsidRPr="006A00A5">
              <w:rPr>
                <w:rFonts w:eastAsia="Times New Roman" w:cs="Times New Roman"/>
                <w:lang w:eastAsia="en-GB"/>
              </w:rPr>
              <w:t xml:space="preserve">ype all </w:t>
            </w:r>
            <w:r w:rsidR="00775CE4">
              <w:rPr>
                <w:rFonts w:eastAsia="Times New Roman" w:cs="Times New Roman"/>
                <w:lang w:eastAsia="en-GB"/>
              </w:rPr>
              <w:t>communications leaving the department</w:t>
            </w:r>
            <w:r w:rsidR="00330D1F">
              <w:rPr>
                <w:rFonts w:eastAsia="Times New Roman" w:cs="Times New Roman"/>
                <w:lang w:eastAsia="en-GB"/>
              </w:rPr>
              <w:t>, including letters, emails and LCS Posts</w:t>
            </w:r>
            <w:r w:rsidR="00775CE4">
              <w:rPr>
                <w:rFonts w:eastAsia="Times New Roman" w:cs="Times New Roman"/>
                <w:lang w:eastAsia="en-GB"/>
              </w:rPr>
              <w:t>;</w:t>
            </w:r>
          </w:p>
          <w:p w:rsidR="00244BAE" w:rsidRDefault="00244BAE" w:rsidP="00244BAE">
            <w:pPr>
              <w:pStyle w:val="ListParagraph"/>
              <w:rPr>
                <w:rFonts w:eastAsia="Times New Roman" w:cs="Times New Roman"/>
                <w:lang w:eastAsia="en-GB"/>
              </w:rPr>
            </w:pPr>
          </w:p>
          <w:p w:rsidR="00244BAE" w:rsidRDefault="00244BAE" w:rsidP="0008235C">
            <w:pPr>
              <w:pStyle w:val="NoSpacing"/>
              <w:numPr>
                <w:ilvl w:val="0"/>
                <w:numId w:val="35"/>
              </w:numPr>
              <w:rPr>
                <w:rFonts w:eastAsia="Times New Roman" w:cs="Times New Roman"/>
                <w:lang w:eastAsia="en-GB"/>
              </w:rPr>
            </w:pPr>
            <w:r>
              <w:rPr>
                <w:rFonts w:eastAsia="Times New Roman" w:cs="Times New Roman"/>
                <w:lang w:eastAsia="en-GB"/>
              </w:rPr>
              <w:t>Act as central point of contact for Visiting Music Teachers;</w:t>
            </w:r>
          </w:p>
          <w:p w:rsidR="00775CE4" w:rsidRDefault="00775CE4" w:rsidP="00775CE4">
            <w:pPr>
              <w:pStyle w:val="ListParagraph"/>
              <w:rPr>
                <w:rFonts w:eastAsia="Times New Roman" w:cs="Times New Roman"/>
                <w:lang w:eastAsia="en-GB"/>
              </w:rPr>
            </w:pPr>
          </w:p>
          <w:p w:rsidR="00775CE4" w:rsidRDefault="006D128F" w:rsidP="0008235C">
            <w:pPr>
              <w:pStyle w:val="NoSpacing"/>
              <w:numPr>
                <w:ilvl w:val="0"/>
                <w:numId w:val="35"/>
              </w:numPr>
              <w:rPr>
                <w:rFonts w:eastAsia="Times New Roman" w:cs="Times New Roman"/>
                <w:lang w:eastAsia="en-GB"/>
              </w:rPr>
            </w:pPr>
            <w:r>
              <w:rPr>
                <w:rFonts w:eastAsia="Times New Roman" w:cs="Times New Roman"/>
                <w:lang w:eastAsia="en-GB"/>
              </w:rPr>
              <w:t>Co-</w:t>
            </w:r>
            <w:proofErr w:type="spellStart"/>
            <w:r>
              <w:rPr>
                <w:rFonts w:eastAsia="Times New Roman" w:cs="Times New Roman"/>
                <w:lang w:eastAsia="en-GB"/>
              </w:rPr>
              <w:t>ordinating</w:t>
            </w:r>
            <w:proofErr w:type="spellEnd"/>
            <w:r>
              <w:rPr>
                <w:rFonts w:eastAsia="Times New Roman" w:cs="Times New Roman"/>
                <w:lang w:eastAsia="en-GB"/>
              </w:rPr>
              <w:t xml:space="preserve"> termly practical examinations, including entering pupils for exams, overseeing the exam period as exam steward</w:t>
            </w:r>
            <w:r w:rsidR="00EA3133">
              <w:rPr>
                <w:rFonts w:eastAsia="Times New Roman" w:cs="Times New Roman"/>
                <w:lang w:eastAsia="en-GB"/>
              </w:rPr>
              <w:t xml:space="preserve"> (this may require some flexibility with working hours during exam periods)</w:t>
            </w:r>
            <w:r>
              <w:rPr>
                <w:rFonts w:eastAsia="Times New Roman" w:cs="Times New Roman"/>
                <w:lang w:eastAsia="en-GB"/>
              </w:rPr>
              <w:t xml:space="preserve">, looking after visiting examiner and ensure the relevant examination signs are displayed around the </w:t>
            </w:r>
            <w:proofErr w:type="gramStart"/>
            <w:r>
              <w:rPr>
                <w:rFonts w:eastAsia="Times New Roman" w:cs="Times New Roman"/>
                <w:lang w:eastAsia="en-GB"/>
              </w:rPr>
              <w:t xml:space="preserve">building </w:t>
            </w:r>
            <w:r w:rsidR="00775CE4">
              <w:rPr>
                <w:rFonts w:eastAsia="Times New Roman" w:cs="Times New Roman"/>
                <w:lang w:eastAsia="en-GB"/>
              </w:rPr>
              <w:t>;</w:t>
            </w:r>
            <w:proofErr w:type="gramEnd"/>
          </w:p>
          <w:p w:rsidR="00775CE4" w:rsidRDefault="00775CE4" w:rsidP="00775CE4">
            <w:pPr>
              <w:pStyle w:val="ListParagraph"/>
              <w:rPr>
                <w:rFonts w:eastAsia="Times New Roman" w:cs="Times New Roman"/>
                <w:lang w:eastAsia="en-GB"/>
              </w:rPr>
            </w:pPr>
          </w:p>
          <w:p w:rsidR="00775CE4" w:rsidRDefault="00775CE4" w:rsidP="0008235C">
            <w:pPr>
              <w:pStyle w:val="NoSpacing"/>
              <w:numPr>
                <w:ilvl w:val="0"/>
                <w:numId w:val="35"/>
              </w:numPr>
              <w:rPr>
                <w:rFonts w:eastAsia="Times New Roman" w:cs="Times New Roman"/>
                <w:lang w:eastAsia="en-GB"/>
              </w:rPr>
            </w:pPr>
            <w:r>
              <w:rPr>
                <w:rFonts w:eastAsia="Times New Roman" w:cs="Times New Roman"/>
                <w:lang w:eastAsia="en-GB"/>
              </w:rPr>
              <w:t>Responsible for the upkeep of all lessons taught;</w:t>
            </w:r>
          </w:p>
          <w:p w:rsidR="00775CE4" w:rsidRDefault="00775CE4" w:rsidP="00775CE4">
            <w:pPr>
              <w:pStyle w:val="ListParagraph"/>
              <w:rPr>
                <w:rFonts w:eastAsia="Times New Roman" w:cs="Times New Roman"/>
                <w:lang w:eastAsia="en-GB"/>
              </w:rPr>
            </w:pPr>
          </w:p>
          <w:p w:rsidR="00775CE4" w:rsidRDefault="00775CE4" w:rsidP="0008235C">
            <w:pPr>
              <w:pStyle w:val="NoSpacing"/>
              <w:numPr>
                <w:ilvl w:val="0"/>
                <w:numId w:val="35"/>
              </w:numPr>
              <w:rPr>
                <w:rFonts w:eastAsia="Times New Roman" w:cs="Times New Roman"/>
                <w:lang w:eastAsia="en-GB"/>
              </w:rPr>
            </w:pPr>
            <w:r>
              <w:rPr>
                <w:rFonts w:eastAsia="Times New Roman" w:cs="Times New Roman"/>
                <w:lang w:eastAsia="en-GB"/>
              </w:rPr>
              <w:t xml:space="preserve">Responsible for the upkeep of all </w:t>
            </w:r>
            <w:r w:rsidR="00330D1F">
              <w:rPr>
                <w:rFonts w:eastAsia="Times New Roman" w:cs="Times New Roman"/>
                <w:lang w:eastAsia="en-GB"/>
              </w:rPr>
              <w:t>school instruments;</w:t>
            </w:r>
          </w:p>
          <w:p w:rsidR="00330D1F" w:rsidRDefault="00330D1F" w:rsidP="00330D1F">
            <w:pPr>
              <w:pStyle w:val="ListParagraph"/>
              <w:rPr>
                <w:rFonts w:eastAsia="Times New Roman" w:cs="Times New Roman"/>
                <w:lang w:eastAsia="en-GB"/>
              </w:rPr>
            </w:pPr>
          </w:p>
          <w:p w:rsidR="00330D1F" w:rsidRDefault="00330D1F" w:rsidP="0008235C">
            <w:pPr>
              <w:pStyle w:val="NoSpacing"/>
              <w:numPr>
                <w:ilvl w:val="0"/>
                <w:numId w:val="35"/>
              </w:numPr>
              <w:rPr>
                <w:rFonts w:eastAsia="Times New Roman" w:cs="Times New Roman"/>
                <w:lang w:eastAsia="en-GB"/>
              </w:rPr>
            </w:pPr>
            <w:r>
              <w:rPr>
                <w:rFonts w:eastAsia="Times New Roman" w:cs="Times New Roman"/>
                <w:lang w:eastAsia="en-GB"/>
              </w:rPr>
              <w:t xml:space="preserve">Be the main point of contact for all staff and external agencies, dealing with a range of requests and taking messages where necessary; </w:t>
            </w:r>
          </w:p>
          <w:p w:rsidR="00330D1F" w:rsidRDefault="00330D1F" w:rsidP="00330D1F">
            <w:pPr>
              <w:pStyle w:val="ListParagraph"/>
              <w:rPr>
                <w:rFonts w:eastAsia="Times New Roman" w:cs="Times New Roman"/>
                <w:lang w:eastAsia="en-GB"/>
              </w:rPr>
            </w:pPr>
          </w:p>
          <w:p w:rsidR="00330D1F" w:rsidRDefault="006D128F" w:rsidP="0008235C">
            <w:pPr>
              <w:pStyle w:val="NoSpacing"/>
              <w:numPr>
                <w:ilvl w:val="0"/>
                <w:numId w:val="35"/>
              </w:numPr>
              <w:rPr>
                <w:rFonts w:eastAsia="Times New Roman" w:cs="Times New Roman"/>
                <w:lang w:eastAsia="en-GB"/>
              </w:rPr>
            </w:pPr>
            <w:r>
              <w:rPr>
                <w:rFonts w:eastAsia="Times New Roman" w:cs="Times New Roman"/>
                <w:lang w:eastAsia="en-GB"/>
              </w:rPr>
              <w:t xml:space="preserve">Providing administrative support for all scheduled Music Department events and concerts beforehand and on the day, including producing </w:t>
            </w:r>
            <w:proofErr w:type="spellStart"/>
            <w:r>
              <w:rPr>
                <w:rFonts w:eastAsia="Times New Roman" w:cs="Times New Roman"/>
                <w:lang w:eastAsia="en-GB"/>
              </w:rPr>
              <w:t>programmes</w:t>
            </w:r>
            <w:proofErr w:type="spellEnd"/>
            <w:r>
              <w:rPr>
                <w:rFonts w:eastAsia="Times New Roman" w:cs="Times New Roman"/>
                <w:lang w:eastAsia="en-GB"/>
              </w:rPr>
              <w:t xml:space="preserve"> for concerts, completing risk assessments an</w:t>
            </w:r>
            <w:r w:rsidR="00D5029B">
              <w:rPr>
                <w:rFonts w:eastAsia="Times New Roman" w:cs="Times New Roman"/>
                <w:lang w:eastAsia="en-GB"/>
              </w:rPr>
              <w:t>d facilities forms</w:t>
            </w:r>
            <w:r w:rsidR="00330D1F">
              <w:rPr>
                <w:rFonts w:eastAsia="Times New Roman" w:cs="Times New Roman"/>
                <w:lang w:eastAsia="en-GB"/>
              </w:rPr>
              <w:t>;</w:t>
            </w:r>
          </w:p>
          <w:p w:rsidR="00330D1F" w:rsidRDefault="00330D1F" w:rsidP="00330D1F">
            <w:pPr>
              <w:pStyle w:val="ListParagraph"/>
              <w:rPr>
                <w:rFonts w:eastAsia="Times New Roman" w:cs="Times New Roman"/>
                <w:lang w:eastAsia="en-GB"/>
              </w:rPr>
            </w:pPr>
          </w:p>
          <w:p w:rsidR="00330D1F" w:rsidRDefault="00330D1F" w:rsidP="00330D1F">
            <w:pPr>
              <w:pStyle w:val="NoSpacing"/>
              <w:numPr>
                <w:ilvl w:val="0"/>
                <w:numId w:val="35"/>
              </w:numPr>
              <w:rPr>
                <w:rFonts w:eastAsia="Times New Roman" w:cs="Times New Roman"/>
                <w:lang w:eastAsia="en-GB"/>
              </w:rPr>
            </w:pPr>
            <w:r>
              <w:rPr>
                <w:rFonts w:eastAsia="Times New Roman" w:cs="Times New Roman"/>
                <w:lang w:eastAsia="en-GB"/>
              </w:rPr>
              <w:t>Collate termly reports for all Visiting Music Teachers;</w:t>
            </w:r>
          </w:p>
          <w:p w:rsidR="00330D1F" w:rsidRDefault="00330D1F" w:rsidP="00330D1F">
            <w:pPr>
              <w:pStyle w:val="ListParagraph"/>
              <w:rPr>
                <w:rFonts w:eastAsia="Times New Roman" w:cs="Times New Roman"/>
                <w:lang w:eastAsia="en-GB"/>
              </w:rPr>
            </w:pPr>
          </w:p>
          <w:p w:rsidR="00330D1F" w:rsidRDefault="00330D1F" w:rsidP="00330D1F">
            <w:pPr>
              <w:pStyle w:val="NoSpacing"/>
              <w:numPr>
                <w:ilvl w:val="0"/>
                <w:numId w:val="35"/>
              </w:numPr>
              <w:rPr>
                <w:rFonts w:eastAsia="Times New Roman" w:cs="Times New Roman"/>
                <w:lang w:eastAsia="en-GB"/>
              </w:rPr>
            </w:pPr>
            <w:r>
              <w:rPr>
                <w:rFonts w:eastAsia="Times New Roman" w:cs="Times New Roman"/>
                <w:lang w:eastAsia="en-GB"/>
              </w:rPr>
              <w:t>Responsible for all departmental ordering including music and stationary;</w:t>
            </w:r>
          </w:p>
          <w:p w:rsidR="00330D1F" w:rsidRDefault="00330D1F" w:rsidP="00330D1F">
            <w:pPr>
              <w:pStyle w:val="ListParagraph"/>
              <w:rPr>
                <w:rFonts w:eastAsia="Times New Roman" w:cs="Times New Roman"/>
                <w:lang w:eastAsia="en-GB"/>
              </w:rPr>
            </w:pPr>
          </w:p>
          <w:p w:rsidR="00330D1F" w:rsidRDefault="00330D1F" w:rsidP="00330D1F">
            <w:pPr>
              <w:pStyle w:val="NoSpacing"/>
              <w:numPr>
                <w:ilvl w:val="0"/>
                <w:numId w:val="35"/>
              </w:numPr>
              <w:rPr>
                <w:rFonts w:eastAsia="Times New Roman" w:cs="Times New Roman"/>
                <w:lang w:eastAsia="en-GB"/>
              </w:rPr>
            </w:pPr>
            <w:r>
              <w:rPr>
                <w:rFonts w:eastAsia="Times New Roman" w:cs="Times New Roman"/>
                <w:lang w:eastAsia="en-GB"/>
              </w:rPr>
              <w:lastRenderedPageBreak/>
              <w:t xml:space="preserve">Assist with administration and </w:t>
            </w:r>
            <w:r w:rsidRPr="00330D1F">
              <w:rPr>
                <w:rFonts w:eastAsia="Times New Roman" w:cs="Times New Roman"/>
                <w:lang w:val="en-GB" w:eastAsia="en-GB"/>
              </w:rPr>
              <w:t>organisation</w:t>
            </w:r>
            <w:r>
              <w:rPr>
                <w:rFonts w:eastAsia="Times New Roman" w:cs="Times New Roman"/>
                <w:lang w:eastAsia="en-GB"/>
              </w:rPr>
              <w:t xml:space="preserve"> of departmental trips and tours;</w:t>
            </w:r>
          </w:p>
          <w:p w:rsidR="00330D1F" w:rsidRDefault="00330D1F" w:rsidP="00330D1F">
            <w:pPr>
              <w:pStyle w:val="ListParagraph"/>
              <w:rPr>
                <w:rFonts w:eastAsia="Times New Roman" w:cs="Times New Roman"/>
                <w:lang w:eastAsia="en-GB"/>
              </w:rPr>
            </w:pPr>
          </w:p>
          <w:p w:rsidR="00330D1F" w:rsidRDefault="00330D1F" w:rsidP="00330D1F">
            <w:pPr>
              <w:pStyle w:val="NoSpacing"/>
              <w:numPr>
                <w:ilvl w:val="0"/>
                <w:numId w:val="35"/>
              </w:numPr>
              <w:rPr>
                <w:rFonts w:eastAsia="Times New Roman" w:cs="Times New Roman"/>
                <w:lang w:eastAsia="en-GB"/>
              </w:rPr>
            </w:pPr>
            <w:r>
              <w:rPr>
                <w:rFonts w:eastAsia="Times New Roman" w:cs="Times New Roman"/>
                <w:lang w:eastAsia="en-GB"/>
              </w:rPr>
              <w:t>Responsible for maintaining the music library</w:t>
            </w:r>
            <w:r w:rsidR="00074D3F">
              <w:rPr>
                <w:rFonts w:eastAsia="Times New Roman" w:cs="Times New Roman"/>
                <w:lang w:eastAsia="en-GB"/>
              </w:rPr>
              <w:t xml:space="preserve"> in collaboration with the Graduate Music Assistant</w:t>
            </w:r>
            <w:r>
              <w:rPr>
                <w:rFonts w:eastAsia="Times New Roman" w:cs="Times New Roman"/>
                <w:lang w:eastAsia="en-GB"/>
              </w:rPr>
              <w:t>;</w:t>
            </w:r>
          </w:p>
          <w:p w:rsidR="00330D1F" w:rsidRDefault="00330D1F" w:rsidP="00330D1F">
            <w:pPr>
              <w:pStyle w:val="ListParagraph"/>
              <w:rPr>
                <w:rFonts w:eastAsia="Times New Roman" w:cs="Times New Roman"/>
                <w:lang w:eastAsia="en-GB"/>
              </w:rPr>
            </w:pPr>
          </w:p>
          <w:p w:rsidR="00330D1F" w:rsidRDefault="00330D1F" w:rsidP="00330D1F">
            <w:pPr>
              <w:pStyle w:val="NoSpacing"/>
              <w:numPr>
                <w:ilvl w:val="0"/>
                <w:numId w:val="35"/>
              </w:numPr>
              <w:rPr>
                <w:rFonts w:eastAsia="Times New Roman" w:cs="Times New Roman"/>
                <w:lang w:eastAsia="en-GB"/>
              </w:rPr>
            </w:pPr>
            <w:r>
              <w:rPr>
                <w:rFonts w:eastAsia="Times New Roman" w:cs="Times New Roman"/>
                <w:lang w:eastAsia="en-GB"/>
              </w:rPr>
              <w:t>Produce termly calendar of departmental events, in consultation with other departments;</w:t>
            </w:r>
          </w:p>
          <w:p w:rsidR="00074D3F" w:rsidRDefault="00074D3F" w:rsidP="00074D3F">
            <w:pPr>
              <w:pStyle w:val="ListParagraph"/>
              <w:rPr>
                <w:rFonts w:eastAsia="Times New Roman" w:cs="Times New Roman"/>
                <w:lang w:eastAsia="en-GB"/>
              </w:rPr>
            </w:pPr>
          </w:p>
          <w:p w:rsidR="00074D3F" w:rsidRDefault="006F1023" w:rsidP="00330D1F">
            <w:pPr>
              <w:pStyle w:val="NoSpacing"/>
              <w:numPr>
                <w:ilvl w:val="0"/>
                <w:numId w:val="35"/>
              </w:numPr>
              <w:rPr>
                <w:rFonts w:eastAsia="Times New Roman" w:cs="Times New Roman"/>
                <w:lang w:eastAsia="en-GB"/>
              </w:rPr>
            </w:pPr>
            <w:r>
              <w:rPr>
                <w:rFonts w:eastAsia="Times New Roman" w:cs="Times New Roman"/>
                <w:lang w:eastAsia="en-GB"/>
              </w:rPr>
              <w:t>Communication with the PE Department and School Administrator in particular, with regards to sporting events and school events that affect the Music Department, particularly the timetabling of lessons; and relaying information to Visiting Music Teachers where appropriate</w:t>
            </w:r>
          </w:p>
          <w:p w:rsidR="00330D1F" w:rsidRDefault="00330D1F" w:rsidP="00330D1F">
            <w:pPr>
              <w:pStyle w:val="ListParagraph"/>
              <w:rPr>
                <w:rFonts w:eastAsia="Times New Roman" w:cs="Times New Roman"/>
                <w:lang w:eastAsia="en-GB"/>
              </w:rPr>
            </w:pPr>
          </w:p>
          <w:p w:rsidR="00330D1F" w:rsidRDefault="00330D1F" w:rsidP="00330D1F">
            <w:pPr>
              <w:pStyle w:val="NoSpacing"/>
              <w:numPr>
                <w:ilvl w:val="0"/>
                <w:numId w:val="35"/>
              </w:numPr>
              <w:rPr>
                <w:rFonts w:eastAsia="Times New Roman" w:cs="Times New Roman"/>
                <w:lang w:eastAsia="en-GB"/>
              </w:rPr>
            </w:pPr>
            <w:r>
              <w:rPr>
                <w:rFonts w:eastAsia="Times New Roman" w:cs="Times New Roman"/>
                <w:lang w:eastAsia="en-GB"/>
              </w:rPr>
              <w:t>Quick and efficient reprographic support as and when required;</w:t>
            </w:r>
          </w:p>
          <w:p w:rsidR="00330D1F" w:rsidRDefault="00330D1F" w:rsidP="00330D1F">
            <w:pPr>
              <w:pStyle w:val="ListParagraph"/>
              <w:rPr>
                <w:rFonts w:eastAsia="Times New Roman" w:cs="Times New Roman"/>
                <w:lang w:eastAsia="en-GB"/>
              </w:rPr>
            </w:pPr>
          </w:p>
          <w:p w:rsidR="00330D1F" w:rsidRDefault="00330D1F" w:rsidP="00330D1F">
            <w:pPr>
              <w:pStyle w:val="NoSpacing"/>
              <w:numPr>
                <w:ilvl w:val="0"/>
                <w:numId w:val="35"/>
              </w:numPr>
              <w:rPr>
                <w:rFonts w:eastAsia="Times New Roman" w:cs="Times New Roman"/>
                <w:lang w:eastAsia="en-GB"/>
              </w:rPr>
            </w:pPr>
            <w:r>
              <w:rPr>
                <w:rFonts w:eastAsia="Times New Roman" w:cs="Times New Roman"/>
                <w:lang w:eastAsia="en-GB"/>
              </w:rPr>
              <w:t>Ensure that up to date lesson timetables are displayed and all parties informed in a timely manner if changes are made;</w:t>
            </w:r>
          </w:p>
          <w:p w:rsidR="00330D1F" w:rsidRDefault="00330D1F" w:rsidP="00330D1F">
            <w:pPr>
              <w:pStyle w:val="ListParagraph"/>
              <w:rPr>
                <w:rFonts w:eastAsia="Times New Roman" w:cs="Times New Roman"/>
                <w:lang w:eastAsia="en-GB"/>
              </w:rPr>
            </w:pPr>
          </w:p>
          <w:p w:rsidR="00330D1F" w:rsidRDefault="00244BAE" w:rsidP="00330D1F">
            <w:pPr>
              <w:pStyle w:val="NoSpacing"/>
              <w:numPr>
                <w:ilvl w:val="0"/>
                <w:numId w:val="35"/>
              </w:numPr>
              <w:rPr>
                <w:rFonts w:eastAsia="Times New Roman" w:cs="Times New Roman"/>
                <w:lang w:eastAsia="en-GB"/>
              </w:rPr>
            </w:pPr>
            <w:r>
              <w:rPr>
                <w:rFonts w:eastAsia="Times New Roman" w:cs="Times New Roman"/>
                <w:lang w:eastAsia="en-GB"/>
              </w:rPr>
              <w:t>To be aware of and work in accordance with the safeguarding policies and procedures in order to safeguard and promote the welfare of children, and to raise any concerns relating to such procedures which may be noted during the course of duty;</w:t>
            </w:r>
          </w:p>
          <w:p w:rsidR="00244BAE" w:rsidRDefault="00244BAE" w:rsidP="00244BAE">
            <w:pPr>
              <w:pStyle w:val="ListParagraph"/>
              <w:rPr>
                <w:rFonts w:eastAsia="Times New Roman" w:cs="Times New Roman"/>
                <w:lang w:eastAsia="en-GB"/>
              </w:rPr>
            </w:pPr>
          </w:p>
          <w:p w:rsidR="00244BAE" w:rsidRDefault="00244BAE" w:rsidP="00330D1F">
            <w:pPr>
              <w:pStyle w:val="NoSpacing"/>
              <w:numPr>
                <w:ilvl w:val="0"/>
                <w:numId w:val="35"/>
              </w:numPr>
              <w:rPr>
                <w:rFonts w:eastAsia="Times New Roman" w:cs="Times New Roman"/>
                <w:lang w:eastAsia="en-GB"/>
              </w:rPr>
            </w:pPr>
            <w:r>
              <w:rPr>
                <w:rFonts w:eastAsia="Times New Roman" w:cs="Times New Roman"/>
                <w:lang w:eastAsia="en-GB"/>
              </w:rPr>
              <w:t>To be aware of and adhere to applicable rules, regulations, legislation and procedures including the Schools Equal Opportunities Policy and Code of Conduct and national legislation (including Health and Safety and Data Protection);</w:t>
            </w:r>
          </w:p>
          <w:p w:rsidR="00244BAE" w:rsidRDefault="00244BAE" w:rsidP="00244BAE">
            <w:pPr>
              <w:pStyle w:val="ListParagraph"/>
              <w:rPr>
                <w:rFonts w:eastAsia="Times New Roman" w:cs="Times New Roman"/>
                <w:lang w:eastAsia="en-GB"/>
              </w:rPr>
            </w:pPr>
          </w:p>
          <w:p w:rsidR="00002884" w:rsidRDefault="00244BAE" w:rsidP="00002884">
            <w:pPr>
              <w:pStyle w:val="NoSpacing"/>
              <w:numPr>
                <w:ilvl w:val="0"/>
                <w:numId w:val="35"/>
              </w:numPr>
              <w:rPr>
                <w:rFonts w:eastAsia="Times New Roman" w:cs="Times New Roman"/>
                <w:lang w:eastAsia="en-GB"/>
              </w:rPr>
            </w:pPr>
            <w:r>
              <w:rPr>
                <w:rFonts w:eastAsia="Times New Roman" w:cs="Times New Roman"/>
                <w:lang w:eastAsia="en-GB"/>
              </w:rPr>
              <w:t xml:space="preserve">To maintain confidentiality </w:t>
            </w:r>
            <w:r w:rsidR="00002884">
              <w:rPr>
                <w:rFonts w:eastAsia="Times New Roman" w:cs="Times New Roman"/>
                <w:lang w:eastAsia="en-GB"/>
              </w:rPr>
              <w:t>of information acquired in the course of undertaking duties for the department;</w:t>
            </w:r>
          </w:p>
          <w:p w:rsidR="00002884" w:rsidRDefault="00002884" w:rsidP="00002884">
            <w:pPr>
              <w:pStyle w:val="ListParagraph"/>
              <w:rPr>
                <w:rFonts w:eastAsia="Times New Roman" w:cs="Times New Roman"/>
                <w:lang w:eastAsia="en-GB"/>
              </w:rPr>
            </w:pPr>
          </w:p>
          <w:p w:rsidR="00002884" w:rsidRPr="00002884" w:rsidRDefault="00002884" w:rsidP="00002884">
            <w:pPr>
              <w:pStyle w:val="NoSpacing"/>
              <w:numPr>
                <w:ilvl w:val="0"/>
                <w:numId w:val="35"/>
              </w:numPr>
              <w:rPr>
                <w:rFonts w:eastAsia="Times New Roman" w:cs="Times New Roman"/>
                <w:lang w:eastAsia="en-GB"/>
              </w:rPr>
            </w:pPr>
            <w:r>
              <w:rPr>
                <w:rFonts w:eastAsia="Times New Roman" w:cs="Times New Roman"/>
                <w:lang w:eastAsia="en-GB"/>
              </w:rPr>
              <w:t>To undertake other duties appropriate to the post, as required.</w:t>
            </w:r>
          </w:p>
          <w:p w:rsidR="00561770" w:rsidRDefault="00561770" w:rsidP="00775CE4">
            <w:pPr>
              <w:pStyle w:val="NoSpacing"/>
              <w:rPr>
                <w:rFonts w:eastAsia="Times New Roman" w:cs="Times New Roman"/>
                <w:lang w:eastAsia="en-GB"/>
              </w:rPr>
            </w:pPr>
          </w:p>
          <w:p w:rsidR="00775CE4" w:rsidRDefault="00775CE4" w:rsidP="00775CE4">
            <w:pPr>
              <w:pStyle w:val="NoSpacing"/>
              <w:rPr>
                <w:rFonts w:eastAsia="Times New Roman" w:cs="Times New Roman"/>
                <w:lang w:eastAsia="en-GB"/>
              </w:rPr>
            </w:pPr>
          </w:p>
          <w:p w:rsidR="0082586B" w:rsidRPr="002F7BC5" w:rsidRDefault="0082586B" w:rsidP="0082586B">
            <w:pPr>
              <w:ind w:left="567" w:right="317" w:hanging="425"/>
            </w:pPr>
          </w:p>
          <w:p w:rsidR="00A472FC" w:rsidRPr="002F7BC5" w:rsidRDefault="00A472FC" w:rsidP="0082586B">
            <w:pPr>
              <w:pStyle w:val="Default"/>
              <w:ind w:right="317"/>
              <w:jc w:val="both"/>
              <w:rPr>
                <w:rFonts w:asciiTheme="minorHAnsi" w:hAnsiTheme="minorHAnsi" w:cs="Lucida Sans Unicode"/>
                <w:color w:val="auto"/>
                <w:sz w:val="22"/>
                <w:szCs w:val="22"/>
              </w:rPr>
            </w:pPr>
          </w:p>
          <w:p w:rsidR="00B227EF" w:rsidRPr="00D5029B" w:rsidRDefault="0082586B" w:rsidP="00D5029B">
            <w:pPr>
              <w:pStyle w:val="Default"/>
              <w:ind w:left="142" w:right="317"/>
              <w:jc w:val="both"/>
              <w:rPr>
                <w:rFonts w:asciiTheme="minorHAnsi" w:hAnsiTheme="minorHAnsi" w:cs="Lucida Sans Unicode"/>
                <w:color w:val="auto"/>
                <w:sz w:val="22"/>
                <w:szCs w:val="22"/>
              </w:rPr>
            </w:pPr>
            <w:r w:rsidRPr="002F7BC5">
              <w:rPr>
                <w:rFonts w:asciiTheme="minorHAnsi" w:hAnsiTheme="minorHAnsi" w:cs="Lucida Sans Unicode"/>
                <w:color w:val="auto"/>
                <w:sz w:val="22"/>
                <w:szCs w:val="22"/>
              </w:rPr>
              <w:t>This job description should be seen as enabling rather than restrictive and will be subject to regular review.</w:t>
            </w:r>
          </w:p>
        </w:tc>
      </w:tr>
    </w:tbl>
    <w:p w:rsidR="00B6316C" w:rsidRPr="002F7BC5" w:rsidRDefault="00B6316C">
      <w:pPr>
        <w:contextualSpacing/>
        <w:rPr>
          <w:rFonts w:cs="Lucida Sans Unicode"/>
        </w:rPr>
      </w:pPr>
    </w:p>
    <w:p w:rsidR="000C254E" w:rsidRDefault="000C254E" w:rsidP="005D6AE9">
      <w:pPr>
        <w:rPr>
          <w:b/>
        </w:rPr>
      </w:pPr>
    </w:p>
    <w:p w:rsidR="000C254E" w:rsidRDefault="000C254E" w:rsidP="005D6AE9">
      <w:pPr>
        <w:rPr>
          <w:b/>
        </w:rPr>
      </w:pPr>
    </w:p>
    <w:p w:rsidR="000C254E" w:rsidRDefault="000C254E" w:rsidP="005D6AE9">
      <w:pPr>
        <w:rPr>
          <w:b/>
        </w:rPr>
      </w:pPr>
    </w:p>
    <w:p w:rsidR="000C254E" w:rsidRDefault="000C254E" w:rsidP="005D6AE9">
      <w:pPr>
        <w:rPr>
          <w:b/>
        </w:rPr>
      </w:pPr>
    </w:p>
    <w:p w:rsidR="000C254E" w:rsidRDefault="000C254E" w:rsidP="005D6AE9">
      <w:pPr>
        <w:rPr>
          <w:b/>
        </w:rPr>
      </w:pPr>
    </w:p>
    <w:p w:rsidR="000C254E" w:rsidRDefault="000C254E" w:rsidP="005D6AE9">
      <w:pPr>
        <w:rPr>
          <w:b/>
        </w:rPr>
      </w:pPr>
    </w:p>
    <w:p w:rsidR="000C254E" w:rsidRDefault="000C254E" w:rsidP="005D6AE9">
      <w:pPr>
        <w:rPr>
          <w:b/>
        </w:rPr>
      </w:pPr>
    </w:p>
    <w:p w:rsidR="000C254E" w:rsidRDefault="000C254E" w:rsidP="005D6AE9">
      <w:pPr>
        <w:rPr>
          <w:b/>
        </w:rPr>
      </w:pPr>
    </w:p>
    <w:p w:rsidR="000C254E" w:rsidRDefault="000C254E" w:rsidP="005D6AE9">
      <w:pPr>
        <w:rPr>
          <w:b/>
        </w:rPr>
      </w:pPr>
    </w:p>
    <w:p w:rsidR="005D6AE9" w:rsidRPr="002F7BC5" w:rsidRDefault="005D6AE9" w:rsidP="005D6AE9">
      <w:r w:rsidRPr="002F7BC5">
        <w:rPr>
          <w:b/>
        </w:rPr>
        <w:lastRenderedPageBreak/>
        <w:t>Person Specification</w:t>
      </w:r>
    </w:p>
    <w:p w:rsidR="005D6AE9" w:rsidRPr="002F7BC5" w:rsidRDefault="005D6AE9" w:rsidP="005D6AE9">
      <w:pPr>
        <w:jc w:val="both"/>
        <w:rPr>
          <w:b/>
        </w:rPr>
      </w:pPr>
      <w:r w:rsidRPr="002F7BC5">
        <w:rPr>
          <w:b/>
        </w:rPr>
        <w:t xml:space="preserve">Job Title: </w:t>
      </w:r>
      <w:r w:rsidR="00826601">
        <w:rPr>
          <w:b/>
        </w:rPr>
        <w:t xml:space="preserve">School </w:t>
      </w:r>
      <w:r w:rsidR="0008235C">
        <w:rPr>
          <w:b/>
        </w:rPr>
        <w:t>Music</w:t>
      </w:r>
      <w:r w:rsidR="00330D1F">
        <w:rPr>
          <w:b/>
        </w:rPr>
        <w:t xml:space="preserve"> </w:t>
      </w:r>
      <w:r w:rsidR="00BA1365">
        <w:rPr>
          <w:b/>
        </w:rPr>
        <w:t>Secretary</w:t>
      </w:r>
    </w:p>
    <w:p w:rsidR="005D6AE9" w:rsidRPr="002F7BC5" w:rsidRDefault="005D6AE9" w:rsidP="005D6AE9">
      <w:pPr>
        <w:jc w:val="both"/>
        <w:rPr>
          <w:b/>
        </w:rPr>
      </w:pPr>
      <w:r w:rsidRPr="002F7BC5">
        <w:rPr>
          <w:b/>
        </w:rPr>
        <w:t>Responsible to:</w:t>
      </w:r>
      <w:r w:rsidRPr="002F7BC5">
        <w:rPr>
          <w:b/>
        </w:rPr>
        <w:tab/>
      </w:r>
      <w:r w:rsidR="000C254E">
        <w:rPr>
          <w:b/>
        </w:rPr>
        <w:t xml:space="preserve"> Director of Music</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3139"/>
        <w:gridCol w:w="2785"/>
        <w:gridCol w:w="2615"/>
      </w:tblGrid>
      <w:tr w:rsidR="00417516" w:rsidRPr="002F7BC5" w:rsidTr="00417516">
        <w:tc>
          <w:tcPr>
            <w:tcW w:w="2165" w:type="dxa"/>
            <w:tcBorders>
              <w:bottom w:val="single" w:sz="4" w:space="0" w:color="auto"/>
            </w:tcBorders>
            <w:shd w:val="clear" w:color="auto" w:fill="C0C0C0"/>
          </w:tcPr>
          <w:p w:rsidR="00417516" w:rsidRPr="002F7BC5" w:rsidRDefault="00417516" w:rsidP="00A02C61">
            <w:pPr>
              <w:jc w:val="center"/>
              <w:rPr>
                <w:b/>
              </w:rPr>
            </w:pPr>
          </w:p>
        </w:tc>
        <w:tc>
          <w:tcPr>
            <w:tcW w:w="3139" w:type="dxa"/>
            <w:shd w:val="clear" w:color="auto" w:fill="C0C0C0"/>
          </w:tcPr>
          <w:p w:rsidR="00417516" w:rsidRPr="002F7BC5" w:rsidRDefault="00417516" w:rsidP="00A02C61">
            <w:pPr>
              <w:jc w:val="center"/>
              <w:rPr>
                <w:b/>
              </w:rPr>
            </w:pPr>
            <w:r w:rsidRPr="002F7BC5">
              <w:rPr>
                <w:b/>
              </w:rPr>
              <w:t>Essential</w:t>
            </w:r>
          </w:p>
        </w:tc>
        <w:tc>
          <w:tcPr>
            <w:tcW w:w="2785" w:type="dxa"/>
            <w:shd w:val="clear" w:color="auto" w:fill="C0C0C0"/>
          </w:tcPr>
          <w:p w:rsidR="00417516" w:rsidRPr="002F7BC5" w:rsidRDefault="00417516" w:rsidP="00A02C61">
            <w:pPr>
              <w:jc w:val="center"/>
              <w:rPr>
                <w:b/>
              </w:rPr>
            </w:pPr>
            <w:r w:rsidRPr="002F7BC5">
              <w:rPr>
                <w:b/>
              </w:rPr>
              <w:t>Desirable</w:t>
            </w:r>
          </w:p>
        </w:tc>
        <w:tc>
          <w:tcPr>
            <w:tcW w:w="2615" w:type="dxa"/>
            <w:shd w:val="clear" w:color="auto" w:fill="C0C0C0"/>
          </w:tcPr>
          <w:p w:rsidR="00417516" w:rsidRPr="002F7BC5" w:rsidRDefault="00417516" w:rsidP="00A02C61">
            <w:pPr>
              <w:jc w:val="center"/>
              <w:rPr>
                <w:b/>
              </w:rPr>
            </w:pPr>
            <w:r w:rsidRPr="002F7BC5">
              <w:rPr>
                <w:b/>
              </w:rPr>
              <w:t>How identified</w:t>
            </w:r>
          </w:p>
        </w:tc>
      </w:tr>
      <w:tr w:rsidR="00417516" w:rsidRPr="002F7BC5" w:rsidTr="00417516">
        <w:tc>
          <w:tcPr>
            <w:tcW w:w="2165" w:type="dxa"/>
            <w:shd w:val="clear" w:color="auto" w:fill="C0C0C0"/>
            <w:vAlign w:val="center"/>
          </w:tcPr>
          <w:p w:rsidR="00417516" w:rsidRPr="002F7BC5" w:rsidRDefault="00417516" w:rsidP="00A02C61">
            <w:pPr>
              <w:rPr>
                <w:b/>
              </w:rPr>
            </w:pPr>
            <w:r w:rsidRPr="002F7BC5">
              <w:rPr>
                <w:b/>
              </w:rPr>
              <w:t>Relevant Experience</w:t>
            </w:r>
          </w:p>
        </w:tc>
        <w:tc>
          <w:tcPr>
            <w:tcW w:w="3139" w:type="dxa"/>
          </w:tcPr>
          <w:p w:rsidR="00417516" w:rsidRPr="002F7BC5" w:rsidRDefault="00417516" w:rsidP="005D6AE9">
            <w:pPr>
              <w:numPr>
                <w:ilvl w:val="0"/>
                <w:numId w:val="3"/>
              </w:numPr>
              <w:tabs>
                <w:tab w:val="clear" w:pos="720"/>
                <w:tab w:val="num" w:pos="284"/>
              </w:tabs>
              <w:spacing w:after="0" w:line="240" w:lineRule="auto"/>
              <w:ind w:left="284" w:hanging="284"/>
            </w:pPr>
            <w:r w:rsidRPr="002F7BC5">
              <w:t>Good standard of practical skills, knowledge and experience in related work</w:t>
            </w:r>
          </w:p>
          <w:p w:rsidR="00DB0A66" w:rsidRPr="002F7BC5" w:rsidRDefault="00DB0A66" w:rsidP="005D6AE9">
            <w:pPr>
              <w:numPr>
                <w:ilvl w:val="0"/>
                <w:numId w:val="3"/>
              </w:numPr>
              <w:tabs>
                <w:tab w:val="clear" w:pos="720"/>
                <w:tab w:val="num" w:pos="284"/>
              </w:tabs>
              <w:spacing w:after="0" w:line="240" w:lineRule="auto"/>
              <w:ind w:left="284" w:hanging="284"/>
            </w:pPr>
            <w:r w:rsidRPr="002F7BC5">
              <w:t>Previous experience  of working at PA level</w:t>
            </w:r>
          </w:p>
          <w:p w:rsidR="00417516" w:rsidRPr="002F7BC5" w:rsidRDefault="00417516" w:rsidP="00417516">
            <w:pPr>
              <w:spacing w:after="0" w:line="240" w:lineRule="auto"/>
              <w:ind w:left="284"/>
              <w:rPr>
                <w:b/>
                <w:i/>
              </w:rPr>
            </w:pPr>
          </w:p>
        </w:tc>
        <w:tc>
          <w:tcPr>
            <w:tcW w:w="2785" w:type="dxa"/>
          </w:tcPr>
          <w:p w:rsidR="00417516" w:rsidRPr="002F7BC5" w:rsidRDefault="00417516" w:rsidP="005D6AE9">
            <w:pPr>
              <w:numPr>
                <w:ilvl w:val="0"/>
                <w:numId w:val="3"/>
              </w:numPr>
              <w:tabs>
                <w:tab w:val="clear" w:pos="720"/>
                <w:tab w:val="num" w:pos="272"/>
              </w:tabs>
              <w:spacing w:after="0" w:line="240" w:lineRule="auto"/>
              <w:ind w:left="272" w:hanging="272"/>
            </w:pPr>
            <w:r w:rsidRPr="002F7BC5">
              <w:t>Go</w:t>
            </w:r>
            <w:r w:rsidR="00C24E4C" w:rsidRPr="002F7BC5">
              <w:t xml:space="preserve">od standard of practical skills and </w:t>
            </w:r>
            <w:r w:rsidRPr="002F7BC5">
              <w:t xml:space="preserve"> knowledge </w:t>
            </w:r>
          </w:p>
          <w:p w:rsidR="00C24E4C" w:rsidRPr="002F7BC5" w:rsidRDefault="00C24E4C" w:rsidP="00C24E4C">
            <w:pPr>
              <w:numPr>
                <w:ilvl w:val="1"/>
                <w:numId w:val="6"/>
              </w:numPr>
              <w:tabs>
                <w:tab w:val="clear" w:pos="1193"/>
                <w:tab w:val="num" w:pos="272"/>
              </w:tabs>
              <w:spacing w:after="0" w:line="240" w:lineRule="auto"/>
              <w:ind w:left="272" w:hanging="272"/>
            </w:pPr>
            <w:r w:rsidRPr="002F7BC5">
              <w:t>Experience of working in an educational environment</w:t>
            </w:r>
          </w:p>
          <w:p w:rsidR="00417516" w:rsidRPr="002F7BC5" w:rsidRDefault="00417516" w:rsidP="00FF28D9">
            <w:pPr>
              <w:spacing w:after="0" w:line="240" w:lineRule="auto"/>
              <w:ind w:left="272"/>
              <w:rPr>
                <w:b/>
                <w:i/>
              </w:rPr>
            </w:pPr>
          </w:p>
        </w:tc>
        <w:tc>
          <w:tcPr>
            <w:tcW w:w="2615" w:type="dxa"/>
          </w:tcPr>
          <w:p w:rsidR="00417516" w:rsidRPr="002F7BC5" w:rsidRDefault="00417516" w:rsidP="005D6AE9">
            <w:pPr>
              <w:numPr>
                <w:ilvl w:val="0"/>
                <w:numId w:val="3"/>
              </w:numPr>
              <w:tabs>
                <w:tab w:val="clear" w:pos="720"/>
                <w:tab w:val="num" w:pos="272"/>
              </w:tabs>
              <w:spacing w:after="0" w:line="240" w:lineRule="auto"/>
              <w:ind w:left="272" w:hanging="272"/>
            </w:pPr>
            <w:r w:rsidRPr="002F7BC5">
              <w:t>Application form and Interview</w:t>
            </w:r>
          </w:p>
        </w:tc>
      </w:tr>
      <w:tr w:rsidR="00417516" w:rsidRPr="002F7BC5" w:rsidTr="00417516">
        <w:trPr>
          <w:trHeight w:val="1632"/>
        </w:trPr>
        <w:tc>
          <w:tcPr>
            <w:tcW w:w="2165" w:type="dxa"/>
            <w:shd w:val="clear" w:color="auto" w:fill="C0C0C0"/>
            <w:vAlign w:val="center"/>
          </w:tcPr>
          <w:p w:rsidR="00417516" w:rsidRPr="002F7BC5" w:rsidRDefault="00417516" w:rsidP="00A02C61">
            <w:pPr>
              <w:rPr>
                <w:b/>
              </w:rPr>
            </w:pPr>
            <w:r w:rsidRPr="002F7BC5">
              <w:rPr>
                <w:b/>
              </w:rPr>
              <w:t>Education and Training</w:t>
            </w:r>
          </w:p>
        </w:tc>
        <w:tc>
          <w:tcPr>
            <w:tcW w:w="3139" w:type="dxa"/>
          </w:tcPr>
          <w:p w:rsidR="00417516" w:rsidRPr="002F7BC5" w:rsidRDefault="00417516" w:rsidP="00A472FC">
            <w:pPr>
              <w:numPr>
                <w:ilvl w:val="0"/>
                <w:numId w:val="4"/>
              </w:numPr>
              <w:tabs>
                <w:tab w:val="clear" w:pos="720"/>
                <w:tab w:val="num" w:pos="284"/>
              </w:tabs>
              <w:spacing w:after="0" w:line="240" w:lineRule="auto"/>
              <w:ind w:left="284" w:hanging="284"/>
              <w:rPr>
                <w:b/>
                <w:i/>
              </w:rPr>
            </w:pPr>
            <w:r w:rsidRPr="002F7BC5">
              <w:t xml:space="preserve">Attainment of GCSE qualifications or equivalent to include </w:t>
            </w:r>
            <w:proofErr w:type="spellStart"/>
            <w:r w:rsidRPr="002F7BC5">
              <w:t>Maths</w:t>
            </w:r>
            <w:proofErr w:type="spellEnd"/>
            <w:r w:rsidRPr="002F7BC5">
              <w:t xml:space="preserve"> and English</w:t>
            </w:r>
          </w:p>
        </w:tc>
        <w:tc>
          <w:tcPr>
            <w:tcW w:w="2785" w:type="dxa"/>
          </w:tcPr>
          <w:p w:rsidR="00417516" w:rsidRPr="002F7BC5" w:rsidRDefault="00417516" w:rsidP="00417516">
            <w:pPr>
              <w:spacing w:after="0" w:line="240" w:lineRule="auto"/>
              <w:ind w:left="272"/>
              <w:rPr>
                <w:b/>
                <w:i/>
              </w:rPr>
            </w:pPr>
          </w:p>
        </w:tc>
        <w:tc>
          <w:tcPr>
            <w:tcW w:w="2615" w:type="dxa"/>
          </w:tcPr>
          <w:p w:rsidR="00417516" w:rsidRPr="002F7BC5" w:rsidRDefault="00417516" w:rsidP="005D6AE9">
            <w:pPr>
              <w:numPr>
                <w:ilvl w:val="0"/>
                <w:numId w:val="4"/>
              </w:numPr>
              <w:tabs>
                <w:tab w:val="clear" w:pos="720"/>
                <w:tab w:val="num" w:pos="272"/>
              </w:tabs>
              <w:spacing w:after="0" w:line="240" w:lineRule="auto"/>
              <w:ind w:left="272" w:hanging="272"/>
            </w:pPr>
            <w:r w:rsidRPr="002F7BC5">
              <w:t>Application form and interview</w:t>
            </w:r>
          </w:p>
        </w:tc>
      </w:tr>
      <w:tr w:rsidR="00417516" w:rsidRPr="002F7BC5" w:rsidTr="00417516">
        <w:tc>
          <w:tcPr>
            <w:tcW w:w="2165" w:type="dxa"/>
            <w:shd w:val="clear" w:color="auto" w:fill="C0C0C0"/>
            <w:vAlign w:val="center"/>
          </w:tcPr>
          <w:p w:rsidR="00417516" w:rsidRPr="002F7BC5" w:rsidRDefault="00417516" w:rsidP="00A02C61">
            <w:pPr>
              <w:rPr>
                <w:b/>
              </w:rPr>
            </w:pPr>
            <w:r w:rsidRPr="002F7BC5">
              <w:rPr>
                <w:b/>
              </w:rPr>
              <w:t>Special Knowledge and Skills</w:t>
            </w:r>
          </w:p>
        </w:tc>
        <w:tc>
          <w:tcPr>
            <w:tcW w:w="3139" w:type="dxa"/>
          </w:tcPr>
          <w:p w:rsidR="00417516" w:rsidRPr="002F7BC5" w:rsidRDefault="00417516" w:rsidP="005D6AE9">
            <w:pPr>
              <w:numPr>
                <w:ilvl w:val="0"/>
                <w:numId w:val="5"/>
              </w:numPr>
              <w:tabs>
                <w:tab w:val="clear" w:pos="720"/>
                <w:tab w:val="num" w:pos="284"/>
              </w:tabs>
              <w:spacing w:after="0" w:line="240" w:lineRule="auto"/>
              <w:ind w:left="284" w:hanging="284"/>
            </w:pPr>
            <w:r w:rsidRPr="002F7BC5">
              <w:t>An excellent level of technical knowledge in ICT, especially</w:t>
            </w:r>
            <w:r w:rsidR="00DB0A66" w:rsidRPr="002F7BC5">
              <w:t xml:space="preserve"> word, excel, power point</w:t>
            </w:r>
            <w:r w:rsidRPr="002F7BC5">
              <w:t xml:space="preserve"> and a willingness to keep up to date with developments in Technology.</w:t>
            </w:r>
          </w:p>
          <w:p w:rsidR="00417516" w:rsidRPr="002F7BC5" w:rsidRDefault="00417516" w:rsidP="005D6AE9">
            <w:pPr>
              <w:numPr>
                <w:ilvl w:val="0"/>
                <w:numId w:val="5"/>
              </w:numPr>
              <w:tabs>
                <w:tab w:val="clear" w:pos="720"/>
                <w:tab w:val="num" w:pos="284"/>
              </w:tabs>
              <w:spacing w:after="0" w:line="240" w:lineRule="auto"/>
              <w:ind w:left="284" w:hanging="284"/>
            </w:pPr>
            <w:r w:rsidRPr="002F7BC5">
              <w:t>Keyboard skills and knowledge of electronic display and presentation skills.</w:t>
            </w:r>
          </w:p>
          <w:p w:rsidR="00417516" w:rsidRPr="002F7BC5" w:rsidRDefault="00417516" w:rsidP="005D6AE9">
            <w:pPr>
              <w:numPr>
                <w:ilvl w:val="0"/>
                <w:numId w:val="5"/>
              </w:numPr>
              <w:tabs>
                <w:tab w:val="clear" w:pos="720"/>
                <w:tab w:val="num" w:pos="284"/>
              </w:tabs>
              <w:spacing w:after="0" w:line="240" w:lineRule="auto"/>
              <w:ind w:left="284" w:hanging="284"/>
            </w:pPr>
            <w:r w:rsidRPr="002F7BC5">
              <w:t xml:space="preserve">Excellent </w:t>
            </w:r>
            <w:proofErr w:type="spellStart"/>
            <w:r w:rsidRPr="002F7BC5">
              <w:t>organi</w:t>
            </w:r>
            <w:r w:rsidR="00C24E4C" w:rsidRPr="002F7BC5">
              <w:t>s</w:t>
            </w:r>
            <w:r w:rsidRPr="002F7BC5">
              <w:t>ational</w:t>
            </w:r>
            <w:proofErr w:type="spellEnd"/>
            <w:r w:rsidRPr="002F7BC5">
              <w:t xml:space="preserve"> skills and the ability to work alone, using own initiative.</w:t>
            </w:r>
          </w:p>
          <w:p w:rsidR="00DB0A66" w:rsidRPr="002F7BC5" w:rsidRDefault="00DB0A66" w:rsidP="005D6AE9">
            <w:pPr>
              <w:numPr>
                <w:ilvl w:val="0"/>
                <w:numId w:val="5"/>
              </w:numPr>
              <w:tabs>
                <w:tab w:val="clear" w:pos="720"/>
                <w:tab w:val="num" w:pos="284"/>
              </w:tabs>
              <w:spacing w:after="0" w:line="240" w:lineRule="auto"/>
              <w:ind w:left="284" w:hanging="284"/>
            </w:pPr>
            <w:r w:rsidRPr="002F7BC5">
              <w:t xml:space="preserve">Relevant experience of </w:t>
            </w:r>
            <w:proofErr w:type="gramStart"/>
            <w:r w:rsidRPr="002F7BC5">
              <w:t>managing  a</w:t>
            </w:r>
            <w:proofErr w:type="gramEnd"/>
            <w:r w:rsidRPr="002F7BC5">
              <w:t xml:space="preserve"> team.</w:t>
            </w:r>
          </w:p>
          <w:p w:rsidR="00417516" w:rsidRPr="002F7BC5" w:rsidRDefault="00417516" w:rsidP="00417516">
            <w:pPr>
              <w:spacing w:after="0" w:line="240" w:lineRule="auto"/>
              <w:ind w:left="284"/>
            </w:pPr>
          </w:p>
        </w:tc>
        <w:tc>
          <w:tcPr>
            <w:tcW w:w="2785" w:type="dxa"/>
          </w:tcPr>
          <w:p w:rsidR="00417516" w:rsidRPr="002F7BC5" w:rsidRDefault="00417516" w:rsidP="005D6AE9">
            <w:pPr>
              <w:numPr>
                <w:ilvl w:val="0"/>
                <w:numId w:val="5"/>
              </w:numPr>
              <w:tabs>
                <w:tab w:val="clear" w:pos="720"/>
                <w:tab w:val="num" w:pos="272"/>
              </w:tabs>
              <w:spacing w:after="0" w:line="240" w:lineRule="auto"/>
              <w:ind w:left="272" w:hanging="272"/>
            </w:pPr>
            <w:r w:rsidRPr="002F7BC5">
              <w:t xml:space="preserve">Working knowledge of </w:t>
            </w:r>
            <w:r w:rsidR="00C24E4C" w:rsidRPr="002F7BC5">
              <w:t>information systems</w:t>
            </w:r>
          </w:p>
          <w:p w:rsidR="00417516" w:rsidRPr="002F7BC5" w:rsidRDefault="00417516" w:rsidP="00417516">
            <w:pPr>
              <w:spacing w:after="0" w:line="240" w:lineRule="auto"/>
              <w:ind w:left="272"/>
            </w:pPr>
          </w:p>
        </w:tc>
        <w:tc>
          <w:tcPr>
            <w:tcW w:w="2615" w:type="dxa"/>
          </w:tcPr>
          <w:p w:rsidR="00417516" w:rsidRPr="002F7BC5" w:rsidRDefault="00C24E4C" w:rsidP="005D6AE9">
            <w:pPr>
              <w:numPr>
                <w:ilvl w:val="0"/>
                <w:numId w:val="5"/>
              </w:numPr>
              <w:tabs>
                <w:tab w:val="clear" w:pos="720"/>
                <w:tab w:val="num" w:pos="272"/>
              </w:tabs>
              <w:spacing w:after="0" w:line="240" w:lineRule="auto"/>
              <w:ind w:left="272" w:hanging="272"/>
            </w:pPr>
            <w:r w:rsidRPr="002F7BC5">
              <w:t>Application form and interview</w:t>
            </w:r>
          </w:p>
        </w:tc>
      </w:tr>
      <w:tr w:rsidR="00417516" w:rsidRPr="002F7BC5" w:rsidTr="00417516">
        <w:tc>
          <w:tcPr>
            <w:tcW w:w="2165" w:type="dxa"/>
            <w:shd w:val="clear" w:color="auto" w:fill="C0C0C0"/>
            <w:vAlign w:val="center"/>
          </w:tcPr>
          <w:p w:rsidR="00417516" w:rsidRPr="002F7BC5" w:rsidRDefault="00C24E4C" w:rsidP="00C24E4C">
            <w:pPr>
              <w:rPr>
                <w:b/>
              </w:rPr>
            </w:pPr>
            <w:r w:rsidRPr="002F7BC5">
              <w:rPr>
                <w:b/>
              </w:rPr>
              <w:t>Any Additional Factors</w:t>
            </w:r>
          </w:p>
        </w:tc>
        <w:tc>
          <w:tcPr>
            <w:tcW w:w="3139" w:type="dxa"/>
          </w:tcPr>
          <w:p w:rsidR="00417516" w:rsidRDefault="008532AB" w:rsidP="005D6AE9">
            <w:pPr>
              <w:numPr>
                <w:ilvl w:val="0"/>
                <w:numId w:val="6"/>
              </w:numPr>
              <w:tabs>
                <w:tab w:val="clear" w:pos="720"/>
                <w:tab w:val="num" w:pos="284"/>
              </w:tabs>
              <w:spacing w:after="0" w:line="240" w:lineRule="auto"/>
              <w:ind w:left="284" w:hanging="284"/>
            </w:pPr>
            <w:r w:rsidRPr="002F7BC5">
              <w:t>Self-motivated</w:t>
            </w:r>
          </w:p>
          <w:p w:rsidR="008A5F58" w:rsidRDefault="008A5F58" w:rsidP="005D6AE9">
            <w:pPr>
              <w:numPr>
                <w:ilvl w:val="0"/>
                <w:numId w:val="6"/>
              </w:numPr>
              <w:tabs>
                <w:tab w:val="clear" w:pos="720"/>
                <w:tab w:val="num" w:pos="284"/>
              </w:tabs>
              <w:spacing w:after="0" w:line="240" w:lineRule="auto"/>
              <w:ind w:left="284" w:hanging="284"/>
            </w:pPr>
            <w:r>
              <w:t>Be thorough and have an eye for detail</w:t>
            </w:r>
          </w:p>
          <w:p w:rsidR="00330D1F" w:rsidRPr="002F7BC5" w:rsidRDefault="00330D1F" w:rsidP="005D6AE9">
            <w:pPr>
              <w:numPr>
                <w:ilvl w:val="0"/>
                <w:numId w:val="6"/>
              </w:numPr>
              <w:tabs>
                <w:tab w:val="clear" w:pos="720"/>
                <w:tab w:val="num" w:pos="284"/>
              </w:tabs>
              <w:spacing w:after="0" w:line="240" w:lineRule="auto"/>
              <w:ind w:left="284" w:hanging="284"/>
            </w:pPr>
            <w:r>
              <w:t>Able to work independently and as part of a team</w:t>
            </w:r>
          </w:p>
          <w:p w:rsidR="00417516" w:rsidRPr="002F7BC5" w:rsidRDefault="00C24E4C" w:rsidP="005D6AE9">
            <w:pPr>
              <w:numPr>
                <w:ilvl w:val="0"/>
                <w:numId w:val="6"/>
              </w:numPr>
              <w:tabs>
                <w:tab w:val="clear" w:pos="720"/>
                <w:tab w:val="num" w:pos="284"/>
              </w:tabs>
              <w:spacing w:after="0" w:line="240" w:lineRule="auto"/>
              <w:ind w:left="284" w:hanging="284"/>
            </w:pPr>
            <w:r w:rsidRPr="002F7BC5">
              <w:t>Excellent communication and presentation skills</w:t>
            </w:r>
          </w:p>
          <w:p w:rsidR="00417516" w:rsidRPr="002F7BC5" w:rsidRDefault="00C24E4C" w:rsidP="005D6AE9">
            <w:pPr>
              <w:numPr>
                <w:ilvl w:val="0"/>
                <w:numId w:val="6"/>
              </w:numPr>
              <w:tabs>
                <w:tab w:val="clear" w:pos="720"/>
                <w:tab w:val="num" w:pos="284"/>
              </w:tabs>
              <w:spacing w:after="0" w:line="240" w:lineRule="auto"/>
              <w:ind w:left="284" w:hanging="284"/>
            </w:pPr>
            <w:r w:rsidRPr="002F7BC5">
              <w:t xml:space="preserve">Problem solving and </w:t>
            </w:r>
            <w:proofErr w:type="spellStart"/>
            <w:r w:rsidRPr="002F7BC5">
              <w:t>organisation</w:t>
            </w:r>
            <w:proofErr w:type="spellEnd"/>
            <w:r w:rsidRPr="002F7BC5">
              <w:t xml:space="preserve"> skills</w:t>
            </w:r>
          </w:p>
          <w:p w:rsidR="00C24E4C" w:rsidRPr="002F7BC5" w:rsidRDefault="00C24E4C" w:rsidP="005D6AE9">
            <w:pPr>
              <w:numPr>
                <w:ilvl w:val="0"/>
                <w:numId w:val="6"/>
              </w:numPr>
              <w:tabs>
                <w:tab w:val="clear" w:pos="720"/>
                <w:tab w:val="num" w:pos="284"/>
              </w:tabs>
              <w:spacing w:after="0" w:line="240" w:lineRule="auto"/>
              <w:ind w:left="284" w:hanging="284"/>
            </w:pPr>
            <w:r w:rsidRPr="002F7BC5">
              <w:t>Good analytical skills</w:t>
            </w:r>
          </w:p>
          <w:p w:rsidR="00C24E4C" w:rsidRPr="002F7BC5" w:rsidRDefault="00C24E4C" w:rsidP="005D6AE9">
            <w:pPr>
              <w:numPr>
                <w:ilvl w:val="0"/>
                <w:numId w:val="6"/>
              </w:numPr>
              <w:tabs>
                <w:tab w:val="clear" w:pos="720"/>
                <w:tab w:val="num" w:pos="284"/>
              </w:tabs>
              <w:spacing w:after="0" w:line="240" w:lineRule="auto"/>
              <w:ind w:left="284" w:hanging="284"/>
            </w:pPr>
            <w:r w:rsidRPr="002F7BC5">
              <w:t>Able to write clear and precise reports</w:t>
            </w:r>
          </w:p>
          <w:p w:rsidR="00C24E4C" w:rsidRPr="002F7BC5" w:rsidRDefault="00C24E4C" w:rsidP="005D6AE9">
            <w:pPr>
              <w:numPr>
                <w:ilvl w:val="0"/>
                <w:numId w:val="6"/>
              </w:numPr>
              <w:tabs>
                <w:tab w:val="clear" w:pos="720"/>
                <w:tab w:val="num" w:pos="284"/>
              </w:tabs>
              <w:spacing w:after="0" w:line="240" w:lineRule="auto"/>
              <w:ind w:left="284" w:hanging="284"/>
            </w:pPr>
            <w:r w:rsidRPr="002F7BC5">
              <w:lastRenderedPageBreak/>
              <w:t>Enjoy working with children/young people</w:t>
            </w:r>
          </w:p>
          <w:p w:rsidR="00C24E4C" w:rsidRPr="002F7BC5" w:rsidRDefault="00C24E4C" w:rsidP="005D6AE9">
            <w:pPr>
              <w:numPr>
                <w:ilvl w:val="0"/>
                <w:numId w:val="6"/>
              </w:numPr>
              <w:tabs>
                <w:tab w:val="clear" w:pos="720"/>
                <w:tab w:val="num" w:pos="284"/>
              </w:tabs>
              <w:spacing w:after="0" w:line="240" w:lineRule="auto"/>
              <w:ind w:left="284" w:hanging="284"/>
            </w:pPr>
            <w:r w:rsidRPr="002F7BC5">
              <w:t xml:space="preserve">Displays and </w:t>
            </w:r>
            <w:proofErr w:type="spellStart"/>
            <w:r w:rsidRPr="002F7BC5">
              <w:t>awarenenss</w:t>
            </w:r>
            <w:proofErr w:type="spellEnd"/>
            <w:r w:rsidRPr="002F7BC5">
              <w:t>, understanding and commitment to the protection and safeguarding of children and young people</w:t>
            </w:r>
          </w:p>
          <w:p w:rsidR="00C24E4C" w:rsidRPr="002F7BC5" w:rsidRDefault="00C24E4C" w:rsidP="00C24E4C">
            <w:pPr>
              <w:spacing w:after="0" w:line="240" w:lineRule="auto"/>
            </w:pPr>
          </w:p>
          <w:p w:rsidR="00C24E4C" w:rsidRPr="002F7BC5" w:rsidRDefault="00C24E4C" w:rsidP="00C24E4C">
            <w:pPr>
              <w:spacing w:after="0" w:line="240" w:lineRule="auto"/>
              <w:ind w:left="284"/>
            </w:pPr>
          </w:p>
        </w:tc>
        <w:tc>
          <w:tcPr>
            <w:tcW w:w="2785" w:type="dxa"/>
          </w:tcPr>
          <w:p w:rsidR="00417516" w:rsidRPr="002F7BC5" w:rsidRDefault="00417516" w:rsidP="00C24E4C">
            <w:pPr>
              <w:spacing w:after="0" w:line="240" w:lineRule="auto"/>
              <w:ind w:left="272"/>
            </w:pPr>
          </w:p>
        </w:tc>
        <w:tc>
          <w:tcPr>
            <w:tcW w:w="2615" w:type="dxa"/>
          </w:tcPr>
          <w:p w:rsidR="00417516" w:rsidRPr="002F7BC5" w:rsidRDefault="00C24E4C" w:rsidP="00C24E4C">
            <w:pPr>
              <w:numPr>
                <w:ilvl w:val="1"/>
                <w:numId w:val="6"/>
              </w:numPr>
              <w:tabs>
                <w:tab w:val="clear" w:pos="1193"/>
                <w:tab w:val="num" w:pos="272"/>
              </w:tabs>
              <w:spacing w:after="0" w:line="240" w:lineRule="auto"/>
              <w:ind w:left="272" w:hanging="272"/>
            </w:pPr>
            <w:r w:rsidRPr="002F7BC5">
              <w:t>Interview and references</w:t>
            </w:r>
          </w:p>
        </w:tc>
      </w:tr>
      <w:tr w:rsidR="00417516" w:rsidRPr="002F7BC5" w:rsidTr="00417516">
        <w:tc>
          <w:tcPr>
            <w:tcW w:w="2165" w:type="dxa"/>
            <w:shd w:val="clear" w:color="auto" w:fill="C0C0C0"/>
            <w:vAlign w:val="center"/>
          </w:tcPr>
          <w:p w:rsidR="00417516" w:rsidRPr="002F7BC5" w:rsidRDefault="00417516" w:rsidP="00A02C61">
            <w:pPr>
              <w:rPr>
                <w:b/>
              </w:rPr>
            </w:pPr>
            <w:r w:rsidRPr="002F7BC5">
              <w:rPr>
                <w:b/>
              </w:rPr>
              <w:lastRenderedPageBreak/>
              <w:t>Other</w:t>
            </w:r>
          </w:p>
        </w:tc>
        <w:tc>
          <w:tcPr>
            <w:tcW w:w="3139" w:type="dxa"/>
          </w:tcPr>
          <w:p w:rsidR="00417516" w:rsidRDefault="00417516" w:rsidP="005D6AE9">
            <w:pPr>
              <w:numPr>
                <w:ilvl w:val="0"/>
                <w:numId w:val="7"/>
              </w:numPr>
              <w:tabs>
                <w:tab w:val="clear" w:pos="720"/>
                <w:tab w:val="num" w:pos="284"/>
              </w:tabs>
              <w:spacing w:after="0" w:line="240" w:lineRule="auto"/>
              <w:ind w:left="284" w:hanging="284"/>
            </w:pPr>
            <w:r w:rsidRPr="002F7BC5">
              <w:t>A commitment to equal opportunities</w:t>
            </w:r>
          </w:p>
          <w:p w:rsidR="00330D1F" w:rsidRPr="002F7BC5" w:rsidRDefault="00330D1F" w:rsidP="005D6AE9">
            <w:pPr>
              <w:numPr>
                <w:ilvl w:val="0"/>
                <w:numId w:val="7"/>
              </w:numPr>
              <w:tabs>
                <w:tab w:val="clear" w:pos="720"/>
                <w:tab w:val="num" w:pos="284"/>
              </w:tabs>
              <w:spacing w:after="0" w:line="240" w:lineRule="auto"/>
              <w:ind w:left="284" w:hanging="284"/>
            </w:pPr>
            <w:r>
              <w:t>Have a polite, professional and courteous manner at all times</w:t>
            </w:r>
          </w:p>
          <w:p w:rsidR="00417516" w:rsidRPr="002F7BC5" w:rsidRDefault="00417516" w:rsidP="005D6AE9">
            <w:pPr>
              <w:numPr>
                <w:ilvl w:val="0"/>
                <w:numId w:val="7"/>
              </w:numPr>
              <w:tabs>
                <w:tab w:val="clear" w:pos="720"/>
                <w:tab w:val="num" w:pos="284"/>
              </w:tabs>
              <w:spacing w:after="0" w:line="240" w:lineRule="auto"/>
              <w:ind w:left="284" w:hanging="284"/>
            </w:pPr>
            <w:r w:rsidRPr="002F7BC5">
              <w:t>High level of personal and professional integrity</w:t>
            </w:r>
          </w:p>
          <w:p w:rsidR="00417516" w:rsidRPr="002F7BC5" w:rsidRDefault="00417516" w:rsidP="005D6AE9">
            <w:pPr>
              <w:numPr>
                <w:ilvl w:val="0"/>
                <w:numId w:val="7"/>
              </w:numPr>
              <w:tabs>
                <w:tab w:val="clear" w:pos="720"/>
                <w:tab w:val="num" w:pos="284"/>
              </w:tabs>
              <w:spacing w:after="0" w:line="240" w:lineRule="auto"/>
              <w:ind w:left="284" w:hanging="284"/>
            </w:pPr>
            <w:r w:rsidRPr="002F7BC5">
              <w:t>Ability to exercise discretion and confidentiality</w:t>
            </w:r>
          </w:p>
          <w:p w:rsidR="00236DD9" w:rsidRPr="002F7BC5" w:rsidRDefault="00236DD9" w:rsidP="005D6AE9">
            <w:pPr>
              <w:numPr>
                <w:ilvl w:val="0"/>
                <w:numId w:val="7"/>
              </w:numPr>
              <w:tabs>
                <w:tab w:val="clear" w:pos="720"/>
                <w:tab w:val="num" w:pos="284"/>
              </w:tabs>
              <w:spacing w:after="0" w:line="240" w:lineRule="auto"/>
              <w:ind w:left="284" w:hanging="284"/>
            </w:pPr>
            <w:r w:rsidRPr="002F7BC5">
              <w:t>Must hold a clear DBS</w:t>
            </w:r>
          </w:p>
        </w:tc>
        <w:tc>
          <w:tcPr>
            <w:tcW w:w="2785" w:type="dxa"/>
          </w:tcPr>
          <w:p w:rsidR="00417516" w:rsidRPr="002F7BC5" w:rsidRDefault="00417516" w:rsidP="00A02C61">
            <w:pPr>
              <w:tabs>
                <w:tab w:val="num" w:pos="272"/>
              </w:tabs>
              <w:ind w:left="272" w:hanging="272"/>
            </w:pPr>
          </w:p>
        </w:tc>
        <w:tc>
          <w:tcPr>
            <w:tcW w:w="2615" w:type="dxa"/>
          </w:tcPr>
          <w:p w:rsidR="00417516" w:rsidRPr="002F7BC5" w:rsidRDefault="00C24E4C" w:rsidP="00C24E4C">
            <w:pPr>
              <w:pStyle w:val="ListParagraph"/>
              <w:numPr>
                <w:ilvl w:val="0"/>
                <w:numId w:val="24"/>
              </w:numPr>
              <w:tabs>
                <w:tab w:val="num" w:pos="272"/>
              </w:tabs>
              <w:ind w:left="275" w:hanging="275"/>
            </w:pPr>
            <w:r w:rsidRPr="002F7BC5">
              <w:t>Interview and References</w:t>
            </w:r>
          </w:p>
        </w:tc>
      </w:tr>
    </w:tbl>
    <w:p w:rsidR="003E75D4" w:rsidRPr="002F7BC5" w:rsidRDefault="003E75D4" w:rsidP="005D6AE9">
      <w:pPr>
        <w:rPr>
          <w:rFonts w:cs="Lucida Sans Unicode"/>
        </w:rPr>
      </w:pPr>
    </w:p>
    <w:p w:rsidR="00267A0B" w:rsidRPr="002F7BC5" w:rsidRDefault="00267A0B" w:rsidP="005D6AE9">
      <w:pPr>
        <w:rPr>
          <w:rFonts w:cs="Lucida Sans Unicode"/>
        </w:rPr>
      </w:pPr>
    </w:p>
    <w:p w:rsidR="00267A0B" w:rsidRPr="002F7BC5" w:rsidRDefault="00267A0B" w:rsidP="005D6AE9">
      <w:pPr>
        <w:rPr>
          <w:rFonts w:cs="Lucida Sans Unicode"/>
        </w:rPr>
      </w:pPr>
    </w:p>
    <w:p w:rsidR="00267A0B" w:rsidRPr="002F7BC5" w:rsidRDefault="00267A0B" w:rsidP="005D6AE9">
      <w:pPr>
        <w:rPr>
          <w:rFonts w:cs="Lucida Sans Unicode"/>
        </w:rPr>
      </w:pPr>
    </w:p>
    <w:p w:rsidR="00267A0B" w:rsidRPr="002F7BC5" w:rsidRDefault="00267A0B" w:rsidP="005D6AE9">
      <w:pPr>
        <w:rPr>
          <w:rFonts w:cs="Lucida Sans Unicode"/>
        </w:rPr>
      </w:pPr>
    </w:p>
    <w:p w:rsidR="00267A0B" w:rsidRPr="002F7BC5" w:rsidRDefault="00267A0B" w:rsidP="005D6AE9">
      <w:pPr>
        <w:rPr>
          <w:rFonts w:cs="Lucida Sans Unicode"/>
        </w:rPr>
      </w:pPr>
    </w:p>
    <w:p w:rsidR="00267A0B" w:rsidRPr="002F7BC5" w:rsidRDefault="00267A0B" w:rsidP="005D6AE9">
      <w:pPr>
        <w:rPr>
          <w:rFonts w:cs="Lucida Sans Unicode"/>
        </w:rPr>
      </w:pPr>
    </w:p>
    <w:p w:rsidR="00267A0B" w:rsidRPr="002F7BC5" w:rsidRDefault="00267A0B" w:rsidP="005D6AE9">
      <w:pPr>
        <w:rPr>
          <w:rFonts w:cs="Lucida Sans Unicode"/>
        </w:rPr>
      </w:pPr>
    </w:p>
    <w:p w:rsidR="00267A0B" w:rsidRPr="002F7BC5" w:rsidRDefault="00267A0B" w:rsidP="005D6AE9">
      <w:pPr>
        <w:rPr>
          <w:rFonts w:cs="Lucida Sans Unicode"/>
        </w:rPr>
      </w:pPr>
    </w:p>
    <w:p w:rsidR="00DB0A66" w:rsidRPr="002F7BC5" w:rsidRDefault="00DB0A66" w:rsidP="005D6AE9">
      <w:pPr>
        <w:rPr>
          <w:rFonts w:cs="Lucida Sans Unicode"/>
        </w:rPr>
      </w:pPr>
    </w:p>
    <w:p w:rsidR="00DB0A66" w:rsidRPr="002F7BC5" w:rsidRDefault="00DB0A66" w:rsidP="005D6AE9">
      <w:pPr>
        <w:rPr>
          <w:rFonts w:cs="Lucida Sans Unicode"/>
        </w:rPr>
      </w:pPr>
    </w:p>
    <w:p w:rsidR="00DB0A66" w:rsidRPr="002F7BC5" w:rsidRDefault="00DB0A66" w:rsidP="005D6AE9">
      <w:pPr>
        <w:rPr>
          <w:rFonts w:cs="Lucida Sans Unicode"/>
        </w:rPr>
      </w:pPr>
    </w:p>
    <w:p w:rsidR="00DB0A66" w:rsidRPr="002F7BC5" w:rsidRDefault="00DB0A66" w:rsidP="005D6AE9">
      <w:pPr>
        <w:rPr>
          <w:rFonts w:cs="Lucida Sans Unicode"/>
        </w:rPr>
      </w:pPr>
    </w:p>
    <w:p w:rsidR="00DB0A66" w:rsidRPr="002F7BC5" w:rsidRDefault="00DB0A66" w:rsidP="005D6AE9">
      <w:pPr>
        <w:rPr>
          <w:rFonts w:cs="Lucida Sans Unicode"/>
        </w:rPr>
      </w:pPr>
    </w:p>
    <w:sectPr w:rsidR="00DB0A66" w:rsidRPr="002F7BC5" w:rsidSect="00145107">
      <w:headerReference w:type="default" r:id="rId8"/>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7BB" w:rsidRDefault="00FE47BB" w:rsidP="00C4473D">
      <w:pPr>
        <w:spacing w:after="0" w:line="240" w:lineRule="auto"/>
      </w:pPr>
      <w:r>
        <w:separator/>
      </w:r>
    </w:p>
  </w:endnote>
  <w:endnote w:type="continuationSeparator" w:id="0">
    <w:p w:rsidR="00FE47BB" w:rsidRDefault="00FE47BB" w:rsidP="00C4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7BB" w:rsidRDefault="00FE47BB" w:rsidP="00C4473D">
      <w:pPr>
        <w:spacing w:after="0" w:line="240" w:lineRule="auto"/>
      </w:pPr>
      <w:r>
        <w:separator/>
      </w:r>
    </w:p>
  </w:footnote>
  <w:footnote w:type="continuationSeparator" w:id="0">
    <w:p w:rsidR="00FE47BB" w:rsidRDefault="00FE47BB" w:rsidP="00C44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16" w:rsidRDefault="00417516">
    <w:pPr>
      <w:pStyle w:val="Header"/>
    </w:pPr>
    <w:r>
      <w:rPr>
        <w:noProof/>
        <w:lang w:val="en-GB" w:eastAsia="en-GB"/>
      </w:rPr>
      <w:drawing>
        <wp:inline distT="0" distB="0" distL="0" distR="0">
          <wp:extent cx="5092920" cy="1269582"/>
          <wp:effectExtent l="19050" t="0" r="0" b="0"/>
          <wp:docPr id="1" name="Picture 1" descr="D:\Documents and Settings\val.turner\Desktop\Lichfie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val.turner\Desktop\LichfieldLOGO.JPG"/>
                  <pic:cNvPicPr>
                    <a:picLocks noChangeAspect="1" noChangeArrowheads="1"/>
                  </pic:cNvPicPr>
                </pic:nvPicPr>
                <pic:blipFill>
                  <a:blip r:embed="rId1"/>
                  <a:srcRect/>
                  <a:stretch>
                    <a:fillRect/>
                  </a:stretch>
                </pic:blipFill>
                <pic:spPr bwMode="auto">
                  <a:xfrm>
                    <a:off x="0" y="0"/>
                    <a:ext cx="5104236" cy="12724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CA7"/>
    <w:multiLevelType w:val="hybridMultilevel"/>
    <w:tmpl w:val="9EF8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6C81"/>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092E5E7A"/>
    <w:multiLevelType w:val="hybridMultilevel"/>
    <w:tmpl w:val="57D4C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C32987"/>
    <w:multiLevelType w:val="hybridMultilevel"/>
    <w:tmpl w:val="9FFE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87A71"/>
    <w:multiLevelType w:val="hybridMultilevel"/>
    <w:tmpl w:val="0B7E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750BD"/>
    <w:multiLevelType w:val="hybridMultilevel"/>
    <w:tmpl w:val="F9A01F66"/>
    <w:lvl w:ilvl="0" w:tplc="3126F4E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7308A"/>
    <w:multiLevelType w:val="hybridMultilevel"/>
    <w:tmpl w:val="E5AA5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9524E"/>
    <w:multiLevelType w:val="hybridMultilevel"/>
    <w:tmpl w:val="6F880CD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B772B9"/>
    <w:multiLevelType w:val="hybridMultilevel"/>
    <w:tmpl w:val="016A7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D3306"/>
    <w:multiLevelType w:val="hybridMultilevel"/>
    <w:tmpl w:val="E766C05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F4595"/>
    <w:multiLevelType w:val="hybridMultilevel"/>
    <w:tmpl w:val="6D803394"/>
    <w:lvl w:ilvl="0" w:tplc="3126F4E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329B8"/>
    <w:multiLevelType w:val="hybridMultilevel"/>
    <w:tmpl w:val="3BEC3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909FF"/>
    <w:multiLevelType w:val="hybridMultilevel"/>
    <w:tmpl w:val="7800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F0CD3"/>
    <w:multiLevelType w:val="hybridMultilevel"/>
    <w:tmpl w:val="3650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F1F4C"/>
    <w:multiLevelType w:val="hybridMultilevel"/>
    <w:tmpl w:val="F4C0282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47546"/>
    <w:multiLevelType w:val="hybridMultilevel"/>
    <w:tmpl w:val="C138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671A7"/>
    <w:multiLevelType w:val="hybridMultilevel"/>
    <w:tmpl w:val="E922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679B0"/>
    <w:multiLevelType w:val="hybridMultilevel"/>
    <w:tmpl w:val="A84268EC"/>
    <w:lvl w:ilvl="0" w:tplc="3126F4E0">
      <w:start w:val="1"/>
      <w:numFmt w:val="bullet"/>
      <w:lvlText w:val=""/>
      <w:lvlJc w:val="left"/>
      <w:pPr>
        <w:ind w:left="862" w:hanging="360"/>
      </w:pPr>
      <w:rPr>
        <w:rFonts w:ascii="Symbol" w:hAnsi="Symbol" w:hint="default"/>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7A20B1C"/>
    <w:multiLevelType w:val="hybridMultilevel"/>
    <w:tmpl w:val="CE02A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6F7905"/>
    <w:multiLevelType w:val="hybridMultilevel"/>
    <w:tmpl w:val="2910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812EB"/>
    <w:multiLevelType w:val="hybridMultilevel"/>
    <w:tmpl w:val="1354BC7E"/>
    <w:lvl w:ilvl="0" w:tplc="04090001">
      <w:start w:val="1"/>
      <w:numFmt w:val="bullet"/>
      <w:lvlText w:val=""/>
      <w:lvlJc w:val="left"/>
      <w:pPr>
        <w:tabs>
          <w:tab w:val="num" w:pos="720"/>
        </w:tabs>
        <w:ind w:left="720" w:hanging="360"/>
      </w:pPr>
      <w:rPr>
        <w:rFonts w:ascii="Symbol" w:hAnsi="Symbol" w:hint="default"/>
      </w:rPr>
    </w:lvl>
    <w:lvl w:ilvl="1" w:tplc="CC8A76BA">
      <w:start w:val="1"/>
      <w:numFmt w:val="bullet"/>
      <w:lvlText w:val=""/>
      <w:lvlJc w:val="left"/>
      <w:pPr>
        <w:tabs>
          <w:tab w:val="num" w:pos="1193"/>
        </w:tabs>
        <w:ind w:left="1193" w:hanging="11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7E201D"/>
    <w:multiLevelType w:val="hybridMultilevel"/>
    <w:tmpl w:val="130E7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DC2989"/>
    <w:multiLevelType w:val="hybridMultilevel"/>
    <w:tmpl w:val="AF6C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10AEF"/>
    <w:multiLevelType w:val="hybridMultilevel"/>
    <w:tmpl w:val="3714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605A8"/>
    <w:multiLevelType w:val="hybridMultilevel"/>
    <w:tmpl w:val="427A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E4D05"/>
    <w:multiLevelType w:val="hybridMultilevel"/>
    <w:tmpl w:val="F578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D3469"/>
    <w:multiLevelType w:val="hybridMultilevel"/>
    <w:tmpl w:val="CC40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C4A63"/>
    <w:multiLevelType w:val="hybridMultilevel"/>
    <w:tmpl w:val="5A643FE0"/>
    <w:lvl w:ilvl="0" w:tplc="3126F4E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61154"/>
    <w:multiLevelType w:val="hybridMultilevel"/>
    <w:tmpl w:val="E974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561FE"/>
    <w:multiLevelType w:val="hybridMultilevel"/>
    <w:tmpl w:val="3118E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B48B1"/>
    <w:multiLevelType w:val="hybridMultilevel"/>
    <w:tmpl w:val="7360C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0C2111"/>
    <w:multiLevelType w:val="hybridMultilevel"/>
    <w:tmpl w:val="E3C24F4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893E01"/>
    <w:multiLevelType w:val="hybridMultilevel"/>
    <w:tmpl w:val="75AC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35B0D"/>
    <w:multiLevelType w:val="hybridMultilevel"/>
    <w:tmpl w:val="9B881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C44136"/>
    <w:multiLevelType w:val="hybridMultilevel"/>
    <w:tmpl w:val="D83AB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1A7CE0"/>
    <w:multiLevelType w:val="hybridMultilevel"/>
    <w:tmpl w:val="C9DEF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7D7089"/>
    <w:multiLevelType w:val="hybridMultilevel"/>
    <w:tmpl w:val="105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92840"/>
    <w:multiLevelType w:val="hybridMultilevel"/>
    <w:tmpl w:val="BB5A24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9F5B1A"/>
    <w:multiLevelType w:val="hybridMultilevel"/>
    <w:tmpl w:val="6A38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32EBE"/>
    <w:multiLevelType w:val="multilevel"/>
    <w:tmpl w:val="B918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56023C"/>
    <w:multiLevelType w:val="hybridMultilevel"/>
    <w:tmpl w:val="1F463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5"/>
  </w:num>
  <w:num w:numId="3">
    <w:abstractNumId w:val="29"/>
  </w:num>
  <w:num w:numId="4">
    <w:abstractNumId w:val="21"/>
  </w:num>
  <w:num w:numId="5">
    <w:abstractNumId w:val="11"/>
  </w:num>
  <w:num w:numId="6">
    <w:abstractNumId w:val="20"/>
  </w:num>
  <w:num w:numId="7">
    <w:abstractNumId w:val="33"/>
  </w:num>
  <w:num w:numId="8">
    <w:abstractNumId w:val="19"/>
  </w:num>
  <w:num w:numId="9">
    <w:abstractNumId w:val="14"/>
  </w:num>
  <w:num w:numId="10">
    <w:abstractNumId w:val="9"/>
  </w:num>
  <w:num w:numId="11">
    <w:abstractNumId w:val="7"/>
  </w:num>
  <w:num w:numId="12">
    <w:abstractNumId w:val="31"/>
  </w:num>
  <w:num w:numId="13">
    <w:abstractNumId w:val="1"/>
  </w:num>
  <w:num w:numId="14">
    <w:abstractNumId w:val="16"/>
  </w:num>
  <w:num w:numId="15">
    <w:abstractNumId w:val="38"/>
  </w:num>
  <w:num w:numId="16">
    <w:abstractNumId w:val="12"/>
  </w:num>
  <w:num w:numId="17">
    <w:abstractNumId w:val="32"/>
  </w:num>
  <w:num w:numId="18">
    <w:abstractNumId w:val="0"/>
  </w:num>
  <w:num w:numId="19">
    <w:abstractNumId w:val="22"/>
  </w:num>
  <w:num w:numId="20">
    <w:abstractNumId w:val="4"/>
  </w:num>
  <w:num w:numId="21">
    <w:abstractNumId w:val="37"/>
  </w:num>
  <w:num w:numId="22">
    <w:abstractNumId w:val="28"/>
  </w:num>
  <w:num w:numId="23">
    <w:abstractNumId w:val="17"/>
  </w:num>
  <w:num w:numId="24">
    <w:abstractNumId w:val="10"/>
  </w:num>
  <w:num w:numId="25">
    <w:abstractNumId w:val="8"/>
  </w:num>
  <w:num w:numId="26">
    <w:abstractNumId w:val="13"/>
  </w:num>
  <w:num w:numId="27">
    <w:abstractNumId w:val="26"/>
  </w:num>
  <w:num w:numId="28">
    <w:abstractNumId w:val="18"/>
  </w:num>
  <w:num w:numId="29">
    <w:abstractNumId w:val="30"/>
  </w:num>
  <w:num w:numId="30">
    <w:abstractNumId w:val="34"/>
  </w:num>
  <w:num w:numId="31">
    <w:abstractNumId w:val="3"/>
  </w:num>
  <w:num w:numId="32">
    <w:abstractNumId w:val="40"/>
  </w:num>
  <w:num w:numId="33">
    <w:abstractNumId w:val="35"/>
  </w:num>
  <w:num w:numId="34">
    <w:abstractNumId w:val="39"/>
  </w:num>
  <w:num w:numId="35">
    <w:abstractNumId w:val="23"/>
  </w:num>
  <w:num w:numId="36">
    <w:abstractNumId w:val="2"/>
  </w:num>
  <w:num w:numId="37">
    <w:abstractNumId w:val="36"/>
  </w:num>
  <w:num w:numId="38">
    <w:abstractNumId w:val="6"/>
  </w:num>
  <w:num w:numId="39">
    <w:abstractNumId w:val="24"/>
  </w:num>
  <w:num w:numId="40">
    <w:abstractNumId w:val="15"/>
  </w:num>
  <w:num w:numId="4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07"/>
    <w:rsid w:val="00002884"/>
    <w:rsid w:val="00074D3F"/>
    <w:rsid w:val="00080490"/>
    <w:rsid w:val="0008235C"/>
    <w:rsid w:val="000867B3"/>
    <w:rsid w:val="000B38FE"/>
    <w:rsid w:val="000C254E"/>
    <w:rsid w:val="000D57F3"/>
    <w:rsid w:val="000E3CE5"/>
    <w:rsid w:val="000F5584"/>
    <w:rsid w:val="00116099"/>
    <w:rsid w:val="001247FC"/>
    <w:rsid w:val="00145107"/>
    <w:rsid w:val="00161C8D"/>
    <w:rsid w:val="00186126"/>
    <w:rsid w:val="0018679C"/>
    <w:rsid w:val="001A2164"/>
    <w:rsid w:val="001A325B"/>
    <w:rsid w:val="001A71B9"/>
    <w:rsid w:val="00210832"/>
    <w:rsid w:val="00221F16"/>
    <w:rsid w:val="00225CC2"/>
    <w:rsid w:val="00236DD9"/>
    <w:rsid w:val="00244BAE"/>
    <w:rsid w:val="00246F36"/>
    <w:rsid w:val="00247AA7"/>
    <w:rsid w:val="002569E7"/>
    <w:rsid w:val="00262277"/>
    <w:rsid w:val="0026529A"/>
    <w:rsid w:val="00267A0B"/>
    <w:rsid w:val="002A1928"/>
    <w:rsid w:val="002A50CA"/>
    <w:rsid w:val="002E0324"/>
    <w:rsid w:val="002E6DDE"/>
    <w:rsid w:val="002F7BC5"/>
    <w:rsid w:val="00326E06"/>
    <w:rsid w:val="00330D1F"/>
    <w:rsid w:val="003311C4"/>
    <w:rsid w:val="00335013"/>
    <w:rsid w:val="0034204E"/>
    <w:rsid w:val="00355947"/>
    <w:rsid w:val="0037075B"/>
    <w:rsid w:val="003A2E16"/>
    <w:rsid w:val="003A7BC3"/>
    <w:rsid w:val="003C0AEC"/>
    <w:rsid w:val="003C47CC"/>
    <w:rsid w:val="003E75D4"/>
    <w:rsid w:val="003F3991"/>
    <w:rsid w:val="004125DA"/>
    <w:rsid w:val="00417516"/>
    <w:rsid w:val="00435C33"/>
    <w:rsid w:val="00467C3F"/>
    <w:rsid w:val="004832CF"/>
    <w:rsid w:val="004918A4"/>
    <w:rsid w:val="004A0D7D"/>
    <w:rsid w:val="004A3526"/>
    <w:rsid w:val="004B6B8D"/>
    <w:rsid w:val="004C08B4"/>
    <w:rsid w:val="004C2EDD"/>
    <w:rsid w:val="004C54E0"/>
    <w:rsid w:val="005122F5"/>
    <w:rsid w:val="00513DF0"/>
    <w:rsid w:val="00514EBE"/>
    <w:rsid w:val="00522F31"/>
    <w:rsid w:val="00530ACB"/>
    <w:rsid w:val="005552F3"/>
    <w:rsid w:val="00561770"/>
    <w:rsid w:val="005D1A19"/>
    <w:rsid w:val="005D6AE9"/>
    <w:rsid w:val="005E46BC"/>
    <w:rsid w:val="005F7723"/>
    <w:rsid w:val="0061050B"/>
    <w:rsid w:val="00611C6B"/>
    <w:rsid w:val="0064185B"/>
    <w:rsid w:val="006674F5"/>
    <w:rsid w:val="00671EFA"/>
    <w:rsid w:val="0067436F"/>
    <w:rsid w:val="006973F3"/>
    <w:rsid w:val="006A0E65"/>
    <w:rsid w:val="006A7CE2"/>
    <w:rsid w:val="006D128F"/>
    <w:rsid w:val="006F1023"/>
    <w:rsid w:val="006F68AB"/>
    <w:rsid w:val="006F76CE"/>
    <w:rsid w:val="007051D2"/>
    <w:rsid w:val="0072065E"/>
    <w:rsid w:val="007270C7"/>
    <w:rsid w:val="00732863"/>
    <w:rsid w:val="00760EA8"/>
    <w:rsid w:val="00775CE4"/>
    <w:rsid w:val="007F24F8"/>
    <w:rsid w:val="007F2DC8"/>
    <w:rsid w:val="00815102"/>
    <w:rsid w:val="0082586B"/>
    <w:rsid w:val="00825DE7"/>
    <w:rsid w:val="00826601"/>
    <w:rsid w:val="0083146B"/>
    <w:rsid w:val="00837B83"/>
    <w:rsid w:val="008532AB"/>
    <w:rsid w:val="008A5F58"/>
    <w:rsid w:val="008A66EB"/>
    <w:rsid w:val="008C40FC"/>
    <w:rsid w:val="008E517F"/>
    <w:rsid w:val="008F471D"/>
    <w:rsid w:val="009301D1"/>
    <w:rsid w:val="00950E52"/>
    <w:rsid w:val="009549A4"/>
    <w:rsid w:val="0096238B"/>
    <w:rsid w:val="00964052"/>
    <w:rsid w:val="00973C22"/>
    <w:rsid w:val="00977DB9"/>
    <w:rsid w:val="0099237A"/>
    <w:rsid w:val="00993638"/>
    <w:rsid w:val="009A47FD"/>
    <w:rsid w:val="009E2DB8"/>
    <w:rsid w:val="009F1FE9"/>
    <w:rsid w:val="00A0085A"/>
    <w:rsid w:val="00A02C61"/>
    <w:rsid w:val="00A33923"/>
    <w:rsid w:val="00A35946"/>
    <w:rsid w:val="00A37F8B"/>
    <w:rsid w:val="00A472FC"/>
    <w:rsid w:val="00A533B7"/>
    <w:rsid w:val="00A57694"/>
    <w:rsid w:val="00A62C87"/>
    <w:rsid w:val="00A6583B"/>
    <w:rsid w:val="00AA622C"/>
    <w:rsid w:val="00AC0914"/>
    <w:rsid w:val="00AC21DA"/>
    <w:rsid w:val="00B227EF"/>
    <w:rsid w:val="00B355CB"/>
    <w:rsid w:val="00B6127A"/>
    <w:rsid w:val="00B6316C"/>
    <w:rsid w:val="00B805A9"/>
    <w:rsid w:val="00BA1365"/>
    <w:rsid w:val="00C24E4C"/>
    <w:rsid w:val="00C301F9"/>
    <w:rsid w:val="00C3700A"/>
    <w:rsid w:val="00C4473D"/>
    <w:rsid w:val="00C56ED0"/>
    <w:rsid w:val="00CC483A"/>
    <w:rsid w:val="00CF381D"/>
    <w:rsid w:val="00D00E95"/>
    <w:rsid w:val="00D5029B"/>
    <w:rsid w:val="00D71BA5"/>
    <w:rsid w:val="00D755E6"/>
    <w:rsid w:val="00D86386"/>
    <w:rsid w:val="00D93E0A"/>
    <w:rsid w:val="00DB0A66"/>
    <w:rsid w:val="00DB51DD"/>
    <w:rsid w:val="00DB7789"/>
    <w:rsid w:val="00DC30B2"/>
    <w:rsid w:val="00DD2247"/>
    <w:rsid w:val="00DF050D"/>
    <w:rsid w:val="00E41D73"/>
    <w:rsid w:val="00E871B4"/>
    <w:rsid w:val="00EA3133"/>
    <w:rsid w:val="00EA3FA1"/>
    <w:rsid w:val="00EC5210"/>
    <w:rsid w:val="00ED008D"/>
    <w:rsid w:val="00ED0110"/>
    <w:rsid w:val="00ED53CD"/>
    <w:rsid w:val="00F028DD"/>
    <w:rsid w:val="00F0709C"/>
    <w:rsid w:val="00F33BC8"/>
    <w:rsid w:val="00F64BD0"/>
    <w:rsid w:val="00F747A6"/>
    <w:rsid w:val="00F84313"/>
    <w:rsid w:val="00FB4E4C"/>
    <w:rsid w:val="00FE47BB"/>
    <w:rsid w:val="00FE6A69"/>
    <w:rsid w:val="00FF2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8EE2DE1"/>
  <w15:docId w15:val="{C8899233-8BCD-47AE-9213-FE99AAE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709C"/>
    <w:pPr>
      <w:keepNext/>
      <w:spacing w:after="0" w:line="240" w:lineRule="auto"/>
      <w:jc w:val="both"/>
      <w:outlineLvl w:val="0"/>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07"/>
    <w:pPr>
      <w:ind w:left="720"/>
      <w:contextualSpacing/>
    </w:pPr>
  </w:style>
  <w:style w:type="paragraph" w:styleId="BalloonText">
    <w:name w:val="Balloon Text"/>
    <w:basedOn w:val="Normal"/>
    <w:link w:val="BalloonTextChar"/>
    <w:uiPriority w:val="99"/>
    <w:semiHidden/>
    <w:unhideWhenUsed/>
    <w:rsid w:val="0097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B9"/>
    <w:rPr>
      <w:rFonts w:ascii="Tahoma" w:hAnsi="Tahoma" w:cs="Tahoma"/>
      <w:sz w:val="16"/>
      <w:szCs w:val="16"/>
    </w:rPr>
  </w:style>
  <w:style w:type="table" w:styleId="TableGrid">
    <w:name w:val="Table Grid"/>
    <w:basedOn w:val="TableNormal"/>
    <w:uiPriority w:val="59"/>
    <w:rsid w:val="00B6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447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473D"/>
  </w:style>
  <w:style w:type="paragraph" w:styleId="Footer">
    <w:name w:val="footer"/>
    <w:basedOn w:val="Normal"/>
    <w:link w:val="FooterChar"/>
    <w:uiPriority w:val="99"/>
    <w:semiHidden/>
    <w:unhideWhenUsed/>
    <w:rsid w:val="00C447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473D"/>
  </w:style>
  <w:style w:type="paragraph" w:customStyle="1" w:styleId="Default">
    <w:name w:val="Default"/>
    <w:rsid w:val="00F33BC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2E16"/>
    <w:pPr>
      <w:spacing w:after="0" w:line="240" w:lineRule="auto"/>
    </w:pPr>
  </w:style>
  <w:style w:type="paragraph" w:styleId="BodyText">
    <w:name w:val="Body Text"/>
    <w:basedOn w:val="Normal"/>
    <w:link w:val="BodyTextChar"/>
    <w:semiHidden/>
    <w:rsid w:val="00467C3F"/>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467C3F"/>
    <w:rPr>
      <w:rFonts w:ascii="Times New Roman" w:eastAsia="Times New Roman" w:hAnsi="Times New Roman" w:cs="Times New Roman"/>
      <w:szCs w:val="20"/>
      <w:lang w:eastAsia="en-US"/>
    </w:rPr>
  </w:style>
  <w:style w:type="character" w:customStyle="1" w:styleId="Heading1Char">
    <w:name w:val="Heading 1 Char"/>
    <w:basedOn w:val="DefaultParagraphFont"/>
    <w:link w:val="Heading1"/>
    <w:rsid w:val="00F0709C"/>
    <w:rPr>
      <w:rFonts w:ascii="Times New Roman" w:eastAsia="Times New Roman" w:hAnsi="Times New Roman" w:cs="Times New Roman"/>
      <w:b/>
      <w:sz w:val="36"/>
      <w:szCs w:val="20"/>
      <w:u w:val="single"/>
      <w:lang w:eastAsia="en-US"/>
    </w:rPr>
  </w:style>
  <w:style w:type="paragraph" w:styleId="DocumentMap">
    <w:name w:val="Document Map"/>
    <w:basedOn w:val="Normal"/>
    <w:link w:val="DocumentMapChar"/>
    <w:uiPriority w:val="99"/>
    <w:semiHidden/>
    <w:unhideWhenUsed/>
    <w:rsid w:val="00950E5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0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E6B2-796D-4281-B20E-9A0E9104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College</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dc:creator>
  <cp:lastModifiedBy>S Bayley</cp:lastModifiedBy>
  <cp:revision>7</cp:revision>
  <cp:lastPrinted>2018-09-11T08:39:00Z</cp:lastPrinted>
  <dcterms:created xsi:type="dcterms:W3CDTF">2018-09-11T08:37:00Z</dcterms:created>
  <dcterms:modified xsi:type="dcterms:W3CDTF">2018-09-11T13:18:00Z</dcterms:modified>
</cp:coreProperties>
</file>