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9D" w:rsidRPr="0053610D" w:rsidRDefault="00A1569D" w:rsidP="00A1569D">
      <w:pPr>
        <w:rPr>
          <w:rFonts w:ascii="Gill Sans MT" w:hAnsi="Gill Sans MT"/>
          <w:szCs w:val="22"/>
        </w:rPr>
      </w:pPr>
      <w:r w:rsidRPr="0053610D">
        <w:rPr>
          <w:rFonts w:ascii="Gill Sans MT" w:hAnsi="Gill Sans MT"/>
          <w:szCs w:val="22"/>
        </w:rPr>
        <w:t>Dear Colleague,</w:t>
      </w:r>
    </w:p>
    <w:p w:rsidR="00A1569D" w:rsidRPr="0053610D" w:rsidRDefault="00A1569D" w:rsidP="00A1569D">
      <w:pPr>
        <w:rPr>
          <w:rFonts w:ascii="Gill Sans MT" w:hAnsi="Gill Sans MT"/>
          <w:szCs w:val="22"/>
        </w:rPr>
      </w:pPr>
    </w:p>
    <w:p w:rsidR="0053610D" w:rsidRDefault="00A1569D" w:rsidP="00A1569D">
      <w:pPr>
        <w:rPr>
          <w:rFonts w:ascii="Gill Sans MT" w:hAnsi="Gill Sans MT"/>
          <w:szCs w:val="22"/>
        </w:rPr>
      </w:pPr>
      <w:r w:rsidRPr="0053610D">
        <w:rPr>
          <w:rFonts w:ascii="Gill Sans MT" w:hAnsi="Gill Sans MT"/>
          <w:szCs w:val="22"/>
        </w:rPr>
        <w:t xml:space="preserve">Thank you for </w:t>
      </w:r>
      <w:r w:rsidR="0053610D" w:rsidRPr="0053610D">
        <w:rPr>
          <w:rFonts w:ascii="Gill Sans MT" w:hAnsi="Gill Sans MT"/>
          <w:szCs w:val="22"/>
        </w:rPr>
        <w:t>taking the time to find out more about the role</w:t>
      </w:r>
      <w:r w:rsidRPr="0053610D">
        <w:rPr>
          <w:rFonts w:ascii="Gill Sans MT" w:hAnsi="Gill Sans MT"/>
          <w:szCs w:val="22"/>
        </w:rPr>
        <w:t xml:space="preserve"> of</w:t>
      </w:r>
      <w:r w:rsidR="00F62A08">
        <w:rPr>
          <w:rFonts w:ascii="Gill Sans MT" w:hAnsi="Gill Sans MT"/>
          <w:szCs w:val="22"/>
        </w:rPr>
        <w:t xml:space="preserve"> Head of Drama</w:t>
      </w:r>
      <w:r w:rsidRPr="0053610D">
        <w:rPr>
          <w:rFonts w:ascii="Gill Sans MT" w:hAnsi="Gill Sans MT"/>
          <w:szCs w:val="22"/>
        </w:rPr>
        <w:t xml:space="preserve"> at Haverstock School.  </w:t>
      </w:r>
      <w:r w:rsidR="0053610D" w:rsidRPr="0053610D">
        <w:rPr>
          <w:rFonts w:ascii="Gill Sans MT" w:hAnsi="Gill Sans MT"/>
          <w:szCs w:val="22"/>
        </w:rPr>
        <w:t xml:space="preserve">We hope very much that you enjoy reading the information provided and that you decide to apply for this role. </w:t>
      </w:r>
    </w:p>
    <w:p w:rsidR="0053610D" w:rsidRDefault="0053610D" w:rsidP="00A1569D">
      <w:pPr>
        <w:rPr>
          <w:rFonts w:ascii="Gill Sans MT" w:hAnsi="Gill Sans MT"/>
          <w:szCs w:val="22"/>
        </w:rPr>
      </w:pPr>
    </w:p>
    <w:p w:rsidR="00A1569D" w:rsidRDefault="0053610D" w:rsidP="00A1569D">
      <w:pPr>
        <w:rPr>
          <w:rFonts w:ascii="Gill Sans MT" w:hAnsi="Gill Sans MT"/>
          <w:szCs w:val="22"/>
        </w:rPr>
      </w:pPr>
      <w:r>
        <w:rPr>
          <w:rFonts w:ascii="Gill Sans MT" w:hAnsi="Gill Sans MT"/>
          <w:szCs w:val="22"/>
        </w:rPr>
        <w:t xml:space="preserve">I became Headteacher of Haverstock in September 2017 and have been working with my team of committed colleagues to improve the school from the ‘Requires Improvement’ Ofsted judgement in January last year.   The school has a great deal of strengths </w:t>
      </w:r>
      <w:r w:rsidR="002967B1">
        <w:rPr>
          <w:rFonts w:ascii="Gill Sans MT" w:hAnsi="Gill Sans MT"/>
          <w:szCs w:val="22"/>
        </w:rPr>
        <w:t>and I hope that you are attracted to join a school which is on a journey of rapid improvement</w:t>
      </w:r>
      <w:r>
        <w:rPr>
          <w:rFonts w:ascii="Gill Sans MT" w:hAnsi="Gill Sans MT"/>
          <w:szCs w:val="22"/>
        </w:rPr>
        <w:t xml:space="preserve">.  </w:t>
      </w:r>
      <w:r w:rsidRPr="0053610D">
        <w:rPr>
          <w:rFonts w:ascii="Gill Sans MT" w:hAnsi="Gill Sans MT"/>
          <w:szCs w:val="22"/>
        </w:rPr>
        <w:t xml:space="preserve"> </w:t>
      </w:r>
    </w:p>
    <w:p w:rsidR="00F62A08" w:rsidRDefault="00F62A08" w:rsidP="00A1569D">
      <w:pPr>
        <w:rPr>
          <w:rFonts w:ascii="Gill Sans MT" w:hAnsi="Gill Sans MT"/>
          <w:szCs w:val="22"/>
        </w:rPr>
      </w:pPr>
    </w:p>
    <w:p w:rsidR="00F62A08" w:rsidRPr="0053610D" w:rsidRDefault="00F62A08" w:rsidP="00A1569D">
      <w:pPr>
        <w:rPr>
          <w:rFonts w:ascii="Gill Sans MT" w:hAnsi="Gill Sans MT"/>
          <w:szCs w:val="22"/>
        </w:rPr>
      </w:pPr>
      <w:r>
        <w:rPr>
          <w:rFonts w:ascii="Gill Sans MT" w:hAnsi="Gill Sans MT"/>
          <w:szCs w:val="22"/>
        </w:rPr>
        <w:t>A key pillar of our journey has been a movement towards a ‘disruption free’ classrooms model.  Teachers now have very high expectations of students and those who do not meet them are managed</w:t>
      </w:r>
      <w:r w:rsidR="00AF70E5">
        <w:rPr>
          <w:rFonts w:ascii="Gill Sans MT" w:hAnsi="Gill Sans MT"/>
          <w:szCs w:val="22"/>
        </w:rPr>
        <w:t xml:space="preserve"> and supported</w:t>
      </w:r>
      <w:r>
        <w:rPr>
          <w:rFonts w:ascii="Gill Sans MT" w:hAnsi="Gill Sans MT"/>
          <w:szCs w:val="22"/>
        </w:rPr>
        <w:t xml:space="preserve"> centrally so that </w:t>
      </w:r>
      <w:r w:rsidR="00AF70E5">
        <w:rPr>
          <w:rFonts w:ascii="Gill Sans MT" w:hAnsi="Gill Sans MT"/>
          <w:szCs w:val="22"/>
        </w:rPr>
        <w:t>class teachers</w:t>
      </w:r>
      <w:r>
        <w:rPr>
          <w:rFonts w:ascii="Gill Sans MT" w:hAnsi="Gill Sans MT"/>
          <w:szCs w:val="22"/>
        </w:rPr>
        <w:t xml:space="preserve"> d</w:t>
      </w:r>
      <w:r w:rsidR="00C264BF">
        <w:rPr>
          <w:rFonts w:ascii="Gill Sans MT" w:hAnsi="Gill Sans MT"/>
          <w:szCs w:val="22"/>
        </w:rPr>
        <w:t xml:space="preserve">o not need to run detentions.  </w:t>
      </w:r>
      <w:r>
        <w:rPr>
          <w:rFonts w:ascii="Gill Sans MT" w:hAnsi="Gill Sans MT"/>
          <w:szCs w:val="22"/>
        </w:rPr>
        <w:t xml:space="preserve">This has led to much better relationships with students and has enabled colleagues to focus on teaching and learning. </w:t>
      </w:r>
    </w:p>
    <w:p w:rsidR="00A1569D" w:rsidRPr="0053610D" w:rsidRDefault="00A1569D" w:rsidP="00A1569D">
      <w:pPr>
        <w:rPr>
          <w:rFonts w:ascii="Gill Sans MT" w:hAnsi="Gill Sans MT"/>
          <w:szCs w:val="22"/>
        </w:rPr>
      </w:pPr>
    </w:p>
    <w:p w:rsidR="00A1569D" w:rsidRPr="003B170A" w:rsidRDefault="00A1569D" w:rsidP="00A1569D">
      <w:pPr>
        <w:rPr>
          <w:rFonts w:ascii="Gill Sans MT" w:hAnsi="Gill Sans MT"/>
          <w:szCs w:val="22"/>
        </w:rPr>
      </w:pPr>
      <w:r w:rsidRPr="003B170A">
        <w:rPr>
          <w:rFonts w:ascii="Gill Sans MT" w:hAnsi="Gill Sans MT"/>
          <w:szCs w:val="22"/>
        </w:rPr>
        <w:t xml:space="preserve">The </w:t>
      </w:r>
      <w:r w:rsidR="00F62A08">
        <w:rPr>
          <w:rFonts w:ascii="Gill Sans MT" w:hAnsi="Gill Sans MT"/>
          <w:szCs w:val="22"/>
        </w:rPr>
        <w:t>Drama Department</w:t>
      </w:r>
      <w:r w:rsidRPr="003B170A">
        <w:rPr>
          <w:rFonts w:ascii="Gill Sans MT" w:hAnsi="Gill Sans MT"/>
          <w:szCs w:val="22"/>
        </w:rPr>
        <w:t xml:space="preserve"> at Haverstock has a proud history, first cl</w:t>
      </w:r>
      <w:r w:rsidR="003B170A" w:rsidRPr="003B170A">
        <w:rPr>
          <w:rFonts w:ascii="Gill Sans MT" w:hAnsi="Gill Sans MT"/>
          <w:szCs w:val="22"/>
        </w:rPr>
        <w:t>ass reso</w:t>
      </w:r>
      <w:r w:rsidR="00F62A08">
        <w:rPr>
          <w:rFonts w:ascii="Gill Sans MT" w:hAnsi="Gill Sans MT"/>
          <w:szCs w:val="22"/>
        </w:rPr>
        <w:t>urces and fantastic facilities, including</w:t>
      </w:r>
      <w:r w:rsidR="003B170A" w:rsidRPr="003B170A">
        <w:rPr>
          <w:rFonts w:ascii="Gill Sans MT" w:hAnsi="Gill Sans MT"/>
          <w:szCs w:val="22"/>
        </w:rPr>
        <w:t xml:space="preserve"> </w:t>
      </w:r>
      <w:r w:rsidR="00F62A08">
        <w:rPr>
          <w:rFonts w:ascii="Gill Sans MT" w:hAnsi="Gill Sans MT"/>
          <w:szCs w:val="22"/>
        </w:rPr>
        <w:t>two fully operational studios and a multi-purpose performance hall with first class sound and lighting equipment.</w:t>
      </w:r>
      <w:r w:rsidR="00C264BF">
        <w:rPr>
          <w:rFonts w:ascii="Gill Sans MT" w:hAnsi="Gill Sans MT"/>
          <w:szCs w:val="22"/>
        </w:rPr>
        <w:t xml:space="preserve">  </w:t>
      </w:r>
      <w:r w:rsidR="00AF70E5">
        <w:rPr>
          <w:rFonts w:ascii="Gill Sans MT" w:hAnsi="Gill Sans MT"/>
          <w:szCs w:val="22"/>
        </w:rPr>
        <w:t>Alongside the Head of Drama, there is one teacher of Drama within the department.</w:t>
      </w:r>
    </w:p>
    <w:p w:rsidR="003B170A" w:rsidRPr="003B170A" w:rsidRDefault="003B170A" w:rsidP="00A1569D">
      <w:pPr>
        <w:rPr>
          <w:rFonts w:ascii="Gill Sans MT" w:hAnsi="Gill Sans MT"/>
          <w:szCs w:val="22"/>
        </w:rPr>
      </w:pPr>
    </w:p>
    <w:p w:rsidR="00A1569D" w:rsidRPr="003B170A" w:rsidRDefault="00F62A08" w:rsidP="00A1569D">
      <w:pPr>
        <w:rPr>
          <w:rFonts w:ascii="Gill Sans MT" w:hAnsi="Gill Sans MT"/>
          <w:szCs w:val="22"/>
        </w:rPr>
      </w:pPr>
      <w:r>
        <w:rPr>
          <w:rFonts w:ascii="Gill Sans MT" w:hAnsi="Gill Sans MT"/>
          <w:szCs w:val="22"/>
        </w:rPr>
        <w:t>We have recently moved to studying BTEC Drama for our students who begin their Key Stage 4 courses at the start o</w:t>
      </w:r>
      <w:r w:rsidR="00C264BF">
        <w:rPr>
          <w:rFonts w:ascii="Gill Sans MT" w:hAnsi="Gill Sans MT"/>
          <w:szCs w:val="22"/>
        </w:rPr>
        <w:t>f Year 9.  Students who choose D</w:t>
      </w:r>
      <w:r>
        <w:rPr>
          <w:rFonts w:ascii="Gill Sans MT" w:hAnsi="Gill Sans MT"/>
          <w:szCs w:val="22"/>
        </w:rPr>
        <w:t xml:space="preserve">rama will have six hours per fortnight of curriculum time and </w:t>
      </w:r>
      <w:r w:rsidR="00C264BF">
        <w:rPr>
          <w:rFonts w:ascii="Gill Sans MT" w:hAnsi="Gill Sans MT"/>
          <w:szCs w:val="22"/>
        </w:rPr>
        <w:t xml:space="preserve">the </w:t>
      </w:r>
      <w:r>
        <w:rPr>
          <w:rFonts w:ascii="Gill Sans MT" w:hAnsi="Gill Sans MT"/>
          <w:szCs w:val="22"/>
        </w:rPr>
        <w:t>subject has</w:t>
      </w:r>
      <w:r w:rsidR="00A1569D" w:rsidRPr="003B170A">
        <w:rPr>
          <w:rFonts w:ascii="Gill Sans MT" w:hAnsi="Gill Sans MT"/>
          <w:szCs w:val="22"/>
        </w:rPr>
        <w:t xml:space="preserve"> a high uptake</w:t>
      </w:r>
      <w:r w:rsidR="003B170A" w:rsidRPr="003B170A">
        <w:rPr>
          <w:rFonts w:ascii="Gill Sans MT" w:hAnsi="Gill Sans MT"/>
          <w:szCs w:val="22"/>
        </w:rPr>
        <w:t xml:space="preserve">. </w:t>
      </w:r>
      <w:r w:rsidR="002967B1">
        <w:rPr>
          <w:rFonts w:ascii="Gill Sans MT" w:hAnsi="Gill Sans MT"/>
          <w:szCs w:val="22"/>
        </w:rPr>
        <w:t xml:space="preserve"> Students </w:t>
      </w:r>
      <w:r>
        <w:rPr>
          <w:rFonts w:ascii="Gill Sans MT" w:hAnsi="Gill Sans MT"/>
          <w:szCs w:val="22"/>
        </w:rPr>
        <w:t xml:space="preserve">study Drama for one </w:t>
      </w:r>
      <w:r w:rsidR="00C264BF">
        <w:rPr>
          <w:rFonts w:ascii="Gill Sans MT" w:hAnsi="Gill Sans MT"/>
          <w:szCs w:val="22"/>
        </w:rPr>
        <w:t>hour per week at Key Stage 3</w:t>
      </w:r>
      <w:r>
        <w:rPr>
          <w:rFonts w:ascii="Gill Sans MT" w:hAnsi="Gill Sans MT"/>
          <w:szCs w:val="22"/>
        </w:rPr>
        <w:t>.  We do not currently offer any courses at Key Stage 5 but are keen to do so in the future.</w:t>
      </w:r>
      <w:r w:rsidR="00AF70E5">
        <w:rPr>
          <w:rFonts w:ascii="Gill Sans MT" w:hAnsi="Gill Sans MT"/>
          <w:szCs w:val="22"/>
        </w:rPr>
        <w:t xml:space="preserve">  Realising this ambition will </w:t>
      </w:r>
      <w:r w:rsidR="00C264BF">
        <w:rPr>
          <w:rFonts w:ascii="Gill Sans MT" w:hAnsi="Gill Sans MT"/>
          <w:szCs w:val="22"/>
        </w:rPr>
        <w:t xml:space="preserve">lead </w:t>
      </w:r>
      <w:r w:rsidR="00AF70E5">
        <w:rPr>
          <w:rFonts w:ascii="Gill Sans MT" w:hAnsi="Gill Sans MT"/>
          <w:szCs w:val="22"/>
        </w:rPr>
        <w:t>t</w:t>
      </w:r>
      <w:r w:rsidR="00C264BF">
        <w:rPr>
          <w:rFonts w:ascii="Gill Sans MT" w:hAnsi="Gill Sans MT"/>
          <w:szCs w:val="22"/>
        </w:rPr>
        <w:t xml:space="preserve">o an increased TLR for the post </w:t>
      </w:r>
      <w:r w:rsidR="00AF70E5">
        <w:rPr>
          <w:rFonts w:ascii="Gill Sans MT" w:hAnsi="Gill Sans MT"/>
          <w:szCs w:val="22"/>
        </w:rPr>
        <w:t xml:space="preserve">holder. </w:t>
      </w:r>
    </w:p>
    <w:p w:rsidR="00A1569D" w:rsidRPr="0053610D" w:rsidRDefault="00A1569D" w:rsidP="00A1569D">
      <w:pPr>
        <w:rPr>
          <w:rFonts w:ascii="Gill Sans MT" w:hAnsi="Gill Sans MT"/>
          <w:szCs w:val="22"/>
          <w:highlight w:val="yellow"/>
        </w:rPr>
      </w:pPr>
    </w:p>
    <w:p w:rsidR="00A1569D" w:rsidRPr="003B170A" w:rsidRDefault="003B170A" w:rsidP="00A1569D">
      <w:pPr>
        <w:rPr>
          <w:rFonts w:ascii="Gill Sans MT" w:hAnsi="Gill Sans MT"/>
          <w:szCs w:val="22"/>
        </w:rPr>
      </w:pPr>
      <w:r>
        <w:rPr>
          <w:rFonts w:ascii="Gill Sans MT" w:hAnsi="Gill Sans MT"/>
          <w:szCs w:val="22"/>
        </w:rPr>
        <w:t xml:space="preserve">The department has a </w:t>
      </w:r>
      <w:r w:rsidR="00F62A08">
        <w:rPr>
          <w:rFonts w:ascii="Gill Sans MT" w:hAnsi="Gill Sans MT"/>
          <w:szCs w:val="22"/>
        </w:rPr>
        <w:t xml:space="preserve">very strong link with the Roundhouse with projects for next year including a Film and Drama Project, a Spoken Word Project and a Street Circus project.  Working with our newly appointed Head of Music, there will be opportunities to grow this link further to enhance the </w:t>
      </w:r>
      <w:proofErr w:type="gramStart"/>
      <w:r w:rsidR="00F62A08">
        <w:rPr>
          <w:rFonts w:ascii="Gill Sans MT" w:hAnsi="Gill Sans MT"/>
          <w:szCs w:val="22"/>
        </w:rPr>
        <w:t>range</w:t>
      </w:r>
      <w:proofErr w:type="gramEnd"/>
      <w:r w:rsidR="00F62A08">
        <w:rPr>
          <w:rFonts w:ascii="Gill Sans MT" w:hAnsi="Gill Sans MT"/>
          <w:szCs w:val="22"/>
        </w:rPr>
        <w:t xml:space="preserve"> of opportunities that are available for our students. </w:t>
      </w:r>
    </w:p>
    <w:p w:rsidR="00A1569D" w:rsidRPr="0053610D" w:rsidRDefault="00A1569D" w:rsidP="00A1569D">
      <w:pPr>
        <w:rPr>
          <w:rFonts w:ascii="Gill Sans MT" w:hAnsi="Gill Sans MT"/>
          <w:szCs w:val="22"/>
          <w:highlight w:val="yellow"/>
        </w:rPr>
      </w:pPr>
    </w:p>
    <w:p w:rsidR="00A1569D" w:rsidRPr="0053610D" w:rsidRDefault="00F62A08" w:rsidP="00A1569D">
      <w:pPr>
        <w:rPr>
          <w:rFonts w:ascii="Gill Sans MT" w:hAnsi="Gill Sans MT"/>
          <w:szCs w:val="22"/>
          <w:highlight w:val="yellow"/>
        </w:rPr>
      </w:pPr>
      <w:r>
        <w:rPr>
          <w:rFonts w:ascii="Gill Sans MT" w:hAnsi="Gill Sans MT"/>
          <w:szCs w:val="22"/>
        </w:rPr>
        <w:t xml:space="preserve">The department has a proud history of productions and works closely with the </w:t>
      </w:r>
      <w:r w:rsidR="00AF70E5">
        <w:rPr>
          <w:rFonts w:ascii="Gill Sans MT" w:hAnsi="Gill Sans MT"/>
          <w:szCs w:val="22"/>
        </w:rPr>
        <w:t>M</w:t>
      </w:r>
      <w:r>
        <w:rPr>
          <w:rFonts w:ascii="Gill Sans MT" w:hAnsi="Gill Sans MT"/>
          <w:szCs w:val="22"/>
        </w:rPr>
        <w:t xml:space="preserve">usic department to deliver these.  There is a significant whole school </w:t>
      </w:r>
      <w:r w:rsidR="00AF70E5">
        <w:rPr>
          <w:rFonts w:ascii="Gill Sans MT" w:hAnsi="Gill Sans MT"/>
          <w:szCs w:val="22"/>
        </w:rPr>
        <w:t>funding</w:t>
      </w:r>
      <w:r>
        <w:rPr>
          <w:rFonts w:ascii="Gill Sans MT" w:hAnsi="Gill Sans MT"/>
          <w:szCs w:val="22"/>
        </w:rPr>
        <w:t xml:space="preserve"> to support with productions and we are very keen to continue the high standards that have been set in previous years.</w:t>
      </w:r>
    </w:p>
    <w:p w:rsidR="00A1569D" w:rsidRPr="0053610D" w:rsidRDefault="00A1569D" w:rsidP="00A1569D">
      <w:pPr>
        <w:rPr>
          <w:rFonts w:ascii="Gill Sans MT" w:hAnsi="Gill Sans MT"/>
          <w:szCs w:val="22"/>
          <w:highlight w:val="yellow"/>
        </w:rPr>
      </w:pPr>
    </w:p>
    <w:p w:rsidR="00C264BF" w:rsidRPr="00446380" w:rsidRDefault="0053610D" w:rsidP="00C264BF">
      <w:pPr>
        <w:rPr>
          <w:rFonts w:ascii="Gill Sans MT" w:hAnsi="Gill Sans MT"/>
          <w:szCs w:val="22"/>
        </w:rPr>
      </w:pPr>
      <w:r w:rsidRPr="0053610D">
        <w:rPr>
          <w:rFonts w:ascii="Gill Sans MT" w:hAnsi="Gill Sans MT"/>
          <w:szCs w:val="22"/>
        </w:rPr>
        <w:t>The closing date for applications is</w:t>
      </w:r>
      <w:r w:rsidR="00A1569D" w:rsidRPr="0053610D">
        <w:rPr>
          <w:rFonts w:ascii="Gill Sans MT" w:hAnsi="Gill Sans MT"/>
          <w:szCs w:val="22"/>
        </w:rPr>
        <w:t xml:space="preserve"> </w:t>
      </w:r>
      <w:r w:rsidR="00F62A08">
        <w:rPr>
          <w:rFonts w:ascii="Gill Sans MT" w:hAnsi="Gill Sans MT"/>
          <w:szCs w:val="22"/>
        </w:rPr>
        <w:t>Friday 20</w:t>
      </w:r>
      <w:r w:rsidR="00F62A08" w:rsidRPr="00F62A08">
        <w:rPr>
          <w:rFonts w:ascii="Gill Sans MT" w:hAnsi="Gill Sans MT"/>
          <w:szCs w:val="22"/>
          <w:vertAlign w:val="superscript"/>
        </w:rPr>
        <w:t>th</w:t>
      </w:r>
      <w:r w:rsidR="00F62A08">
        <w:rPr>
          <w:rFonts w:ascii="Gill Sans MT" w:hAnsi="Gill Sans MT"/>
          <w:szCs w:val="22"/>
        </w:rPr>
        <w:t xml:space="preserve"> April </w:t>
      </w:r>
      <w:r w:rsidRPr="0053610D">
        <w:rPr>
          <w:rFonts w:ascii="Gill Sans MT" w:hAnsi="Gill Sans MT"/>
          <w:szCs w:val="22"/>
        </w:rPr>
        <w:t>at noon</w:t>
      </w:r>
      <w:r w:rsidR="00F62A08">
        <w:rPr>
          <w:rFonts w:ascii="Gill Sans MT" w:hAnsi="Gill Sans MT"/>
          <w:szCs w:val="22"/>
        </w:rPr>
        <w:t xml:space="preserve"> and interviews will be held in the following</w:t>
      </w:r>
      <w:r w:rsidRPr="0053610D">
        <w:rPr>
          <w:rFonts w:ascii="Gill Sans MT" w:hAnsi="Gill Sans MT"/>
          <w:szCs w:val="22"/>
        </w:rPr>
        <w:t xml:space="preserve"> week.  We regret that we are only able to contact short-listed candidates but please do</w:t>
      </w:r>
      <w:r w:rsidR="00A1569D" w:rsidRPr="0053610D">
        <w:rPr>
          <w:rFonts w:ascii="Gill Sans MT" w:hAnsi="Gill Sans MT"/>
          <w:szCs w:val="22"/>
        </w:rPr>
        <w:t xml:space="preserve"> forewarn </w:t>
      </w:r>
      <w:r w:rsidRPr="0053610D">
        <w:rPr>
          <w:rFonts w:ascii="Gill Sans MT" w:hAnsi="Gill Sans MT"/>
          <w:szCs w:val="22"/>
        </w:rPr>
        <w:t xml:space="preserve">your </w:t>
      </w:r>
      <w:r w:rsidR="00A1569D" w:rsidRPr="0053610D">
        <w:rPr>
          <w:rFonts w:ascii="Gill Sans MT" w:hAnsi="Gill Sans MT"/>
          <w:szCs w:val="22"/>
        </w:rPr>
        <w:t>referees of the possible request for a reference.</w:t>
      </w:r>
      <w:r w:rsidR="00C264BF">
        <w:rPr>
          <w:rFonts w:ascii="Gill Sans MT" w:hAnsi="Gill Sans MT"/>
          <w:szCs w:val="22"/>
        </w:rPr>
        <w:t xml:space="preserve">  </w:t>
      </w:r>
      <w:r w:rsidR="00C264BF" w:rsidRPr="00446380">
        <w:rPr>
          <w:rFonts w:ascii="Gill Sans MT" w:hAnsi="Gill Sans MT"/>
          <w:szCs w:val="22"/>
        </w:rPr>
        <w:t xml:space="preserve">Please </w:t>
      </w:r>
      <w:proofErr w:type="gramStart"/>
      <w:r w:rsidR="00C264BF" w:rsidRPr="00446380">
        <w:rPr>
          <w:rFonts w:ascii="Gill Sans MT" w:hAnsi="Gill Sans MT"/>
          <w:szCs w:val="22"/>
        </w:rPr>
        <w:t>note  -</w:t>
      </w:r>
      <w:proofErr w:type="gramEnd"/>
      <w:r w:rsidR="00C264BF" w:rsidRPr="00446380">
        <w:rPr>
          <w:rFonts w:ascii="Gill Sans MT" w:hAnsi="Gill Sans MT"/>
          <w:szCs w:val="22"/>
        </w:rPr>
        <w:t xml:space="preserve">  references will be requested prior to interview unless indicated on application form not to do so.</w:t>
      </w:r>
    </w:p>
    <w:p w:rsidR="00A1569D" w:rsidRPr="0053610D" w:rsidRDefault="00A1569D" w:rsidP="00A1569D">
      <w:pPr>
        <w:rPr>
          <w:rFonts w:ascii="Gill Sans MT" w:hAnsi="Gill Sans MT"/>
          <w:szCs w:val="22"/>
        </w:rPr>
      </w:pPr>
    </w:p>
    <w:p w:rsidR="00A1569D" w:rsidRPr="0053610D" w:rsidRDefault="0053610D" w:rsidP="00A1569D">
      <w:pPr>
        <w:rPr>
          <w:rFonts w:ascii="Gill Sans MT" w:hAnsi="Gill Sans MT"/>
          <w:szCs w:val="22"/>
        </w:rPr>
      </w:pPr>
      <w:r w:rsidRPr="0053610D">
        <w:rPr>
          <w:rFonts w:ascii="Gill Sans MT" w:hAnsi="Gill Sans MT"/>
          <w:szCs w:val="22"/>
        </w:rPr>
        <w:t xml:space="preserve">Thank you, again, for requesting information about becoming </w:t>
      </w:r>
      <w:r w:rsidR="00F62A08">
        <w:rPr>
          <w:rFonts w:ascii="Gill Sans MT" w:hAnsi="Gill Sans MT"/>
          <w:szCs w:val="22"/>
        </w:rPr>
        <w:t>Head of Drama</w:t>
      </w:r>
      <w:r w:rsidRPr="0053610D">
        <w:rPr>
          <w:rFonts w:ascii="Gill Sans MT" w:hAnsi="Gill Sans MT"/>
          <w:szCs w:val="22"/>
        </w:rPr>
        <w:t xml:space="preserve"> at Haverstock School. If you would like to find out more in advance of applying, please don’t hesitate to contact </w:t>
      </w:r>
      <w:hyperlink r:id="rId5" w:history="1">
        <w:r w:rsidR="00690AA5" w:rsidRPr="00EB7698">
          <w:rPr>
            <w:rStyle w:val="Hyperlink"/>
            <w:rFonts w:asciiTheme="minorHAnsi" w:hAnsiTheme="minorHAnsi" w:cstheme="minorHAnsi"/>
            <w:b/>
            <w:bCs/>
          </w:rPr>
          <w:t>jobs@haverstock.camden.sch.uk</w:t>
        </w:r>
      </w:hyperlink>
      <w:r w:rsidR="00690AA5">
        <w:rPr>
          <w:rFonts w:ascii="Gill Sans MT" w:hAnsi="Gill Sans MT"/>
          <w:szCs w:val="22"/>
        </w:rPr>
        <w:t xml:space="preserve"> </w:t>
      </w:r>
      <w:r w:rsidRPr="0053610D">
        <w:rPr>
          <w:rFonts w:ascii="Gill Sans MT" w:hAnsi="Gill Sans MT"/>
          <w:szCs w:val="22"/>
        </w:rPr>
        <w:t xml:space="preserve"> to arrange an informal discussion or visit to the school. We very much look forward to receiving your application. </w:t>
      </w:r>
    </w:p>
    <w:p w:rsidR="0053610D" w:rsidRPr="0053610D" w:rsidRDefault="0053610D" w:rsidP="00A1569D">
      <w:pPr>
        <w:rPr>
          <w:rFonts w:ascii="Gill Sans MT" w:hAnsi="Gill Sans MT"/>
          <w:szCs w:val="22"/>
        </w:rPr>
      </w:pPr>
    </w:p>
    <w:p w:rsidR="0053610D" w:rsidRPr="0053610D" w:rsidRDefault="0053610D" w:rsidP="00A1569D">
      <w:pPr>
        <w:rPr>
          <w:rFonts w:ascii="Gill Sans MT" w:hAnsi="Gill Sans MT"/>
          <w:szCs w:val="22"/>
        </w:rPr>
      </w:pPr>
      <w:r w:rsidRPr="0053610D">
        <w:rPr>
          <w:rFonts w:ascii="Gill Sans MT" w:hAnsi="Gill Sans MT"/>
          <w:szCs w:val="22"/>
        </w:rPr>
        <w:t>Yours sincerely</w:t>
      </w:r>
    </w:p>
    <w:p w:rsidR="0053610D" w:rsidRPr="0053610D" w:rsidRDefault="0053610D" w:rsidP="00A1569D">
      <w:pPr>
        <w:rPr>
          <w:rFonts w:ascii="Gill Sans MT" w:hAnsi="Gill Sans MT"/>
          <w:szCs w:val="22"/>
        </w:rPr>
      </w:pPr>
    </w:p>
    <w:p w:rsidR="0053610D" w:rsidRPr="0053610D" w:rsidRDefault="0053610D" w:rsidP="00A1569D">
      <w:pPr>
        <w:rPr>
          <w:rFonts w:ascii="Gill Sans MT" w:hAnsi="Gill Sans MT"/>
          <w:szCs w:val="22"/>
        </w:rPr>
      </w:pPr>
      <w:r w:rsidRPr="0053610D">
        <w:rPr>
          <w:noProof/>
          <w:szCs w:val="22"/>
          <w:lang w:eastAsia="en-GB"/>
        </w:rPr>
        <w:drawing>
          <wp:inline distT="0" distB="0" distL="0" distR="0" wp14:anchorId="5FA6FDCC" wp14:editId="24635FBE">
            <wp:extent cx="664703" cy="290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8580" cy="292320"/>
                    </a:xfrm>
                    <a:prstGeom prst="rect">
                      <a:avLst/>
                    </a:prstGeom>
                    <a:noFill/>
                    <a:ln w="9525">
                      <a:noFill/>
                      <a:miter lim="800000"/>
                      <a:headEnd/>
                      <a:tailEnd/>
                    </a:ln>
                  </pic:spPr>
                </pic:pic>
              </a:graphicData>
            </a:graphic>
          </wp:inline>
        </w:drawing>
      </w:r>
    </w:p>
    <w:p w:rsidR="0053610D" w:rsidRPr="0053610D" w:rsidRDefault="0053610D" w:rsidP="00A1569D">
      <w:pPr>
        <w:rPr>
          <w:rFonts w:ascii="Gill Sans MT" w:hAnsi="Gill Sans MT"/>
          <w:szCs w:val="22"/>
        </w:rPr>
      </w:pPr>
    </w:p>
    <w:p w:rsidR="00A1569D" w:rsidRPr="0053610D" w:rsidRDefault="00A1569D" w:rsidP="00A1569D">
      <w:pPr>
        <w:rPr>
          <w:rFonts w:ascii="Gill Sans MT" w:hAnsi="Gill Sans MT"/>
          <w:szCs w:val="22"/>
        </w:rPr>
      </w:pPr>
      <w:r w:rsidRPr="0053610D">
        <w:rPr>
          <w:rFonts w:ascii="Gill Sans MT" w:hAnsi="Gill Sans MT"/>
          <w:szCs w:val="22"/>
        </w:rPr>
        <w:t>James Hadley</w:t>
      </w:r>
    </w:p>
    <w:p w:rsidR="00A1569D" w:rsidRPr="0053610D" w:rsidRDefault="00A1569D" w:rsidP="00A1569D">
      <w:pPr>
        <w:rPr>
          <w:rFonts w:ascii="Gill Sans MT" w:hAnsi="Gill Sans MT"/>
          <w:szCs w:val="22"/>
        </w:rPr>
      </w:pPr>
      <w:r w:rsidRPr="0053610D">
        <w:rPr>
          <w:rFonts w:ascii="Gill Sans MT" w:hAnsi="Gill Sans MT"/>
          <w:szCs w:val="22"/>
        </w:rPr>
        <w:t>Headteacher</w:t>
      </w:r>
      <w:bookmarkStart w:id="0" w:name="_GoBack"/>
      <w:bookmarkEnd w:id="0"/>
    </w:p>
    <w:sectPr w:rsidR="00A1569D" w:rsidRPr="0053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D"/>
    <w:rsid w:val="001B0F4B"/>
    <w:rsid w:val="001C5D53"/>
    <w:rsid w:val="002967B1"/>
    <w:rsid w:val="003B170A"/>
    <w:rsid w:val="00420C5D"/>
    <w:rsid w:val="0053610D"/>
    <w:rsid w:val="005E4309"/>
    <w:rsid w:val="00690AA5"/>
    <w:rsid w:val="0086315F"/>
    <w:rsid w:val="00890A5E"/>
    <w:rsid w:val="00993D41"/>
    <w:rsid w:val="00A1569D"/>
    <w:rsid w:val="00AF70E5"/>
    <w:rsid w:val="00C20D44"/>
    <w:rsid w:val="00C264BF"/>
    <w:rsid w:val="00EA20EA"/>
    <w:rsid w:val="00F6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9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0D"/>
    <w:rPr>
      <w:color w:val="0000FF" w:themeColor="hyperlink"/>
      <w:u w:val="single"/>
    </w:rPr>
  </w:style>
  <w:style w:type="paragraph" w:styleId="BalloonText">
    <w:name w:val="Balloon Text"/>
    <w:basedOn w:val="Normal"/>
    <w:link w:val="BalloonTextChar"/>
    <w:uiPriority w:val="99"/>
    <w:semiHidden/>
    <w:unhideWhenUsed/>
    <w:rsid w:val="0053610D"/>
    <w:rPr>
      <w:rFonts w:ascii="Tahoma" w:hAnsi="Tahoma" w:cs="Tahoma"/>
      <w:sz w:val="16"/>
      <w:szCs w:val="16"/>
    </w:rPr>
  </w:style>
  <w:style w:type="character" w:customStyle="1" w:styleId="BalloonTextChar">
    <w:name w:val="Balloon Text Char"/>
    <w:basedOn w:val="DefaultParagraphFont"/>
    <w:link w:val="BalloonText"/>
    <w:uiPriority w:val="99"/>
    <w:semiHidden/>
    <w:rsid w:val="005361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9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0D"/>
    <w:rPr>
      <w:color w:val="0000FF" w:themeColor="hyperlink"/>
      <w:u w:val="single"/>
    </w:rPr>
  </w:style>
  <w:style w:type="paragraph" w:styleId="BalloonText">
    <w:name w:val="Balloon Text"/>
    <w:basedOn w:val="Normal"/>
    <w:link w:val="BalloonTextChar"/>
    <w:uiPriority w:val="99"/>
    <w:semiHidden/>
    <w:unhideWhenUsed/>
    <w:rsid w:val="0053610D"/>
    <w:rPr>
      <w:rFonts w:ascii="Tahoma" w:hAnsi="Tahoma" w:cs="Tahoma"/>
      <w:sz w:val="16"/>
      <w:szCs w:val="16"/>
    </w:rPr>
  </w:style>
  <w:style w:type="character" w:customStyle="1" w:styleId="BalloonTextChar">
    <w:name w:val="Balloon Text Char"/>
    <w:basedOn w:val="DefaultParagraphFont"/>
    <w:link w:val="BalloonText"/>
    <w:uiPriority w:val="99"/>
    <w:semiHidden/>
    <w:rsid w:val="005361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obs@haverstock.camde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2018-03-29T07:39:00Z</dcterms:created>
  <dcterms:modified xsi:type="dcterms:W3CDTF">2018-03-29T10:07:00Z</dcterms:modified>
</cp:coreProperties>
</file>