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3F73" w:rsidRDefault="00243267">
      <w:pPr>
        <w:pStyle w:val="Title"/>
        <w:jc w:val="center"/>
      </w:pPr>
      <w:bookmarkStart w:id="0" w:name="_70xv9jds4t3e" w:colFirst="0" w:colLast="0"/>
      <w:bookmarkStart w:id="1" w:name="_GoBack"/>
      <w:bookmarkEnd w:id="0"/>
      <w:bookmarkEnd w:id="1"/>
      <w:r>
        <w:t>Springwell Junior School</w:t>
      </w:r>
    </w:p>
    <w:p w:rsidR="00713F73" w:rsidRDefault="00713F73">
      <w:pPr>
        <w:rPr>
          <w:b/>
        </w:rPr>
      </w:pPr>
    </w:p>
    <w:p w:rsidR="00713F73" w:rsidRDefault="00243267">
      <w:pPr>
        <w:pStyle w:val="Heading1"/>
        <w:jc w:val="center"/>
      </w:pPr>
      <w:bookmarkStart w:id="2" w:name="_kd3whcwi0ug6" w:colFirst="0" w:colLast="0"/>
      <w:bookmarkEnd w:id="2"/>
      <w:r>
        <w:rPr>
          <w:b/>
        </w:rPr>
        <w:t>JOB DESCRIPTION</w:t>
      </w:r>
      <w:r>
        <w:t xml:space="preserve"> </w:t>
      </w:r>
    </w:p>
    <w:p w:rsidR="00713F73" w:rsidRDefault="00243267">
      <w:pPr>
        <w:pStyle w:val="Heading2"/>
        <w:jc w:val="center"/>
      </w:pPr>
      <w:bookmarkStart w:id="3" w:name="_suruh3flss9i" w:colFirst="0" w:colLast="0"/>
      <w:bookmarkEnd w:id="3"/>
      <w:r>
        <w:t>Class Teacher</w:t>
      </w:r>
    </w:p>
    <w:p w:rsidR="00713F73" w:rsidRDefault="00713F73">
      <w:pPr>
        <w:rPr>
          <w:b/>
        </w:rPr>
      </w:pPr>
    </w:p>
    <w:p w:rsidR="00713F73" w:rsidRDefault="00243267">
      <w:r>
        <w:t xml:space="preserve">This job description is based on the </w:t>
      </w:r>
      <w:proofErr w:type="spellStart"/>
      <w:r>
        <w:t>DfE’s</w:t>
      </w:r>
      <w:proofErr w:type="spellEnd"/>
      <w:r>
        <w:t xml:space="preserve"> Teachers’ Standards, which define the core expectations, responsibilities and conduct expected of a good teacher.</w:t>
      </w:r>
    </w:p>
    <w:p w:rsidR="00713F73" w:rsidRDefault="00713F73">
      <w:pPr>
        <w:rPr>
          <w:b/>
        </w:rPr>
      </w:pPr>
    </w:p>
    <w:p w:rsidR="00713F73" w:rsidRDefault="00243267">
      <w:pPr>
        <w:pStyle w:val="Heading4"/>
      </w:pPr>
      <w:bookmarkStart w:id="4" w:name="_ictxluj3gun4" w:colFirst="0" w:colLast="0"/>
      <w:bookmarkEnd w:id="4"/>
      <w:r>
        <w:rPr>
          <w:b/>
          <w:color w:val="000000"/>
        </w:rPr>
        <w:t xml:space="preserve">The Core Job </w:t>
      </w:r>
    </w:p>
    <w:p w:rsidR="00713F73" w:rsidRDefault="00243267">
      <w:r>
        <w:t>Teachers make the education of their pupils their first concern, and are accountable for achieving the highest possible standards in work and conduct. Teachers act with honesty and integrity; have strong subject knowledge, keep their knowledge and skills a</w:t>
      </w:r>
      <w:r>
        <w:t xml:space="preserve">s teachers up-to-date and are self-critical; forge positive professional relationships; and work with parents in the best interests of their pupils. </w:t>
      </w:r>
    </w:p>
    <w:p w:rsidR="00713F73" w:rsidRDefault="00713F73">
      <w:pPr>
        <w:rPr>
          <w:b/>
        </w:rPr>
      </w:pPr>
    </w:p>
    <w:p w:rsidR="00713F73" w:rsidRDefault="00243267">
      <w:pPr>
        <w:pStyle w:val="Heading4"/>
      </w:pPr>
      <w:bookmarkStart w:id="5" w:name="_mrq5hgdryizt" w:colFirst="0" w:colLast="0"/>
      <w:bookmarkEnd w:id="5"/>
      <w:r>
        <w:rPr>
          <w:b/>
          <w:color w:val="000000"/>
        </w:rPr>
        <w:t>A teacher is expected to:</w:t>
      </w:r>
    </w:p>
    <w:p w:rsidR="00713F73" w:rsidRDefault="00243267">
      <w:pPr>
        <w:pStyle w:val="Heading5"/>
        <w:rPr>
          <w:b/>
        </w:rPr>
      </w:pPr>
      <w:bookmarkStart w:id="6" w:name="_wmg6iy9jn8c8" w:colFirst="0" w:colLast="0"/>
      <w:bookmarkEnd w:id="6"/>
      <w:r>
        <w:rPr>
          <w:b/>
        </w:rPr>
        <w:t>1. Set high expectations which inspire, motivate and challenge pupils</w:t>
      </w:r>
    </w:p>
    <w:p w:rsidR="00713F73" w:rsidRDefault="00243267">
      <w:pPr>
        <w:numPr>
          <w:ilvl w:val="0"/>
          <w:numId w:val="4"/>
        </w:numPr>
        <w:spacing w:after="340"/>
        <w:contextualSpacing/>
        <w:rPr>
          <w:sz w:val="23"/>
          <w:szCs w:val="23"/>
        </w:rPr>
      </w:pPr>
      <w:r>
        <w:rPr>
          <w:sz w:val="23"/>
          <w:szCs w:val="23"/>
        </w:rPr>
        <w:t>establish</w:t>
      </w:r>
      <w:r>
        <w:rPr>
          <w:sz w:val="23"/>
          <w:szCs w:val="23"/>
        </w:rPr>
        <w:t xml:space="preserve"> a safe and stimulating environment for pupils, rooted in mutual respect</w:t>
      </w:r>
    </w:p>
    <w:p w:rsidR="00713F73" w:rsidRDefault="00243267">
      <w:pPr>
        <w:numPr>
          <w:ilvl w:val="0"/>
          <w:numId w:val="4"/>
        </w:numPr>
        <w:spacing w:after="340"/>
        <w:contextualSpacing/>
        <w:rPr>
          <w:sz w:val="23"/>
          <w:szCs w:val="23"/>
        </w:rPr>
      </w:pPr>
      <w:r>
        <w:rPr>
          <w:sz w:val="23"/>
          <w:szCs w:val="23"/>
        </w:rPr>
        <w:t>set goals that stretch and challenge pupils of all backgrounds, abilities and dispositions</w:t>
      </w:r>
    </w:p>
    <w:p w:rsidR="00713F73" w:rsidRDefault="00243267">
      <w:pPr>
        <w:numPr>
          <w:ilvl w:val="0"/>
          <w:numId w:val="4"/>
        </w:numPr>
        <w:contextualSpacing/>
        <w:rPr>
          <w:sz w:val="23"/>
          <w:szCs w:val="23"/>
        </w:rPr>
      </w:pPr>
      <w:proofErr w:type="gramStart"/>
      <w:r>
        <w:rPr>
          <w:sz w:val="23"/>
          <w:szCs w:val="23"/>
        </w:rPr>
        <w:t>demonstrate</w:t>
      </w:r>
      <w:proofErr w:type="gramEnd"/>
      <w:r>
        <w:rPr>
          <w:sz w:val="23"/>
          <w:szCs w:val="23"/>
        </w:rPr>
        <w:t xml:space="preserve"> consistently the positive attitudes, values and </w:t>
      </w:r>
      <w:proofErr w:type="spellStart"/>
      <w:r>
        <w:rPr>
          <w:sz w:val="23"/>
          <w:szCs w:val="23"/>
        </w:rPr>
        <w:t>behaviour</w:t>
      </w:r>
      <w:proofErr w:type="spellEnd"/>
      <w:r>
        <w:rPr>
          <w:sz w:val="23"/>
          <w:szCs w:val="23"/>
        </w:rPr>
        <w:t xml:space="preserve"> which are expected of </w:t>
      </w:r>
      <w:r>
        <w:rPr>
          <w:sz w:val="23"/>
          <w:szCs w:val="23"/>
        </w:rPr>
        <w:t>pupils.</w:t>
      </w:r>
    </w:p>
    <w:p w:rsidR="00713F73" w:rsidRDefault="00243267">
      <w:pPr>
        <w:rPr>
          <w:sz w:val="23"/>
          <w:szCs w:val="23"/>
        </w:rPr>
      </w:pPr>
      <w:r>
        <w:rPr>
          <w:sz w:val="23"/>
          <w:szCs w:val="23"/>
        </w:rPr>
        <w:t xml:space="preserve"> </w:t>
      </w:r>
    </w:p>
    <w:p w:rsidR="00713F73" w:rsidRDefault="00243267">
      <w:pPr>
        <w:pStyle w:val="Heading5"/>
        <w:pBdr>
          <w:top w:val="nil"/>
          <w:left w:val="nil"/>
          <w:bottom w:val="nil"/>
          <w:right w:val="nil"/>
          <w:between w:val="nil"/>
        </w:pBdr>
        <w:rPr>
          <w:b/>
        </w:rPr>
      </w:pPr>
      <w:bookmarkStart w:id="7" w:name="_j028ex4cht7e" w:colFirst="0" w:colLast="0"/>
      <w:bookmarkEnd w:id="7"/>
      <w:r>
        <w:rPr>
          <w:b/>
        </w:rPr>
        <w:t>2. Promote good progress and outcomes by pupils</w:t>
      </w:r>
    </w:p>
    <w:p w:rsidR="00713F73" w:rsidRDefault="00243267">
      <w:pPr>
        <w:numPr>
          <w:ilvl w:val="0"/>
          <w:numId w:val="3"/>
        </w:numPr>
        <w:spacing w:after="340"/>
        <w:contextualSpacing/>
        <w:rPr>
          <w:sz w:val="23"/>
          <w:szCs w:val="23"/>
        </w:rPr>
      </w:pPr>
      <w:r>
        <w:rPr>
          <w:sz w:val="23"/>
          <w:szCs w:val="23"/>
        </w:rPr>
        <w:t>be accountable for pupils’ attainment, progress and outcomes</w:t>
      </w:r>
    </w:p>
    <w:p w:rsidR="00713F73" w:rsidRDefault="00243267">
      <w:pPr>
        <w:numPr>
          <w:ilvl w:val="0"/>
          <w:numId w:val="3"/>
        </w:numPr>
        <w:spacing w:after="340"/>
        <w:contextualSpacing/>
        <w:rPr>
          <w:sz w:val="23"/>
          <w:szCs w:val="23"/>
        </w:rPr>
      </w:pPr>
      <w:r>
        <w:rPr>
          <w:sz w:val="23"/>
          <w:szCs w:val="23"/>
        </w:rPr>
        <w:t>be aware of pupils’ capabilities and their prior knowledge, and plan teaching to build on these</w:t>
      </w:r>
    </w:p>
    <w:p w:rsidR="00713F73" w:rsidRDefault="00243267">
      <w:pPr>
        <w:numPr>
          <w:ilvl w:val="0"/>
          <w:numId w:val="3"/>
        </w:numPr>
        <w:spacing w:after="340"/>
        <w:contextualSpacing/>
        <w:rPr>
          <w:sz w:val="23"/>
          <w:szCs w:val="23"/>
        </w:rPr>
      </w:pPr>
      <w:r>
        <w:rPr>
          <w:sz w:val="23"/>
          <w:szCs w:val="23"/>
        </w:rPr>
        <w:t>guide pupils to reflect on the progress they have made and their emerging needs</w:t>
      </w:r>
    </w:p>
    <w:p w:rsidR="00713F73" w:rsidRDefault="00243267">
      <w:pPr>
        <w:numPr>
          <w:ilvl w:val="0"/>
          <w:numId w:val="3"/>
        </w:numPr>
        <w:spacing w:after="340"/>
        <w:contextualSpacing/>
        <w:rPr>
          <w:sz w:val="23"/>
          <w:szCs w:val="23"/>
        </w:rPr>
      </w:pPr>
      <w:r>
        <w:rPr>
          <w:sz w:val="23"/>
          <w:szCs w:val="23"/>
        </w:rPr>
        <w:t>demonstrate knowledge and understanding of how pupils learn and how this impacts on teaching</w:t>
      </w:r>
    </w:p>
    <w:p w:rsidR="00713F73" w:rsidRDefault="00243267">
      <w:pPr>
        <w:numPr>
          <w:ilvl w:val="0"/>
          <w:numId w:val="3"/>
        </w:numPr>
        <w:contextualSpacing/>
        <w:rPr>
          <w:sz w:val="23"/>
          <w:szCs w:val="23"/>
        </w:rPr>
      </w:pPr>
      <w:proofErr w:type="gramStart"/>
      <w:r>
        <w:rPr>
          <w:sz w:val="23"/>
          <w:szCs w:val="23"/>
        </w:rPr>
        <w:t>encourage</w:t>
      </w:r>
      <w:proofErr w:type="gramEnd"/>
      <w:r>
        <w:rPr>
          <w:sz w:val="23"/>
          <w:szCs w:val="23"/>
        </w:rPr>
        <w:t xml:space="preserve"> pupils to take a responsible and conscientious attitude to their own work</w:t>
      </w:r>
      <w:r>
        <w:rPr>
          <w:sz w:val="23"/>
          <w:szCs w:val="23"/>
        </w:rPr>
        <w:t xml:space="preserve"> and study.</w:t>
      </w:r>
    </w:p>
    <w:p w:rsidR="00713F73" w:rsidRDefault="00243267">
      <w:r>
        <w:t xml:space="preserve"> </w:t>
      </w:r>
    </w:p>
    <w:p w:rsidR="00713F73" w:rsidRDefault="00243267">
      <w:pPr>
        <w:rPr>
          <w:b/>
          <w:sz w:val="23"/>
          <w:szCs w:val="23"/>
        </w:rPr>
      </w:pPr>
      <w:r>
        <w:rPr>
          <w:b/>
          <w:color w:val="666666"/>
        </w:rPr>
        <w:lastRenderedPageBreak/>
        <w:t>3. Demonstrate good subject and curriculum knowledge</w:t>
      </w:r>
    </w:p>
    <w:p w:rsidR="00713F73" w:rsidRDefault="00243267">
      <w:pPr>
        <w:numPr>
          <w:ilvl w:val="0"/>
          <w:numId w:val="2"/>
        </w:numPr>
        <w:spacing w:after="340"/>
        <w:contextualSpacing/>
        <w:rPr>
          <w:sz w:val="23"/>
          <w:szCs w:val="23"/>
        </w:rPr>
      </w:pPr>
      <w:r>
        <w:rPr>
          <w:sz w:val="23"/>
          <w:szCs w:val="23"/>
        </w:rPr>
        <w:t>have a secure knowledge of the relevant subject(s) and curriculum areas, foster and maintain pupils’ interest in the subject, and address misunderstandings</w:t>
      </w:r>
    </w:p>
    <w:p w:rsidR="00713F73" w:rsidRDefault="00243267">
      <w:pPr>
        <w:numPr>
          <w:ilvl w:val="0"/>
          <w:numId w:val="2"/>
        </w:numPr>
        <w:spacing w:after="340"/>
        <w:contextualSpacing/>
        <w:rPr>
          <w:sz w:val="23"/>
          <w:szCs w:val="23"/>
        </w:rPr>
      </w:pPr>
      <w:r>
        <w:rPr>
          <w:sz w:val="23"/>
          <w:szCs w:val="23"/>
        </w:rPr>
        <w:t>demonstrate a critical understand</w:t>
      </w:r>
      <w:r>
        <w:rPr>
          <w:sz w:val="23"/>
          <w:szCs w:val="23"/>
        </w:rPr>
        <w:t>ing of developments in the subject and curriculum areas, and promote the value of scholarship</w:t>
      </w:r>
    </w:p>
    <w:p w:rsidR="00713F73" w:rsidRDefault="00243267">
      <w:pPr>
        <w:numPr>
          <w:ilvl w:val="0"/>
          <w:numId w:val="2"/>
        </w:numPr>
        <w:spacing w:after="340"/>
        <w:contextualSpacing/>
        <w:rPr>
          <w:sz w:val="23"/>
          <w:szCs w:val="23"/>
        </w:rPr>
      </w:pPr>
      <w:r>
        <w:rPr>
          <w:sz w:val="23"/>
          <w:szCs w:val="23"/>
        </w:rPr>
        <w:t>demonstrate an understanding of and take responsibility for promoting high standards of literacy, articulacy and the correct use of standard English, whatever the</w:t>
      </w:r>
      <w:r>
        <w:rPr>
          <w:sz w:val="23"/>
          <w:szCs w:val="23"/>
        </w:rPr>
        <w:t xml:space="preserve"> teacher’s specialist subject</w:t>
      </w:r>
    </w:p>
    <w:p w:rsidR="00713F73" w:rsidRDefault="00243267">
      <w:pPr>
        <w:numPr>
          <w:ilvl w:val="0"/>
          <w:numId w:val="2"/>
        </w:numPr>
        <w:spacing w:after="340"/>
        <w:contextualSpacing/>
        <w:rPr>
          <w:sz w:val="23"/>
          <w:szCs w:val="23"/>
        </w:rPr>
      </w:pPr>
      <w:r>
        <w:rPr>
          <w:sz w:val="23"/>
          <w:szCs w:val="23"/>
        </w:rPr>
        <w:t>if teaching early reading, demonstrate a clear understanding of systematic synthetic phonics</w:t>
      </w:r>
    </w:p>
    <w:p w:rsidR="00713F73" w:rsidRDefault="00243267">
      <w:pPr>
        <w:numPr>
          <w:ilvl w:val="0"/>
          <w:numId w:val="2"/>
        </w:numPr>
        <w:contextualSpacing/>
        <w:rPr>
          <w:sz w:val="23"/>
          <w:szCs w:val="23"/>
        </w:rPr>
      </w:pPr>
      <w:proofErr w:type="gramStart"/>
      <w:r>
        <w:rPr>
          <w:sz w:val="23"/>
          <w:szCs w:val="23"/>
        </w:rPr>
        <w:t>if</w:t>
      </w:r>
      <w:proofErr w:type="gramEnd"/>
      <w:r>
        <w:rPr>
          <w:sz w:val="23"/>
          <w:szCs w:val="23"/>
        </w:rPr>
        <w:t xml:space="preserve"> teaching early mathematics, demonstrate a clear understanding of appropriate teaching strategies.</w:t>
      </w:r>
    </w:p>
    <w:p w:rsidR="00713F73" w:rsidRDefault="00243267">
      <w:pPr>
        <w:rPr>
          <w:sz w:val="23"/>
          <w:szCs w:val="23"/>
        </w:rPr>
      </w:pPr>
      <w:r>
        <w:rPr>
          <w:sz w:val="23"/>
          <w:szCs w:val="23"/>
        </w:rPr>
        <w:t xml:space="preserve"> </w:t>
      </w:r>
    </w:p>
    <w:p w:rsidR="00713F73" w:rsidRDefault="00243267">
      <w:pPr>
        <w:rPr>
          <w:b/>
          <w:sz w:val="23"/>
          <w:szCs w:val="23"/>
        </w:rPr>
      </w:pPr>
      <w:r>
        <w:rPr>
          <w:b/>
          <w:color w:val="666666"/>
        </w:rPr>
        <w:t xml:space="preserve">4. Plan and teach </w:t>
      </w:r>
      <w:proofErr w:type="spellStart"/>
      <w:r>
        <w:rPr>
          <w:b/>
          <w:color w:val="666666"/>
        </w:rPr>
        <w:t>well structu</w:t>
      </w:r>
      <w:r>
        <w:rPr>
          <w:b/>
          <w:color w:val="666666"/>
        </w:rPr>
        <w:t>red</w:t>
      </w:r>
      <w:proofErr w:type="spellEnd"/>
      <w:r>
        <w:rPr>
          <w:b/>
          <w:color w:val="666666"/>
        </w:rPr>
        <w:t xml:space="preserve"> lessons</w:t>
      </w:r>
    </w:p>
    <w:p w:rsidR="00713F73" w:rsidRDefault="00243267">
      <w:pPr>
        <w:numPr>
          <w:ilvl w:val="0"/>
          <w:numId w:val="5"/>
        </w:numPr>
        <w:spacing w:after="340"/>
        <w:contextualSpacing/>
        <w:rPr>
          <w:sz w:val="23"/>
          <w:szCs w:val="23"/>
        </w:rPr>
      </w:pPr>
      <w:r>
        <w:rPr>
          <w:sz w:val="23"/>
          <w:szCs w:val="23"/>
        </w:rPr>
        <w:t>impart knowledge and develop understanding through effective use of lesson time</w:t>
      </w:r>
    </w:p>
    <w:p w:rsidR="00713F73" w:rsidRDefault="00243267">
      <w:pPr>
        <w:numPr>
          <w:ilvl w:val="0"/>
          <w:numId w:val="5"/>
        </w:numPr>
        <w:spacing w:after="340"/>
        <w:contextualSpacing/>
        <w:rPr>
          <w:sz w:val="23"/>
          <w:szCs w:val="23"/>
        </w:rPr>
      </w:pPr>
      <w:r>
        <w:rPr>
          <w:sz w:val="23"/>
          <w:szCs w:val="23"/>
        </w:rPr>
        <w:t>promote a love of learning and children’s intellectual curiosity</w:t>
      </w:r>
    </w:p>
    <w:p w:rsidR="00713F73" w:rsidRDefault="00243267">
      <w:pPr>
        <w:numPr>
          <w:ilvl w:val="0"/>
          <w:numId w:val="5"/>
        </w:numPr>
        <w:spacing w:after="340"/>
        <w:contextualSpacing/>
        <w:rPr>
          <w:sz w:val="23"/>
          <w:szCs w:val="23"/>
        </w:rPr>
      </w:pPr>
      <w:r>
        <w:rPr>
          <w:sz w:val="23"/>
          <w:szCs w:val="23"/>
        </w:rPr>
        <w:t>set homework and plan other out-of-class activities to consolidate and extend the knowledge and und</w:t>
      </w:r>
      <w:r>
        <w:rPr>
          <w:sz w:val="23"/>
          <w:szCs w:val="23"/>
        </w:rPr>
        <w:t>erstanding pupils have acquired</w:t>
      </w:r>
    </w:p>
    <w:p w:rsidR="00713F73" w:rsidRDefault="00243267">
      <w:pPr>
        <w:numPr>
          <w:ilvl w:val="0"/>
          <w:numId w:val="5"/>
        </w:numPr>
        <w:spacing w:after="340"/>
        <w:contextualSpacing/>
        <w:rPr>
          <w:sz w:val="23"/>
          <w:szCs w:val="23"/>
        </w:rPr>
      </w:pPr>
      <w:r>
        <w:rPr>
          <w:sz w:val="23"/>
          <w:szCs w:val="23"/>
        </w:rPr>
        <w:t>reflect systematically on the effectiveness of lessons and approaches to teaching</w:t>
      </w:r>
    </w:p>
    <w:p w:rsidR="00713F73" w:rsidRDefault="00243267">
      <w:pPr>
        <w:numPr>
          <w:ilvl w:val="0"/>
          <w:numId w:val="5"/>
        </w:numPr>
        <w:contextualSpacing/>
        <w:rPr>
          <w:sz w:val="23"/>
          <w:szCs w:val="23"/>
        </w:rPr>
      </w:pPr>
      <w:proofErr w:type="gramStart"/>
      <w:r>
        <w:rPr>
          <w:sz w:val="23"/>
          <w:szCs w:val="23"/>
        </w:rPr>
        <w:t>contribute</w:t>
      </w:r>
      <w:proofErr w:type="gramEnd"/>
      <w:r>
        <w:rPr>
          <w:sz w:val="23"/>
          <w:szCs w:val="23"/>
        </w:rPr>
        <w:t xml:space="preserve"> to the design and provision of an engaging curriculum within the relevant subject area(s).</w:t>
      </w:r>
    </w:p>
    <w:p w:rsidR="00713F73" w:rsidRDefault="00243267">
      <w:pPr>
        <w:rPr>
          <w:sz w:val="23"/>
          <w:szCs w:val="23"/>
        </w:rPr>
      </w:pPr>
      <w:r>
        <w:rPr>
          <w:sz w:val="23"/>
          <w:szCs w:val="23"/>
        </w:rPr>
        <w:t xml:space="preserve"> </w:t>
      </w:r>
    </w:p>
    <w:p w:rsidR="00713F73" w:rsidRDefault="00243267">
      <w:pPr>
        <w:rPr>
          <w:b/>
          <w:sz w:val="23"/>
          <w:szCs w:val="23"/>
        </w:rPr>
      </w:pPr>
      <w:r>
        <w:rPr>
          <w:b/>
          <w:color w:val="666666"/>
        </w:rPr>
        <w:t>5. Adapt teaching to respond to the st</w:t>
      </w:r>
      <w:r>
        <w:rPr>
          <w:b/>
          <w:color w:val="666666"/>
        </w:rPr>
        <w:t>rengths and needs of all pupils</w:t>
      </w:r>
    </w:p>
    <w:p w:rsidR="00713F73" w:rsidRDefault="00243267">
      <w:pPr>
        <w:numPr>
          <w:ilvl w:val="0"/>
          <w:numId w:val="1"/>
        </w:numPr>
        <w:spacing w:after="340"/>
        <w:contextualSpacing/>
        <w:rPr>
          <w:sz w:val="23"/>
          <w:szCs w:val="23"/>
        </w:rPr>
      </w:pPr>
      <w:r>
        <w:rPr>
          <w:sz w:val="23"/>
          <w:szCs w:val="23"/>
        </w:rPr>
        <w:t>know when and how to differentiate appropriately, using approaches which enable pupils to be taught effectively</w:t>
      </w:r>
    </w:p>
    <w:p w:rsidR="00713F73" w:rsidRDefault="00243267">
      <w:pPr>
        <w:numPr>
          <w:ilvl w:val="0"/>
          <w:numId w:val="1"/>
        </w:numPr>
        <w:spacing w:after="340"/>
        <w:contextualSpacing/>
        <w:rPr>
          <w:sz w:val="23"/>
          <w:szCs w:val="23"/>
        </w:rPr>
      </w:pPr>
      <w:r>
        <w:rPr>
          <w:sz w:val="23"/>
          <w:szCs w:val="23"/>
        </w:rPr>
        <w:t>have a secure understanding of how a range of factors can inhibit pupils’ ability to learn, and how best to over</w:t>
      </w:r>
      <w:r>
        <w:rPr>
          <w:sz w:val="23"/>
          <w:szCs w:val="23"/>
        </w:rPr>
        <w:t>come these</w:t>
      </w:r>
    </w:p>
    <w:p w:rsidR="00713F73" w:rsidRDefault="00243267">
      <w:pPr>
        <w:numPr>
          <w:ilvl w:val="0"/>
          <w:numId w:val="1"/>
        </w:numPr>
        <w:contextualSpacing/>
        <w:rPr>
          <w:sz w:val="23"/>
          <w:szCs w:val="23"/>
        </w:rPr>
      </w:pPr>
      <w:r>
        <w:rPr>
          <w:sz w:val="23"/>
          <w:szCs w:val="23"/>
        </w:rPr>
        <w:t>demonstrate an awareness of the physical, social and intellectual development of children, and know how to adapt teaching to support pupils’ education at different stages of development</w:t>
      </w:r>
    </w:p>
    <w:p w:rsidR="00713F73" w:rsidRDefault="00713F73"/>
    <w:p w:rsidR="00713F73" w:rsidRDefault="00243267">
      <w:pPr>
        <w:pStyle w:val="Heading4"/>
        <w:pBdr>
          <w:top w:val="nil"/>
          <w:left w:val="nil"/>
          <w:bottom w:val="nil"/>
          <w:right w:val="nil"/>
          <w:between w:val="nil"/>
        </w:pBdr>
        <w:rPr>
          <w:b/>
          <w:color w:val="000000"/>
        </w:rPr>
      </w:pPr>
      <w:bookmarkStart w:id="8" w:name="_ub1dct3m374y" w:colFirst="0" w:colLast="0"/>
      <w:bookmarkEnd w:id="8"/>
      <w:r>
        <w:rPr>
          <w:b/>
          <w:color w:val="000000"/>
        </w:rPr>
        <w:t>Other duties and responsibilities</w:t>
      </w:r>
    </w:p>
    <w:p w:rsidR="00713F73" w:rsidRDefault="00243267">
      <w:pPr>
        <w:rPr>
          <w:b/>
          <w:sz w:val="32"/>
          <w:szCs w:val="32"/>
        </w:rPr>
      </w:pPr>
      <w:r>
        <w:t>Whilst every effort has been made to explain the main duties and responsibilities of the post, each individual task may not be identified. Employees will be expected to carry out the professional duties of a teacher as circumstances may require and in acco</w:t>
      </w:r>
      <w:r>
        <w:t>rdance with the school’s policies under the direction of the head teacher.</w:t>
      </w:r>
    </w:p>
    <w:p w:rsidR="00713F73" w:rsidRDefault="00713F73"/>
    <w:sectPr w:rsidR="00713F73">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37AA6"/>
    <w:multiLevelType w:val="multilevel"/>
    <w:tmpl w:val="F7087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A0050AD"/>
    <w:multiLevelType w:val="multilevel"/>
    <w:tmpl w:val="809A0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9253868"/>
    <w:multiLevelType w:val="multilevel"/>
    <w:tmpl w:val="658E6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F1428D9"/>
    <w:multiLevelType w:val="multilevel"/>
    <w:tmpl w:val="7E1EC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9934CE7"/>
    <w:multiLevelType w:val="multilevel"/>
    <w:tmpl w:val="D9843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13F73"/>
    <w:rsid w:val="00243267"/>
    <w:rsid w:val="00713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 Thompson</dc:creator>
  <cp:lastModifiedBy>Anneka Thompson</cp:lastModifiedBy>
  <cp:revision>2</cp:revision>
  <dcterms:created xsi:type="dcterms:W3CDTF">2018-04-24T09:13:00Z</dcterms:created>
  <dcterms:modified xsi:type="dcterms:W3CDTF">2018-04-24T09:13:00Z</dcterms:modified>
</cp:coreProperties>
</file>