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01146E" w:rsidRDefault="00175B40" w:rsidP="00F024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Manager</w:t>
            </w:r>
          </w:p>
          <w:p w:rsidR="0001146E" w:rsidRPr="0001146E" w:rsidRDefault="0001146E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3F5166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general level of education to GCSE, or equivalent</w:t>
            </w:r>
            <w:r w:rsidR="00C370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</w:t>
            </w:r>
            <w:r w:rsidR="00175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least 5</w:t>
            </w:r>
            <w:r w:rsidR="0009040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GCSE Grades A* - C or equivalent</w:t>
            </w:r>
            <w:r w:rsidR="00C370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(including</w:t>
            </w:r>
            <w:r w:rsidR="00175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English and Maths)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6552C6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F20C2A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175B40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175B40" w:rsidP="00634616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Relevant Level 3 qualifications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C370E0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C370E0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75B40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75B40" w:rsidRPr="0001146E" w:rsidRDefault="00175B4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175B40" w:rsidRDefault="00175B40" w:rsidP="00634616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relevant degree or equivalent professional qualification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B40" w:rsidRPr="0001146E" w:rsidRDefault="00262CFA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B40" w:rsidRPr="0001146E" w:rsidRDefault="00262CFA" w:rsidP="006552C6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5B40" w:rsidRPr="0001146E" w:rsidRDefault="00175B4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40" w:rsidRDefault="00175B4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40" w:rsidRPr="0001146E" w:rsidRDefault="00175B4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B40" w:rsidRPr="0001146E" w:rsidRDefault="00175B4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683C97" w:rsidRDefault="00683C97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564B96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Able to safely manage classroom activities, the physical learning space and classroom resources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607B53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607B53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402516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607B53" w:rsidP="00607B5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564B96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Understanding of a range of strategies to deal with classroom behaviour as a whole, group behaviour and with individual behaviour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CA0E8B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F20C2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40251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564B96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Able to relate to and work with young people</w:t>
            </w:r>
            <w:r w:rsidR="00C370E0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, across the ranges of age  and ability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CA0E8B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F20C2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40251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Pr="00075FBA" w:rsidRDefault="00C370E0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Able to ensure that classes follow planned programmes of study under supervision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CA0E8B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F20C2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402516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557" w:rsidRPr="0001146E" w:rsidRDefault="006F3557" w:rsidP="006F355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F3557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7" w:rsidRDefault="006F3557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57" w:rsidRDefault="00C370E0" w:rsidP="00504A2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 the education system</w:t>
            </w:r>
            <w:r w:rsidR="00262CFA">
              <w:rPr>
                <w:rFonts w:ascii="Calibri" w:eastAsia="Times New Roman" w:hAnsi="Calibri" w:cs="Times New Roman"/>
                <w:color w:val="000000"/>
                <w:lang w:eastAsia="en-GB"/>
              </w:rPr>
              <w:t>, including understanding of how students can be helped to make progress in the classroom.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557" w:rsidRPr="0001146E" w:rsidRDefault="00CA0E8B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557" w:rsidRPr="0001146E" w:rsidRDefault="00F20C2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557" w:rsidRPr="0001146E" w:rsidRDefault="00402516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557" w:rsidRPr="0001146E" w:rsidRDefault="006F3557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557" w:rsidRPr="0001146E" w:rsidRDefault="006F3557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557" w:rsidRPr="0001146E" w:rsidRDefault="006F3557" w:rsidP="006F355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564B96" w:rsidP="00564B9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Previous successful experience of working with children and young people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F20C2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F20C2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F20C2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64B96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64B96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564B96" w:rsidRDefault="00564B96" w:rsidP="00564B9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Experience of working in a secondary setting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64B96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64B96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64B96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64B96" w:rsidRPr="0001146E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64B96" w:rsidRPr="0001146E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64B96" w:rsidRPr="0001146E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Default="00564B96" w:rsidP="00F07D23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and proven ability to use a variety of IT applica</w:t>
            </w:r>
            <w:r w:rsidR="00B22A65">
              <w:rPr>
                <w:rFonts w:ascii="Calibri" w:eastAsia="Times New Roman" w:hAnsi="Calibri" w:cs="Times New Roman"/>
                <w:color w:val="000000"/>
                <w:lang w:eastAsia="en-GB"/>
              </w:rPr>
              <w:t>tions, in particular Microsoft 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ffice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564B9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C370E0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F343E7" w:rsidRDefault="00F343E7"/>
    <w:tbl>
      <w:tblPr>
        <w:tblpPr w:leftFromText="180" w:rightFromText="180" w:vertAnchor="text" w:horzAnchor="margin" w:tblpXSpec="center" w:tblpY="24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CA0E8B" w:rsidRPr="0001146E" w:rsidTr="00CA0E8B">
        <w:trPr>
          <w:trHeight w:val="528"/>
        </w:trPr>
        <w:tc>
          <w:tcPr>
            <w:tcW w:w="6345" w:type="dxa"/>
            <w:gridSpan w:val="2"/>
            <w:vAlign w:val="center"/>
          </w:tcPr>
          <w:p w:rsidR="00CA0E8B" w:rsidRDefault="00CA0E8B" w:rsidP="00CA0E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CA0E8B" w:rsidRPr="0001146E" w:rsidRDefault="00CA0E8B" w:rsidP="002946A7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Excellent communication skills </w:t>
            </w:r>
            <w:r w:rsidR="00564B96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to deal with staff, students and parents, in person, in writing and on the telephone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A0E8B" w:rsidRPr="0001146E" w:rsidRDefault="00F20C2A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F20C2A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vAlign w:val="center"/>
          </w:tcPr>
          <w:p w:rsidR="00CA0E8B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CA0E8B" w:rsidRPr="0001146E" w:rsidRDefault="00AB5C7D" w:rsidP="00CA0E8B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Able to deal calmly with different situations as they arise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A0E8B" w:rsidRPr="0001146E" w:rsidRDefault="00F20C2A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564B96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F20C2A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A0E8B" w:rsidRPr="0001146E" w:rsidRDefault="00F20C2A" w:rsidP="00F20C2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CA0E8B" w:rsidRPr="0001146E" w:rsidRDefault="00CA0E8B" w:rsidP="00CA0E8B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Self-motivated with the ability to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>work under pressure and be proactive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A0E8B" w:rsidRPr="0001146E" w:rsidRDefault="00564B96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564B96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8B" w:rsidRPr="00E03C36" w:rsidRDefault="00564B96" w:rsidP="00CA0E8B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Excellent organisational skills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E8B" w:rsidRPr="0001146E" w:rsidRDefault="00564B96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5</w:t>
            </w:r>
          </w:p>
        </w:tc>
        <w:tc>
          <w:tcPr>
            <w:tcW w:w="5728" w:type="dxa"/>
            <w:vAlign w:val="center"/>
          </w:tcPr>
          <w:p w:rsidR="00CA0E8B" w:rsidRPr="0001146E" w:rsidRDefault="00564B96" w:rsidP="00AB5C7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 t</w:t>
            </w:r>
            <w:r w:rsidR="00AB5C7D">
              <w:rPr>
                <w:rFonts w:ascii="Calibri" w:eastAsia="Times New Roman" w:hAnsi="Calibri" w:cs="Arial"/>
                <w:bCs/>
                <w:lang w:eastAsia="en-GB"/>
              </w:rPr>
              <w:t>eam player with enthusiasm and commitment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AB5C7D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0E8B" w:rsidRPr="0001146E" w:rsidTr="00CA0E8B">
        <w:trPr>
          <w:trHeight w:val="528"/>
        </w:trPr>
        <w:tc>
          <w:tcPr>
            <w:tcW w:w="617" w:type="dxa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CA0E8B" w:rsidRPr="0001146E" w:rsidRDefault="00CA0E8B" w:rsidP="008851E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Ability to articulate, communicate and support the Christian ethos and values of </w:t>
            </w:r>
            <w:r w:rsidR="008851EA">
              <w:rPr>
                <w:rFonts w:ascii="Calibri" w:eastAsia="Times New Roman" w:hAnsi="Calibri" w:cs="Arial"/>
                <w:color w:val="000000"/>
                <w:lang w:eastAsia="en-GB"/>
              </w:rPr>
              <w:t>Bishop Young</w:t>
            </w:r>
            <w:bookmarkStart w:id="0" w:name="_GoBack"/>
            <w:bookmarkEnd w:id="0"/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A0E8B" w:rsidRPr="0001146E" w:rsidRDefault="00CA0E8B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D12E7" w:rsidRPr="0001146E" w:rsidTr="00CA0E8B">
        <w:trPr>
          <w:trHeight w:val="528"/>
        </w:trPr>
        <w:tc>
          <w:tcPr>
            <w:tcW w:w="617" w:type="dxa"/>
            <w:vAlign w:val="center"/>
          </w:tcPr>
          <w:p w:rsidR="001D12E7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1D12E7" w:rsidRDefault="001D12E7" w:rsidP="00CA0E8B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Commitment to safeguarding students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D12E7" w:rsidRPr="0001146E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D12E7" w:rsidRPr="0001146E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D12E7" w:rsidRPr="0001146E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D12E7" w:rsidRPr="0001146E" w:rsidRDefault="001D12E7" w:rsidP="00CA0E8B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D12E7" w:rsidRPr="0001146E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D12E7" w:rsidRPr="0001146E" w:rsidRDefault="001D12E7" w:rsidP="00CA0E8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CA0E8B" w:rsidRDefault="00CA0E8B"/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2946A7" w:rsidRDefault="002946A7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CA0E8B" w:rsidRPr="00A06869" w:rsidRDefault="00CA0E8B" w:rsidP="00CA0E8B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CA0E8B" w:rsidRPr="00A06869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Pr="00A06869">
        <w:rPr>
          <w:rFonts w:ascii="Calibri" w:eastAsia="Times New Roman" w:hAnsi="Calibri" w:cs="Times New Roman"/>
          <w:lang w:eastAsia="en-GB"/>
        </w:rPr>
        <w:t>letter</w:t>
      </w:r>
    </w:p>
    <w:p w:rsidR="00CA0E8B" w:rsidRPr="00A06869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CA0E8B" w:rsidRPr="00A06869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CA0E8B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</w:p>
    <w:p w:rsidR="00CA0E8B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CA0E8B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</w:p>
    <w:p w:rsidR="00CA0E8B" w:rsidRDefault="00CA0E8B" w:rsidP="00CA0E8B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F20C2A" w:rsidRDefault="00F20C2A" w:rsidP="00CA0E8B">
      <w:pPr>
        <w:jc w:val="both"/>
        <w:rPr>
          <w:rFonts w:ascii="Calibri" w:eastAsia="Times New Roman" w:hAnsi="Calibri" w:cs="Times New Roman"/>
          <w:lang w:eastAsia="en-GB"/>
        </w:rPr>
      </w:pPr>
    </w:p>
    <w:p w:rsidR="00CA0E8B" w:rsidRPr="0001146E" w:rsidRDefault="00CA0E8B" w:rsidP="00CA0E8B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 xml:space="preserve">Where many candidates meet the essential criteria, the desirable criteria will be used to shortlist for </w:t>
      </w:r>
      <w:r w:rsidRPr="000C51B2">
        <w:rPr>
          <w:rFonts w:ascii="Calibri" w:eastAsia="Times New Roman" w:hAnsi="Calibri" w:cs="Times New Roman"/>
          <w:lang w:eastAsia="en-GB"/>
        </w:rPr>
        <w:t>interv</w:t>
      </w:r>
      <w:r w:rsidRPr="00A06869">
        <w:rPr>
          <w:rFonts w:ascii="Calibri" w:eastAsia="Times New Roman" w:hAnsi="Calibri" w:cs="Times New Roman"/>
          <w:lang w:eastAsia="en-GB"/>
        </w:rPr>
        <w:t>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sectPr w:rsidR="00CA0E8B" w:rsidRPr="0001146E" w:rsidSect="00913A9F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F7" w:rsidRDefault="00381326">
      <w:r>
        <w:separator/>
      </w:r>
    </w:p>
  </w:endnote>
  <w:endnote w:type="continuationSeparator" w:id="0">
    <w:p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7679E" wp14:editId="4A0EF622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F7" w:rsidRDefault="00381326">
      <w:r>
        <w:separator/>
      </w:r>
    </w:p>
  </w:footnote>
  <w:footnote w:type="continuationSeparator" w:id="0">
    <w:p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ABEE68" wp14:editId="61E600BE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51B24"/>
    <w:rsid w:val="000537C5"/>
    <w:rsid w:val="00075FBA"/>
    <w:rsid w:val="00086116"/>
    <w:rsid w:val="00090408"/>
    <w:rsid w:val="000A2512"/>
    <w:rsid w:val="000C51B2"/>
    <w:rsid w:val="00175B40"/>
    <w:rsid w:val="001C5940"/>
    <w:rsid w:val="001D12E7"/>
    <w:rsid w:val="00262CFA"/>
    <w:rsid w:val="002946A7"/>
    <w:rsid w:val="002D2D43"/>
    <w:rsid w:val="00363A2B"/>
    <w:rsid w:val="00381326"/>
    <w:rsid w:val="00381E56"/>
    <w:rsid w:val="003966DA"/>
    <w:rsid w:val="003A69F3"/>
    <w:rsid w:val="003F5166"/>
    <w:rsid w:val="00402516"/>
    <w:rsid w:val="004327AA"/>
    <w:rsid w:val="00436DC5"/>
    <w:rsid w:val="0045627A"/>
    <w:rsid w:val="00504A22"/>
    <w:rsid w:val="00524709"/>
    <w:rsid w:val="00545C51"/>
    <w:rsid w:val="00564B96"/>
    <w:rsid w:val="005A5107"/>
    <w:rsid w:val="005D163D"/>
    <w:rsid w:val="005D703E"/>
    <w:rsid w:val="00607B53"/>
    <w:rsid w:val="006207C1"/>
    <w:rsid w:val="00634616"/>
    <w:rsid w:val="006552C6"/>
    <w:rsid w:val="00683C97"/>
    <w:rsid w:val="006D1207"/>
    <w:rsid w:val="006F3557"/>
    <w:rsid w:val="007250A4"/>
    <w:rsid w:val="00751239"/>
    <w:rsid w:val="008407C6"/>
    <w:rsid w:val="008851EA"/>
    <w:rsid w:val="0089027F"/>
    <w:rsid w:val="008A16F7"/>
    <w:rsid w:val="008A5216"/>
    <w:rsid w:val="008D3103"/>
    <w:rsid w:val="00913A9F"/>
    <w:rsid w:val="00953FFD"/>
    <w:rsid w:val="009805E1"/>
    <w:rsid w:val="009F5DBD"/>
    <w:rsid w:val="00A0069A"/>
    <w:rsid w:val="00A0083D"/>
    <w:rsid w:val="00A06869"/>
    <w:rsid w:val="00A10429"/>
    <w:rsid w:val="00A47502"/>
    <w:rsid w:val="00A6656E"/>
    <w:rsid w:val="00AA02A7"/>
    <w:rsid w:val="00AB5C7D"/>
    <w:rsid w:val="00AE7F2D"/>
    <w:rsid w:val="00AF2685"/>
    <w:rsid w:val="00AF772B"/>
    <w:rsid w:val="00B120E2"/>
    <w:rsid w:val="00B22A65"/>
    <w:rsid w:val="00BC65EA"/>
    <w:rsid w:val="00C370E0"/>
    <w:rsid w:val="00C51E2B"/>
    <w:rsid w:val="00C773F2"/>
    <w:rsid w:val="00CA0E8B"/>
    <w:rsid w:val="00CA3E52"/>
    <w:rsid w:val="00CB1F24"/>
    <w:rsid w:val="00CC50F4"/>
    <w:rsid w:val="00D26C57"/>
    <w:rsid w:val="00E03C36"/>
    <w:rsid w:val="00E55944"/>
    <w:rsid w:val="00E6021A"/>
    <w:rsid w:val="00EB1A00"/>
    <w:rsid w:val="00EC66E6"/>
    <w:rsid w:val="00EE05B7"/>
    <w:rsid w:val="00F02459"/>
    <w:rsid w:val="00F20C2A"/>
    <w:rsid w:val="00F302CF"/>
    <w:rsid w:val="00F343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6D83"/>
  <w15:docId w15:val="{38A24569-6ECD-419B-9882-AEA1848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A031-387D-4550-8EFA-ABA9C43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Miss L Johnson</cp:lastModifiedBy>
  <cp:revision>3</cp:revision>
  <cp:lastPrinted>2015-03-24T13:45:00Z</cp:lastPrinted>
  <dcterms:created xsi:type="dcterms:W3CDTF">2016-02-02T11:29:00Z</dcterms:created>
  <dcterms:modified xsi:type="dcterms:W3CDTF">2018-05-08T13:10:00Z</dcterms:modified>
</cp:coreProperties>
</file>