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CA0DB" w14:textId="6CBB7FAF" w:rsidR="00F04325" w:rsidRDefault="0B590C1F" w:rsidP="003147B9">
      <w:pPr>
        <w:pStyle w:val="Heading1"/>
      </w:pPr>
      <w:bookmarkStart w:id="0" w:name="_Toc501281982"/>
      <w:bookmarkStart w:id="1" w:name="_GoBack"/>
      <w:bookmarkEnd w:id="1"/>
      <w:proofErr w:type="spellStart"/>
      <w:r>
        <w:t>Headteacher</w:t>
      </w:r>
      <w:proofErr w:type="spellEnd"/>
      <w:r>
        <w:t xml:space="preserve"> Job Description</w:t>
      </w:r>
      <w:bookmarkEnd w:id="0"/>
    </w:p>
    <w:p w14:paraId="6BEA1FB7" w14:textId="3781C640" w:rsidR="00F2016B" w:rsidRDefault="00F2016B" w:rsidP="0B590C1F">
      <w:pPr>
        <w:rPr>
          <w:b/>
          <w:bCs/>
          <w:sz w:val="22"/>
        </w:rPr>
      </w:pPr>
      <w:r w:rsidRPr="0B590C1F">
        <w:rPr>
          <w:b/>
          <w:bCs/>
          <w:sz w:val="22"/>
        </w:rPr>
        <w:t>Salary:</w:t>
      </w:r>
      <w:r w:rsidRPr="00F2016B">
        <w:rPr>
          <w:rFonts w:cstheme="minorHAnsi"/>
          <w:b/>
          <w:sz w:val="22"/>
        </w:rPr>
        <w:tab/>
      </w:r>
    </w:p>
    <w:p w14:paraId="089F5833" w14:textId="18C73FF0" w:rsidR="00E36BE0" w:rsidRPr="00E36BE0" w:rsidRDefault="00EE37D6" w:rsidP="0B590C1F">
      <w:pPr>
        <w:rPr>
          <w:sz w:val="22"/>
        </w:rPr>
      </w:pPr>
      <w:r>
        <w:rPr>
          <w:rFonts w:ascii="Arial" w:hAnsi="Arial" w:cs="Arial"/>
          <w:sz w:val="22"/>
        </w:rPr>
        <w:t>ISR 18-23 (Group 3</w:t>
      </w:r>
      <w:r w:rsidRPr="0065025A">
        <w:rPr>
          <w:rFonts w:ascii="Arial" w:hAnsi="Arial" w:cs="Arial"/>
          <w:sz w:val="22"/>
        </w:rPr>
        <w:t xml:space="preserve"> School)</w:t>
      </w:r>
      <w:r>
        <w:rPr>
          <w:rFonts w:ascii="Arial" w:hAnsi="Arial" w:cs="Arial"/>
          <w:sz w:val="22"/>
        </w:rPr>
        <w:t xml:space="preserve"> £59,264-£66,982</w:t>
      </w:r>
    </w:p>
    <w:p w14:paraId="0FCFA9C4" w14:textId="77777777" w:rsidR="00F2016B" w:rsidRPr="00F2016B" w:rsidRDefault="0B590C1F" w:rsidP="0B590C1F">
      <w:pPr>
        <w:rPr>
          <w:b/>
          <w:bCs/>
          <w:sz w:val="22"/>
        </w:rPr>
      </w:pPr>
      <w:r w:rsidRPr="0B590C1F">
        <w:rPr>
          <w:b/>
          <w:bCs/>
          <w:sz w:val="22"/>
        </w:rPr>
        <w:t>Duties:</w:t>
      </w:r>
    </w:p>
    <w:p w14:paraId="2CB08877" w14:textId="77777777" w:rsidR="00F2016B" w:rsidRPr="00F2016B" w:rsidRDefault="0B590C1F" w:rsidP="0B590C1F">
      <w:pPr>
        <w:rPr>
          <w:sz w:val="22"/>
        </w:rPr>
      </w:pPr>
      <w:r w:rsidRPr="0B590C1F">
        <w:rPr>
          <w:sz w:val="22"/>
        </w:rPr>
        <w:t>This job description is subject to the general conditions of service for a Headteacher as set out in the current School Teachers Pay and Conditions Document. This job description is based on the National Standards for Headteachers.</w:t>
      </w:r>
    </w:p>
    <w:p w14:paraId="0B7002EB" w14:textId="77777777" w:rsidR="00F2016B" w:rsidRPr="00F2016B" w:rsidRDefault="0B590C1F" w:rsidP="0B590C1F">
      <w:pPr>
        <w:rPr>
          <w:b/>
          <w:bCs/>
          <w:sz w:val="22"/>
        </w:rPr>
      </w:pPr>
      <w:r w:rsidRPr="0B590C1F">
        <w:rPr>
          <w:b/>
          <w:bCs/>
          <w:sz w:val="22"/>
        </w:rPr>
        <w:t xml:space="preserve">Main Purpose: </w:t>
      </w:r>
    </w:p>
    <w:p w14:paraId="632CA1FF" w14:textId="77777777" w:rsidR="00F2016B" w:rsidRPr="00F2016B" w:rsidRDefault="0B590C1F" w:rsidP="0B590C1F">
      <w:pPr>
        <w:pStyle w:val="Default"/>
        <w:rPr>
          <w:rFonts w:asciiTheme="minorHAnsi" w:hAnsiTheme="minorHAnsi" w:cstheme="minorBidi"/>
          <w:sz w:val="22"/>
          <w:szCs w:val="22"/>
        </w:rPr>
      </w:pPr>
      <w:r w:rsidRPr="0B590C1F">
        <w:rPr>
          <w:rFonts w:asciiTheme="minorHAnsi" w:hAnsiTheme="minorHAnsi" w:cstheme="minorBidi"/>
          <w:sz w:val="22"/>
          <w:szCs w:val="22"/>
        </w:rPr>
        <w:t xml:space="preserve">The Headteacher will work with the Senior Leadership Team (SLT) to provide professional leadership, vision and strategic direction for the school in order to ensure the highest quality of education for all its pupils in all areas of learning, through the following key areas: </w:t>
      </w:r>
    </w:p>
    <w:p w14:paraId="424FAF6B" w14:textId="77777777" w:rsidR="00F2016B" w:rsidRPr="00F2016B" w:rsidRDefault="00F2016B" w:rsidP="00F2016B">
      <w:pPr>
        <w:rPr>
          <w:rFonts w:cstheme="minorHAnsi"/>
          <w:sz w:val="22"/>
        </w:rPr>
      </w:pPr>
    </w:p>
    <w:p w14:paraId="06097869" w14:textId="4F36F7F5" w:rsidR="00F2016B" w:rsidRPr="0017527C" w:rsidRDefault="0B590C1F" w:rsidP="0B590C1F">
      <w:pPr>
        <w:rPr>
          <w:b/>
          <w:bCs/>
          <w:sz w:val="22"/>
          <w:u w:val="single"/>
        </w:rPr>
      </w:pPr>
      <w:r w:rsidRPr="0B590C1F">
        <w:rPr>
          <w:b/>
          <w:bCs/>
          <w:sz w:val="22"/>
          <w:u w:val="single"/>
        </w:rPr>
        <w:t>Leadership and Shaping the Future</w:t>
      </w:r>
    </w:p>
    <w:p w14:paraId="345D1422" w14:textId="77777777" w:rsidR="00F2016B" w:rsidRPr="00F2016B" w:rsidRDefault="0B590C1F" w:rsidP="0B590C1F">
      <w:pPr>
        <w:pStyle w:val="ListParagraph"/>
        <w:numPr>
          <w:ilvl w:val="0"/>
          <w:numId w:val="25"/>
        </w:numPr>
        <w:spacing w:after="200" w:line="276" w:lineRule="auto"/>
        <w:rPr>
          <w:sz w:val="22"/>
        </w:rPr>
      </w:pPr>
      <w:r w:rsidRPr="0B590C1F">
        <w:rPr>
          <w:sz w:val="22"/>
        </w:rPr>
        <w:t xml:space="preserve">To uphold the school values of togetherness, wellbeing and learning. </w:t>
      </w:r>
    </w:p>
    <w:p w14:paraId="71DA3AD5" w14:textId="77777777" w:rsidR="00F2016B" w:rsidRPr="00F2016B" w:rsidRDefault="0B590C1F" w:rsidP="0B590C1F">
      <w:pPr>
        <w:pStyle w:val="ListParagraph"/>
        <w:numPr>
          <w:ilvl w:val="0"/>
          <w:numId w:val="25"/>
        </w:numPr>
        <w:spacing w:after="200" w:line="276" w:lineRule="auto"/>
        <w:rPr>
          <w:sz w:val="22"/>
        </w:rPr>
      </w:pPr>
      <w:r w:rsidRPr="0B590C1F">
        <w:rPr>
          <w:sz w:val="22"/>
        </w:rPr>
        <w:t xml:space="preserve">To share vision and strategic direction which inspires and motivates pupils, staff, governors and all other members of the school community. </w:t>
      </w:r>
    </w:p>
    <w:p w14:paraId="5C0FFF74" w14:textId="77777777" w:rsidR="00F2016B" w:rsidRPr="00F2016B" w:rsidRDefault="0B590C1F" w:rsidP="0B590C1F">
      <w:pPr>
        <w:pStyle w:val="ListParagraph"/>
        <w:numPr>
          <w:ilvl w:val="0"/>
          <w:numId w:val="25"/>
        </w:numPr>
        <w:spacing w:after="200" w:line="276" w:lineRule="auto"/>
        <w:rPr>
          <w:sz w:val="22"/>
        </w:rPr>
      </w:pPr>
      <w:r w:rsidRPr="0B590C1F">
        <w:rPr>
          <w:sz w:val="22"/>
        </w:rPr>
        <w:t>To promote and maintain a school culture based on emotional intelligence.</w:t>
      </w:r>
    </w:p>
    <w:p w14:paraId="6CC7EB91" w14:textId="77777777" w:rsidR="00F2016B" w:rsidRPr="00F2016B" w:rsidRDefault="0B590C1F" w:rsidP="0B590C1F">
      <w:pPr>
        <w:pStyle w:val="ListParagraph"/>
        <w:numPr>
          <w:ilvl w:val="0"/>
          <w:numId w:val="25"/>
        </w:numPr>
        <w:spacing w:after="200" w:line="276" w:lineRule="auto"/>
        <w:rPr>
          <w:sz w:val="22"/>
        </w:rPr>
      </w:pPr>
      <w:r w:rsidRPr="0B590C1F">
        <w:rPr>
          <w:sz w:val="22"/>
        </w:rPr>
        <w:t>To work with staff and the Governing Body to produce a school improvement plan which identifies priorities and targets based on robust school self –evaluation.</w:t>
      </w:r>
    </w:p>
    <w:p w14:paraId="4CA4FF21" w14:textId="77777777" w:rsidR="00F2016B" w:rsidRPr="00F2016B" w:rsidRDefault="0B590C1F" w:rsidP="0B590C1F">
      <w:pPr>
        <w:pStyle w:val="ListParagraph"/>
        <w:numPr>
          <w:ilvl w:val="0"/>
          <w:numId w:val="25"/>
        </w:numPr>
        <w:spacing w:after="200" w:line="276" w:lineRule="auto"/>
        <w:rPr>
          <w:sz w:val="22"/>
        </w:rPr>
      </w:pPr>
      <w:r w:rsidRPr="0B590C1F">
        <w:rPr>
          <w:sz w:val="22"/>
        </w:rPr>
        <w:t xml:space="preserve">To monitor, review and evaluate the work and organisation of the school to ensure effective implementation of policy and practice. </w:t>
      </w:r>
    </w:p>
    <w:p w14:paraId="70DC6CBA" w14:textId="77777777" w:rsidR="00F2016B" w:rsidRPr="00F2016B" w:rsidRDefault="0B590C1F" w:rsidP="0B590C1F">
      <w:pPr>
        <w:pStyle w:val="ListParagraph"/>
        <w:numPr>
          <w:ilvl w:val="0"/>
          <w:numId w:val="25"/>
        </w:numPr>
        <w:spacing w:after="200" w:line="276" w:lineRule="auto"/>
        <w:rPr>
          <w:sz w:val="22"/>
        </w:rPr>
      </w:pPr>
      <w:r w:rsidRPr="0B590C1F">
        <w:rPr>
          <w:sz w:val="22"/>
        </w:rPr>
        <w:t>To develop leadership capacity at all levels.</w:t>
      </w:r>
    </w:p>
    <w:p w14:paraId="5344104F" w14:textId="77777777" w:rsidR="00F2016B" w:rsidRPr="00F2016B" w:rsidRDefault="0B590C1F" w:rsidP="0B590C1F">
      <w:pPr>
        <w:pStyle w:val="ListParagraph"/>
        <w:numPr>
          <w:ilvl w:val="0"/>
          <w:numId w:val="25"/>
        </w:numPr>
        <w:spacing w:after="200" w:line="276" w:lineRule="auto"/>
        <w:rPr>
          <w:sz w:val="22"/>
        </w:rPr>
      </w:pPr>
      <w:r w:rsidRPr="0B590C1F">
        <w:rPr>
          <w:sz w:val="22"/>
        </w:rPr>
        <w:t>To promote the development of teamwork and collective responsibility.</w:t>
      </w:r>
    </w:p>
    <w:p w14:paraId="75328089" w14:textId="77777777" w:rsidR="00F2016B" w:rsidRPr="00F2016B" w:rsidRDefault="0B590C1F" w:rsidP="0B590C1F">
      <w:pPr>
        <w:pStyle w:val="ListParagraph"/>
        <w:numPr>
          <w:ilvl w:val="0"/>
          <w:numId w:val="25"/>
        </w:numPr>
        <w:spacing w:after="200" w:line="276" w:lineRule="auto"/>
        <w:rPr>
          <w:sz w:val="22"/>
        </w:rPr>
      </w:pPr>
      <w:r w:rsidRPr="0B590C1F">
        <w:rPr>
          <w:sz w:val="22"/>
        </w:rPr>
        <w:t>To ensure the development, management and leadership of the School, placing pupils at the centre of all decisions.</w:t>
      </w:r>
    </w:p>
    <w:p w14:paraId="2D79FFCE" w14:textId="77777777" w:rsidR="00F2016B" w:rsidRPr="00F2016B" w:rsidRDefault="0B590C1F" w:rsidP="0B590C1F">
      <w:pPr>
        <w:pStyle w:val="ListParagraph"/>
        <w:numPr>
          <w:ilvl w:val="0"/>
          <w:numId w:val="25"/>
        </w:numPr>
        <w:spacing w:after="200" w:line="276" w:lineRule="auto"/>
        <w:rPr>
          <w:sz w:val="22"/>
        </w:rPr>
      </w:pPr>
      <w:r w:rsidRPr="0B590C1F">
        <w:rPr>
          <w:sz w:val="22"/>
        </w:rPr>
        <w:t>To lead and promote inclusive practice</w:t>
      </w:r>
    </w:p>
    <w:p w14:paraId="3C575B60" w14:textId="77777777" w:rsidR="00F2016B" w:rsidRPr="00F2016B" w:rsidRDefault="0B590C1F" w:rsidP="0B590C1F">
      <w:pPr>
        <w:pStyle w:val="ListParagraph"/>
        <w:numPr>
          <w:ilvl w:val="0"/>
          <w:numId w:val="25"/>
        </w:numPr>
        <w:spacing w:after="200" w:line="276" w:lineRule="auto"/>
        <w:rPr>
          <w:sz w:val="22"/>
        </w:rPr>
      </w:pPr>
      <w:r w:rsidRPr="0B590C1F">
        <w:rPr>
          <w:sz w:val="22"/>
        </w:rPr>
        <w:t>To regularly review own practice, set personal targets and take responsibility for own personal development.</w:t>
      </w:r>
    </w:p>
    <w:p w14:paraId="7E594E09" w14:textId="77777777" w:rsidR="00F2016B" w:rsidRPr="00F2016B" w:rsidRDefault="0B590C1F" w:rsidP="0B590C1F">
      <w:pPr>
        <w:pStyle w:val="ListParagraph"/>
        <w:numPr>
          <w:ilvl w:val="0"/>
          <w:numId w:val="25"/>
        </w:numPr>
        <w:spacing w:after="200" w:line="276" w:lineRule="auto"/>
        <w:rPr>
          <w:sz w:val="22"/>
        </w:rPr>
      </w:pPr>
      <w:r w:rsidRPr="0B590C1F">
        <w:rPr>
          <w:sz w:val="22"/>
        </w:rPr>
        <w:t>To manage own workload and that of others to encourage an appropriate work/life balance.</w:t>
      </w:r>
    </w:p>
    <w:p w14:paraId="43139925" w14:textId="77777777" w:rsidR="00F2016B" w:rsidRPr="00F2016B" w:rsidRDefault="0B590C1F" w:rsidP="0B590C1F">
      <w:pPr>
        <w:pStyle w:val="ListParagraph"/>
        <w:numPr>
          <w:ilvl w:val="0"/>
          <w:numId w:val="25"/>
        </w:numPr>
        <w:spacing w:after="200" w:line="276" w:lineRule="auto"/>
        <w:rPr>
          <w:sz w:val="22"/>
        </w:rPr>
      </w:pPr>
      <w:r w:rsidRPr="0B590C1F">
        <w:rPr>
          <w:sz w:val="22"/>
        </w:rPr>
        <w:t>To promote a learning community which provides and values continuous professional development for all staff.</w:t>
      </w:r>
    </w:p>
    <w:p w14:paraId="61E6ED3E" w14:textId="77777777" w:rsidR="00F2016B" w:rsidRPr="00F2016B" w:rsidRDefault="0B590C1F" w:rsidP="0B590C1F">
      <w:pPr>
        <w:pStyle w:val="ListParagraph"/>
        <w:numPr>
          <w:ilvl w:val="0"/>
          <w:numId w:val="25"/>
        </w:numPr>
        <w:spacing w:after="200" w:line="276" w:lineRule="auto"/>
        <w:rPr>
          <w:sz w:val="22"/>
        </w:rPr>
      </w:pPr>
      <w:r w:rsidRPr="0B590C1F">
        <w:rPr>
          <w:sz w:val="22"/>
        </w:rPr>
        <w:t>To create an environment where pupils are given the opportunity to expand their horizons beyond their previous experience.</w:t>
      </w:r>
    </w:p>
    <w:p w14:paraId="3DB659B4" w14:textId="77777777" w:rsidR="00F2016B" w:rsidRPr="00F2016B" w:rsidRDefault="0B590C1F" w:rsidP="0B590C1F">
      <w:pPr>
        <w:rPr>
          <w:b/>
          <w:bCs/>
          <w:sz w:val="22"/>
          <w:u w:val="single"/>
        </w:rPr>
      </w:pPr>
      <w:r w:rsidRPr="0B590C1F">
        <w:rPr>
          <w:b/>
          <w:bCs/>
          <w:sz w:val="22"/>
          <w:u w:val="single"/>
        </w:rPr>
        <w:t>Leading Teaching and Learning</w:t>
      </w:r>
    </w:p>
    <w:p w14:paraId="179C187F" w14:textId="77777777" w:rsidR="00F2016B" w:rsidRPr="00F2016B" w:rsidRDefault="0B590C1F" w:rsidP="0B590C1F">
      <w:pPr>
        <w:pStyle w:val="ListParagraph"/>
        <w:numPr>
          <w:ilvl w:val="0"/>
          <w:numId w:val="26"/>
        </w:numPr>
        <w:spacing w:after="200" w:line="276" w:lineRule="auto"/>
        <w:rPr>
          <w:sz w:val="22"/>
        </w:rPr>
      </w:pPr>
      <w:r w:rsidRPr="0B590C1F">
        <w:rPr>
          <w:sz w:val="22"/>
        </w:rPr>
        <w:t>To be the Lead Learner in the school.</w:t>
      </w:r>
    </w:p>
    <w:p w14:paraId="5A648C43" w14:textId="77777777" w:rsidR="00F2016B" w:rsidRPr="00F2016B" w:rsidRDefault="0B590C1F" w:rsidP="0B590C1F">
      <w:pPr>
        <w:pStyle w:val="ListParagraph"/>
        <w:numPr>
          <w:ilvl w:val="0"/>
          <w:numId w:val="26"/>
        </w:numPr>
        <w:spacing w:after="200" w:line="276" w:lineRule="auto"/>
        <w:rPr>
          <w:sz w:val="22"/>
        </w:rPr>
      </w:pPr>
      <w:r w:rsidRPr="0B590C1F">
        <w:rPr>
          <w:sz w:val="22"/>
        </w:rPr>
        <w:t>To promote an ethos of high expectations for all pupils regardless of their ability or background.</w:t>
      </w:r>
    </w:p>
    <w:p w14:paraId="5E65D528" w14:textId="77777777" w:rsidR="00F2016B" w:rsidRPr="00F2016B" w:rsidRDefault="0B590C1F" w:rsidP="0B590C1F">
      <w:pPr>
        <w:pStyle w:val="ListParagraph"/>
        <w:numPr>
          <w:ilvl w:val="0"/>
          <w:numId w:val="26"/>
        </w:numPr>
        <w:spacing w:after="200" w:line="276" w:lineRule="auto"/>
        <w:rPr>
          <w:sz w:val="22"/>
        </w:rPr>
      </w:pPr>
      <w:r w:rsidRPr="0B590C1F">
        <w:rPr>
          <w:sz w:val="22"/>
        </w:rPr>
        <w:t>To promote a successful learning culture that will enable pupils to become effective, enthusiastic, independent learners committed to lifelong learning.</w:t>
      </w:r>
    </w:p>
    <w:p w14:paraId="03AF522D" w14:textId="77777777" w:rsidR="00F2016B" w:rsidRPr="00F2016B" w:rsidRDefault="0B590C1F" w:rsidP="0B590C1F">
      <w:pPr>
        <w:pStyle w:val="ListParagraph"/>
        <w:numPr>
          <w:ilvl w:val="0"/>
          <w:numId w:val="26"/>
        </w:numPr>
        <w:spacing w:after="200" w:line="276" w:lineRule="auto"/>
        <w:rPr>
          <w:sz w:val="22"/>
        </w:rPr>
      </w:pPr>
      <w:r w:rsidRPr="0B590C1F">
        <w:rPr>
          <w:sz w:val="22"/>
        </w:rPr>
        <w:lastRenderedPageBreak/>
        <w:t>To champion creative, responsive and effective approaches to teaching and learning.</w:t>
      </w:r>
    </w:p>
    <w:p w14:paraId="77F03860" w14:textId="77777777" w:rsidR="00F2016B" w:rsidRPr="00F2016B" w:rsidRDefault="0B590C1F" w:rsidP="0B590C1F">
      <w:pPr>
        <w:pStyle w:val="ListParagraph"/>
        <w:numPr>
          <w:ilvl w:val="0"/>
          <w:numId w:val="26"/>
        </w:numPr>
        <w:spacing w:after="200" w:line="276" w:lineRule="auto"/>
        <w:rPr>
          <w:sz w:val="22"/>
        </w:rPr>
      </w:pPr>
      <w:r w:rsidRPr="0B590C1F">
        <w:rPr>
          <w:sz w:val="22"/>
        </w:rPr>
        <w:t xml:space="preserve">To promote high expectations of teaching and monitor and evaluate its effectiveness on learning outcomes. </w:t>
      </w:r>
    </w:p>
    <w:p w14:paraId="55AFA546" w14:textId="77777777" w:rsidR="00F2016B" w:rsidRPr="00F2016B" w:rsidRDefault="0B590C1F" w:rsidP="0B590C1F">
      <w:pPr>
        <w:pStyle w:val="ListParagraph"/>
        <w:numPr>
          <w:ilvl w:val="0"/>
          <w:numId w:val="26"/>
        </w:numPr>
        <w:spacing w:after="200" w:line="276" w:lineRule="auto"/>
        <w:rPr>
          <w:sz w:val="22"/>
        </w:rPr>
      </w:pPr>
      <w:r w:rsidRPr="0B590C1F">
        <w:rPr>
          <w:sz w:val="22"/>
        </w:rPr>
        <w:t>To develop and oversee the regular review of a broad, balanced, flexible, creative and differentiated curriculum designed to involve, engage, challenge and stimulate.</w:t>
      </w:r>
    </w:p>
    <w:p w14:paraId="4E644592" w14:textId="77777777" w:rsidR="00F2016B" w:rsidRPr="00F2016B" w:rsidRDefault="0B590C1F" w:rsidP="0B590C1F">
      <w:pPr>
        <w:pStyle w:val="ListParagraph"/>
        <w:numPr>
          <w:ilvl w:val="0"/>
          <w:numId w:val="26"/>
        </w:numPr>
        <w:spacing w:after="200" w:line="276" w:lineRule="auto"/>
        <w:rPr>
          <w:sz w:val="22"/>
        </w:rPr>
      </w:pPr>
      <w:r w:rsidRPr="0B590C1F">
        <w:rPr>
          <w:sz w:val="22"/>
        </w:rPr>
        <w:t>To implement strategies which are seen as consistent, firm and fair and that secure high standards of good behaviour, punctuality and attendance.</w:t>
      </w:r>
    </w:p>
    <w:p w14:paraId="77CDD564" w14:textId="77777777" w:rsidR="00F2016B" w:rsidRPr="00F2016B" w:rsidRDefault="0B590C1F" w:rsidP="0B590C1F">
      <w:pPr>
        <w:pStyle w:val="ListParagraph"/>
        <w:numPr>
          <w:ilvl w:val="0"/>
          <w:numId w:val="26"/>
        </w:numPr>
        <w:spacing w:after="200" w:line="276" w:lineRule="auto"/>
        <w:rPr>
          <w:sz w:val="22"/>
        </w:rPr>
      </w:pPr>
      <w:r w:rsidRPr="0B590C1F">
        <w:rPr>
          <w:sz w:val="22"/>
        </w:rPr>
        <w:t>To identify and provide for the specific needs of all pupils in line with the SEN Code of Practice and the Disability Discrimination Act.</w:t>
      </w:r>
    </w:p>
    <w:p w14:paraId="2E8057FD" w14:textId="77777777" w:rsidR="00F2016B" w:rsidRPr="00F2016B" w:rsidRDefault="0B590C1F" w:rsidP="0B590C1F">
      <w:pPr>
        <w:pStyle w:val="ListParagraph"/>
        <w:numPr>
          <w:ilvl w:val="0"/>
          <w:numId w:val="26"/>
        </w:numPr>
        <w:spacing w:after="200" w:line="276" w:lineRule="auto"/>
        <w:rPr>
          <w:sz w:val="22"/>
        </w:rPr>
      </w:pPr>
      <w:r w:rsidRPr="0B590C1F">
        <w:rPr>
          <w:sz w:val="22"/>
        </w:rPr>
        <w:t>To promote and celebrate the positive benefits of living within a culturally and ethnically diverse society.</w:t>
      </w:r>
    </w:p>
    <w:p w14:paraId="0CBC45BA" w14:textId="77777777" w:rsidR="00F2016B" w:rsidRPr="00F2016B" w:rsidRDefault="0B590C1F" w:rsidP="0B590C1F">
      <w:pPr>
        <w:pStyle w:val="ListParagraph"/>
        <w:numPr>
          <w:ilvl w:val="0"/>
          <w:numId w:val="26"/>
        </w:numPr>
        <w:spacing w:after="200" w:line="276" w:lineRule="auto"/>
        <w:rPr>
          <w:sz w:val="22"/>
        </w:rPr>
      </w:pPr>
      <w:r w:rsidRPr="0B590C1F">
        <w:rPr>
          <w:sz w:val="22"/>
        </w:rPr>
        <w:t>To maintain and develop effective systems of planning, assessment and record keeping, sharing effectively with parents/carers and pupils.</w:t>
      </w:r>
    </w:p>
    <w:p w14:paraId="2DCBA89E" w14:textId="77777777" w:rsidR="00F2016B" w:rsidRPr="00F2016B" w:rsidRDefault="0B590C1F" w:rsidP="0B590C1F">
      <w:pPr>
        <w:rPr>
          <w:b/>
          <w:bCs/>
          <w:sz w:val="22"/>
          <w:u w:val="single"/>
        </w:rPr>
      </w:pPr>
      <w:r w:rsidRPr="0B590C1F">
        <w:rPr>
          <w:b/>
          <w:bCs/>
          <w:sz w:val="22"/>
          <w:u w:val="single"/>
        </w:rPr>
        <w:t>Managing the Organisation</w:t>
      </w:r>
    </w:p>
    <w:p w14:paraId="79108A24" w14:textId="77777777" w:rsidR="00F2016B" w:rsidRPr="00F2016B" w:rsidRDefault="0B590C1F" w:rsidP="0B590C1F">
      <w:pPr>
        <w:pStyle w:val="ListParagraph"/>
        <w:numPr>
          <w:ilvl w:val="0"/>
          <w:numId w:val="27"/>
        </w:numPr>
        <w:spacing w:after="200" w:line="276" w:lineRule="auto"/>
        <w:rPr>
          <w:sz w:val="22"/>
        </w:rPr>
      </w:pPr>
      <w:r w:rsidRPr="0B590C1F">
        <w:rPr>
          <w:sz w:val="22"/>
        </w:rPr>
        <w:t>To manage the schools financial and human resources effectively, in conjunction with the school’s governors, to achieve the school’s priorities.</w:t>
      </w:r>
    </w:p>
    <w:p w14:paraId="0A9071A1" w14:textId="77777777" w:rsidR="00F2016B" w:rsidRPr="00F2016B" w:rsidRDefault="0B590C1F" w:rsidP="0B590C1F">
      <w:pPr>
        <w:pStyle w:val="ListParagraph"/>
        <w:numPr>
          <w:ilvl w:val="0"/>
          <w:numId w:val="27"/>
        </w:numPr>
        <w:spacing w:after="200" w:line="276" w:lineRule="auto"/>
        <w:rPr>
          <w:sz w:val="22"/>
        </w:rPr>
      </w:pPr>
      <w:r w:rsidRPr="0B590C1F">
        <w:rPr>
          <w:sz w:val="22"/>
        </w:rPr>
        <w:t>To agree, set and monitor budgets, allocate funds and ensure systems are in place for effective administration and control of the budget.</w:t>
      </w:r>
    </w:p>
    <w:p w14:paraId="6263EC5A" w14:textId="77777777" w:rsidR="00F2016B" w:rsidRPr="00F2016B" w:rsidRDefault="0B590C1F" w:rsidP="0B590C1F">
      <w:pPr>
        <w:pStyle w:val="ListParagraph"/>
        <w:numPr>
          <w:ilvl w:val="0"/>
          <w:numId w:val="27"/>
        </w:numPr>
        <w:spacing w:after="200" w:line="276" w:lineRule="auto"/>
        <w:rPr>
          <w:sz w:val="22"/>
        </w:rPr>
      </w:pPr>
      <w:r w:rsidRPr="0B590C1F">
        <w:rPr>
          <w:sz w:val="22"/>
        </w:rPr>
        <w:t>To recruit, retain and deploy excellent staff to achieve the vision and goals of the school whilst being mindful their workload.</w:t>
      </w:r>
    </w:p>
    <w:p w14:paraId="2E6F21BF" w14:textId="77777777" w:rsidR="00F2016B" w:rsidRPr="00F2016B" w:rsidRDefault="0B590C1F" w:rsidP="0B590C1F">
      <w:pPr>
        <w:pStyle w:val="ListParagraph"/>
        <w:numPr>
          <w:ilvl w:val="0"/>
          <w:numId w:val="27"/>
        </w:numPr>
        <w:spacing w:after="200" w:line="276" w:lineRule="auto"/>
        <w:rPr>
          <w:sz w:val="22"/>
        </w:rPr>
      </w:pPr>
      <w:r w:rsidRPr="0B590C1F">
        <w:rPr>
          <w:sz w:val="22"/>
        </w:rPr>
        <w:t>To delegate the responsibilities of the Senior Leadership Team to ensure the effective running of the school.</w:t>
      </w:r>
    </w:p>
    <w:p w14:paraId="786E692F" w14:textId="77777777" w:rsidR="00F2016B" w:rsidRPr="00F2016B" w:rsidRDefault="0B590C1F" w:rsidP="0B590C1F">
      <w:pPr>
        <w:pStyle w:val="ListParagraph"/>
        <w:numPr>
          <w:ilvl w:val="0"/>
          <w:numId w:val="27"/>
        </w:numPr>
        <w:spacing w:after="200" w:line="276" w:lineRule="auto"/>
        <w:rPr>
          <w:sz w:val="22"/>
        </w:rPr>
      </w:pPr>
      <w:r w:rsidRPr="0B590C1F">
        <w:rPr>
          <w:sz w:val="22"/>
        </w:rPr>
        <w:t>To develop and maintain effective strategies and procedures for staff induction, professional development and appraisal.</w:t>
      </w:r>
    </w:p>
    <w:p w14:paraId="3EC6373F" w14:textId="77777777" w:rsidR="00F2016B" w:rsidRPr="00F2016B" w:rsidRDefault="0B590C1F" w:rsidP="0B590C1F">
      <w:pPr>
        <w:pStyle w:val="ListParagraph"/>
        <w:numPr>
          <w:ilvl w:val="0"/>
          <w:numId w:val="27"/>
        </w:numPr>
        <w:spacing w:after="200" w:line="276" w:lineRule="auto"/>
        <w:rPr>
          <w:sz w:val="22"/>
        </w:rPr>
      </w:pPr>
      <w:r w:rsidRPr="0B590C1F">
        <w:rPr>
          <w:sz w:val="22"/>
        </w:rPr>
        <w:t>To ensure that learning is at the centre of strategic planning and resource management.</w:t>
      </w:r>
    </w:p>
    <w:p w14:paraId="55423970" w14:textId="77777777" w:rsidR="00F2016B" w:rsidRPr="00F2016B" w:rsidRDefault="0B590C1F" w:rsidP="0B590C1F">
      <w:pPr>
        <w:pStyle w:val="ListParagraph"/>
        <w:numPr>
          <w:ilvl w:val="0"/>
          <w:numId w:val="27"/>
        </w:numPr>
        <w:spacing w:after="200" w:line="276" w:lineRule="auto"/>
        <w:rPr>
          <w:sz w:val="22"/>
        </w:rPr>
      </w:pPr>
      <w:r w:rsidRPr="0B590C1F">
        <w:rPr>
          <w:sz w:val="22"/>
        </w:rPr>
        <w:t>To monitor and evaluate standards of teaching in the classroom and provide constructive feedback and relevant support.</w:t>
      </w:r>
    </w:p>
    <w:p w14:paraId="68A25773" w14:textId="77777777" w:rsidR="00F2016B" w:rsidRPr="00F2016B" w:rsidRDefault="0B590C1F" w:rsidP="0B590C1F">
      <w:pPr>
        <w:pStyle w:val="ListParagraph"/>
        <w:numPr>
          <w:ilvl w:val="0"/>
          <w:numId w:val="27"/>
        </w:numPr>
        <w:spacing w:after="200" w:line="276" w:lineRule="auto"/>
        <w:rPr>
          <w:sz w:val="22"/>
        </w:rPr>
      </w:pPr>
      <w:r w:rsidRPr="0B590C1F">
        <w:rPr>
          <w:sz w:val="22"/>
        </w:rPr>
        <w:t>To challenge underperformance at all levels and ensure effective support and, where necessary implement appropriate procedures.</w:t>
      </w:r>
    </w:p>
    <w:p w14:paraId="3701C7D8" w14:textId="77777777" w:rsidR="00F2016B" w:rsidRPr="00F2016B" w:rsidRDefault="0B590C1F" w:rsidP="0B590C1F">
      <w:pPr>
        <w:pStyle w:val="ListParagraph"/>
        <w:numPr>
          <w:ilvl w:val="0"/>
          <w:numId w:val="27"/>
        </w:numPr>
        <w:spacing w:after="200" w:line="276" w:lineRule="auto"/>
        <w:rPr>
          <w:sz w:val="22"/>
        </w:rPr>
      </w:pPr>
      <w:r w:rsidRPr="0B590C1F">
        <w:rPr>
          <w:sz w:val="22"/>
        </w:rPr>
        <w:t>To treat people fairly, equitably and with dignity and respect to create and maintain a positive school culture and foster and facilitate team work.</w:t>
      </w:r>
    </w:p>
    <w:p w14:paraId="5A5C86FA" w14:textId="77777777" w:rsidR="00F2016B" w:rsidRPr="00F2016B" w:rsidRDefault="0B590C1F" w:rsidP="0B590C1F">
      <w:pPr>
        <w:pStyle w:val="ListParagraph"/>
        <w:numPr>
          <w:ilvl w:val="0"/>
          <w:numId w:val="27"/>
        </w:numPr>
        <w:spacing w:after="200" w:line="276" w:lineRule="auto"/>
        <w:rPr>
          <w:sz w:val="22"/>
        </w:rPr>
      </w:pPr>
      <w:r w:rsidRPr="0B590C1F">
        <w:rPr>
          <w:sz w:val="22"/>
        </w:rPr>
        <w:t>To lead and motivate staff to ensure that they have access to suitable advice, education and training appropriate to their professional needs as identified through performance management and the priorities identified in the School Improvement Plan.</w:t>
      </w:r>
    </w:p>
    <w:p w14:paraId="2AB31909" w14:textId="77777777" w:rsidR="00F2016B" w:rsidRPr="00F2016B" w:rsidRDefault="0B590C1F" w:rsidP="0B590C1F">
      <w:pPr>
        <w:pStyle w:val="ListParagraph"/>
        <w:numPr>
          <w:ilvl w:val="0"/>
          <w:numId w:val="27"/>
        </w:numPr>
        <w:spacing w:after="200" w:line="276" w:lineRule="auto"/>
        <w:rPr>
          <w:sz w:val="22"/>
        </w:rPr>
      </w:pPr>
      <w:r w:rsidRPr="0B590C1F">
        <w:rPr>
          <w:sz w:val="22"/>
        </w:rPr>
        <w:t>To ensure that the local authority and the school’s equal opportunities and race equality policies are followed and actively pursued.</w:t>
      </w:r>
    </w:p>
    <w:p w14:paraId="33D43D8B" w14:textId="77777777" w:rsidR="00F2016B" w:rsidRPr="00F2016B" w:rsidRDefault="0B590C1F" w:rsidP="0B590C1F">
      <w:pPr>
        <w:pStyle w:val="ListParagraph"/>
        <w:numPr>
          <w:ilvl w:val="0"/>
          <w:numId w:val="27"/>
        </w:numPr>
        <w:spacing w:after="200" w:line="276" w:lineRule="auto"/>
        <w:rPr>
          <w:sz w:val="22"/>
        </w:rPr>
      </w:pPr>
      <w:r w:rsidRPr="0B590C1F">
        <w:rPr>
          <w:sz w:val="22"/>
        </w:rPr>
        <w:t>To manage and organise the accommodation to ensure that the school buildings meet the needs of the curriculum provided and health and safety regulations.</w:t>
      </w:r>
    </w:p>
    <w:p w14:paraId="7049DE13" w14:textId="77777777" w:rsidR="00F2016B" w:rsidRPr="00F2016B" w:rsidRDefault="0B590C1F" w:rsidP="0B590C1F">
      <w:pPr>
        <w:pStyle w:val="ListParagraph"/>
        <w:numPr>
          <w:ilvl w:val="0"/>
          <w:numId w:val="27"/>
        </w:numPr>
        <w:spacing w:after="200" w:line="276" w:lineRule="auto"/>
        <w:rPr>
          <w:sz w:val="22"/>
        </w:rPr>
      </w:pPr>
      <w:r w:rsidRPr="0B590C1F">
        <w:rPr>
          <w:sz w:val="22"/>
        </w:rPr>
        <w:t>To use and integrate a range of technologies to effectively and efficiently manage the school.</w:t>
      </w:r>
    </w:p>
    <w:p w14:paraId="5CD98446" w14:textId="77777777" w:rsidR="00F2016B" w:rsidRPr="00F2016B" w:rsidRDefault="0B590C1F" w:rsidP="0B590C1F">
      <w:pPr>
        <w:pStyle w:val="ListParagraph"/>
        <w:numPr>
          <w:ilvl w:val="0"/>
          <w:numId w:val="27"/>
        </w:numPr>
        <w:spacing w:after="200" w:line="276" w:lineRule="auto"/>
        <w:rPr>
          <w:sz w:val="22"/>
        </w:rPr>
      </w:pPr>
      <w:r w:rsidRPr="0B590C1F">
        <w:rPr>
          <w:sz w:val="22"/>
        </w:rPr>
        <w:t>To designate a member of the senior leadership team with leadership responsibility for the Headteacher’s function when the Headteacher is absent.</w:t>
      </w:r>
    </w:p>
    <w:p w14:paraId="65BD3F80" w14:textId="77777777" w:rsidR="0017527C" w:rsidRDefault="0017527C" w:rsidP="00F2016B">
      <w:pPr>
        <w:rPr>
          <w:rFonts w:cstheme="minorHAnsi"/>
          <w:b/>
          <w:sz w:val="22"/>
          <w:u w:val="single"/>
        </w:rPr>
      </w:pPr>
    </w:p>
    <w:p w14:paraId="1FB4578F" w14:textId="77612B0B" w:rsidR="00F2016B" w:rsidRPr="00F2016B" w:rsidRDefault="0B590C1F" w:rsidP="0B590C1F">
      <w:pPr>
        <w:rPr>
          <w:b/>
          <w:bCs/>
          <w:sz w:val="22"/>
          <w:u w:val="single"/>
        </w:rPr>
      </w:pPr>
      <w:r w:rsidRPr="0B590C1F">
        <w:rPr>
          <w:b/>
          <w:bCs/>
          <w:sz w:val="22"/>
          <w:u w:val="single"/>
        </w:rPr>
        <w:t>Strengthening the Community</w:t>
      </w:r>
    </w:p>
    <w:p w14:paraId="648FD287" w14:textId="77777777" w:rsidR="00F2016B" w:rsidRPr="00F2016B" w:rsidRDefault="0B590C1F" w:rsidP="0B590C1F">
      <w:pPr>
        <w:pStyle w:val="ListParagraph"/>
        <w:numPr>
          <w:ilvl w:val="0"/>
          <w:numId w:val="28"/>
        </w:numPr>
        <w:spacing w:after="200" w:line="276" w:lineRule="auto"/>
        <w:rPr>
          <w:sz w:val="22"/>
        </w:rPr>
      </w:pPr>
      <w:r w:rsidRPr="0B590C1F">
        <w:rPr>
          <w:sz w:val="22"/>
        </w:rPr>
        <w:t>To maintain and develop the school culture and curriculum which takes account of the richness and diversity of the school community.</w:t>
      </w:r>
    </w:p>
    <w:p w14:paraId="7C8C6D1D" w14:textId="77777777" w:rsidR="00F2016B" w:rsidRPr="00F2016B" w:rsidRDefault="0B590C1F" w:rsidP="0B590C1F">
      <w:pPr>
        <w:pStyle w:val="ListParagraph"/>
        <w:numPr>
          <w:ilvl w:val="0"/>
          <w:numId w:val="28"/>
        </w:numPr>
        <w:spacing w:after="200" w:line="276" w:lineRule="auto"/>
        <w:rPr>
          <w:sz w:val="22"/>
        </w:rPr>
      </w:pPr>
      <w:r w:rsidRPr="0B590C1F">
        <w:rPr>
          <w:sz w:val="22"/>
        </w:rPr>
        <w:t>To maintain an effective partnership with parents and carers to support and improve pupils’ achievement and personal development.</w:t>
      </w:r>
    </w:p>
    <w:p w14:paraId="3242FD34" w14:textId="77777777" w:rsidR="00F2016B" w:rsidRPr="00F2016B" w:rsidRDefault="0B590C1F" w:rsidP="0B590C1F">
      <w:pPr>
        <w:pStyle w:val="ListParagraph"/>
        <w:numPr>
          <w:ilvl w:val="0"/>
          <w:numId w:val="28"/>
        </w:numPr>
        <w:spacing w:after="200" w:line="276" w:lineRule="auto"/>
        <w:rPr>
          <w:sz w:val="22"/>
        </w:rPr>
      </w:pPr>
      <w:r w:rsidRPr="0B590C1F">
        <w:rPr>
          <w:sz w:val="22"/>
        </w:rPr>
        <w:t>To communicate effectively at all levels with all stakeholders.</w:t>
      </w:r>
    </w:p>
    <w:p w14:paraId="4EF87D8B" w14:textId="77777777" w:rsidR="00F2016B" w:rsidRPr="00F2016B" w:rsidRDefault="0B590C1F" w:rsidP="0B590C1F">
      <w:pPr>
        <w:pStyle w:val="ListParagraph"/>
        <w:numPr>
          <w:ilvl w:val="0"/>
          <w:numId w:val="28"/>
        </w:numPr>
        <w:spacing w:after="200" w:line="276" w:lineRule="auto"/>
        <w:rPr>
          <w:sz w:val="22"/>
        </w:rPr>
      </w:pPr>
      <w:r w:rsidRPr="0B590C1F">
        <w:rPr>
          <w:sz w:val="22"/>
        </w:rPr>
        <w:t>To continue to seek opportunities to invite parents and carers, community figures, businesses or other organisations into the school to enhance and enrich the school and its value to the wider community.</w:t>
      </w:r>
    </w:p>
    <w:p w14:paraId="2DF52C8B" w14:textId="77777777" w:rsidR="00F2016B" w:rsidRPr="00F2016B" w:rsidRDefault="0B590C1F" w:rsidP="0B590C1F">
      <w:pPr>
        <w:pStyle w:val="ListParagraph"/>
        <w:numPr>
          <w:ilvl w:val="0"/>
          <w:numId w:val="28"/>
        </w:numPr>
        <w:spacing w:after="200" w:line="276" w:lineRule="auto"/>
        <w:rPr>
          <w:sz w:val="22"/>
        </w:rPr>
      </w:pPr>
      <w:r w:rsidRPr="0B590C1F">
        <w:rPr>
          <w:sz w:val="22"/>
        </w:rPr>
        <w:t>To promote the positive strategies already in place, for challenging prejudice and dealing with racial harassment and other discriminatory practices or behaviour.</w:t>
      </w:r>
    </w:p>
    <w:p w14:paraId="31BA8B51" w14:textId="77777777" w:rsidR="00F2016B" w:rsidRPr="00F2016B" w:rsidRDefault="0B590C1F" w:rsidP="0B590C1F">
      <w:pPr>
        <w:pStyle w:val="ListParagraph"/>
        <w:numPr>
          <w:ilvl w:val="0"/>
          <w:numId w:val="28"/>
        </w:numPr>
        <w:spacing w:after="200" w:line="276" w:lineRule="auto"/>
        <w:rPr>
          <w:sz w:val="22"/>
        </w:rPr>
      </w:pPr>
      <w:r w:rsidRPr="0B590C1F">
        <w:rPr>
          <w:sz w:val="22"/>
        </w:rPr>
        <w:t>To work with the Governing Body providing information, objective advice and support to enable it to meet its responsibilities.</w:t>
      </w:r>
    </w:p>
    <w:p w14:paraId="5C7F6C74" w14:textId="77777777" w:rsidR="00F2016B" w:rsidRPr="00F2016B" w:rsidRDefault="0B590C1F" w:rsidP="0B590C1F">
      <w:pPr>
        <w:pStyle w:val="ListParagraph"/>
        <w:numPr>
          <w:ilvl w:val="0"/>
          <w:numId w:val="28"/>
        </w:numPr>
        <w:spacing w:after="200" w:line="276" w:lineRule="auto"/>
        <w:rPr>
          <w:sz w:val="22"/>
        </w:rPr>
      </w:pPr>
      <w:r w:rsidRPr="0B590C1F">
        <w:rPr>
          <w:sz w:val="22"/>
        </w:rPr>
        <w:t>To develop and present a coherent, understandable and accurate account of the school’s performance to a range of audiences including governors, parents and carers.</w:t>
      </w:r>
    </w:p>
    <w:p w14:paraId="1F7089AA" w14:textId="77777777" w:rsidR="00F2016B" w:rsidRPr="00F2016B" w:rsidRDefault="0B590C1F" w:rsidP="0B590C1F">
      <w:pPr>
        <w:pStyle w:val="ListParagraph"/>
        <w:numPr>
          <w:ilvl w:val="0"/>
          <w:numId w:val="28"/>
        </w:numPr>
        <w:spacing w:after="200" w:line="276" w:lineRule="auto"/>
        <w:rPr>
          <w:sz w:val="22"/>
        </w:rPr>
      </w:pPr>
      <w:r w:rsidRPr="0B590C1F">
        <w:rPr>
          <w:sz w:val="22"/>
        </w:rPr>
        <w:t>To promote the positive and mutually supportive relationship linking home and school in a working partnership, ensuring parents/carers are fully informed about all matters relating to the education of their children.</w:t>
      </w:r>
    </w:p>
    <w:p w14:paraId="3B5E0B56" w14:textId="77777777" w:rsidR="00F2016B" w:rsidRPr="00F2016B" w:rsidRDefault="0B590C1F" w:rsidP="0B590C1F">
      <w:pPr>
        <w:pStyle w:val="ListParagraph"/>
        <w:numPr>
          <w:ilvl w:val="0"/>
          <w:numId w:val="28"/>
        </w:numPr>
        <w:spacing w:after="200" w:line="276" w:lineRule="auto"/>
        <w:rPr>
          <w:sz w:val="22"/>
        </w:rPr>
      </w:pPr>
      <w:r w:rsidRPr="0B590C1F">
        <w:rPr>
          <w:sz w:val="22"/>
        </w:rPr>
        <w:t>To share effective practice working in partnership with other schools and promoting innovative initiatives.</w:t>
      </w:r>
    </w:p>
    <w:p w14:paraId="21E5AE26" w14:textId="77777777" w:rsidR="00F2016B" w:rsidRPr="00F2016B" w:rsidRDefault="0B590C1F" w:rsidP="0B590C1F">
      <w:pPr>
        <w:rPr>
          <w:b/>
          <w:bCs/>
          <w:sz w:val="22"/>
          <w:u w:val="single"/>
        </w:rPr>
      </w:pPr>
      <w:r w:rsidRPr="0B590C1F">
        <w:rPr>
          <w:b/>
          <w:bCs/>
          <w:sz w:val="22"/>
          <w:u w:val="single"/>
        </w:rPr>
        <w:t>Safeguarding</w:t>
      </w:r>
    </w:p>
    <w:p w14:paraId="03569B5C" w14:textId="77777777" w:rsidR="00F2016B" w:rsidRPr="00F2016B" w:rsidRDefault="0B590C1F" w:rsidP="0B590C1F">
      <w:pPr>
        <w:pStyle w:val="ListParagraph"/>
        <w:numPr>
          <w:ilvl w:val="0"/>
          <w:numId w:val="29"/>
        </w:numPr>
        <w:spacing w:after="200" w:line="276" w:lineRule="auto"/>
        <w:rPr>
          <w:sz w:val="22"/>
        </w:rPr>
      </w:pPr>
      <w:r w:rsidRPr="0B590C1F">
        <w:rPr>
          <w:sz w:val="22"/>
        </w:rPr>
        <w:t xml:space="preserve"> To have due regard for safeguarding and promoting the welfare of children and young people and to follow all associated child protection and safeguarding legislation and any policies as adopted by the school and local authority.</w:t>
      </w:r>
    </w:p>
    <w:p w14:paraId="2C92CAB3" w14:textId="77777777" w:rsidR="00F2016B" w:rsidRPr="00F2016B" w:rsidRDefault="0B590C1F" w:rsidP="0B590C1F">
      <w:pPr>
        <w:pStyle w:val="ListParagraph"/>
        <w:numPr>
          <w:ilvl w:val="0"/>
          <w:numId w:val="29"/>
        </w:numPr>
        <w:spacing w:after="200" w:line="276" w:lineRule="auto"/>
        <w:rPr>
          <w:sz w:val="22"/>
        </w:rPr>
      </w:pPr>
      <w:r w:rsidRPr="0B590C1F">
        <w:rPr>
          <w:sz w:val="22"/>
        </w:rPr>
        <w:t>To be accountable for child protection and ensuring that the welfare and safety of pupils is promoted and safeguarded.</w:t>
      </w:r>
    </w:p>
    <w:p w14:paraId="16770A4C" w14:textId="77777777" w:rsidR="00F2016B" w:rsidRPr="00F2016B" w:rsidRDefault="0B590C1F" w:rsidP="0B590C1F">
      <w:pPr>
        <w:pStyle w:val="ListParagraph"/>
        <w:numPr>
          <w:ilvl w:val="0"/>
          <w:numId w:val="29"/>
        </w:numPr>
        <w:spacing w:after="200" w:line="276" w:lineRule="auto"/>
        <w:rPr>
          <w:sz w:val="22"/>
        </w:rPr>
      </w:pPr>
      <w:r w:rsidRPr="0B590C1F">
        <w:rPr>
          <w:sz w:val="22"/>
        </w:rPr>
        <w:t>To prevent, identify and minimise risk of interpersonal abuse or violence, safeguarding children, initiating the management of cases involving actual or potential abuse or violence where needed.</w:t>
      </w:r>
    </w:p>
    <w:p w14:paraId="6FD2D435" w14:textId="77777777" w:rsidR="00F2016B" w:rsidRPr="00F2016B" w:rsidRDefault="0B590C1F" w:rsidP="0B590C1F">
      <w:pPr>
        <w:pStyle w:val="ListParagraph"/>
        <w:numPr>
          <w:ilvl w:val="0"/>
          <w:numId w:val="29"/>
        </w:numPr>
        <w:spacing w:after="200" w:line="276" w:lineRule="auto"/>
        <w:rPr>
          <w:sz w:val="22"/>
        </w:rPr>
      </w:pPr>
      <w:r w:rsidRPr="0B590C1F">
        <w:rPr>
          <w:sz w:val="22"/>
        </w:rPr>
        <w:t>Be aware of and update staff as appropriate to comply with current legislation and policies affective practice e.g. Children’s Act, National Service Framework, Child Protection Procedures, Health and Safety and Date Protection.</w:t>
      </w:r>
    </w:p>
    <w:p w14:paraId="29E8D992" w14:textId="77777777" w:rsidR="00F2016B" w:rsidRPr="00F2016B" w:rsidRDefault="0B590C1F" w:rsidP="0B590C1F">
      <w:pPr>
        <w:rPr>
          <w:b/>
          <w:bCs/>
          <w:sz w:val="22"/>
          <w:u w:val="single"/>
        </w:rPr>
      </w:pPr>
      <w:r w:rsidRPr="0B590C1F">
        <w:rPr>
          <w:b/>
          <w:bCs/>
          <w:sz w:val="22"/>
          <w:u w:val="single"/>
        </w:rPr>
        <w:t>Health and Safety</w:t>
      </w:r>
    </w:p>
    <w:p w14:paraId="64EF726E" w14:textId="77777777" w:rsidR="00F2016B" w:rsidRPr="00F2016B" w:rsidRDefault="0B590C1F" w:rsidP="0B590C1F">
      <w:pPr>
        <w:pStyle w:val="ListParagraph"/>
        <w:numPr>
          <w:ilvl w:val="0"/>
          <w:numId w:val="38"/>
        </w:numPr>
        <w:rPr>
          <w:sz w:val="22"/>
        </w:rPr>
      </w:pPr>
      <w:r w:rsidRPr="0B590C1F">
        <w:rPr>
          <w:sz w:val="22"/>
        </w:rPr>
        <w:t>To work in compliance with the school’s health and safety policies and under the Health and Safety at Work Act (1974) ensuring the safety of all parties with who contact is made, such as members of the public, in premises or sites controlled by the school.</w:t>
      </w:r>
    </w:p>
    <w:p w14:paraId="1E18D0C9" w14:textId="32E55784" w:rsidR="0017527C" w:rsidRPr="00082ABF" w:rsidRDefault="0B590C1F" w:rsidP="00F2016B">
      <w:pPr>
        <w:pStyle w:val="ListParagraph"/>
        <w:numPr>
          <w:ilvl w:val="0"/>
          <w:numId w:val="38"/>
        </w:numPr>
        <w:rPr>
          <w:sz w:val="22"/>
        </w:rPr>
      </w:pPr>
      <w:r w:rsidRPr="0B590C1F">
        <w:rPr>
          <w:sz w:val="22"/>
        </w:rPr>
        <w:t>To ensure compliance of procedures are observed at all times under the provision of safe systems of work through a safe and healthy environment and including such information, training instruction and supervision as necessary to accomplish those goals.</w:t>
      </w:r>
    </w:p>
    <w:p w14:paraId="66EC1280" w14:textId="7EE1236C" w:rsidR="00F2016B" w:rsidRPr="00F2016B" w:rsidRDefault="0B590C1F" w:rsidP="0B590C1F">
      <w:pPr>
        <w:rPr>
          <w:b/>
          <w:bCs/>
          <w:sz w:val="22"/>
          <w:u w:val="single"/>
        </w:rPr>
      </w:pPr>
      <w:r w:rsidRPr="0B590C1F">
        <w:rPr>
          <w:b/>
          <w:bCs/>
          <w:sz w:val="22"/>
          <w:u w:val="single"/>
        </w:rPr>
        <w:t>Data Protection</w:t>
      </w:r>
    </w:p>
    <w:p w14:paraId="098EB350" w14:textId="77777777" w:rsidR="00F2016B" w:rsidRPr="00F2016B" w:rsidRDefault="0B590C1F" w:rsidP="0B590C1F">
      <w:pPr>
        <w:rPr>
          <w:sz w:val="22"/>
        </w:rPr>
      </w:pPr>
      <w:r w:rsidRPr="0B590C1F">
        <w:rPr>
          <w:sz w:val="22"/>
        </w:rPr>
        <w:lastRenderedPageBreak/>
        <w:t xml:space="preserve">When working with computerised systems to be completely aware of responsibilities at all times under the </w:t>
      </w:r>
      <w:r w:rsidRPr="00D36FD1">
        <w:rPr>
          <w:sz w:val="22"/>
        </w:rPr>
        <w:t>Data Protection Act 1998</w:t>
      </w:r>
      <w:r w:rsidRPr="0B590C1F">
        <w:rPr>
          <w:sz w:val="22"/>
        </w:rPr>
        <w:t xml:space="preserve"> for the security, accuracy and significance of personal data held on such systems.</w:t>
      </w:r>
    </w:p>
    <w:p w14:paraId="4281AC60" w14:textId="3D6CCF9A" w:rsidR="00F2016B" w:rsidRPr="00F2016B" w:rsidRDefault="00EE37D6" w:rsidP="0B590C1F">
      <w:pPr>
        <w:rPr>
          <w:b/>
          <w:bCs/>
          <w:sz w:val="22"/>
        </w:rPr>
      </w:pPr>
      <w:r>
        <w:rPr>
          <w:b/>
          <w:bCs/>
          <w:sz w:val="22"/>
        </w:rPr>
        <w:t xml:space="preserve">Lakeside Primary School </w:t>
      </w:r>
      <w:r w:rsidR="0B590C1F" w:rsidRPr="0B590C1F">
        <w:rPr>
          <w:b/>
          <w:bCs/>
          <w:sz w:val="22"/>
        </w:rPr>
        <w:t>is committed to safeguarding and promoting the welfare of children and young people, and expects all staff to share this commitment. An enhanced DBS check is required for all successful applicants.</w:t>
      </w:r>
    </w:p>
    <w:p w14:paraId="5F80A8FB" w14:textId="1683CBEC" w:rsidR="00957958" w:rsidRPr="00933AD9" w:rsidRDefault="00957958" w:rsidP="00F2016B">
      <w:pPr>
        <w:rPr>
          <w:rFonts w:eastAsiaTheme="majorEastAsia" w:cstheme="minorHAnsi"/>
          <w:color w:val="538135" w:themeColor="accent6" w:themeShade="BF"/>
          <w:sz w:val="22"/>
        </w:rPr>
      </w:pPr>
    </w:p>
    <w:sectPr w:rsidR="00957958" w:rsidRPr="00933AD9" w:rsidSect="001A13C6">
      <w:headerReference w:type="default"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49FC2" w14:textId="77777777" w:rsidR="00D279D9" w:rsidRDefault="00D279D9" w:rsidP="00C70B1C">
      <w:pPr>
        <w:spacing w:after="0" w:line="240" w:lineRule="auto"/>
      </w:pPr>
      <w:r>
        <w:separator/>
      </w:r>
    </w:p>
  </w:endnote>
  <w:endnote w:type="continuationSeparator" w:id="0">
    <w:p w14:paraId="22AC25B3" w14:textId="77777777" w:rsidR="00D279D9" w:rsidRDefault="00D279D9" w:rsidP="00C70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altName w:val="Segoe UI"/>
    <w:charset w:val="00"/>
    <w:family w:val="swiss"/>
    <w:pitch w:val="variable"/>
    <w:sig w:usb0="00000001" w:usb1="00000000" w:usb2="00000000" w:usb3="00000000" w:csb0="00000003"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690768"/>
      <w:docPartObj>
        <w:docPartGallery w:val="Page Numbers (Bottom of Page)"/>
        <w:docPartUnique/>
      </w:docPartObj>
    </w:sdtPr>
    <w:sdtEndPr>
      <w:rPr>
        <w:noProof/>
      </w:rPr>
    </w:sdtEndPr>
    <w:sdtContent>
      <w:p w14:paraId="08A5C7B3" w14:textId="7FE52689" w:rsidR="009659BE" w:rsidRDefault="009659BE">
        <w:pPr>
          <w:pStyle w:val="Footer"/>
          <w:jc w:val="center"/>
        </w:pPr>
        <w:r>
          <w:fldChar w:fldCharType="begin"/>
        </w:r>
        <w:r>
          <w:instrText xml:space="preserve"> PAGE   \* MERGEFORMAT </w:instrText>
        </w:r>
        <w:r>
          <w:fldChar w:fldCharType="separate"/>
        </w:r>
        <w:r w:rsidR="000268DE">
          <w:rPr>
            <w:noProof/>
          </w:rPr>
          <w:t>1</w:t>
        </w:r>
        <w:r>
          <w:rPr>
            <w:noProof/>
          </w:rPr>
          <w:fldChar w:fldCharType="end"/>
        </w:r>
      </w:p>
    </w:sdtContent>
  </w:sdt>
  <w:p w14:paraId="5AEAE103" w14:textId="77777777" w:rsidR="009659BE" w:rsidRDefault="00965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900225"/>
      <w:docPartObj>
        <w:docPartGallery w:val="Page Numbers (Bottom of Page)"/>
        <w:docPartUnique/>
      </w:docPartObj>
    </w:sdtPr>
    <w:sdtEndPr>
      <w:rPr>
        <w:noProof/>
      </w:rPr>
    </w:sdtEndPr>
    <w:sdtContent>
      <w:p w14:paraId="39026566" w14:textId="7A6D785B" w:rsidR="009659BE" w:rsidRDefault="009659BE">
        <w:pPr>
          <w:pStyle w:val="Footer"/>
          <w:jc w:val="center"/>
        </w:pPr>
        <w:r>
          <w:fldChar w:fldCharType="begin"/>
        </w:r>
        <w:r>
          <w:instrText xml:space="preserve"> PAGE   \* MERGEFORMAT </w:instrText>
        </w:r>
        <w:r>
          <w:fldChar w:fldCharType="separate"/>
        </w:r>
        <w:r w:rsidR="00082ABF">
          <w:rPr>
            <w:noProof/>
          </w:rPr>
          <w:t>1</w:t>
        </w:r>
        <w:r>
          <w:rPr>
            <w:noProof/>
          </w:rPr>
          <w:fldChar w:fldCharType="end"/>
        </w:r>
      </w:p>
    </w:sdtContent>
  </w:sdt>
  <w:p w14:paraId="2BF8BF37" w14:textId="77777777" w:rsidR="009659BE" w:rsidRDefault="00965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6AEE3" w14:textId="77777777" w:rsidR="00D279D9" w:rsidRDefault="00D279D9" w:rsidP="00C70B1C">
      <w:pPr>
        <w:spacing w:after="0" w:line="240" w:lineRule="auto"/>
      </w:pPr>
      <w:r>
        <w:separator/>
      </w:r>
    </w:p>
  </w:footnote>
  <w:footnote w:type="continuationSeparator" w:id="0">
    <w:p w14:paraId="051CE844" w14:textId="77777777" w:rsidR="00D279D9" w:rsidRDefault="00D279D9" w:rsidP="00C70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F4C8C" w14:textId="602BFB80" w:rsidR="009659BE" w:rsidRPr="00BC5572" w:rsidRDefault="00EE37D6" w:rsidP="00411836">
    <w:pPr>
      <w:spacing w:before="160"/>
      <w:jc w:val="right"/>
    </w:pPr>
    <w:r>
      <w:t>Lakeside</w:t>
    </w:r>
    <w:r w:rsidR="009659BE" w:rsidRPr="00BC5572">
      <w:t xml:space="preserve"> Primary School </w:t>
    </w:r>
  </w:p>
  <w:p w14:paraId="1B386E74" w14:textId="77777777" w:rsidR="009659BE" w:rsidRPr="00FA5B2F" w:rsidRDefault="009659BE" w:rsidP="00572FE1">
    <w:pPr>
      <w:pStyle w:val="Header"/>
      <w:jc w:val="right"/>
      <w:rPr>
        <w:b/>
        <w:color w:val="323E4F" w:themeColor="text2" w:themeShade="B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DE787" w14:textId="77777777" w:rsidR="009659BE" w:rsidRPr="00116106" w:rsidRDefault="009659BE" w:rsidP="00116106">
    <w:pPr>
      <w:pStyle w:val="Header"/>
      <w:jc w:val="right"/>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181"/>
    <w:multiLevelType w:val="hybridMultilevel"/>
    <w:tmpl w:val="D5FCC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75DDF"/>
    <w:multiLevelType w:val="hybridMultilevel"/>
    <w:tmpl w:val="C6D8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52A4D"/>
    <w:multiLevelType w:val="hybridMultilevel"/>
    <w:tmpl w:val="249C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787EAB"/>
    <w:multiLevelType w:val="hybridMultilevel"/>
    <w:tmpl w:val="5E88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75912"/>
    <w:multiLevelType w:val="hybridMultilevel"/>
    <w:tmpl w:val="51D6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7507F3"/>
    <w:multiLevelType w:val="hybridMultilevel"/>
    <w:tmpl w:val="59B0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BC218B"/>
    <w:multiLevelType w:val="hybridMultilevel"/>
    <w:tmpl w:val="FFB682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8A78BE"/>
    <w:multiLevelType w:val="hybridMultilevel"/>
    <w:tmpl w:val="C98463EE"/>
    <w:lvl w:ilvl="0" w:tplc="4F8C328E">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4A3A31"/>
    <w:multiLevelType w:val="hybridMultilevel"/>
    <w:tmpl w:val="30A2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01360A"/>
    <w:multiLevelType w:val="hybridMultilevel"/>
    <w:tmpl w:val="C5B2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D92AA5"/>
    <w:multiLevelType w:val="hybridMultilevel"/>
    <w:tmpl w:val="7BA6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D01B85"/>
    <w:multiLevelType w:val="hybridMultilevel"/>
    <w:tmpl w:val="EB4C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0A1C7D"/>
    <w:multiLevelType w:val="hybridMultilevel"/>
    <w:tmpl w:val="A438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304217"/>
    <w:multiLevelType w:val="hybridMultilevel"/>
    <w:tmpl w:val="195E99E8"/>
    <w:lvl w:ilvl="0" w:tplc="08090001">
      <w:start w:val="1"/>
      <w:numFmt w:val="bullet"/>
      <w:lvlText w:val=""/>
      <w:lvlJc w:val="left"/>
      <w:pPr>
        <w:ind w:left="720" w:hanging="360"/>
      </w:pPr>
      <w:rPr>
        <w:rFonts w:ascii="Symbol" w:hAnsi="Symbol" w:hint="default"/>
      </w:rPr>
    </w:lvl>
    <w:lvl w:ilvl="1" w:tplc="0376026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D54714"/>
    <w:multiLevelType w:val="hybridMultilevel"/>
    <w:tmpl w:val="F958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CB6A13"/>
    <w:multiLevelType w:val="hybridMultilevel"/>
    <w:tmpl w:val="6CA6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D85FD5"/>
    <w:multiLevelType w:val="hybridMultilevel"/>
    <w:tmpl w:val="3144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D9630E"/>
    <w:multiLevelType w:val="hybridMultilevel"/>
    <w:tmpl w:val="B392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D744DB"/>
    <w:multiLevelType w:val="hybridMultilevel"/>
    <w:tmpl w:val="9FD2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4D744F"/>
    <w:multiLevelType w:val="hybridMultilevel"/>
    <w:tmpl w:val="60B22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8D347C"/>
    <w:multiLevelType w:val="hybridMultilevel"/>
    <w:tmpl w:val="81645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3A7094"/>
    <w:multiLevelType w:val="hybridMultilevel"/>
    <w:tmpl w:val="2A3C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1710DE"/>
    <w:multiLevelType w:val="hybridMultilevel"/>
    <w:tmpl w:val="AE88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7C2C05"/>
    <w:multiLevelType w:val="hybridMultilevel"/>
    <w:tmpl w:val="F550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451810"/>
    <w:multiLevelType w:val="hybridMultilevel"/>
    <w:tmpl w:val="A544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6B3D05"/>
    <w:multiLevelType w:val="hybridMultilevel"/>
    <w:tmpl w:val="5162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3D52C2"/>
    <w:multiLevelType w:val="hybridMultilevel"/>
    <w:tmpl w:val="3162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75048E"/>
    <w:multiLevelType w:val="hybridMultilevel"/>
    <w:tmpl w:val="E578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261EA3"/>
    <w:multiLevelType w:val="hybridMultilevel"/>
    <w:tmpl w:val="2EFC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154FD7"/>
    <w:multiLevelType w:val="hybridMultilevel"/>
    <w:tmpl w:val="4704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131B58"/>
    <w:multiLevelType w:val="hybridMultilevel"/>
    <w:tmpl w:val="4A62EEAC"/>
    <w:lvl w:ilvl="0" w:tplc="4F8C328E">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923701"/>
    <w:multiLevelType w:val="hybridMultilevel"/>
    <w:tmpl w:val="D1D4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537D99"/>
    <w:multiLevelType w:val="hybridMultilevel"/>
    <w:tmpl w:val="373E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6E20F5"/>
    <w:multiLevelType w:val="hybridMultilevel"/>
    <w:tmpl w:val="3828D888"/>
    <w:lvl w:ilvl="0" w:tplc="4F8C328E">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BF28DD"/>
    <w:multiLevelType w:val="hybridMultilevel"/>
    <w:tmpl w:val="D4FA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5534E0"/>
    <w:multiLevelType w:val="hybridMultilevel"/>
    <w:tmpl w:val="9BD0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C2354D"/>
    <w:multiLevelType w:val="hybridMultilevel"/>
    <w:tmpl w:val="1C1A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FE143C"/>
    <w:multiLevelType w:val="hybridMultilevel"/>
    <w:tmpl w:val="DEB8F686"/>
    <w:lvl w:ilvl="0" w:tplc="4F8C328E">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5"/>
  </w:num>
  <w:num w:numId="4">
    <w:abstractNumId w:val="1"/>
  </w:num>
  <w:num w:numId="5">
    <w:abstractNumId w:val="11"/>
  </w:num>
  <w:num w:numId="6">
    <w:abstractNumId w:val="24"/>
  </w:num>
  <w:num w:numId="7">
    <w:abstractNumId w:val="26"/>
  </w:num>
  <w:num w:numId="8">
    <w:abstractNumId w:val="15"/>
  </w:num>
  <w:num w:numId="9">
    <w:abstractNumId w:val="17"/>
  </w:num>
  <w:num w:numId="10">
    <w:abstractNumId w:val="4"/>
  </w:num>
  <w:num w:numId="11">
    <w:abstractNumId w:val="29"/>
  </w:num>
  <w:num w:numId="12">
    <w:abstractNumId w:val="10"/>
  </w:num>
  <w:num w:numId="13">
    <w:abstractNumId w:val="27"/>
  </w:num>
  <w:num w:numId="14">
    <w:abstractNumId w:val="25"/>
  </w:num>
  <w:num w:numId="15">
    <w:abstractNumId w:val="3"/>
  </w:num>
  <w:num w:numId="16">
    <w:abstractNumId w:val="8"/>
  </w:num>
  <w:num w:numId="17">
    <w:abstractNumId w:val="23"/>
  </w:num>
  <w:num w:numId="18">
    <w:abstractNumId w:val="14"/>
  </w:num>
  <w:num w:numId="19">
    <w:abstractNumId w:val="30"/>
  </w:num>
  <w:num w:numId="20">
    <w:abstractNumId w:val="37"/>
  </w:num>
  <w:num w:numId="21">
    <w:abstractNumId w:val="7"/>
  </w:num>
  <w:num w:numId="22">
    <w:abstractNumId w:val="33"/>
  </w:num>
  <w:num w:numId="23">
    <w:abstractNumId w:val="31"/>
  </w:num>
  <w:num w:numId="24">
    <w:abstractNumId w:val="18"/>
  </w:num>
  <w:num w:numId="25">
    <w:abstractNumId w:val="21"/>
  </w:num>
  <w:num w:numId="26">
    <w:abstractNumId w:val="35"/>
  </w:num>
  <w:num w:numId="27">
    <w:abstractNumId w:val="16"/>
  </w:num>
  <w:num w:numId="28">
    <w:abstractNumId w:val="19"/>
  </w:num>
  <w:num w:numId="29">
    <w:abstractNumId w:val="12"/>
  </w:num>
  <w:num w:numId="30">
    <w:abstractNumId w:val="20"/>
  </w:num>
  <w:num w:numId="31">
    <w:abstractNumId w:val="13"/>
  </w:num>
  <w:num w:numId="32">
    <w:abstractNumId w:val="9"/>
  </w:num>
  <w:num w:numId="33">
    <w:abstractNumId w:val="32"/>
  </w:num>
  <w:num w:numId="34">
    <w:abstractNumId w:val="28"/>
  </w:num>
  <w:num w:numId="35">
    <w:abstractNumId w:val="34"/>
  </w:num>
  <w:num w:numId="36">
    <w:abstractNumId w:val="2"/>
  </w:num>
  <w:num w:numId="37">
    <w:abstractNumId w:val="36"/>
  </w:num>
  <w:num w:numId="3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54"/>
    <w:rsid w:val="000009D5"/>
    <w:rsid w:val="00000FF6"/>
    <w:rsid w:val="00006354"/>
    <w:rsid w:val="000168DF"/>
    <w:rsid w:val="00020201"/>
    <w:rsid w:val="00025C11"/>
    <w:rsid w:val="000268DE"/>
    <w:rsid w:val="000276C8"/>
    <w:rsid w:val="00032DB1"/>
    <w:rsid w:val="00036BD1"/>
    <w:rsid w:val="0004365C"/>
    <w:rsid w:val="000439F3"/>
    <w:rsid w:val="00053EB8"/>
    <w:rsid w:val="00053EE5"/>
    <w:rsid w:val="00061853"/>
    <w:rsid w:val="0006440B"/>
    <w:rsid w:val="00065247"/>
    <w:rsid w:val="00074AC1"/>
    <w:rsid w:val="00074B85"/>
    <w:rsid w:val="00082ABF"/>
    <w:rsid w:val="00091686"/>
    <w:rsid w:val="00096E47"/>
    <w:rsid w:val="0009784B"/>
    <w:rsid w:val="000A48F4"/>
    <w:rsid w:val="000B14A0"/>
    <w:rsid w:val="000B1CE5"/>
    <w:rsid w:val="000B5E22"/>
    <w:rsid w:val="000C6D8B"/>
    <w:rsid w:val="000D11F9"/>
    <w:rsid w:val="000D281A"/>
    <w:rsid w:val="000D48A4"/>
    <w:rsid w:val="000E244E"/>
    <w:rsid w:val="000F2C43"/>
    <w:rsid w:val="000F33E6"/>
    <w:rsid w:val="000F48FF"/>
    <w:rsid w:val="00103026"/>
    <w:rsid w:val="001054B9"/>
    <w:rsid w:val="00106270"/>
    <w:rsid w:val="0011092D"/>
    <w:rsid w:val="00116106"/>
    <w:rsid w:val="00125274"/>
    <w:rsid w:val="00133064"/>
    <w:rsid w:val="00136442"/>
    <w:rsid w:val="0014048A"/>
    <w:rsid w:val="00143A03"/>
    <w:rsid w:val="00144D3C"/>
    <w:rsid w:val="00167053"/>
    <w:rsid w:val="00171A67"/>
    <w:rsid w:val="0017527C"/>
    <w:rsid w:val="00177ADA"/>
    <w:rsid w:val="00181C1F"/>
    <w:rsid w:val="00184875"/>
    <w:rsid w:val="00184A39"/>
    <w:rsid w:val="001959AF"/>
    <w:rsid w:val="001A13C6"/>
    <w:rsid w:val="001B081C"/>
    <w:rsid w:val="001D11D8"/>
    <w:rsid w:val="001D123E"/>
    <w:rsid w:val="001D4D54"/>
    <w:rsid w:val="001D7F78"/>
    <w:rsid w:val="001E347B"/>
    <w:rsid w:val="001F3AA1"/>
    <w:rsid w:val="001F4509"/>
    <w:rsid w:val="00213D7A"/>
    <w:rsid w:val="00231A97"/>
    <w:rsid w:val="002504DD"/>
    <w:rsid w:val="0025198B"/>
    <w:rsid w:val="00256451"/>
    <w:rsid w:val="00265B99"/>
    <w:rsid w:val="00273538"/>
    <w:rsid w:val="0027485F"/>
    <w:rsid w:val="00274DBD"/>
    <w:rsid w:val="00280A8E"/>
    <w:rsid w:val="00282272"/>
    <w:rsid w:val="00292080"/>
    <w:rsid w:val="002A0C0E"/>
    <w:rsid w:val="002A24C6"/>
    <w:rsid w:val="002B0624"/>
    <w:rsid w:val="002B3D5E"/>
    <w:rsid w:val="002B76D1"/>
    <w:rsid w:val="002C1E4A"/>
    <w:rsid w:val="002C2B8D"/>
    <w:rsid w:val="002C6BE9"/>
    <w:rsid w:val="002D53B2"/>
    <w:rsid w:val="002F7F87"/>
    <w:rsid w:val="0030422B"/>
    <w:rsid w:val="00304A8E"/>
    <w:rsid w:val="0031074A"/>
    <w:rsid w:val="00310AF1"/>
    <w:rsid w:val="003147B9"/>
    <w:rsid w:val="00323891"/>
    <w:rsid w:val="00324482"/>
    <w:rsid w:val="00332614"/>
    <w:rsid w:val="00334D5D"/>
    <w:rsid w:val="00341B7A"/>
    <w:rsid w:val="00344D6A"/>
    <w:rsid w:val="003508E7"/>
    <w:rsid w:val="00362A50"/>
    <w:rsid w:val="00374F82"/>
    <w:rsid w:val="003817A8"/>
    <w:rsid w:val="00384384"/>
    <w:rsid w:val="00394350"/>
    <w:rsid w:val="003A03C8"/>
    <w:rsid w:val="003B1381"/>
    <w:rsid w:val="003B4449"/>
    <w:rsid w:val="003B6C82"/>
    <w:rsid w:val="003C3FC4"/>
    <w:rsid w:val="003E3B92"/>
    <w:rsid w:val="003F0190"/>
    <w:rsid w:val="00411713"/>
    <w:rsid w:val="00411836"/>
    <w:rsid w:val="004176D0"/>
    <w:rsid w:val="004202B9"/>
    <w:rsid w:val="00425425"/>
    <w:rsid w:val="0043115C"/>
    <w:rsid w:val="00436F65"/>
    <w:rsid w:val="00440266"/>
    <w:rsid w:val="00441C7E"/>
    <w:rsid w:val="00442335"/>
    <w:rsid w:val="00443E00"/>
    <w:rsid w:val="00452E32"/>
    <w:rsid w:val="004606D9"/>
    <w:rsid w:val="00462765"/>
    <w:rsid w:val="0047042F"/>
    <w:rsid w:val="00480AA4"/>
    <w:rsid w:val="00492DAC"/>
    <w:rsid w:val="004A1333"/>
    <w:rsid w:val="004A39A5"/>
    <w:rsid w:val="004A6054"/>
    <w:rsid w:val="004B05CB"/>
    <w:rsid w:val="004B60B2"/>
    <w:rsid w:val="004B7EF1"/>
    <w:rsid w:val="004C041E"/>
    <w:rsid w:val="004C33FB"/>
    <w:rsid w:val="004C4453"/>
    <w:rsid w:val="004C61B4"/>
    <w:rsid w:val="004D2115"/>
    <w:rsid w:val="004D69DE"/>
    <w:rsid w:val="004E0FF3"/>
    <w:rsid w:val="004E1AD9"/>
    <w:rsid w:val="0050090F"/>
    <w:rsid w:val="00512EAC"/>
    <w:rsid w:val="00540487"/>
    <w:rsid w:val="0056004F"/>
    <w:rsid w:val="00560A88"/>
    <w:rsid w:val="00564E0F"/>
    <w:rsid w:val="005652F0"/>
    <w:rsid w:val="00570393"/>
    <w:rsid w:val="00572FE1"/>
    <w:rsid w:val="005730C0"/>
    <w:rsid w:val="00575C0E"/>
    <w:rsid w:val="005776F8"/>
    <w:rsid w:val="0058448A"/>
    <w:rsid w:val="005B42A1"/>
    <w:rsid w:val="005B7901"/>
    <w:rsid w:val="005C77E0"/>
    <w:rsid w:val="005D31A6"/>
    <w:rsid w:val="005D4154"/>
    <w:rsid w:val="00612A60"/>
    <w:rsid w:val="00635048"/>
    <w:rsid w:val="00644ABA"/>
    <w:rsid w:val="0064500A"/>
    <w:rsid w:val="006527F1"/>
    <w:rsid w:val="00684F0D"/>
    <w:rsid w:val="006850F0"/>
    <w:rsid w:val="00686462"/>
    <w:rsid w:val="00691ADF"/>
    <w:rsid w:val="006A43B3"/>
    <w:rsid w:val="006B36BA"/>
    <w:rsid w:val="006B56D9"/>
    <w:rsid w:val="006D0F98"/>
    <w:rsid w:val="006D7881"/>
    <w:rsid w:val="006E1123"/>
    <w:rsid w:val="006E68E8"/>
    <w:rsid w:val="006E702F"/>
    <w:rsid w:val="006F0D2E"/>
    <w:rsid w:val="00711292"/>
    <w:rsid w:val="007418C2"/>
    <w:rsid w:val="0074765D"/>
    <w:rsid w:val="00747F4A"/>
    <w:rsid w:val="00751685"/>
    <w:rsid w:val="0075690B"/>
    <w:rsid w:val="00773669"/>
    <w:rsid w:val="00773D5D"/>
    <w:rsid w:val="00776945"/>
    <w:rsid w:val="00781868"/>
    <w:rsid w:val="007977AE"/>
    <w:rsid w:val="007A19F4"/>
    <w:rsid w:val="007A2E68"/>
    <w:rsid w:val="007A7637"/>
    <w:rsid w:val="007B1FCD"/>
    <w:rsid w:val="007B7754"/>
    <w:rsid w:val="007C37FF"/>
    <w:rsid w:val="007C4022"/>
    <w:rsid w:val="007D2217"/>
    <w:rsid w:val="007D62AF"/>
    <w:rsid w:val="007F4B08"/>
    <w:rsid w:val="007F68AD"/>
    <w:rsid w:val="00803C19"/>
    <w:rsid w:val="008123B5"/>
    <w:rsid w:val="008239E3"/>
    <w:rsid w:val="00836356"/>
    <w:rsid w:val="00876D08"/>
    <w:rsid w:val="008847C7"/>
    <w:rsid w:val="00891539"/>
    <w:rsid w:val="00897FDE"/>
    <w:rsid w:val="008A56D9"/>
    <w:rsid w:val="008A76FB"/>
    <w:rsid w:val="008A7DC5"/>
    <w:rsid w:val="008C148B"/>
    <w:rsid w:val="008F09FB"/>
    <w:rsid w:val="008F1E86"/>
    <w:rsid w:val="009024ED"/>
    <w:rsid w:val="00910813"/>
    <w:rsid w:val="00926541"/>
    <w:rsid w:val="00933AD9"/>
    <w:rsid w:val="00937E91"/>
    <w:rsid w:val="009413A0"/>
    <w:rsid w:val="0095423E"/>
    <w:rsid w:val="00957958"/>
    <w:rsid w:val="009659BE"/>
    <w:rsid w:val="00983F3C"/>
    <w:rsid w:val="00992A40"/>
    <w:rsid w:val="009932B8"/>
    <w:rsid w:val="00993B42"/>
    <w:rsid w:val="009A473F"/>
    <w:rsid w:val="009B70E5"/>
    <w:rsid w:val="009C1543"/>
    <w:rsid w:val="009C6C0C"/>
    <w:rsid w:val="009D70F7"/>
    <w:rsid w:val="009E375A"/>
    <w:rsid w:val="009E6F2C"/>
    <w:rsid w:val="009F430A"/>
    <w:rsid w:val="00A036C9"/>
    <w:rsid w:val="00A042A8"/>
    <w:rsid w:val="00A064F3"/>
    <w:rsid w:val="00A17333"/>
    <w:rsid w:val="00A21306"/>
    <w:rsid w:val="00A2712D"/>
    <w:rsid w:val="00A36884"/>
    <w:rsid w:val="00A37D3A"/>
    <w:rsid w:val="00A525E2"/>
    <w:rsid w:val="00A57D50"/>
    <w:rsid w:val="00A65C80"/>
    <w:rsid w:val="00A7707B"/>
    <w:rsid w:val="00A8350D"/>
    <w:rsid w:val="00A84A86"/>
    <w:rsid w:val="00A87B55"/>
    <w:rsid w:val="00A942FC"/>
    <w:rsid w:val="00AA6A0B"/>
    <w:rsid w:val="00AA6F82"/>
    <w:rsid w:val="00AB7D26"/>
    <w:rsid w:val="00AD01C0"/>
    <w:rsid w:val="00AD2AE2"/>
    <w:rsid w:val="00AD33A8"/>
    <w:rsid w:val="00AD4FFD"/>
    <w:rsid w:val="00AD53E2"/>
    <w:rsid w:val="00AD7D6A"/>
    <w:rsid w:val="00AE3156"/>
    <w:rsid w:val="00AE6CA1"/>
    <w:rsid w:val="00AF47CF"/>
    <w:rsid w:val="00AF5B13"/>
    <w:rsid w:val="00B00E2D"/>
    <w:rsid w:val="00B025E1"/>
    <w:rsid w:val="00B04CB7"/>
    <w:rsid w:val="00B1485F"/>
    <w:rsid w:val="00B240E0"/>
    <w:rsid w:val="00B30514"/>
    <w:rsid w:val="00B308F8"/>
    <w:rsid w:val="00B44669"/>
    <w:rsid w:val="00B50539"/>
    <w:rsid w:val="00B52B03"/>
    <w:rsid w:val="00B75312"/>
    <w:rsid w:val="00B80B46"/>
    <w:rsid w:val="00B84409"/>
    <w:rsid w:val="00B851C9"/>
    <w:rsid w:val="00B878B7"/>
    <w:rsid w:val="00B90025"/>
    <w:rsid w:val="00B9714C"/>
    <w:rsid w:val="00B97816"/>
    <w:rsid w:val="00BB5FD5"/>
    <w:rsid w:val="00BC4DD8"/>
    <w:rsid w:val="00BC5572"/>
    <w:rsid w:val="00BD15CF"/>
    <w:rsid w:val="00BD35A4"/>
    <w:rsid w:val="00BD50DC"/>
    <w:rsid w:val="00BE3E67"/>
    <w:rsid w:val="00BE6F65"/>
    <w:rsid w:val="00BF745B"/>
    <w:rsid w:val="00C169E9"/>
    <w:rsid w:val="00C3207D"/>
    <w:rsid w:val="00C32993"/>
    <w:rsid w:val="00C33D91"/>
    <w:rsid w:val="00C5610E"/>
    <w:rsid w:val="00C61950"/>
    <w:rsid w:val="00C62209"/>
    <w:rsid w:val="00C70B1C"/>
    <w:rsid w:val="00C7471C"/>
    <w:rsid w:val="00C75043"/>
    <w:rsid w:val="00C76EFD"/>
    <w:rsid w:val="00C7713B"/>
    <w:rsid w:val="00CA0383"/>
    <w:rsid w:val="00CA0D50"/>
    <w:rsid w:val="00CA1400"/>
    <w:rsid w:val="00CA5673"/>
    <w:rsid w:val="00CB3C61"/>
    <w:rsid w:val="00CB6862"/>
    <w:rsid w:val="00CC1270"/>
    <w:rsid w:val="00CC6562"/>
    <w:rsid w:val="00CE0CC2"/>
    <w:rsid w:val="00CF284B"/>
    <w:rsid w:val="00D00252"/>
    <w:rsid w:val="00D0299B"/>
    <w:rsid w:val="00D110ED"/>
    <w:rsid w:val="00D16228"/>
    <w:rsid w:val="00D23763"/>
    <w:rsid w:val="00D279D9"/>
    <w:rsid w:val="00D36FD1"/>
    <w:rsid w:val="00D406F5"/>
    <w:rsid w:val="00D41DCD"/>
    <w:rsid w:val="00D57355"/>
    <w:rsid w:val="00D62F81"/>
    <w:rsid w:val="00D70291"/>
    <w:rsid w:val="00D77765"/>
    <w:rsid w:val="00D77B5C"/>
    <w:rsid w:val="00D90563"/>
    <w:rsid w:val="00D914E6"/>
    <w:rsid w:val="00D953FE"/>
    <w:rsid w:val="00D96897"/>
    <w:rsid w:val="00DB4A5B"/>
    <w:rsid w:val="00DC1094"/>
    <w:rsid w:val="00DC6FBB"/>
    <w:rsid w:val="00DC73C9"/>
    <w:rsid w:val="00DC753E"/>
    <w:rsid w:val="00DD210C"/>
    <w:rsid w:val="00DD60CF"/>
    <w:rsid w:val="00E0124D"/>
    <w:rsid w:val="00E0683A"/>
    <w:rsid w:val="00E155C3"/>
    <w:rsid w:val="00E173ED"/>
    <w:rsid w:val="00E2384A"/>
    <w:rsid w:val="00E24B05"/>
    <w:rsid w:val="00E36BE0"/>
    <w:rsid w:val="00E537C2"/>
    <w:rsid w:val="00E60725"/>
    <w:rsid w:val="00E6266E"/>
    <w:rsid w:val="00E63C2B"/>
    <w:rsid w:val="00E70F17"/>
    <w:rsid w:val="00E85501"/>
    <w:rsid w:val="00EA50B8"/>
    <w:rsid w:val="00EC091F"/>
    <w:rsid w:val="00ED7BA7"/>
    <w:rsid w:val="00EE37D6"/>
    <w:rsid w:val="00EF5478"/>
    <w:rsid w:val="00F04325"/>
    <w:rsid w:val="00F1656E"/>
    <w:rsid w:val="00F2016B"/>
    <w:rsid w:val="00F277ED"/>
    <w:rsid w:val="00F2783D"/>
    <w:rsid w:val="00F34E73"/>
    <w:rsid w:val="00F361EA"/>
    <w:rsid w:val="00F37D47"/>
    <w:rsid w:val="00F41924"/>
    <w:rsid w:val="00F41B4A"/>
    <w:rsid w:val="00F43025"/>
    <w:rsid w:val="00F46198"/>
    <w:rsid w:val="00F47B94"/>
    <w:rsid w:val="00F501FE"/>
    <w:rsid w:val="00F53D6A"/>
    <w:rsid w:val="00F57E2E"/>
    <w:rsid w:val="00F615F1"/>
    <w:rsid w:val="00F63AC6"/>
    <w:rsid w:val="00F71190"/>
    <w:rsid w:val="00F81FDD"/>
    <w:rsid w:val="00F86B4B"/>
    <w:rsid w:val="00F874B7"/>
    <w:rsid w:val="00F90CB4"/>
    <w:rsid w:val="00F958BC"/>
    <w:rsid w:val="00F9643B"/>
    <w:rsid w:val="00FA4D9C"/>
    <w:rsid w:val="00FA5B2F"/>
    <w:rsid w:val="00FA6072"/>
    <w:rsid w:val="00FB1886"/>
    <w:rsid w:val="00FC0501"/>
    <w:rsid w:val="00FD277C"/>
    <w:rsid w:val="00FD46E7"/>
    <w:rsid w:val="00FE228F"/>
    <w:rsid w:val="00FE23FE"/>
    <w:rsid w:val="00FE240E"/>
    <w:rsid w:val="00FE5F78"/>
    <w:rsid w:val="00FF2872"/>
    <w:rsid w:val="0B590C1F"/>
    <w:rsid w:val="50532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4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53"/>
    <w:rPr>
      <w:sz w:val="24"/>
    </w:rPr>
  </w:style>
  <w:style w:type="paragraph" w:styleId="Heading1">
    <w:name w:val="heading 1"/>
    <w:basedOn w:val="Normal"/>
    <w:next w:val="Normal"/>
    <w:link w:val="Heading1Char"/>
    <w:uiPriority w:val="9"/>
    <w:qFormat/>
    <w:rsid w:val="00FA5B2F"/>
    <w:pPr>
      <w:keepNext/>
      <w:keepLines/>
      <w:spacing w:before="120" w:after="120"/>
      <w:outlineLvl w:val="0"/>
    </w:pPr>
    <w:rPr>
      <w:rFonts w:ascii="Gill Sans MT" w:eastAsiaTheme="majorEastAsia" w:hAnsi="Gill Sans MT" w:cstheme="majorBidi"/>
      <w:color w:val="323E4F" w:themeColor="text2" w:themeShade="BF"/>
      <w:sz w:val="36"/>
      <w:szCs w:val="32"/>
    </w:rPr>
  </w:style>
  <w:style w:type="paragraph" w:styleId="Heading2">
    <w:name w:val="heading 2"/>
    <w:basedOn w:val="Normal"/>
    <w:next w:val="Normal"/>
    <w:link w:val="Heading2Char"/>
    <w:uiPriority w:val="9"/>
    <w:unhideWhenUsed/>
    <w:qFormat/>
    <w:rsid w:val="00FA5B2F"/>
    <w:pPr>
      <w:keepNext/>
      <w:keepLines/>
      <w:spacing w:before="160" w:after="120"/>
      <w:outlineLvl w:val="1"/>
    </w:pPr>
    <w:rPr>
      <w:rFonts w:ascii="Gill Sans MT" w:eastAsiaTheme="majorEastAsia" w:hAnsi="Gill Sans MT" w:cstheme="majorBidi"/>
      <w:color w:val="1F4E79" w:themeColor="accent1" w:themeShade="80"/>
      <w:sz w:val="28"/>
      <w:szCs w:val="26"/>
    </w:rPr>
  </w:style>
  <w:style w:type="paragraph" w:styleId="Heading3">
    <w:name w:val="heading 3"/>
    <w:basedOn w:val="Normal"/>
    <w:next w:val="Normal"/>
    <w:link w:val="Heading3Char"/>
    <w:uiPriority w:val="9"/>
    <w:unhideWhenUsed/>
    <w:qFormat/>
    <w:rsid w:val="00462765"/>
    <w:pPr>
      <w:keepNext/>
      <w:keepLines/>
      <w:spacing w:before="160" w:after="120"/>
      <w:outlineLvl w:val="2"/>
    </w:pPr>
    <w:rPr>
      <w:rFonts w:asciiTheme="majorHAnsi" w:eastAsiaTheme="majorEastAsia" w:hAnsiTheme="majorHAnsi" w:cstheme="majorBidi"/>
      <w:color w:val="2E74B5" w:themeColor="accent1" w:themeShade="BF"/>
      <w:szCs w:val="24"/>
    </w:rPr>
  </w:style>
  <w:style w:type="paragraph" w:styleId="Heading4">
    <w:name w:val="heading 4"/>
    <w:basedOn w:val="Normal"/>
    <w:next w:val="Normal"/>
    <w:link w:val="Heading4Char"/>
    <w:uiPriority w:val="9"/>
    <w:semiHidden/>
    <w:unhideWhenUsed/>
    <w:qFormat/>
    <w:rsid w:val="00B240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154"/>
    <w:pPr>
      <w:ind w:left="720"/>
      <w:contextualSpacing/>
    </w:pPr>
  </w:style>
  <w:style w:type="table" w:styleId="TableGrid">
    <w:name w:val="Table Grid"/>
    <w:basedOn w:val="TableNormal"/>
    <w:uiPriority w:val="39"/>
    <w:rsid w:val="005D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B1C"/>
  </w:style>
  <w:style w:type="paragraph" w:styleId="Footer">
    <w:name w:val="footer"/>
    <w:basedOn w:val="Normal"/>
    <w:link w:val="FooterChar"/>
    <w:uiPriority w:val="99"/>
    <w:unhideWhenUsed/>
    <w:rsid w:val="00C70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B1C"/>
  </w:style>
  <w:style w:type="character" w:customStyle="1" w:styleId="Heading1Char">
    <w:name w:val="Heading 1 Char"/>
    <w:basedOn w:val="DefaultParagraphFont"/>
    <w:link w:val="Heading1"/>
    <w:uiPriority w:val="9"/>
    <w:rsid w:val="00FA5B2F"/>
    <w:rPr>
      <w:rFonts w:ascii="Gill Sans MT" w:eastAsiaTheme="majorEastAsia" w:hAnsi="Gill Sans MT" w:cstheme="majorBidi"/>
      <w:color w:val="323E4F" w:themeColor="text2" w:themeShade="BF"/>
      <w:sz w:val="36"/>
      <w:szCs w:val="32"/>
    </w:rPr>
  </w:style>
  <w:style w:type="paragraph" w:styleId="TOCHeading">
    <w:name w:val="TOC Heading"/>
    <w:basedOn w:val="Heading1"/>
    <w:next w:val="Normal"/>
    <w:uiPriority w:val="39"/>
    <w:unhideWhenUsed/>
    <w:qFormat/>
    <w:rsid w:val="002C1E4A"/>
    <w:pPr>
      <w:outlineLvl w:val="9"/>
    </w:pPr>
    <w:rPr>
      <w:lang w:val="en-US"/>
    </w:rPr>
  </w:style>
  <w:style w:type="paragraph" w:styleId="TOC1">
    <w:name w:val="toc 1"/>
    <w:basedOn w:val="Normal"/>
    <w:next w:val="Normal"/>
    <w:autoRedefine/>
    <w:uiPriority w:val="39"/>
    <w:unhideWhenUsed/>
    <w:rsid w:val="002C1E4A"/>
    <w:pPr>
      <w:spacing w:after="100"/>
    </w:pPr>
  </w:style>
  <w:style w:type="character" w:styleId="Hyperlink">
    <w:name w:val="Hyperlink"/>
    <w:basedOn w:val="DefaultParagraphFont"/>
    <w:uiPriority w:val="99"/>
    <w:unhideWhenUsed/>
    <w:rsid w:val="002C1E4A"/>
    <w:rPr>
      <w:color w:val="0563C1" w:themeColor="hyperlink"/>
      <w:u w:val="single"/>
    </w:rPr>
  </w:style>
  <w:style w:type="character" w:customStyle="1" w:styleId="Heading2Char">
    <w:name w:val="Heading 2 Char"/>
    <w:basedOn w:val="DefaultParagraphFont"/>
    <w:link w:val="Heading2"/>
    <w:uiPriority w:val="9"/>
    <w:rsid w:val="00FA5B2F"/>
    <w:rPr>
      <w:rFonts w:ascii="Gill Sans MT" w:eastAsiaTheme="majorEastAsia" w:hAnsi="Gill Sans MT" w:cstheme="majorBidi"/>
      <w:color w:val="1F4E79" w:themeColor="accent1" w:themeShade="80"/>
      <w:sz w:val="28"/>
      <w:szCs w:val="26"/>
    </w:rPr>
  </w:style>
  <w:style w:type="paragraph" w:styleId="TOC2">
    <w:name w:val="toc 2"/>
    <w:basedOn w:val="Normal"/>
    <w:next w:val="Normal"/>
    <w:autoRedefine/>
    <w:uiPriority w:val="39"/>
    <w:unhideWhenUsed/>
    <w:rsid w:val="002C1E4A"/>
    <w:pPr>
      <w:spacing w:after="100"/>
      <w:ind w:left="220"/>
    </w:pPr>
  </w:style>
  <w:style w:type="paragraph" w:styleId="BalloonText">
    <w:name w:val="Balloon Text"/>
    <w:basedOn w:val="Normal"/>
    <w:link w:val="BalloonTextChar"/>
    <w:uiPriority w:val="99"/>
    <w:semiHidden/>
    <w:unhideWhenUsed/>
    <w:rsid w:val="00251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98B"/>
    <w:rPr>
      <w:rFonts w:ascii="Tahoma" w:hAnsi="Tahoma" w:cs="Tahoma"/>
      <w:sz w:val="16"/>
      <w:szCs w:val="16"/>
    </w:rPr>
  </w:style>
  <w:style w:type="character" w:styleId="CommentReference">
    <w:name w:val="annotation reference"/>
    <w:basedOn w:val="DefaultParagraphFont"/>
    <w:uiPriority w:val="99"/>
    <w:semiHidden/>
    <w:unhideWhenUsed/>
    <w:rsid w:val="00310AF1"/>
    <w:rPr>
      <w:sz w:val="18"/>
      <w:szCs w:val="18"/>
    </w:rPr>
  </w:style>
  <w:style w:type="paragraph" w:styleId="CommentText">
    <w:name w:val="annotation text"/>
    <w:basedOn w:val="Normal"/>
    <w:link w:val="CommentTextChar"/>
    <w:uiPriority w:val="99"/>
    <w:semiHidden/>
    <w:unhideWhenUsed/>
    <w:rsid w:val="00310AF1"/>
    <w:pPr>
      <w:spacing w:line="240" w:lineRule="auto"/>
    </w:pPr>
    <w:rPr>
      <w:szCs w:val="24"/>
    </w:rPr>
  </w:style>
  <w:style w:type="character" w:customStyle="1" w:styleId="CommentTextChar">
    <w:name w:val="Comment Text Char"/>
    <w:basedOn w:val="DefaultParagraphFont"/>
    <w:link w:val="CommentText"/>
    <w:uiPriority w:val="99"/>
    <w:semiHidden/>
    <w:rsid w:val="00310AF1"/>
    <w:rPr>
      <w:sz w:val="24"/>
      <w:szCs w:val="24"/>
    </w:rPr>
  </w:style>
  <w:style w:type="paragraph" w:styleId="CommentSubject">
    <w:name w:val="annotation subject"/>
    <w:basedOn w:val="CommentText"/>
    <w:next w:val="CommentText"/>
    <w:link w:val="CommentSubjectChar"/>
    <w:uiPriority w:val="99"/>
    <w:semiHidden/>
    <w:unhideWhenUsed/>
    <w:rsid w:val="00310AF1"/>
    <w:rPr>
      <w:b/>
      <w:bCs/>
      <w:sz w:val="20"/>
      <w:szCs w:val="20"/>
    </w:rPr>
  </w:style>
  <w:style w:type="character" w:customStyle="1" w:styleId="CommentSubjectChar">
    <w:name w:val="Comment Subject Char"/>
    <w:basedOn w:val="CommentTextChar"/>
    <w:link w:val="CommentSubject"/>
    <w:uiPriority w:val="99"/>
    <w:semiHidden/>
    <w:rsid w:val="00310AF1"/>
    <w:rPr>
      <w:b/>
      <w:bCs/>
      <w:sz w:val="20"/>
      <w:szCs w:val="20"/>
    </w:rPr>
  </w:style>
  <w:style w:type="character" w:customStyle="1" w:styleId="Heading3Char">
    <w:name w:val="Heading 3 Char"/>
    <w:basedOn w:val="DefaultParagraphFont"/>
    <w:link w:val="Heading3"/>
    <w:uiPriority w:val="9"/>
    <w:rsid w:val="00462765"/>
    <w:rPr>
      <w:rFonts w:asciiTheme="majorHAnsi" w:eastAsiaTheme="majorEastAsia" w:hAnsiTheme="majorHAnsi" w:cstheme="majorBidi"/>
      <w:color w:val="2E74B5" w:themeColor="accent1" w:themeShade="BF"/>
      <w:sz w:val="24"/>
      <w:szCs w:val="24"/>
    </w:rPr>
  </w:style>
  <w:style w:type="paragraph" w:styleId="NoSpacing">
    <w:name w:val="No Spacing"/>
    <w:uiPriority w:val="1"/>
    <w:qFormat/>
    <w:rsid w:val="004B60B2"/>
    <w:pPr>
      <w:spacing w:after="0" w:line="240" w:lineRule="auto"/>
    </w:pPr>
    <w:rPr>
      <w:lang w:val="en-US"/>
    </w:rPr>
  </w:style>
  <w:style w:type="paragraph" w:customStyle="1" w:styleId="Default">
    <w:name w:val="Default"/>
    <w:rsid w:val="00773D5D"/>
    <w:pPr>
      <w:autoSpaceDE w:val="0"/>
      <w:autoSpaceDN w:val="0"/>
      <w:adjustRightInd w:val="0"/>
      <w:spacing w:after="0" w:line="240" w:lineRule="auto"/>
    </w:pPr>
    <w:rPr>
      <w:rFonts w:ascii="Comic Sans MS" w:hAnsi="Comic Sans MS" w:cs="Comic Sans MS"/>
      <w:color w:val="000000"/>
      <w:sz w:val="24"/>
      <w:szCs w:val="24"/>
    </w:rPr>
  </w:style>
  <w:style w:type="table" w:customStyle="1" w:styleId="TableGridLight1">
    <w:name w:val="Table Grid Light1"/>
    <w:basedOn w:val="TableNormal"/>
    <w:uiPriority w:val="40"/>
    <w:rsid w:val="00B240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semiHidden/>
    <w:rsid w:val="00B240E0"/>
    <w:rPr>
      <w:rFonts w:asciiTheme="majorHAnsi" w:eastAsiaTheme="majorEastAsia" w:hAnsiTheme="majorHAnsi" w:cstheme="majorBidi"/>
      <w:i/>
      <w:iCs/>
      <w:color w:val="2E74B5" w:themeColor="accent1" w:themeShade="BF"/>
      <w:sz w:val="24"/>
    </w:rPr>
  </w:style>
  <w:style w:type="paragraph" w:styleId="TOC3">
    <w:name w:val="toc 3"/>
    <w:basedOn w:val="Normal"/>
    <w:next w:val="Normal"/>
    <w:autoRedefine/>
    <w:uiPriority w:val="39"/>
    <w:unhideWhenUsed/>
    <w:rsid w:val="001A13C6"/>
    <w:pPr>
      <w:spacing w:after="100"/>
      <w:ind w:left="480"/>
    </w:pPr>
  </w:style>
  <w:style w:type="table" w:styleId="LightList-Accent5">
    <w:name w:val="Light List Accent 5"/>
    <w:basedOn w:val="TableNormal"/>
    <w:uiPriority w:val="61"/>
    <w:rsid w:val="00F53D6A"/>
    <w:pPr>
      <w:spacing w:after="0" w:line="240" w:lineRule="auto"/>
    </w:pPr>
    <w:rPr>
      <w:rFonts w:eastAsiaTheme="minorEastAsia"/>
      <w:lang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rmalWeb">
    <w:name w:val="Normal (Web)"/>
    <w:basedOn w:val="Normal"/>
    <w:uiPriority w:val="99"/>
    <w:unhideWhenUsed/>
    <w:rsid w:val="00DD60C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DD60CF"/>
    <w:rPr>
      <w:b/>
      <w:bCs/>
    </w:rPr>
  </w:style>
  <w:style w:type="character" w:styleId="Emphasis">
    <w:name w:val="Emphasis"/>
    <w:basedOn w:val="DefaultParagraphFont"/>
    <w:uiPriority w:val="20"/>
    <w:qFormat/>
    <w:rsid w:val="000D281A"/>
    <w:rPr>
      <w:i/>
      <w:iCs/>
    </w:rPr>
  </w:style>
  <w:style w:type="table" w:customStyle="1" w:styleId="PlainTable1">
    <w:name w:val="Plain Table 1"/>
    <w:basedOn w:val="TableNormal"/>
    <w:uiPriority w:val="41"/>
    <w:rsid w:val="00F86B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leNormal"/>
    <w:uiPriority w:val="47"/>
    <w:rsid w:val="00334D5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Accent5">
    <w:name w:val="Grid Table 3 Accent 5"/>
    <w:basedOn w:val="TableNormal"/>
    <w:uiPriority w:val="48"/>
    <w:rsid w:val="00B1485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6ColorfulAccent5">
    <w:name w:val="Grid Table 6 Colorful Accent 5"/>
    <w:basedOn w:val="TableNormal"/>
    <w:uiPriority w:val="51"/>
    <w:rsid w:val="00B1485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53"/>
    <w:rPr>
      <w:sz w:val="24"/>
    </w:rPr>
  </w:style>
  <w:style w:type="paragraph" w:styleId="Heading1">
    <w:name w:val="heading 1"/>
    <w:basedOn w:val="Normal"/>
    <w:next w:val="Normal"/>
    <w:link w:val="Heading1Char"/>
    <w:uiPriority w:val="9"/>
    <w:qFormat/>
    <w:rsid w:val="00FA5B2F"/>
    <w:pPr>
      <w:keepNext/>
      <w:keepLines/>
      <w:spacing w:before="120" w:after="120"/>
      <w:outlineLvl w:val="0"/>
    </w:pPr>
    <w:rPr>
      <w:rFonts w:ascii="Gill Sans MT" w:eastAsiaTheme="majorEastAsia" w:hAnsi="Gill Sans MT" w:cstheme="majorBidi"/>
      <w:color w:val="323E4F" w:themeColor="text2" w:themeShade="BF"/>
      <w:sz w:val="36"/>
      <w:szCs w:val="32"/>
    </w:rPr>
  </w:style>
  <w:style w:type="paragraph" w:styleId="Heading2">
    <w:name w:val="heading 2"/>
    <w:basedOn w:val="Normal"/>
    <w:next w:val="Normal"/>
    <w:link w:val="Heading2Char"/>
    <w:uiPriority w:val="9"/>
    <w:unhideWhenUsed/>
    <w:qFormat/>
    <w:rsid w:val="00FA5B2F"/>
    <w:pPr>
      <w:keepNext/>
      <w:keepLines/>
      <w:spacing w:before="160" w:after="120"/>
      <w:outlineLvl w:val="1"/>
    </w:pPr>
    <w:rPr>
      <w:rFonts w:ascii="Gill Sans MT" w:eastAsiaTheme="majorEastAsia" w:hAnsi="Gill Sans MT" w:cstheme="majorBidi"/>
      <w:color w:val="1F4E79" w:themeColor="accent1" w:themeShade="80"/>
      <w:sz w:val="28"/>
      <w:szCs w:val="26"/>
    </w:rPr>
  </w:style>
  <w:style w:type="paragraph" w:styleId="Heading3">
    <w:name w:val="heading 3"/>
    <w:basedOn w:val="Normal"/>
    <w:next w:val="Normal"/>
    <w:link w:val="Heading3Char"/>
    <w:uiPriority w:val="9"/>
    <w:unhideWhenUsed/>
    <w:qFormat/>
    <w:rsid w:val="00462765"/>
    <w:pPr>
      <w:keepNext/>
      <w:keepLines/>
      <w:spacing w:before="160" w:after="120"/>
      <w:outlineLvl w:val="2"/>
    </w:pPr>
    <w:rPr>
      <w:rFonts w:asciiTheme="majorHAnsi" w:eastAsiaTheme="majorEastAsia" w:hAnsiTheme="majorHAnsi" w:cstheme="majorBidi"/>
      <w:color w:val="2E74B5" w:themeColor="accent1" w:themeShade="BF"/>
      <w:szCs w:val="24"/>
    </w:rPr>
  </w:style>
  <w:style w:type="paragraph" w:styleId="Heading4">
    <w:name w:val="heading 4"/>
    <w:basedOn w:val="Normal"/>
    <w:next w:val="Normal"/>
    <w:link w:val="Heading4Char"/>
    <w:uiPriority w:val="9"/>
    <w:semiHidden/>
    <w:unhideWhenUsed/>
    <w:qFormat/>
    <w:rsid w:val="00B240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154"/>
    <w:pPr>
      <w:ind w:left="720"/>
      <w:contextualSpacing/>
    </w:pPr>
  </w:style>
  <w:style w:type="table" w:styleId="TableGrid">
    <w:name w:val="Table Grid"/>
    <w:basedOn w:val="TableNormal"/>
    <w:uiPriority w:val="39"/>
    <w:rsid w:val="005D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B1C"/>
  </w:style>
  <w:style w:type="paragraph" w:styleId="Footer">
    <w:name w:val="footer"/>
    <w:basedOn w:val="Normal"/>
    <w:link w:val="FooterChar"/>
    <w:uiPriority w:val="99"/>
    <w:unhideWhenUsed/>
    <w:rsid w:val="00C70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B1C"/>
  </w:style>
  <w:style w:type="character" w:customStyle="1" w:styleId="Heading1Char">
    <w:name w:val="Heading 1 Char"/>
    <w:basedOn w:val="DefaultParagraphFont"/>
    <w:link w:val="Heading1"/>
    <w:uiPriority w:val="9"/>
    <w:rsid w:val="00FA5B2F"/>
    <w:rPr>
      <w:rFonts w:ascii="Gill Sans MT" w:eastAsiaTheme="majorEastAsia" w:hAnsi="Gill Sans MT" w:cstheme="majorBidi"/>
      <w:color w:val="323E4F" w:themeColor="text2" w:themeShade="BF"/>
      <w:sz w:val="36"/>
      <w:szCs w:val="32"/>
    </w:rPr>
  </w:style>
  <w:style w:type="paragraph" w:styleId="TOCHeading">
    <w:name w:val="TOC Heading"/>
    <w:basedOn w:val="Heading1"/>
    <w:next w:val="Normal"/>
    <w:uiPriority w:val="39"/>
    <w:unhideWhenUsed/>
    <w:qFormat/>
    <w:rsid w:val="002C1E4A"/>
    <w:pPr>
      <w:outlineLvl w:val="9"/>
    </w:pPr>
    <w:rPr>
      <w:lang w:val="en-US"/>
    </w:rPr>
  </w:style>
  <w:style w:type="paragraph" w:styleId="TOC1">
    <w:name w:val="toc 1"/>
    <w:basedOn w:val="Normal"/>
    <w:next w:val="Normal"/>
    <w:autoRedefine/>
    <w:uiPriority w:val="39"/>
    <w:unhideWhenUsed/>
    <w:rsid w:val="002C1E4A"/>
    <w:pPr>
      <w:spacing w:after="100"/>
    </w:pPr>
  </w:style>
  <w:style w:type="character" w:styleId="Hyperlink">
    <w:name w:val="Hyperlink"/>
    <w:basedOn w:val="DefaultParagraphFont"/>
    <w:uiPriority w:val="99"/>
    <w:unhideWhenUsed/>
    <w:rsid w:val="002C1E4A"/>
    <w:rPr>
      <w:color w:val="0563C1" w:themeColor="hyperlink"/>
      <w:u w:val="single"/>
    </w:rPr>
  </w:style>
  <w:style w:type="character" w:customStyle="1" w:styleId="Heading2Char">
    <w:name w:val="Heading 2 Char"/>
    <w:basedOn w:val="DefaultParagraphFont"/>
    <w:link w:val="Heading2"/>
    <w:uiPriority w:val="9"/>
    <w:rsid w:val="00FA5B2F"/>
    <w:rPr>
      <w:rFonts w:ascii="Gill Sans MT" w:eastAsiaTheme="majorEastAsia" w:hAnsi="Gill Sans MT" w:cstheme="majorBidi"/>
      <w:color w:val="1F4E79" w:themeColor="accent1" w:themeShade="80"/>
      <w:sz w:val="28"/>
      <w:szCs w:val="26"/>
    </w:rPr>
  </w:style>
  <w:style w:type="paragraph" w:styleId="TOC2">
    <w:name w:val="toc 2"/>
    <w:basedOn w:val="Normal"/>
    <w:next w:val="Normal"/>
    <w:autoRedefine/>
    <w:uiPriority w:val="39"/>
    <w:unhideWhenUsed/>
    <w:rsid w:val="002C1E4A"/>
    <w:pPr>
      <w:spacing w:after="100"/>
      <w:ind w:left="220"/>
    </w:pPr>
  </w:style>
  <w:style w:type="paragraph" w:styleId="BalloonText">
    <w:name w:val="Balloon Text"/>
    <w:basedOn w:val="Normal"/>
    <w:link w:val="BalloonTextChar"/>
    <w:uiPriority w:val="99"/>
    <w:semiHidden/>
    <w:unhideWhenUsed/>
    <w:rsid w:val="00251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98B"/>
    <w:rPr>
      <w:rFonts w:ascii="Tahoma" w:hAnsi="Tahoma" w:cs="Tahoma"/>
      <w:sz w:val="16"/>
      <w:szCs w:val="16"/>
    </w:rPr>
  </w:style>
  <w:style w:type="character" w:styleId="CommentReference">
    <w:name w:val="annotation reference"/>
    <w:basedOn w:val="DefaultParagraphFont"/>
    <w:uiPriority w:val="99"/>
    <w:semiHidden/>
    <w:unhideWhenUsed/>
    <w:rsid w:val="00310AF1"/>
    <w:rPr>
      <w:sz w:val="18"/>
      <w:szCs w:val="18"/>
    </w:rPr>
  </w:style>
  <w:style w:type="paragraph" w:styleId="CommentText">
    <w:name w:val="annotation text"/>
    <w:basedOn w:val="Normal"/>
    <w:link w:val="CommentTextChar"/>
    <w:uiPriority w:val="99"/>
    <w:semiHidden/>
    <w:unhideWhenUsed/>
    <w:rsid w:val="00310AF1"/>
    <w:pPr>
      <w:spacing w:line="240" w:lineRule="auto"/>
    </w:pPr>
    <w:rPr>
      <w:szCs w:val="24"/>
    </w:rPr>
  </w:style>
  <w:style w:type="character" w:customStyle="1" w:styleId="CommentTextChar">
    <w:name w:val="Comment Text Char"/>
    <w:basedOn w:val="DefaultParagraphFont"/>
    <w:link w:val="CommentText"/>
    <w:uiPriority w:val="99"/>
    <w:semiHidden/>
    <w:rsid w:val="00310AF1"/>
    <w:rPr>
      <w:sz w:val="24"/>
      <w:szCs w:val="24"/>
    </w:rPr>
  </w:style>
  <w:style w:type="paragraph" w:styleId="CommentSubject">
    <w:name w:val="annotation subject"/>
    <w:basedOn w:val="CommentText"/>
    <w:next w:val="CommentText"/>
    <w:link w:val="CommentSubjectChar"/>
    <w:uiPriority w:val="99"/>
    <w:semiHidden/>
    <w:unhideWhenUsed/>
    <w:rsid w:val="00310AF1"/>
    <w:rPr>
      <w:b/>
      <w:bCs/>
      <w:sz w:val="20"/>
      <w:szCs w:val="20"/>
    </w:rPr>
  </w:style>
  <w:style w:type="character" w:customStyle="1" w:styleId="CommentSubjectChar">
    <w:name w:val="Comment Subject Char"/>
    <w:basedOn w:val="CommentTextChar"/>
    <w:link w:val="CommentSubject"/>
    <w:uiPriority w:val="99"/>
    <w:semiHidden/>
    <w:rsid w:val="00310AF1"/>
    <w:rPr>
      <w:b/>
      <w:bCs/>
      <w:sz w:val="20"/>
      <w:szCs w:val="20"/>
    </w:rPr>
  </w:style>
  <w:style w:type="character" w:customStyle="1" w:styleId="Heading3Char">
    <w:name w:val="Heading 3 Char"/>
    <w:basedOn w:val="DefaultParagraphFont"/>
    <w:link w:val="Heading3"/>
    <w:uiPriority w:val="9"/>
    <w:rsid w:val="00462765"/>
    <w:rPr>
      <w:rFonts w:asciiTheme="majorHAnsi" w:eastAsiaTheme="majorEastAsia" w:hAnsiTheme="majorHAnsi" w:cstheme="majorBidi"/>
      <w:color w:val="2E74B5" w:themeColor="accent1" w:themeShade="BF"/>
      <w:sz w:val="24"/>
      <w:szCs w:val="24"/>
    </w:rPr>
  </w:style>
  <w:style w:type="paragraph" w:styleId="NoSpacing">
    <w:name w:val="No Spacing"/>
    <w:uiPriority w:val="1"/>
    <w:qFormat/>
    <w:rsid w:val="004B60B2"/>
    <w:pPr>
      <w:spacing w:after="0" w:line="240" w:lineRule="auto"/>
    </w:pPr>
    <w:rPr>
      <w:lang w:val="en-US"/>
    </w:rPr>
  </w:style>
  <w:style w:type="paragraph" w:customStyle="1" w:styleId="Default">
    <w:name w:val="Default"/>
    <w:rsid w:val="00773D5D"/>
    <w:pPr>
      <w:autoSpaceDE w:val="0"/>
      <w:autoSpaceDN w:val="0"/>
      <w:adjustRightInd w:val="0"/>
      <w:spacing w:after="0" w:line="240" w:lineRule="auto"/>
    </w:pPr>
    <w:rPr>
      <w:rFonts w:ascii="Comic Sans MS" w:hAnsi="Comic Sans MS" w:cs="Comic Sans MS"/>
      <w:color w:val="000000"/>
      <w:sz w:val="24"/>
      <w:szCs w:val="24"/>
    </w:rPr>
  </w:style>
  <w:style w:type="table" w:customStyle="1" w:styleId="TableGridLight1">
    <w:name w:val="Table Grid Light1"/>
    <w:basedOn w:val="TableNormal"/>
    <w:uiPriority w:val="40"/>
    <w:rsid w:val="00B240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semiHidden/>
    <w:rsid w:val="00B240E0"/>
    <w:rPr>
      <w:rFonts w:asciiTheme="majorHAnsi" w:eastAsiaTheme="majorEastAsia" w:hAnsiTheme="majorHAnsi" w:cstheme="majorBidi"/>
      <w:i/>
      <w:iCs/>
      <w:color w:val="2E74B5" w:themeColor="accent1" w:themeShade="BF"/>
      <w:sz w:val="24"/>
    </w:rPr>
  </w:style>
  <w:style w:type="paragraph" w:styleId="TOC3">
    <w:name w:val="toc 3"/>
    <w:basedOn w:val="Normal"/>
    <w:next w:val="Normal"/>
    <w:autoRedefine/>
    <w:uiPriority w:val="39"/>
    <w:unhideWhenUsed/>
    <w:rsid w:val="001A13C6"/>
    <w:pPr>
      <w:spacing w:after="100"/>
      <w:ind w:left="480"/>
    </w:pPr>
  </w:style>
  <w:style w:type="table" w:styleId="LightList-Accent5">
    <w:name w:val="Light List Accent 5"/>
    <w:basedOn w:val="TableNormal"/>
    <w:uiPriority w:val="61"/>
    <w:rsid w:val="00F53D6A"/>
    <w:pPr>
      <w:spacing w:after="0" w:line="240" w:lineRule="auto"/>
    </w:pPr>
    <w:rPr>
      <w:rFonts w:eastAsiaTheme="minorEastAsia"/>
      <w:lang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rmalWeb">
    <w:name w:val="Normal (Web)"/>
    <w:basedOn w:val="Normal"/>
    <w:uiPriority w:val="99"/>
    <w:unhideWhenUsed/>
    <w:rsid w:val="00DD60C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DD60CF"/>
    <w:rPr>
      <w:b/>
      <w:bCs/>
    </w:rPr>
  </w:style>
  <w:style w:type="character" w:styleId="Emphasis">
    <w:name w:val="Emphasis"/>
    <w:basedOn w:val="DefaultParagraphFont"/>
    <w:uiPriority w:val="20"/>
    <w:qFormat/>
    <w:rsid w:val="000D281A"/>
    <w:rPr>
      <w:i/>
      <w:iCs/>
    </w:rPr>
  </w:style>
  <w:style w:type="table" w:customStyle="1" w:styleId="PlainTable1">
    <w:name w:val="Plain Table 1"/>
    <w:basedOn w:val="TableNormal"/>
    <w:uiPriority w:val="41"/>
    <w:rsid w:val="00F86B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leNormal"/>
    <w:uiPriority w:val="47"/>
    <w:rsid w:val="00334D5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Accent5">
    <w:name w:val="Grid Table 3 Accent 5"/>
    <w:basedOn w:val="TableNormal"/>
    <w:uiPriority w:val="48"/>
    <w:rsid w:val="00B1485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6ColorfulAccent5">
    <w:name w:val="Grid Table 6 Colorful Accent 5"/>
    <w:basedOn w:val="TableNormal"/>
    <w:uiPriority w:val="51"/>
    <w:rsid w:val="00B1485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4697">
      <w:bodyDiv w:val="1"/>
      <w:marLeft w:val="0"/>
      <w:marRight w:val="0"/>
      <w:marTop w:val="0"/>
      <w:marBottom w:val="0"/>
      <w:divBdr>
        <w:top w:val="none" w:sz="0" w:space="0" w:color="auto"/>
        <w:left w:val="none" w:sz="0" w:space="0" w:color="auto"/>
        <w:bottom w:val="none" w:sz="0" w:space="0" w:color="auto"/>
        <w:right w:val="none" w:sz="0" w:space="0" w:color="auto"/>
      </w:divBdr>
      <w:divsChild>
        <w:div w:id="310058406">
          <w:marLeft w:val="0"/>
          <w:marRight w:val="0"/>
          <w:marTop w:val="0"/>
          <w:marBottom w:val="0"/>
          <w:divBdr>
            <w:top w:val="none" w:sz="0" w:space="0" w:color="auto"/>
            <w:left w:val="none" w:sz="0" w:space="0" w:color="auto"/>
            <w:bottom w:val="none" w:sz="0" w:space="0" w:color="auto"/>
            <w:right w:val="none" w:sz="0" w:space="0" w:color="auto"/>
          </w:divBdr>
          <w:divsChild>
            <w:div w:id="1937637767">
              <w:marLeft w:val="-225"/>
              <w:marRight w:val="-225"/>
              <w:marTop w:val="0"/>
              <w:marBottom w:val="0"/>
              <w:divBdr>
                <w:top w:val="none" w:sz="0" w:space="0" w:color="auto"/>
                <w:left w:val="none" w:sz="0" w:space="0" w:color="auto"/>
                <w:bottom w:val="none" w:sz="0" w:space="0" w:color="auto"/>
                <w:right w:val="none" w:sz="0" w:space="0" w:color="auto"/>
              </w:divBdr>
              <w:divsChild>
                <w:div w:id="1998487537">
                  <w:marLeft w:val="0"/>
                  <w:marRight w:val="0"/>
                  <w:marTop w:val="0"/>
                  <w:marBottom w:val="0"/>
                  <w:divBdr>
                    <w:top w:val="none" w:sz="0" w:space="0" w:color="auto"/>
                    <w:left w:val="none" w:sz="0" w:space="0" w:color="auto"/>
                    <w:bottom w:val="none" w:sz="0" w:space="0" w:color="auto"/>
                    <w:right w:val="none" w:sz="0" w:space="0" w:color="auto"/>
                  </w:divBdr>
                  <w:divsChild>
                    <w:div w:id="1857697205">
                      <w:marLeft w:val="-225"/>
                      <w:marRight w:val="-225"/>
                      <w:marTop w:val="0"/>
                      <w:marBottom w:val="0"/>
                      <w:divBdr>
                        <w:top w:val="none" w:sz="0" w:space="0" w:color="auto"/>
                        <w:left w:val="none" w:sz="0" w:space="0" w:color="auto"/>
                        <w:bottom w:val="none" w:sz="0" w:space="0" w:color="auto"/>
                        <w:right w:val="none" w:sz="0" w:space="0" w:color="auto"/>
                      </w:divBdr>
                      <w:divsChild>
                        <w:div w:id="2092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16883">
      <w:bodyDiv w:val="1"/>
      <w:marLeft w:val="0"/>
      <w:marRight w:val="0"/>
      <w:marTop w:val="0"/>
      <w:marBottom w:val="0"/>
      <w:divBdr>
        <w:top w:val="none" w:sz="0" w:space="0" w:color="auto"/>
        <w:left w:val="none" w:sz="0" w:space="0" w:color="auto"/>
        <w:bottom w:val="none" w:sz="0" w:space="0" w:color="auto"/>
        <w:right w:val="none" w:sz="0" w:space="0" w:color="auto"/>
      </w:divBdr>
    </w:div>
    <w:div w:id="182598302">
      <w:bodyDiv w:val="1"/>
      <w:marLeft w:val="0"/>
      <w:marRight w:val="0"/>
      <w:marTop w:val="0"/>
      <w:marBottom w:val="0"/>
      <w:divBdr>
        <w:top w:val="none" w:sz="0" w:space="0" w:color="auto"/>
        <w:left w:val="none" w:sz="0" w:space="0" w:color="auto"/>
        <w:bottom w:val="none" w:sz="0" w:space="0" w:color="auto"/>
        <w:right w:val="none" w:sz="0" w:space="0" w:color="auto"/>
      </w:divBdr>
    </w:div>
    <w:div w:id="247539875">
      <w:bodyDiv w:val="1"/>
      <w:marLeft w:val="0"/>
      <w:marRight w:val="0"/>
      <w:marTop w:val="0"/>
      <w:marBottom w:val="0"/>
      <w:divBdr>
        <w:top w:val="none" w:sz="0" w:space="0" w:color="auto"/>
        <w:left w:val="none" w:sz="0" w:space="0" w:color="auto"/>
        <w:bottom w:val="none" w:sz="0" w:space="0" w:color="auto"/>
        <w:right w:val="none" w:sz="0" w:space="0" w:color="auto"/>
      </w:divBdr>
      <w:divsChild>
        <w:div w:id="111948400">
          <w:marLeft w:val="0"/>
          <w:marRight w:val="0"/>
          <w:marTop w:val="0"/>
          <w:marBottom w:val="0"/>
          <w:divBdr>
            <w:top w:val="none" w:sz="0" w:space="0" w:color="auto"/>
            <w:left w:val="none" w:sz="0" w:space="0" w:color="auto"/>
            <w:bottom w:val="none" w:sz="0" w:space="0" w:color="auto"/>
            <w:right w:val="none" w:sz="0" w:space="0" w:color="auto"/>
          </w:divBdr>
          <w:divsChild>
            <w:div w:id="1774013035">
              <w:marLeft w:val="-225"/>
              <w:marRight w:val="-225"/>
              <w:marTop w:val="0"/>
              <w:marBottom w:val="0"/>
              <w:divBdr>
                <w:top w:val="none" w:sz="0" w:space="0" w:color="auto"/>
                <w:left w:val="none" w:sz="0" w:space="0" w:color="auto"/>
                <w:bottom w:val="none" w:sz="0" w:space="0" w:color="auto"/>
                <w:right w:val="none" w:sz="0" w:space="0" w:color="auto"/>
              </w:divBdr>
              <w:divsChild>
                <w:div w:id="1461261356">
                  <w:marLeft w:val="0"/>
                  <w:marRight w:val="0"/>
                  <w:marTop w:val="0"/>
                  <w:marBottom w:val="0"/>
                  <w:divBdr>
                    <w:top w:val="none" w:sz="0" w:space="0" w:color="auto"/>
                    <w:left w:val="none" w:sz="0" w:space="0" w:color="auto"/>
                    <w:bottom w:val="none" w:sz="0" w:space="0" w:color="auto"/>
                    <w:right w:val="none" w:sz="0" w:space="0" w:color="auto"/>
                  </w:divBdr>
                  <w:divsChild>
                    <w:div w:id="846939570">
                      <w:marLeft w:val="-225"/>
                      <w:marRight w:val="-225"/>
                      <w:marTop w:val="0"/>
                      <w:marBottom w:val="0"/>
                      <w:divBdr>
                        <w:top w:val="none" w:sz="0" w:space="0" w:color="auto"/>
                        <w:left w:val="none" w:sz="0" w:space="0" w:color="auto"/>
                        <w:bottom w:val="none" w:sz="0" w:space="0" w:color="auto"/>
                        <w:right w:val="none" w:sz="0" w:space="0" w:color="auto"/>
                      </w:divBdr>
                      <w:divsChild>
                        <w:div w:id="11958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128247">
      <w:bodyDiv w:val="1"/>
      <w:marLeft w:val="0"/>
      <w:marRight w:val="0"/>
      <w:marTop w:val="0"/>
      <w:marBottom w:val="0"/>
      <w:divBdr>
        <w:top w:val="none" w:sz="0" w:space="0" w:color="auto"/>
        <w:left w:val="none" w:sz="0" w:space="0" w:color="auto"/>
        <w:bottom w:val="none" w:sz="0" w:space="0" w:color="auto"/>
        <w:right w:val="none" w:sz="0" w:space="0" w:color="auto"/>
      </w:divBdr>
    </w:div>
    <w:div w:id="279459556">
      <w:bodyDiv w:val="1"/>
      <w:marLeft w:val="0"/>
      <w:marRight w:val="0"/>
      <w:marTop w:val="0"/>
      <w:marBottom w:val="0"/>
      <w:divBdr>
        <w:top w:val="none" w:sz="0" w:space="0" w:color="auto"/>
        <w:left w:val="none" w:sz="0" w:space="0" w:color="auto"/>
        <w:bottom w:val="none" w:sz="0" w:space="0" w:color="auto"/>
        <w:right w:val="none" w:sz="0" w:space="0" w:color="auto"/>
      </w:divBdr>
    </w:div>
    <w:div w:id="331493188">
      <w:bodyDiv w:val="1"/>
      <w:marLeft w:val="0"/>
      <w:marRight w:val="0"/>
      <w:marTop w:val="0"/>
      <w:marBottom w:val="0"/>
      <w:divBdr>
        <w:top w:val="none" w:sz="0" w:space="0" w:color="auto"/>
        <w:left w:val="none" w:sz="0" w:space="0" w:color="auto"/>
        <w:bottom w:val="none" w:sz="0" w:space="0" w:color="auto"/>
        <w:right w:val="none" w:sz="0" w:space="0" w:color="auto"/>
      </w:divBdr>
    </w:div>
    <w:div w:id="426536433">
      <w:bodyDiv w:val="1"/>
      <w:marLeft w:val="0"/>
      <w:marRight w:val="0"/>
      <w:marTop w:val="0"/>
      <w:marBottom w:val="0"/>
      <w:divBdr>
        <w:top w:val="none" w:sz="0" w:space="0" w:color="auto"/>
        <w:left w:val="none" w:sz="0" w:space="0" w:color="auto"/>
        <w:bottom w:val="none" w:sz="0" w:space="0" w:color="auto"/>
        <w:right w:val="none" w:sz="0" w:space="0" w:color="auto"/>
      </w:divBdr>
    </w:div>
    <w:div w:id="472605153">
      <w:bodyDiv w:val="1"/>
      <w:marLeft w:val="0"/>
      <w:marRight w:val="0"/>
      <w:marTop w:val="0"/>
      <w:marBottom w:val="0"/>
      <w:divBdr>
        <w:top w:val="none" w:sz="0" w:space="0" w:color="auto"/>
        <w:left w:val="none" w:sz="0" w:space="0" w:color="auto"/>
        <w:bottom w:val="none" w:sz="0" w:space="0" w:color="auto"/>
        <w:right w:val="none" w:sz="0" w:space="0" w:color="auto"/>
      </w:divBdr>
    </w:div>
    <w:div w:id="488519453">
      <w:bodyDiv w:val="1"/>
      <w:marLeft w:val="0"/>
      <w:marRight w:val="0"/>
      <w:marTop w:val="0"/>
      <w:marBottom w:val="0"/>
      <w:divBdr>
        <w:top w:val="none" w:sz="0" w:space="0" w:color="auto"/>
        <w:left w:val="none" w:sz="0" w:space="0" w:color="auto"/>
        <w:bottom w:val="none" w:sz="0" w:space="0" w:color="auto"/>
        <w:right w:val="none" w:sz="0" w:space="0" w:color="auto"/>
      </w:divBdr>
      <w:divsChild>
        <w:div w:id="2037730500">
          <w:marLeft w:val="0"/>
          <w:marRight w:val="0"/>
          <w:marTop w:val="0"/>
          <w:marBottom w:val="0"/>
          <w:divBdr>
            <w:top w:val="none" w:sz="0" w:space="0" w:color="auto"/>
            <w:left w:val="none" w:sz="0" w:space="0" w:color="auto"/>
            <w:bottom w:val="none" w:sz="0" w:space="0" w:color="auto"/>
            <w:right w:val="none" w:sz="0" w:space="0" w:color="auto"/>
          </w:divBdr>
          <w:divsChild>
            <w:div w:id="360471735">
              <w:marLeft w:val="-225"/>
              <w:marRight w:val="-225"/>
              <w:marTop w:val="0"/>
              <w:marBottom w:val="0"/>
              <w:divBdr>
                <w:top w:val="none" w:sz="0" w:space="0" w:color="auto"/>
                <w:left w:val="none" w:sz="0" w:space="0" w:color="auto"/>
                <w:bottom w:val="none" w:sz="0" w:space="0" w:color="auto"/>
                <w:right w:val="none" w:sz="0" w:space="0" w:color="auto"/>
              </w:divBdr>
              <w:divsChild>
                <w:div w:id="1817720646">
                  <w:marLeft w:val="0"/>
                  <w:marRight w:val="0"/>
                  <w:marTop w:val="0"/>
                  <w:marBottom w:val="0"/>
                  <w:divBdr>
                    <w:top w:val="none" w:sz="0" w:space="0" w:color="auto"/>
                    <w:left w:val="none" w:sz="0" w:space="0" w:color="auto"/>
                    <w:bottom w:val="none" w:sz="0" w:space="0" w:color="auto"/>
                    <w:right w:val="none" w:sz="0" w:space="0" w:color="auto"/>
                  </w:divBdr>
                  <w:divsChild>
                    <w:div w:id="394161816">
                      <w:marLeft w:val="-225"/>
                      <w:marRight w:val="-225"/>
                      <w:marTop w:val="0"/>
                      <w:marBottom w:val="0"/>
                      <w:divBdr>
                        <w:top w:val="none" w:sz="0" w:space="0" w:color="auto"/>
                        <w:left w:val="none" w:sz="0" w:space="0" w:color="auto"/>
                        <w:bottom w:val="none" w:sz="0" w:space="0" w:color="auto"/>
                        <w:right w:val="none" w:sz="0" w:space="0" w:color="auto"/>
                      </w:divBdr>
                      <w:divsChild>
                        <w:div w:id="1119225186">
                          <w:marLeft w:val="0"/>
                          <w:marRight w:val="0"/>
                          <w:marTop w:val="0"/>
                          <w:marBottom w:val="0"/>
                          <w:divBdr>
                            <w:top w:val="none" w:sz="0" w:space="0" w:color="auto"/>
                            <w:left w:val="none" w:sz="0" w:space="0" w:color="auto"/>
                            <w:bottom w:val="none" w:sz="0" w:space="0" w:color="auto"/>
                            <w:right w:val="none" w:sz="0" w:space="0" w:color="auto"/>
                          </w:divBdr>
                          <w:divsChild>
                            <w:div w:id="5721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63171">
      <w:bodyDiv w:val="1"/>
      <w:marLeft w:val="0"/>
      <w:marRight w:val="0"/>
      <w:marTop w:val="0"/>
      <w:marBottom w:val="0"/>
      <w:divBdr>
        <w:top w:val="none" w:sz="0" w:space="0" w:color="auto"/>
        <w:left w:val="none" w:sz="0" w:space="0" w:color="auto"/>
        <w:bottom w:val="none" w:sz="0" w:space="0" w:color="auto"/>
        <w:right w:val="none" w:sz="0" w:space="0" w:color="auto"/>
      </w:divBdr>
    </w:div>
    <w:div w:id="626545392">
      <w:bodyDiv w:val="1"/>
      <w:marLeft w:val="0"/>
      <w:marRight w:val="0"/>
      <w:marTop w:val="0"/>
      <w:marBottom w:val="0"/>
      <w:divBdr>
        <w:top w:val="none" w:sz="0" w:space="0" w:color="auto"/>
        <w:left w:val="none" w:sz="0" w:space="0" w:color="auto"/>
        <w:bottom w:val="none" w:sz="0" w:space="0" w:color="auto"/>
        <w:right w:val="none" w:sz="0" w:space="0" w:color="auto"/>
      </w:divBdr>
    </w:div>
    <w:div w:id="718479141">
      <w:bodyDiv w:val="1"/>
      <w:marLeft w:val="0"/>
      <w:marRight w:val="0"/>
      <w:marTop w:val="0"/>
      <w:marBottom w:val="0"/>
      <w:divBdr>
        <w:top w:val="none" w:sz="0" w:space="0" w:color="auto"/>
        <w:left w:val="none" w:sz="0" w:space="0" w:color="auto"/>
        <w:bottom w:val="none" w:sz="0" w:space="0" w:color="auto"/>
        <w:right w:val="none" w:sz="0" w:space="0" w:color="auto"/>
      </w:divBdr>
    </w:div>
    <w:div w:id="742066425">
      <w:bodyDiv w:val="1"/>
      <w:marLeft w:val="0"/>
      <w:marRight w:val="0"/>
      <w:marTop w:val="0"/>
      <w:marBottom w:val="0"/>
      <w:divBdr>
        <w:top w:val="none" w:sz="0" w:space="0" w:color="auto"/>
        <w:left w:val="none" w:sz="0" w:space="0" w:color="auto"/>
        <w:bottom w:val="none" w:sz="0" w:space="0" w:color="auto"/>
        <w:right w:val="none" w:sz="0" w:space="0" w:color="auto"/>
      </w:divBdr>
    </w:div>
    <w:div w:id="753360254">
      <w:bodyDiv w:val="1"/>
      <w:marLeft w:val="0"/>
      <w:marRight w:val="0"/>
      <w:marTop w:val="0"/>
      <w:marBottom w:val="0"/>
      <w:divBdr>
        <w:top w:val="none" w:sz="0" w:space="0" w:color="auto"/>
        <w:left w:val="none" w:sz="0" w:space="0" w:color="auto"/>
        <w:bottom w:val="none" w:sz="0" w:space="0" w:color="auto"/>
        <w:right w:val="none" w:sz="0" w:space="0" w:color="auto"/>
      </w:divBdr>
    </w:div>
    <w:div w:id="790052409">
      <w:bodyDiv w:val="1"/>
      <w:marLeft w:val="0"/>
      <w:marRight w:val="0"/>
      <w:marTop w:val="0"/>
      <w:marBottom w:val="0"/>
      <w:divBdr>
        <w:top w:val="none" w:sz="0" w:space="0" w:color="auto"/>
        <w:left w:val="none" w:sz="0" w:space="0" w:color="auto"/>
        <w:bottom w:val="none" w:sz="0" w:space="0" w:color="auto"/>
        <w:right w:val="none" w:sz="0" w:space="0" w:color="auto"/>
      </w:divBdr>
    </w:div>
    <w:div w:id="824123890">
      <w:bodyDiv w:val="1"/>
      <w:marLeft w:val="0"/>
      <w:marRight w:val="0"/>
      <w:marTop w:val="0"/>
      <w:marBottom w:val="0"/>
      <w:divBdr>
        <w:top w:val="none" w:sz="0" w:space="0" w:color="auto"/>
        <w:left w:val="none" w:sz="0" w:space="0" w:color="auto"/>
        <w:bottom w:val="none" w:sz="0" w:space="0" w:color="auto"/>
        <w:right w:val="none" w:sz="0" w:space="0" w:color="auto"/>
      </w:divBdr>
    </w:div>
    <w:div w:id="828836397">
      <w:bodyDiv w:val="1"/>
      <w:marLeft w:val="0"/>
      <w:marRight w:val="0"/>
      <w:marTop w:val="0"/>
      <w:marBottom w:val="0"/>
      <w:divBdr>
        <w:top w:val="none" w:sz="0" w:space="0" w:color="auto"/>
        <w:left w:val="none" w:sz="0" w:space="0" w:color="auto"/>
        <w:bottom w:val="none" w:sz="0" w:space="0" w:color="auto"/>
        <w:right w:val="none" w:sz="0" w:space="0" w:color="auto"/>
      </w:divBdr>
    </w:div>
    <w:div w:id="887112304">
      <w:bodyDiv w:val="1"/>
      <w:marLeft w:val="0"/>
      <w:marRight w:val="0"/>
      <w:marTop w:val="0"/>
      <w:marBottom w:val="0"/>
      <w:divBdr>
        <w:top w:val="none" w:sz="0" w:space="0" w:color="auto"/>
        <w:left w:val="none" w:sz="0" w:space="0" w:color="auto"/>
        <w:bottom w:val="none" w:sz="0" w:space="0" w:color="auto"/>
        <w:right w:val="none" w:sz="0" w:space="0" w:color="auto"/>
      </w:divBdr>
    </w:div>
    <w:div w:id="888762376">
      <w:bodyDiv w:val="1"/>
      <w:marLeft w:val="0"/>
      <w:marRight w:val="0"/>
      <w:marTop w:val="0"/>
      <w:marBottom w:val="0"/>
      <w:divBdr>
        <w:top w:val="none" w:sz="0" w:space="0" w:color="auto"/>
        <w:left w:val="none" w:sz="0" w:space="0" w:color="auto"/>
        <w:bottom w:val="none" w:sz="0" w:space="0" w:color="auto"/>
        <w:right w:val="none" w:sz="0" w:space="0" w:color="auto"/>
      </w:divBdr>
    </w:div>
    <w:div w:id="898515041">
      <w:bodyDiv w:val="1"/>
      <w:marLeft w:val="0"/>
      <w:marRight w:val="0"/>
      <w:marTop w:val="0"/>
      <w:marBottom w:val="0"/>
      <w:divBdr>
        <w:top w:val="none" w:sz="0" w:space="0" w:color="auto"/>
        <w:left w:val="none" w:sz="0" w:space="0" w:color="auto"/>
        <w:bottom w:val="none" w:sz="0" w:space="0" w:color="auto"/>
        <w:right w:val="none" w:sz="0" w:space="0" w:color="auto"/>
      </w:divBdr>
    </w:div>
    <w:div w:id="946544143">
      <w:bodyDiv w:val="1"/>
      <w:marLeft w:val="0"/>
      <w:marRight w:val="0"/>
      <w:marTop w:val="0"/>
      <w:marBottom w:val="0"/>
      <w:divBdr>
        <w:top w:val="none" w:sz="0" w:space="0" w:color="auto"/>
        <w:left w:val="none" w:sz="0" w:space="0" w:color="auto"/>
        <w:bottom w:val="none" w:sz="0" w:space="0" w:color="auto"/>
        <w:right w:val="none" w:sz="0" w:space="0" w:color="auto"/>
      </w:divBdr>
      <w:divsChild>
        <w:div w:id="1390769448">
          <w:marLeft w:val="0"/>
          <w:marRight w:val="0"/>
          <w:marTop w:val="0"/>
          <w:marBottom w:val="0"/>
          <w:divBdr>
            <w:top w:val="none" w:sz="0" w:space="0" w:color="auto"/>
            <w:left w:val="none" w:sz="0" w:space="0" w:color="auto"/>
            <w:bottom w:val="none" w:sz="0" w:space="0" w:color="auto"/>
            <w:right w:val="none" w:sz="0" w:space="0" w:color="auto"/>
          </w:divBdr>
          <w:divsChild>
            <w:div w:id="1408453009">
              <w:marLeft w:val="-225"/>
              <w:marRight w:val="-225"/>
              <w:marTop w:val="0"/>
              <w:marBottom w:val="0"/>
              <w:divBdr>
                <w:top w:val="none" w:sz="0" w:space="0" w:color="auto"/>
                <w:left w:val="none" w:sz="0" w:space="0" w:color="auto"/>
                <w:bottom w:val="none" w:sz="0" w:space="0" w:color="auto"/>
                <w:right w:val="none" w:sz="0" w:space="0" w:color="auto"/>
              </w:divBdr>
              <w:divsChild>
                <w:div w:id="741175786">
                  <w:marLeft w:val="0"/>
                  <w:marRight w:val="0"/>
                  <w:marTop w:val="0"/>
                  <w:marBottom w:val="0"/>
                  <w:divBdr>
                    <w:top w:val="none" w:sz="0" w:space="0" w:color="auto"/>
                    <w:left w:val="none" w:sz="0" w:space="0" w:color="auto"/>
                    <w:bottom w:val="none" w:sz="0" w:space="0" w:color="auto"/>
                    <w:right w:val="none" w:sz="0" w:space="0" w:color="auto"/>
                  </w:divBdr>
                  <w:divsChild>
                    <w:div w:id="1845515858">
                      <w:marLeft w:val="-225"/>
                      <w:marRight w:val="-225"/>
                      <w:marTop w:val="0"/>
                      <w:marBottom w:val="0"/>
                      <w:divBdr>
                        <w:top w:val="none" w:sz="0" w:space="0" w:color="auto"/>
                        <w:left w:val="none" w:sz="0" w:space="0" w:color="auto"/>
                        <w:bottom w:val="none" w:sz="0" w:space="0" w:color="auto"/>
                        <w:right w:val="none" w:sz="0" w:space="0" w:color="auto"/>
                      </w:divBdr>
                      <w:divsChild>
                        <w:div w:id="1373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6095">
      <w:bodyDiv w:val="1"/>
      <w:marLeft w:val="0"/>
      <w:marRight w:val="0"/>
      <w:marTop w:val="0"/>
      <w:marBottom w:val="0"/>
      <w:divBdr>
        <w:top w:val="none" w:sz="0" w:space="0" w:color="auto"/>
        <w:left w:val="none" w:sz="0" w:space="0" w:color="auto"/>
        <w:bottom w:val="none" w:sz="0" w:space="0" w:color="auto"/>
        <w:right w:val="none" w:sz="0" w:space="0" w:color="auto"/>
      </w:divBdr>
      <w:divsChild>
        <w:div w:id="1458257729">
          <w:marLeft w:val="0"/>
          <w:marRight w:val="0"/>
          <w:marTop w:val="105"/>
          <w:marBottom w:val="105"/>
          <w:divBdr>
            <w:top w:val="none" w:sz="0" w:space="0" w:color="auto"/>
            <w:left w:val="none" w:sz="0" w:space="0" w:color="auto"/>
            <w:bottom w:val="none" w:sz="0" w:space="0" w:color="auto"/>
            <w:right w:val="none" w:sz="0" w:space="0" w:color="auto"/>
          </w:divBdr>
        </w:div>
        <w:div w:id="34741081">
          <w:marLeft w:val="0"/>
          <w:marRight w:val="0"/>
          <w:marTop w:val="105"/>
          <w:marBottom w:val="105"/>
          <w:divBdr>
            <w:top w:val="none" w:sz="0" w:space="0" w:color="auto"/>
            <w:left w:val="none" w:sz="0" w:space="0" w:color="auto"/>
            <w:bottom w:val="none" w:sz="0" w:space="0" w:color="auto"/>
            <w:right w:val="none" w:sz="0" w:space="0" w:color="auto"/>
          </w:divBdr>
        </w:div>
      </w:divsChild>
    </w:div>
    <w:div w:id="1035543399">
      <w:bodyDiv w:val="1"/>
      <w:marLeft w:val="0"/>
      <w:marRight w:val="0"/>
      <w:marTop w:val="0"/>
      <w:marBottom w:val="0"/>
      <w:divBdr>
        <w:top w:val="none" w:sz="0" w:space="0" w:color="auto"/>
        <w:left w:val="none" w:sz="0" w:space="0" w:color="auto"/>
        <w:bottom w:val="none" w:sz="0" w:space="0" w:color="auto"/>
        <w:right w:val="none" w:sz="0" w:space="0" w:color="auto"/>
      </w:divBdr>
      <w:divsChild>
        <w:div w:id="1938754107">
          <w:marLeft w:val="0"/>
          <w:marRight w:val="0"/>
          <w:marTop w:val="105"/>
          <w:marBottom w:val="105"/>
          <w:divBdr>
            <w:top w:val="none" w:sz="0" w:space="0" w:color="auto"/>
            <w:left w:val="none" w:sz="0" w:space="0" w:color="auto"/>
            <w:bottom w:val="none" w:sz="0" w:space="0" w:color="auto"/>
            <w:right w:val="none" w:sz="0" w:space="0" w:color="auto"/>
          </w:divBdr>
        </w:div>
        <w:div w:id="151532349">
          <w:marLeft w:val="0"/>
          <w:marRight w:val="0"/>
          <w:marTop w:val="105"/>
          <w:marBottom w:val="105"/>
          <w:divBdr>
            <w:top w:val="none" w:sz="0" w:space="0" w:color="auto"/>
            <w:left w:val="none" w:sz="0" w:space="0" w:color="auto"/>
            <w:bottom w:val="none" w:sz="0" w:space="0" w:color="auto"/>
            <w:right w:val="none" w:sz="0" w:space="0" w:color="auto"/>
          </w:divBdr>
        </w:div>
      </w:divsChild>
    </w:div>
    <w:div w:id="1067269748">
      <w:bodyDiv w:val="1"/>
      <w:marLeft w:val="0"/>
      <w:marRight w:val="0"/>
      <w:marTop w:val="0"/>
      <w:marBottom w:val="0"/>
      <w:divBdr>
        <w:top w:val="none" w:sz="0" w:space="0" w:color="auto"/>
        <w:left w:val="none" w:sz="0" w:space="0" w:color="auto"/>
        <w:bottom w:val="none" w:sz="0" w:space="0" w:color="auto"/>
        <w:right w:val="none" w:sz="0" w:space="0" w:color="auto"/>
      </w:divBdr>
    </w:div>
    <w:div w:id="1224371417">
      <w:bodyDiv w:val="1"/>
      <w:marLeft w:val="0"/>
      <w:marRight w:val="0"/>
      <w:marTop w:val="0"/>
      <w:marBottom w:val="0"/>
      <w:divBdr>
        <w:top w:val="none" w:sz="0" w:space="0" w:color="auto"/>
        <w:left w:val="none" w:sz="0" w:space="0" w:color="auto"/>
        <w:bottom w:val="none" w:sz="0" w:space="0" w:color="auto"/>
        <w:right w:val="none" w:sz="0" w:space="0" w:color="auto"/>
      </w:divBdr>
    </w:div>
    <w:div w:id="1225220358">
      <w:bodyDiv w:val="1"/>
      <w:marLeft w:val="0"/>
      <w:marRight w:val="0"/>
      <w:marTop w:val="0"/>
      <w:marBottom w:val="0"/>
      <w:divBdr>
        <w:top w:val="none" w:sz="0" w:space="0" w:color="auto"/>
        <w:left w:val="none" w:sz="0" w:space="0" w:color="auto"/>
        <w:bottom w:val="none" w:sz="0" w:space="0" w:color="auto"/>
        <w:right w:val="none" w:sz="0" w:space="0" w:color="auto"/>
      </w:divBdr>
      <w:divsChild>
        <w:div w:id="308248046">
          <w:marLeft w:val="0"/>
          <w:marRight w:val="0"/>
          <w:marTop w:val="0"/>
          <w:marBottom w:val="0"/>
          <w:divBdr>
            <w:top w:val="none" w:sz="0" w:space="0" w:color="auto"/>
            <w:left w:val="none" w:sz="0" w:space="0" w:color="auto"/>
            <w:bottom w:val="none" w:sz="0" w:space="0" w:color="auto"/>
            <w:right w:val="none" w:sz="0" w:space="0" w:color="auto"/>
          </w:divBdr>
          <w:divsChild>
            <w:div w:id="21976614">
              <w:marLeft w:val="-225"/>
              <w:marRight w:val="-225"/>
              <w:marTop w:val="0"/>
              <w:marBottom w:val="0"/>
              <w:divBdr>
                <w:top w:val="none" w:sz="0" w:space="0" w:color="auto"/>
                <w:left w:val="none" w:sz="0" w:space="0" w:color="auto"/>
                <w:bottom w:val="none" w:sz="0" w:space="0" w:color="auto"/>
                <w:right w:val="none" w:sz="0" w:space="0" w:color="auto"/>
              </w:divBdr>
              <w:divsChild>
                <w:div w:id="132260556">
                  <w:marLeft w:val="0"/>
                  <w:marRight w:val="0"/>
                  <w:marTop w:val="0"/>
                  <w:marBottom w:val="0"/>
                  <w:divBdr>
                    <w:top w:val="none" w:sz="0" w:space="0" w:color="auto"/>
                    <w:left w:val="none" w:sz="0" w:space="0" w:color="auto"/>
                    <w:bottom w:val="none" w:sz="0" w:space="0" w:color="auto"/>
                    <w:right w:val="none" w:sz="0" w:space="0" w:color="auto"/>
                  </w:divBdr>
                  <w:divsChild>
                    <w:div w:id="246691537">
                      <w:marLeft w:val="-225"/>
                      <w:marRight w:val="-225"/>
                      <w:marTop w:val="0"/>
                      <w:marBottom w:val="0"/>
                      <w:divBdr>
                        <w:top w:val="none" w:sz="0" w:space="0" w:color="auto"/>
                        <w:left w:val="none" w:sz="0" w:space="0" w:color="auto"/>
                        <w:bottom w:val="none" w:sz="0" w:space="0" w:color="auto"/>
                        <w:right w:val="none" w:sz="0" w:space="0" w:color="auto"/>
                      </w:divBdr>
                      <w:divsChild>
                        <w:div w:id="9118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334800">
      <w:bodyDiv w:val="1"/>
      <w:marLeft w:val="0"/>
      <w:marRight w:val="0"/>
      <w:marTop w:val="0"/>
      <w:marBottom w:val="0"/>
      <w:divBdr>
        <w:top w:val="none" w:sz="0" w:space="0" w:color="auto"/>
        <w:left w:val="none" w:sz="0" w:space="0" w:color="auto"/>
        <w:bottom w:val="none" w:sz="0" w:space="0" w:color="auto"/>
        <w:right w:val="none" w:sz="0" w:space="0" w:color="auto"/>
      </w:divBdr>
    </w:div>
    <w:div w:id="1302080799">
      <w:bodyDiv w:val="1"/>
      <w:marLeft w:val="0"/>
      <w:marRight w:val="0"/>
      <w:marTop w:val="0"/>
      <w:marBottom w:val="0"/>
      <w:divBdr>
        <w:top w:val="none" w:sz="0" w:space="0" w:color="auto"/>
        <w:left w:val="none" w:sz="0" w:space="0" w:color="auto"/>
        <w:bottom w:val="none" w:sz="0" w:space="0" w:color="auto"/>
        <w:right w:val="none" w:sz="0" w:space="0" w:color="auto"/>
      </w:divBdr>
    </w:div>
    <w:div w:id="1405028023">
      <w:bodyDiv w:val="1"/>
      <w:marLeft w:val="0"/>
      <w:marRight w:val="0"/>
      <w:marTop w:val="0"/>
      <w:marBottom w:val="0"/>
      <w:divBdr>
        <w:top w:val="none" w:sz="0" w:space="0" w:color="auto"/>
        <w:left w:val="none" w:sz="0" w:space="0" w:color="auto"/>
        <w:bottom w:val="none" w:sz="0" w:space="0" w:color="auto"/>
        <w:right w:val="none" w:sz="0" w:space="0" w:color="auto"/>
      </w:divBdr>
    </w:div>
    <w:div w:id="1416173511">
      <w:bodyDiv w:val="1"/>
      <w:marLeft w:val="0"/>
      <w:marRight w:val="0"/>
      <w:marTop w:val="0"/>
      <w:marBottom w:val="0"/>
      <w:divBdr>
        <w:top w:val="none" w:sz="0" w:space="0" w:color="auto"/>
        <w:left w:val="none" w:sz="0" w:space="0" w:color="auto"/>
        <w:bottom w:val="none" w:sz="0" w:space="0" w:color="auto"/>
        <w:right w:val="none" w:sz="0" w:space="0" w:color="auto"/>
      </w:divBdr>
    </w:div>
    <w:div w:id="1454790106">
      <w:bodyDiv w:val="1"/>
      <w:marLeft w:val="0"/>
      <w:marRight w:val="0"/>
      <w:marTop w:val="0"/>
      <w:marBottom w:val="0"/>
      <w:divBdr>
        <w:top w:val="none" w:sz="0" w:space="0" w:color="auto"/>
        <w:left w:val="none" w:sz="0" w:space="0" w:color="auto"/>
        <w:bottom w:val="none" w:sz="0" w:space="0" w:color="auto"/>
        <w:right w:val="none" w:sz="0" w:space="0" w:color="auto"/>
      </w:divBdr>
    </w:div>
    <w:div w:id="1458983923">
      <w:bodyDiv w:val="1"/>
      <w:marLeft w:val="0"/>
      <w:marRight w:val="0"/>
      <w:marTop w:val="0"/>
      <w:marBottom w:val="0"/>
      <w:divBdr>
        <w:top w:val="none" w:sz="0" w:space="0" w:color="auto"/>
        <w:left w:val="none" w:sz="0" w:space="0" w:color="auto"/>
        <w:bottom w:val="none" w:sz="0" w:space="0" w:color="auto"/>
        <w:right w:val="none" w:sz="0" w:space="0" w:color="auto"/>
      </w:divBdr>
      <w:divsChild>
        <w:div w:id="1039934876">
          <w:marLeft w:val="0"/>
          <w:marRight w:val="0"/>
          <w:marTop w:val="0"/>
          <w:marBottom w:val="0"/>
          <w:divBdr>
            <w:top w:val="none" w:sz="0" w:space="0" w:color="auto"/>
            <w:left w:val="none" w:sz="0" w:space="0" w:color="auto"/>
            <w:bottom w:val="none" w:sz="0" w:space="0" w:color="auto"/>
            <w:right w:val="none" w:sz="0" w:space="0" w:color="auto"/>
          </w:divBdr>
          <w:divsChild>
            <w:div w:id="983974401">
              <w:marLeft w:val="-225"/>
              <w:marRight w:val="-225"/>
              <w:marTop w:val="0"/>
              <w:marBottom w:val="0"/>
              <w:divBdr>
                <w:top w:val="none" w:sz="0" w:space="0" w:color="auto"/>
                <w:left w:val="none" w:sz="0" w:space="0" w:color="auto"/>
                <w:bottom w:val="none" w:sz="0" w:space="0" w:color="auto"/>
                <w:right w:val="none" w:sz="0" w:space="0" w:color="auto"/>
              </w:divBdr>
              <w:divsChild>
                <w:div w:id="1014768140">
                  <w:marLeft w:val="0"/>
                  <w:marRight w:val="0"/>
                  <w:marTop w:val="0"/>
                  <w:marBottom w:val="0"/>
                  <w:divBdr>
                    <w:top w:val="none" w:sz="0" w:space="0" w:color="auto"/>
                    <w:left w:val="none" w:sz="0" w:space="0" w:color="auto"/>
                    <w:bottom w:val="none" w:sz="0" w:space="0" w:color="auto"/>
                    <w:right w:val="none" w:sz="0" w:space="0" w:color="auto"/>
                  </w:divBdr>
                  <w:divsChild>
                    <w:div w:id="1035085434">
                      <w:marLeft w:val="-225"/>
                      <w:marRight w:val="-225"/>
                      <w:marTop w:val="0"/>
                      <w:marBottom w:val="0"/>
                      <w:divBdr>
                        <w:top w:val="none" w:sz="0" w:space="0" w:color="auto"/>
                        <w:left w:val="none" w:sz="0" w:space="0" w:color="auto"/>
                        <w:bottom w:val="none" w:sz="0" w:space="0" w:color="auto"/>
                        <w:right w:val="none" w:sz="0" w:space="0" w:color="auto"/>
                      </w:divBdr>
                      <w:divsChild>
                        <w:div w:id="7207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496695">
      <w:bodyDiv w:val="1"/>
      <w:marLeft w:val="0"/>
      <w:marRight w:val="0"/>
      <w:marTop w:val="0"/>
      <w:marBottom w:val="0"/>
      <w:divBdr>
        <w:top w:val="none" w:sz="0" w:space="0" w:color="auto"/>
        <w:left w:val="none" w:sz="0" w:space="0" w:color="auto"/>
        <w:bottom w:val="none" w:sz="0" w:space="0" w:color="auto"/>
        <w:right w:val="none" w:sz="0" w:space="0" w:color="auto"/>
      </w:divBdr>
      <w:divsChild>
        <w:div w:id="1509057432">
          <w:marLeft w:val="0"/>
          <w:marRight w:val="0"/>
          <w:marTop w:val="0"/>
          <w:marBottom w:val="0"/>
          <w:divBdr>
            <w:top w:val="none" w:sz="0" w:space="0" w:color="auto"/>
            <w:left w:val="none" w:sz="0" w:space="0" w:color="auto"/>
            <w:bottom w:val="none" w:sz="0" w:space="0" w:color="auto"/>
            <w:right w:val="none" w:sz="0" w:space="0" w:color="auto"/>
          </w:divBdr>
          <w:divsChild>
            <w:div w:id="1909143164">
              <w:marLeft w:val="-225"/>
              <w:marRight w:val="-225"/>
              <w:marTop w:val="0"/>
              <w:marBottom w:val="0"/>
              <w:divBdr>
                <w:top w:val="none" w:sz="0" w:space="0" w:color="auto"/>
                <w:left w:val="none" w:sz="0" w:space="0" w:color="auto"/>
                <w:bottom w:val="none" w:sz="0" w:space="0" w:color="auto"/>
                <w:right w:val="none" w:sz="0" w:space="0" w:color="auto"/>
              </w:divBdr>
              <w:divsChild>
                <w:div w:id="1133519337">
                  <w:marLeft w:val="0"/>
                  <w:marRight w:val="0"/>
                  <w:marTop w:val="0"/>
                  <w:marBottom w:val="0"/>
                  <w:divBdr>
                    <w:top w:val="none" w:sz="0" w:space="0" w:color="auto"/>
                    <w:left w:val="none" w:sz="0" w:space="0" w:color="auto"/>
                    <w:bottom w:val="none" w:sz="0" w:space="0" w:color="auto"/>
                    <w:right w:val="none" w:sz="0" w:space="0" w:color="auto"/>
                  </w:divBdr>
                  <w:divsChild>
                    <w:div w:id="1663703801">
                      <w:marLeft w:val="-225"/>
                      <w:marRight w:val="-225"/>
                      <w:marTop w:val="0"/>
                      <w:marBottom w:val="0"/>
                      <w:divBdr>
                        <w:top w:val="none" w:sz="0" w:space="0" w:color="auto"/>
                        <w:left w:val="none" w:sz="0" w:space="0" w:color="auto"/>
                        <w:bottom w:val="none" w:sz="0" w:space="0" w:color="auto"/>
                        <w:right w:val="none" w:sz="0" w:space="0" w:color="auto"/>
                      </w:divBdr>
                      <w:divsChild>
                        <w:div w:id="1412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11076">
      <w:bodyDiv w:val="1"/>
      <w:marLeft w:val="0"/>
      <w:marRight w:val="0"/>
      <w:marTop w:val="0"/>
      <w:marBottom w:val="0"/>
      <w:divBdr>
        <w:top w:val="none" w:sz="0" w:space="0" w:color="auto"/>
        <w:left w:val="none" w:sz="0" w:space="0" w:color="auto"/>
        <w:bottom w:val="none" w:sz="0" w:space="0" w:color="auto"/>
        <w:right w:val="none" w:sz="0" w:space="0" w:color="auto"/>
      </w:divBdr>
      <w:divsChild>
        <w:div w:id="346176812">
          <w:marLeft w:val="0"/>
          <w:marRight w:val="0"/>
          <w:marTop w:val="0"/>
          <w:marBottom w:val="0"/>
          <w:divBdr>
            <w:top w:val="none" w:sz="0" w:space="0" w:color="auto"/>
            <w:left w:val="none" w:sz="0" w:space="0" w:color="auto"/>
            <w:bottom w:val="none" w:sz="0" w:space="0" w:color="auto"/>
            <w:right w:val="none" w:sz="0" w:space="0" w:color="auto"/>
          </w:divBdr>
          <w:divsChild>
            <w:div w:id="1712263877">
              <w:marLeft w:val="-225"/>
              <w:marRight w:val="-225"/>
              <w:marTop w:val="0"/>
              <w:marBottom w:val="0"/>
              <w:divBdr>
                <w:top w:val="none" w:sz="0" w:space="0" w:color="auto"/>
                <w:left w:val="none" w:sz="0" w:space="0" w:color="auto"/>
                <w:bottom w:val="none" w:sz="0" w:space="0" w:color="auto"/>
                <w:right w:val="none" w:sz="0" w:space="0" w:color="auto"/>
              </w:divBdr>
              <w:divsChild>
                <w:div w:id="1778676420">
                  <w:marLeft w:val="0"/>
                  <w:marRight w:val="0"/>
                  <w:marTop w:val="0"/>
                  <w:marBottom w:val="0"/>
                  <w:divBdr>
                    <w:top w:val="none" w:sz="0" w:space="0" w:color="auto"/>
                    <w:left w:val="none" w:sz="0" w:space="0" w:color="auto"/>
                    <w:bottom w:val="none" w:sz="0" w:space="0" w:color="auto"/>
                    <w:right w:val="none" w:sz="0" w:space="0" w:color="auto"/>
                  </w:divBdr>
                  <w:divsChild>
                    <w:div w:id="158346659">
                      <w:marLeft w:val="-225"/>
                      <w:marRight w:val="-225"/>
                      <w:marTop w:val="0"/>
                      <w:marBottom w:val="0"/>
                      <w:divBdr>
                        <w:top w:val="none" w:sz="0" w:space="0" w:color="auto"/>
                        <w:left w:val="none" w:sz="0" w:space="0" w:color="auto"/>
                        <w:bottom w:val="none" w:sz="0" w:space="0" w:color="auto"/>
                        <w:right w:val="none" w:sz="0" w:space="0" w:color="auto"/>
                      </w:divBdr>
                      <w:divsChild>
                        <w:div w:id="3600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75359">
      <w:bodyDiv w:val="1"/>
      <w:marLeft w:val="0"/>
      <w:marRight w:val="0"/>
      <w:marTop w:val="0"/>
      <w:marBottom w:val="0"/>
      <w:divBdr>
        <w:top w:val="none" w:sz="0" w:space="0" w:color="auto"/>
        <w:left w:val="none" w:sz="0" w:space="0" w:color="auto"/>
        <w:bottom w:val="none" w:sz="0" w:space="0" w:color="auto"/>
        <w:right w:val="none" w:sz="0" w:space="0" w:color="auto"/>
      </w:divBdr>
      <w:divsChild>
        <w:div w:id="1625501325">
          <w:marLeft w:val="0"/>
          <w:marRight w:val="0"/>
          <w:marTop w:val="0"/>
          <w:marBottom w:val="0"/>
          <w:divBdr>
            <w:top w:val="none" w:sz="0" w:space="0" w:color="auto"/>
            <w:left w:val="none" w:sz="0" w:space="0" w:color="auto"/>
            <w:bottom w:val="none" w:sz="0" w:space="0" w:color="auto"/>
            <w:right w:val="none" w:sz="0" w:space="0" w:color="auto"/>
          </w:divBdr>
          <w:divsChild>
            <w:div w:id="518659240">
              <w:marLeft w:val="-225"/>
              <w:marRight w:val="-225"/>
              <w:marTop w:val="0"/>
              <w:marBottom w:val="0"/>
              <w:divBdr>
                <w:top w:val="none" w:sz="0" w:space="0" w:color="auto"/>
                <w:left w:val="none" w:sz="0" w:space="0" w:color="auto"/>
                <w:bottom w:val="none" w:sz="0" w:space="0" w:color="auto"/>
                <w:right w:val="none" w:sz="0" w:space="0" w:color="auto"/>
              </w:divBdr>
              <w:divsChild>
                <w:div w:id="1071587358">
                  <w:marLeft w:val="0"/>
                  <w:marRight w:val="0"/>
                  <w:marTop w:val="0"/>
                  <w:marBottom w:val="0"/>
                  <w:divBdr>
                    <w:top w:val="none" w:sz="0" w:space="0" w:color="auto"/>
                    <w:left w:val="none" w:sz="0" w:space="0" w:color="auto"/>
                    <w:bottom w:val="none" w:sz="0" w:space="0" w:color="auto"/>
                    <w:right w:val="none" w:sz="0" w:space="0" w:color="auto"/>
                  </w:divBdr>
                  <w:divsChild>
                    <w:div w:id="2044746733">
                      <w:marLeft w:val="-225"/>
                      <w:marRight w:val="-225"/>
                      <w:marTop w:val="0"/>
                      <w:marBottom w:val="0"/>
                      <w:divBdr>
                        <w:top w:val="none" w:sz="0" w:space="0" w:color="auto"/>
                        <w:left w:val="none" w:sz="0" w:space="0" w:color="auto"/>
                        <w:bottom w:val="none" w:sz="0" w:space="0" w:color="auto"/>
                        <w:right w:val="none" w:sz="0" w:space="0" w:color="auto"/>
                      </w:divBdr>
                      <w:divsChild>
                        <w:div w:id="19583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332519">
      <w:bodyDiv w:val="1"/>
      <w:marLeft w:val="0"/>
      <w:marRight w:val="0"/>
      <w:marTop w:val="0"/>
      <w:marBottom w:val="0"/>
      <w:divBdr>
        <w:top w:val="none" w:sz="0" w:space="0" w:color="auto"/>
        <w:left w:val="none" w:sz="0" w:space="0" w:color="auto"/>
        <w:bottom w:val="none" w:sz="0" w:space="0" w:color="auto"/>
        <w:right w:val="none" w:sz="0" w:space="0" w:color="auto"/>
      </w:divBdr>
    </w:div>
    <w:div w:id="1704285715">
      <w:bodyDiv w:val="1"/>
      <w:marLeft w:val="0"/>
      <w:marRight w:val="0"/>
      <w:marTop w:val="0"/>
      <w:marBottom w:val="0"/>
      <w:divBdr>
        <w:top w:val="none" w:sz="0" w:space="0" w:color="auto"/>
        <w:left w:val="none" w:sz="0" w:space="0" w:color="auto"/>
        <w:bottom w:val="none" w:sz="0" w:space="0" w:color="auto"/>
        <w:right w:val="none" w:sz="0" w:space="0" w:color="auto"/>
      </w:divBdr>
      <w:divsChild>
        <w:div w:id="12072999">
          <w:marLeft w:val="0"/>
          <w:marRight w:val="0"/>
          <w:marTop w:val="105"/>
          <w:marBottom w:val="105"/>
          <w:divBdr>
            <w:top w:val="none" w:sz="0" w:space="0" w:color="auto"/>
            <w:left w:val="none" w:sz="0" w:space="0" w:color="auto"/>
            <w:bottom w:val="none" w:sz="0" w:space="0" w:color="auto"/>
            <w:right w:val="none" w:sz="0" w:space="0" w:color="auto"/>
          </w:divBdr>
        </w:div>
        <w:div w:id="1725326594">
          <w:marLeft w:val="0"/>
          <w:marRight w:val="0"/>
          <w:marTop w:val="105"/>
          <w:marBottom w:val="105"/>
          <w:divBdr>
            <w:top w:val="none" w:sz="0" w:space="0" w:color="auto"/>
            <w:left w:val="none" w:sz="0" w:space="0" w:color="auto"/>
            <w:bottom w:val="none" w:sz="0" w:space="0" w:color="auto"/>
            <w:right w:val="none" w:sz="0" w:space="0" w:color="auto"/>
          </w:divBdr>
        </w:div>
      </w:divsChild>
    </w:div>
    <w:div w:id="1738741362">
      <w:bodyDiv w:val="1"/>
      <w:marLeft w:val="0"/>
      <w:marRight w:val="0"/>
      <w:marTop w:val="0"/>
      <w:marBottom w:val="0"/>
      <w:divBdr>
        <w:top w:val="none" w:sz="0" w:space="0" w:color="auto"/>
        <w:left w:val="none" w:sz="0" w:space="0" w:color="auto"/>
        <w:bottom w:val="none" w:sz="0" w:space="0" w:color="auto"/>
        <w:right w:val="none" w:sz="0" w:space="0" w:color="auto"/>
      </w:divBdr>
    </w:div>
    <w:div w:id="1788307401">
      <w:bodyDiv w:val="1"/>
      <w:marLeft w:val="0"/>
      <w:marRight w:val="0"/>
      <w:marTop w:val="0"/>
      <w:marBottom w:val="0"/>
      <w:divBdr>
        <w:top w:val="none" w:sz="0" w:space="0" w:color="auto"/>
        <w:left w:val="none" w:sz="0" w:space="0" w:color="auto"/>
        <w:bottom w:val="none" w:sz="0" w:space="0" w:color="auto"/>
        <w:right w:val="none" w:sz="0" w:space="0" w:color="auto"/>
      </w:divBdr>
    </w:div>
    <w:div w:id="1802841635">
      <w:bodyDiv w:val="1"/>
      <w:marLeft w:val="0"/>
      <w:marRight w:val="0"/>
      <w:marTop w:val="0"/>
      <w:marBottom w:val="0"/>
      <w:divBdr>
        <w:top w:val="none" w:sz="0" w:space="0" w:color="auto"/>
        <w:left w:val="none" w:sz="0" w:space="0" w:color="auto"/>
        <w:bottom w:val="none" w:sz="0" w:space="0" w:color="auto"/>
        <w:right w:val="none" w:sz="0" w:space="0" w:color="auto"/>
      </w:divBdr>
    </w:div>
    <w:div w:id="1835099047">
      <w:bodyDiv w:val="1"/>
      <w:marLeft w:val="0"/>
      <w:marRight w:val="0"/>
      <w:marTop w:val="0"/>
      <w:marBottom w:val="0"/>
      <w:divBdr>
        <w:top w:val="none" w:sz="0" w:space="0" w:color="auto"/>
        <w:left w:val="none" w:sz="0" w:space="0" w:color="auto"/>
        <w:bottom w:val="none" w:sz="0" w:space="0" w:color="auto"/>
        <w:right w:val="none" w:sz="0" w:space="0" w:color="auto"/>
      </w:divBdr>
      <w:divsChild>
        <w:div w:id="1323315156">
          <w:marLeft w:val="0"/>
          <w:marRight w:val="0"/>
          <w:marTop w:val="0"/>
          <w:marBottom w:val="0"/>
          <w:divBdr>
            <w:top w:val="none" w:sz="0" w:space="0" w:color="auto"/>
            <w:left w:val="none" w:sz="0" w:space="0" w:color="auto"/>
            <w:bottom w:val="none" w:sz="0" w:space="0" w:color="auto"/>
            <w:right w:val="none" w:sz="0" w:space="0" w:color="auto"/>
          </w:divBdr>
          <w:divsChild>
            <w:div w:id="502354648">
              <w:marLeft w:val="-225"/>
              <w:marRight w:val="-225"/>
              <w:marTop w:val="0"/>
              <w:marBottom w:val="0"/>
              <w:divBdr>
                <w:top w:val="none" w:sz="0" w:space="0" w:color="auto"/>
                <w:left w:val="none" w:sz="0" w:space="0" w:color="auto"/>
                <w:bottom w:val="none" w:sz="0" w:space="0" w:color="auto"/>
                <w:right w:val="none" w:sz="0" w:space="0" w:color="auto"/>
              </w:divBdr>
              <w:divsChild>
                <w:div w:id="502400058">
                  <w:marLeft w:val="0"/>
                  <w:marRight w:val="0"/>
                  <w:marTop w:val="0"/>
                  <w:marBottom w:val="0"/>
                  <w:divBdr>
                    <w:top w:val="none" w:sz="0" w:space="0" w:color="auto"/>
                    <w:left w:val="none" w:sz="0" w:space="0" w:color="auto"/>
                    <w:bottom w:val="none" w:sz="0" w:space="0" w:color="auto"/>
                    <w:right w:val="none" w:sz="0" w:space="0" w:color="auto"/>
                  </w:divBdr>
                  <w:divsChild>
                    <w:div w:id="702362622">
                      <w:marLeft w:val="-225"/>
                      <w:marRight w:val="-225"/>
                      <w:marTop w:val="0"/>
                      <w:marBottom w:val="0"/>
                      <w:divBdr>
                        <w:top w:val="none" w:sz="0" w:space="0" w:color="auto"/>
                        <w:left w:val="none" w:sz="0" w:space="0" w:color="auto"/>
                        <w:bottom w:val="none" w:sz="0" w:space="0" w:color="auto"/>
                        <w:right w:val="none" w:sz="0" w:space="0" w:color="auto"/>
                      </w:divBdr>
                      <w:divsChild>
                        <w:div w:id="19991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052199">
      <w:bodyDiv w:val="1"/>
      <w:marLeft w:val="0"/>
      <w:marRight w:val="0"/>
      <w:marTop w:val="0"/>
      <w:marBottom w:val="0"/>
      <w:divBdr>
        <w:top w:val="none" w:sz="0" w:space="0" w:color="auto"/>
        <w:left w:val="none" w:sz="0" w:space="0" w:color="auto"/>
        <w:bottom w:val="none" w:sz="0" w:space="0" w:color="auto"/>
        <w:right w:val="none" w:sz="0" w:space="0" w:color="auto"/>
      </w:divBdr>
      <w:divsChild>
        <w:div w:id="841504607">
          <w:marLeft w:val="0"/>
          <w:marRight w:val="0"/>
          <w:marTop w:val="0"/>
          <w:marBottom w:val="0"/>
          <w:divBdr>
            <w:top w:val="none" w:sz="0" w:space="0" w:color="auto"/>
            <w:left w:val="none" w:sz="0" w:space="0" w:color="auto"/>
            <w:bottom w:val="none" w:sz="0" w:space="0" w:color="auto"/>
            <w:right w:val="none" w:sz="0" w:space="0" w:color="auto"/>
          </w:divBdr>
          <w:divsChild>
            <w:div w:id="799618557">
              <w:marLeft w:val="-225"/>
              <w:marRight w:val="-225"/>
              <w:marTop w:val="0"/>
              <w:marBottom w:val="0"/>
              <w:divBdr>
                <w:top w:val="none" w:sz="0" w:space="0" w:color="auto"/>
                <w:left w:val="none" w:sz="0" w:space="0" w:color="auto"/>
                <w:bottom w:val="none" w:sz="0" w:space="0" w:color="auto"/>
                <w:right w:val="none" w:sz="0" w:space="0" w:color="auto"/>
              </w:divBdr>
              <w:divsChild>
                <w:div w:id="246964779">
                  <w:marLeft w:val="0"/>
                  <w:marRight w:val="0"/>
                  <w:marTop w:val="0"/>
                  <w:marBottom w:val="0"/>
                  <w:divBdr>
                    <w:top w:val="none" w:sz="0" w:space="0" w:color="auto"/>
                    <w:left w:val="none" w:sz="0" w:space="0" w:color="auto"/>
                    <w:bottom w:val="none" w:sz="0" w:space="0" w:color="auto"/>
                    <w:right w:val="none" w:sz="0" w:space="0" w:color="auto"/>
                  </w:divBdr>
                  <w:divsChild>
                    <w:div w:id="1599216362">
                      <w:marLeft w:val="-225"/>
                      <w:marRight w:val="-225"/>
                      <w:marTop w:val="0"/>
                      <w:marBottom w:val="0"/>
                      <w:divBdr>
                        <w:top w:val="none" w:sz="0" w:space="0" w:color="auto"/>
                        <w:left w:val="none" w:sz="0" w:space="0" w:color="auto"/>
                        <w:bottom w:val="none" w:sz="0" w:space="0" w:color="auto"/>
                        <w:right w:val="none" w:sz="0" w:space="0" w:color="auto"/>
                      </w:divBdr>
                      <w:divsChild>
                        <w:div w:id="7428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04194">
      <w:bodyDiv w:val="1"/>
      <w:marLeft w:val="0"/>
      <w:marRight w:val="0"/>
      <w:marTop w:val="0"/>
      <w:marBottom w:val="0"/>
      <w:divBdr>
        <w:top w:val="none" w:sz="0" w:space="0" w:color="auto"/>
        <w:left w:val="none" w:sz="0" w:space="0" w:color="auto"/>
        <w:bottom w:val="none" w:sz="0" w:space="0" w:color="auto"/>
        <w:right w:val="none" w:sz="0" w:space="0" w:color="auto"/>
      </w:divBdr>
    </w:div>
    <w:div w:id="2036728868">
      <w:bodyDiv w:val="1"/>
      <w:marLeft w:val="0"/>
      <w:marRight w:val="0"/>
      <w:marTop w:val="0"/>
      <w:marBottom w:val="0"/>
      <w:divBdr>
        <w:top w:val="none" w:sz="0" w:space="0" w:color="auto"/>
        <w:left w:val="none" w:sz="0" w:space="0" w:color="auto"/>
        <w:bottom w:val="none" w:sz="0" w:space="0" w:color="auto"/>
        <w:right w:val="none" w:sz="0" w:space="0" w:color="auto"/>
      </w:divBdr>
      <w:divsChild>
        <w:div w:id="1038823287">
          <w:marLeft w:val="0"/>
          <w:marRight w:val="0"/>
          <w:marTop w:val="0"/>
          <w:marBottom w:val="0"/>
          <w:divBdr>
            <w:top w:val="none" w:sz="0" w:space="0" w:color="auto"/>
            <w:left w:val="none" w:sz="0" w:space="0" w:color="auto"/>
            <w:bottom w:val="none" w:sz="0" w:space="0" w:color="auto"/>
            <w:right w:val="none" w:sz="0" w:space="0" w:color="auto"/>
          </w:divBdr>
          <w:divsChild>
            <w:div w:id="1374422802">
              <w:marLeft w:val="-225"/>
              <w:marRight w:val="-225"/>
              <w:marTop w:val="0"/>
              <w:marBottom w:val="0"/>
              <w:divBdr>
                <w:top w:val="none" w:sz="0" w:space="0" w:color="auto"/>
                <w:left w:val="none" w:sz="0" w:space="0" w:color="auto"/>
                <w:bottom w:val="none" w:sz="0" w:space="0" w:color="auto"/>
                <w:right w:val="none" w:sz="0" w:space="0" w:color="auto"/>
              </w:divBdr>
              <w:divsChild>
                <w:div w:id="603735047">
                  <w:marLeft w:val="0"/>
                  <w:marRight w:val="0"/>
                  <w:marTop w:val="0"/>
                  <w:marBottom w:val="0"/>
                  <w:divBdr>
                    <w:top w:val="none" w:sz="0" w:space="0" w:color="auto"/>
                    <w:left w:val="none" w:sz="0" w:space="0" w:color="auto"/>
                    <w:bottom w:val="none" w:sz="0" w:space="0" w:color="auto"/>
                    <w:right w:val="none" w:sz="0" w:space="0" w:color="auto"/>
                  </w:divBdr>
                  <w:divsChild>
                    <w:div w:id="1577521124">
                      <w:marLeft w:val="-225"/>
                      <w:marRight w:val="-225"/>
                      <w:marTop w:val="0"/>
                      <w:marBottom w:val="0"/>
                      <w:divBdr>
                        <w:top w:val="none" w:sz="0" w:space="0" w:color="auto"/>
                        <w:left w:val="none" w:sz="0" w:space="0" w:color="auto"/>
                        <w:bottom w:val="none" w:sz="0" w:space="0" w:color="auto"/>
                        <w:right w:val="none" w:sz="0" w:space="0" w:color="auto"/>
                      </w:divBdr>
                      <w:divsChild>
                        <w:div w:id="12558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E348F-523F-43BD-8EA2-7DD309C9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Best</dc:creator>
  <cp:lastModifiedBy>Smith, Sarah-Jane</cp:lastModifiedBy>
  <cp:revision>2</cp:revision>
  <cp:lastPrinted>2018-03-05T15:24:00Z</cp:lastPrinted>
  <dcterms:created xsi:type="dcterms:W3CDTF">2018-03-06T09:55:00Z</dcterms:created>
  <dcterms:modified xsi:type="dcterms:W3CDTF">2018-03-06T09:55:00Z</dcterms:modified>
</cp:coreProperties>
</file>