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0BF6C" w14:textId="77777777" w:rsidR="00423B99" w:rsidRPr="00423B99" w:rsidRDefault="00423B99" w:rsidP="00E75F88">
      <w:pPr>
        <w:jc w:val="both"/>
        <w:rPr>
          <w:rFonts w:asciiTheme="minorHAnsi" w:hAnsiTheme="minorHAnsi"/>
          <w:szCs w:val="22"/>
        </w:rPr>
      </w:pPr>
    </w:p>
    <w:p w14:paraId="6EFC4AF4" w14:textId="77777777" w:rsidR="0053553B" w:rsidRPr="006412A8" w:rsidRDefault="00EC6FE9" w:rsidP="00E75F88">
      <w:pPr>
        <w:jc w:val="both"/>
        <w:rPr>
          <w:rFonts w:asciiTheme="minorHAnsi" w:hAnsiTheme="minorHAnsi"/>
          <w:b/>
          <w:sz w:val="36"/>
          <w:szCs w:val="36"/>
        </w:rPr>
      </w:pPr>
      <w:r w:rsidRPr="006412A8">
        <w:rPr>
          <w:rFonts w:asciiTheme="minorHAnsi" w:hAnsiTheme="minorHAnsi"/>
          <w:b/>
          <w:noProof/>
          <w:sz w:val="36"/>
          <w:szCs w:val="36"/>
          <w:lang w:eastAsia="en-GB"/>
        </w:rPr>
        <mc:AlternateContent>
          <mc:Choice Requires="wps">
            <w:drawing>
              <wp:anchor distT="0" distB="0" distL="114300" distR="114300" simplePos="0" relativeHeight="251662336" behindDoc="0" locked="0" layoutInCell="1" allowOverlap="1" wp14:anchorId="267AF3FB" wp14:editId="55EE9855">
                <wp:simplePos x="0" y="0"/>
                <wp:positionH relativeFrom="column">
                  <wp:posOffset>4125595</wp:posOffset>
                </wp:positionH>
                <wp:positionV relativeFrom="paragraph">
                  <wp:posOffset>-260985</wp:posOffset>
                </wp:positionV>
                <wp:extent cx="2520315" cy="806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06450"/>
                        </a:xfrm>
                        <a:prstGeom prst="rect">
                          <a:avLst/>
                        </a:prstGeom>
                        <a:solidFill>
                          <a:srgbClr val="FFFFFF"/>
                        </a:solidFill>
                        <a:ln w="9525">
                          <a:noFill/>
                          <a:miter lim="800000"/>
                          <a:headEnd/>
                          <a:tailEnd/>
                        </a:ln>
                      </wps:spPr>
                      <wps:txbx>
                        <w:txbxContent>
                          <w:p w14:paraId="76040CB3" w14:textId="77777777" w:rsidR="00EC6FE9" w:rsidRDefault="00EC6FE9" w:rsidP="00EC6FE9">
                            <w:r>
                              <w:rPr>
                                <w:noProof/>
                                <w:lang w:eastAsia="en-GB"/>
                              </w:rPr>
                              <w:drawing>
                                <wp:inline distT="0" distB="0" distL="0" distR="0" wp14:anchorId="7762AD02" wp14:editId="1F942661">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7AF3FB" id="_x0000_t202" coordsize="21600,21600" o:spt="202" path="m,l,21600r21600,l21600,xe">
                <v:stroke joinstyle="miter"/>
                <v:path gradientshapeok="t" o:connecttype="rect"/>
              </v:shapetype>
              <v:shape id="Text Box 2" o:spid="_x0000_s1026" type="#_x0000_t202" style="position:absolute;left:0;text-align:left;margin-left:324.85pt;margin-top:-20.55pt;width:198.45pt;height:63.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" stroked="f">
                <v:textbox style="mso-fit-shape-to-text:t">
                  <w:txbxContent>
                    <w:p w14:paraId="76040CB3" w14:textId="77777777" w:rsidR="00EC6FE9" w:rsidRDefault="00EC6FE9" w:rsidP="00EC6FE9">
                      <w:r>
                        <w:rPr>
                          <w:noProof/>
                          <w:lang w:eastAsia="en-GB"/>
                        </w:rPr>
                        <w:drawing>
                          <wp:inline distT="0" distB="0" distL="0" distR="0" wp14:anchorId="7762AD02" wp14:editId="1F942661">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0053553B" w:rsidRPr="006412A8">
        <w:rPr>
          <w:rFonts w:asciiTheme="minorHAnsi" w:hAnsiTheme="minorHAnsi"/>
          <w:b/>
          <w:sz w:val="36"/>
          <w:szCs w:val="36"/>
        </w:rPr>
        <w:t>Goresbrook School</w:t>
      </w:r>
    </w:p>
    <w:p w14:paraId="5FD45FBC" w14:textId="77777777" w:rsidR="0053553B" w:rsidRPr="006412A8" w:rsidRDefault="0053553B" w:rsidP="00E75F88">
      <w:pPr>
        <w:jc w:val="both"/>
        <w:rPr>
          <w:rFonts w:asciiTheme="minorHAnsi" w:hAnsiTheme="minorHAnsi"/>
          <w:b/>
          <w:sz w:val="36"/>
          <w:szCs w:val="36"/>
        </w:rPr>
      </w:pPr>
      <w:r w:rsidRPr="006412A8">
        <w:rPr>
          <w:rFonts w:asciiTheme="minorHAnsi" w:hAnsiTheme="minorHAnsi"/>
          <w:b/>
          <w:sz w:val="36"/>
          <w:szCs w:val="36"/>
        </w:rPr>
        <w:t>Job Description</w:t>
      </w:r>
    </w:p>
    <w:p w14:paraId="71699B1E" w14:textId="77777777" w:rsidR="0053553B" w:rsidRPr="00E54874" w:rsidRDefault="0053553B" w:rsidP="00E75F88">
      <w:pPr>
        <w:jc w:val="both"/>
        <w:rPr>
          <w:rFonts w:asciiTheme="minorHAnsi" w:hAnsiTheme="minorHAnsi"/>
          <w:color w:val="0070C0"/>
          <w:szCs w:val="22"/>
        </w:rPr>
      </w:pPr>
    </w:p>
    <w:p w14:paraId="7B70B658" w14:textId="60232A14" w:rsidR="0053553B" w:rsidRPr="00E54874" w:rsidRDefault="002D60BA" w:rsidP="00E75F88">
      <w:pPr>
        <w:jc w:val="both"/>
        <w:rPr>
          <w:rFonts w:asciiTheme="minorHAnsi" w:hAnsiTheme="minorHAnsi"/>
          <w:b/>
          <w:color w:val="0070C0"/>
          <w:sz w:val="28"/>
          <w:szCs w:val="22"/>
        </w:rPr>
      </w:pPr>
      <w:r>
        <w:rPr>
          <w:rFonts w:asciiTheme="minorHAnsi" w:hAnsiTheme="minorHAnsi"/>
          <w:b/>
          <w:color w:val="0070C0"/>
          <w:sz w:val="28"/>
          <w:szCs w:val="22"/>
        </w:rPr>
        <w:t>Post:</w:t>
      </w:r>
      <w:r w:rsidR="00E54874" w:rsidRPr="00E54874">
        <w:rPr>
          <w:rFonts w:asciiTheme="minorHAnsi" w:hAnsiTheme="minorHAnsi"/>
          <w:b/>
          <w:noProof/>
          <w:color w:val="0070C0"/>
          <w:sz w:val="28"/>
          <w:szCs w:val="28"/>
          <w:lang w:eastAsia="en-GB"/>
        </w:rPr>
        <w:t xml:space="preserve"> Subject</w:t>
      </w:r>
      <w:r w:rsidR="00E54874" w:rsidRPr="00E54874">
        <w:rPr>
          <w:rFonts w:asciiTheme="minorHAnsi" w:hAnsiTheme="minorHAnsi"/>
          <w:b/>
          <w:color w:val="0070C0"/>
          <w:sz w:val="28"/>
          <w:szCs w:val="28"/>
        </w:rPr>
        <w:t xml:space="preserve"> </w:t>
      </w:r>
      <w:r w:rsidR="00800BD7">
        <w:rPr>
          <w:rFonts w:asciiTheme="minorHAnsi" w:hAnsiTheme="minorHAnsi"/>
          <w:b/>
          <w:color w:val="0070C0"/>
          <w:sz w:val="28"/>
          <w:szCs w:val="28"/>
        </w:rPr>
        <w:t xml:space="preserve">Leader </w:t>
      </w:r>
      <w:r w:rsidR="00E54874" w:rsidRPr="00E54874">
        <w:rPr>
          <w:rFonts w:asciiTheme="minorHAnsi" w:hAnsiTheme="minorHAnsi"/>
          <w:b/>
          <w:color w:val="0070C0"/>
          <w:sz w:val="28"/>
          <w:szCs w:val="28"/>
        </w:rPr>
        <w:t>MFL</w:t>
      </w:r>
      <w:r w:rsidR="00800BD7">
        <w:rPr>
          <w:rFonts w:asciiTheme="minorHAnsi" w:hAnsiTheme="minorHAnsi"/>
          <w:b/>
          <w:color w:val="0070C0"/>
          <w:sz w:val="28"/>
          <w:szCs w:val="28"/>
        </w:rPr>
        <w:t xml:space="preserve"> (French)</w:t>
      </w:r>
    </w:p>
    <w:p w14:paraId="2E105644" w14:textId="341DED51" w:rsidR="0053553B" w:rsidRPr="00E54874" w:rsidRDefault="002D60BA" w:rsidP="00E75F88">
      <w:pPr>
        <w:jc w:val="both"/>
        <w:rPr>
          <w:rFonts w:asciiTheme="minorHAnsi" w:hAnsiTheme="minorHAnsi"/>
          <w:b/>
          <w:color w:val="0070C0"/>
          <w:sz w:val="28"/>
          <w:szCs w:val="22"/>
        </w:rPr>
      </w:pPr>
      <w:r>
        <w:rPr>
          <w:rFonts w:asciiTheme="minorHAnsi" w:hAnsiTheme="minorHAnsi"/>
          <w:b/>
          <w:color w:val="0070C0"/>
          <w:sz w:val="28"/>
          <w:szCs w:val="22"/>
        </w:rPr>
        <w:t xml:space="preserve">Responsible to: </w:t>
      </w:r>
      <w:r w:rsidR="00E54874">
        <w:rPr>
          <w:rFonts w:asciiTheme="minorHAnsi" w:hAnsiTheme="minorHAnsi"/>
          <w:b/>
          <w:color w:val="0070C0"/>
          <w:sz w:val="28"/>
          <w:szCs w:val="22"/>
        </w:rPr>
        <w:t xml:space="preserve">Assistant Principal or </w:t>
      </w:r>
      <w:r w:rsidR="00024F5C">
        <w:rPr>
          <w:rFonts w:asciiTheme="minorHAnsi" w:hAnsiTheme="minorHAnsi"/>
          <w:b/>
          <w:color w:val="0070C0"/>
          <w:sz w:val="28"/>
          <w:szCs w:val="22"/>
        </w:rPr>
        <w:t>Principal</w:t>
      </w:r>
    </w:p>
    <w:p w14:paraId="43CA31C4" w14:textId="77777777" w:rsidR="0053553B" w:rsidRPr="00423B99" w:rsidRDefault="0053553B" w:rsidP="00E75F88">
      <w:pPr>
        <w:jc w:val="both"/>
        <w:rPr>
          <w:rFonts w:asciiTheme="minorHAnsi" w:hAnsiTheme="minorHAnsi"/>
          <w:color w:val="0000FF"/>
          <w:szCs w:val="22"/>
        </w:rPr>
      </w:pPr>
    </w:p>
    <w:p w14:paraId="3EE3F57C" w14:textId="77777777" w:rsidR="00F11EF2" w:rsidRPr="006412A8" w:rsidRDefault="00F11EF2" w:rsidP="00E75F88">
      <w:pPr>
        <w:jc w:val="both"/>
        <w:rPr>
          <w:rFonts w:asciiTheme="minorHAnsi" w:hAnsiTheme="minorHAnsi"/>
          <w:color w:val="0000FF"/>
          <w:sz w:val="28"/>
          <w:szCs w:val="28"/>
        </w:rPr>
      </w:pPr>
    </w:p>
    <w:p w14:paraId="4A4D6240" w14:textId="77777777" w:rsidR="00F11EF2" w:rsidRPr="00D93C35" w:rsidRDefault="00F11EF2" w:rsidP="00E75F88">
      <w:pPr>
        <w:jc w:val="both"/>
        <w:rPr>
          <w:rFonts w:asciiTheme="minorHAnsi" w:hAnsiTheme="minorHAnsi"/>
          <w:b/>
          <w:color w:val="0000FF"/>
          <w:sz w:val="28"/>
          <w:szCs w:val="28"/>
        </w:rPr>
      </w:pPr>
      <w:r w:rsidRPr="00D93C35">
        <w:rPr>
          <w:rFonts w:asciiTheme="minorHAnsi" w:hAnsiTheme="minorHAnsi"/>
          <w:b/>
          <w:bCs/>
          <w:color w:val="000000"/>
          <w:sz w:val="28"/>
          <w:szCs w:val="28"/>
        </w:rPr>
        <w:t xml:space="preserve">Main purpose of the post: </w:t>
      </w:r>
    </w:p>
    <w:p w14:paraId="15BF00AD" w14:textId="77777777" w:rsidR="003A1D5C" w:rsidRPr="00D93C35" w:rsidRDefault="003A1D5C" w:rsidP="00E75F88">
      <w:pPr>
        <w:jc w:val="both"/>
        <w:rPr>
          <w:rFonts w:asciiTheme="minorHAnsi" w:hAnsiTheme="minorHAnsi" w:cs="Helvetica"/>
          <w:szCs w:val="22"/>
          <w:lang w:eastAsia="en-GB"/>
        </w:rPr>
      </w:pPr>
    </w:p>
    <w:p w14:paraId="5B89B501" w14:textId="77777777" w:rsidR="003A1D5C" w:rsidRPr="00D93C35" w:rsidRDefault="00F05DA2" w:rsidP="00E75F88">
      <w:pPr>
        <w:jc w:val="both"/>
        <w:rPr>
          <w:rFonts w:asciiTheme="minorHAnsi" w:hAnsiTheme="minorHAnsi" w:cs="Helvetica"/>
          <w:szCs w:val="22"/>
          <w:lang w:eastAsia="en-GB"/>
        </w:rPr>
      </w:pPr>
      <w:r w:rsidRPr="00D93C35">
        <w:rPr>
          <w:rFonts w:asciiTheme="minorHAnsi" w:hAnsiTheme="minorHAnsi" w:cs="Helvetica"/>
          <w:szCs w:val="22"/>
          <w:lang w:eastAsia="en-GB"/>
        </w:rPr>
        <w:t>T</w:t>
      </w:r>
      <w:r w:rsidR="003A1D5C" w:rsidRPr="00D93C35">
        <w:rPr>
          <w:rFonts w:asciiTheme="minorHAnsi" w:hAnsiTheme="minorHAnsi" w:cs="Helvetica"/>
          <w:szCs w:val="22"/>
          <w:lang w:eastAsia="en-GB"/>
        </w:rPr>
        <w:t xml:space="preserve">o </w:t>
      </w:r>
      <w:r w:rsidR="00D93C35" w:rsidRPr="00D93C35">
        <w:rPr>
          <w:rFonts w:asciiTheme="minorHAnsi" w:hAnsiTheme="minorHAnsi" w:cs="Helvetica"/>
          <w:szCs w:val="22"/>
          <w:lang w:eastAsia="en-GB"/>
        </w:rPr>
        <w:t>develop and lead the exceptionally effective delivery of an outstanding curriculum to ensure all pupils make excellent progress in the given subject area.</w:t>
      </w:r>
    </w:p>
    <w:p w14:paraId="4CF1BE21" w14:textId="77777777" w:rsidR="00F11EF2" w:rsidRPr="00E54874" w:rsidRDefault="00F11EF2" w:rsidP="00E75F88">
      <w:pPr>
        <w:jc w:val="both"/>
        <w:rPr>
          <w:rFonts w:asciiTheme="minorHAnsi" w:hAnsiTheme="minorHAnsi"/>
          <w:bCs/>
          <w:color w:val="000000"/>
          <w:szCs w:val="22"/>
          <w:highlight w:val="yellow"/>
        </w:rPr>
      </w:pPr>
    </w:p>
    <w:p w14:paraId="7117DEDD" w14:textId="77777777" w:rsidR="003A1D5C" w:rsidRPr="00E54874" w:rsidRDefault="003A1D5C" w:rsidP="00E75F88">
      <w:pPr>
        <w:jc w:val="both"/>
        <w:rPr>
          <w:rFonts w:asciiTheme="minorHAnsi" w:hAnsiTheme="minorHAnsi"/>
          <w:bCs/>
          <w:color w:val="000000"/>
          <w:szCs w:val="22"/>
          <w:highlight w:val="yellow"/>
        </w:rPr>
      </w:pPr>
    </w:p>
    <w:p w14:paraId="3BCDAD2F" w14:textId="77777777" w:rsidR="00F11EF2" w:rsidRPr="00D93C35" w:rsidRDefault="00F11EF2" w:rsidP="00E75F88">
      <w:pPr>
        <w:jc w:val="both"/>
        <w:rPr>
          <w:rFonts w:asciiTheme="minorHAnsi" w:hAnsiTheme="minorHAnsi"/>
          <w:b/>
          <w:bCs/>
          <w:color w:val="000000"/>
          <w:sz w:val="28"/>
          <w:szCs w:val="28"/>
        </w:rPr>
      </w:pPr>
      <w:r w:rsidRPr="00D93C35">
        <w:rPr>
          <w:rFonts w:asciiTheme="minorHAnsi" w:hAnsiTheme="minorHAnsi"/>
          <w:b/>
          <w:bCs/>
          <w:color w:val="000000"/>
          <w:sz w:val="28"/>
          <w:szCs w:val="28"/>
        </w:rPr>
        <w:t>Specific duties:</w:t>
      </w:r>
    </w:p>
    <w:p w14:paraId="5C79C94D" w14:textId="77777777" w:rsidR="001963A7" w:rsidRPr="00D93C35" w:rsidRDefault="001963A7" w:rsidP="00E75F88">
      <w:pPr>
        <w:jc w:val="both"/>
        <w:rPr>
          <w:rFonts w:asciiTheme="minorHAnsi" w:hAnsiTheme="minorHAnsi"/>
          <w:bCs/>
          <w:color w:val="000000"/>
          <w:szCs w:val="22"/>
        </w:rPr>
      </w:pPr>
    </w:p>
    <w:p w14:paraId="472C7806" w14:textId="77777777" w:rsidR="001963A7" w:rsidRPr="00D93C35" w:rsidRDefault="001963A7" w:rsidP="00E75F88">
      <w:pPr>
        <w:jc w:val="both"/>
        <w:rPr>
          <w:rFonts w:asciiTheme="minorHAnsi" w:hAnsiTheme="minorHAnsi" w:cs="Helvetica-Bold"/>
          <w:b/>
          <w:bCs/>
          <w:szCs w:val="22"/>
          <w:lang w:eastAsia="en-GB"/>
        </w:rPr>
      </w:pPr>
      <w:r w:rsidRPr="00D93C35">
        <w:rPr>
          <w:rFonts w:asciiTheme="minorHAnsi" w:hAnsiTheme="minorHAnsi" w:cs="Helvetica-Bold"/>
          <w:b/>
          <w:bCs/>
          <w:szCs w:val="22"/>
          <w:lang w:eastAsia="en-GB"/>
        </w:rPr>
        <w:t>Strategic direction and development of</w:t>
      </w:r>
      <w:r w:rsidR="003A1D5C" w:rsidRPr="00D93C35">
        <w:rPr>
          <w:rFonts w:asciiTheme="minorHAnsi" w:hAnsiTheme="minorHAnsi" w:cs="Helvetica-Bold"/>
          <w:b/>
          <w:bCs/>
          <w:szCs w:val="22"/>
          <w:lang w:eastAsia="en-GB"/>
        </w:rPr>
        <w:t xml:space="preserve"> </w:t>
      </w:r>
      <w:r w:rsidR="00D6427D" w:rsidRPr="00D93C35">
        <w:rPr>
          <w:rFonts w:asciiTheme="minorHAnsi" w:hAnsiTheme="minorHAnsi" w:cs="Helvetica-Bold"/>
          <w:b/>
          <w:bCs/>
          <w:szCs w:val="22"/>
          <w:lang w:eastAsia="en-GB"/>
        </w:rPr>
        <w:t xml:space="preserve">the </w:t>
      </w:r>
      <w:r w:rsidR="00D93C35" w:rsidRPr="00D93C35">
        <w:rPr>
          <w:rFonts w:asciiTheme="minorHAnsi" w:hAnsiTheme="minorHAnsi" w:cs="Helvetica-Bold"/>
          <w:b/>
          <w:bCs/>
          <w:szCs w:val="22"/>
          <w:lang w:eastAsia="en-GB"/>
        </w:rPr>
        <w:t>department</w:t>
      </w:r>
    </w:p>
    <w:p w14:paraId="10054AFC" w14:textId="77777777" w:rsidR="006412A8" w:rsidRPr="00D93C35" w:rsidRDefault="006412A8" w:rsidP="00E75F88">
      <w:pPr>
        <w:jc w:val="both"/>
        <w:rPr>
          <w:rFonts w:asciiTheme="minorHAnsi" w:hAnsiTheme="minorHAnsi" w:cs="Helvetica-Bold"/>
          <w:b/>
          <w:bCs/>
          <w:szCs w:val="22"/>
          <w:lang w:eastAsia="en-GB"/>
        </w:rPr>
      </w:pPr>
    </w:p>
    <w:p w14:paraId="361A5FFE" w14:textId="77777777" w:rsidR="00D6427D" w:rsidRPr="00D93C35" w:rsidRDefault="00D6427D" w:rsidP="006412A8">
      <w:pPr>
        <w:pStyle w:val="ListParagraph"/>
        <w:numPr>
          <w:ilvl w:val="0"/>
          <w:numId w:val="19"/>
        </w:numPr>
        <w:jc w:val="both"/>
        <w:rPr>
          <w:rFonts w:asciiTheme="minorHAnsi" w:hAnsiTheme="minorHAnsi" w:cs="Helvetica"/>
          <w:szCs w:val="22"/>
          <w:lang w:eastAsia="en-GB"/>
        </w:rPr>
      </w:pPr>
      <w:r w:rsidRPr="00D93C35">
        <w:rPr>
          <w:rFonts w:asciiTheme="minorHAnsi" w:hAnsiTheme="minorHAnsi" w:cs="Helvetica"/>
          <w:szCs w:val="22"/>
          <w:lang w:eastAsia="en-GB"/>
        </w:rPr>
        <w:t>To work with</w:t>
      </w:r>
      <w:r w:rsidR="00F05DA2" w:rsidRPr="00D93C35">
        <w:rPr>
          <w:rFonts w:asciiTheme="minorHAnsi" w:hAnsiTheme="minorHAnsi" w:cs="Helvetica"/>
          <w:szCs w:val="22"/>
          <w:lang w:eastAsia="en-GB"/>
        </w:rPr>
        <w:t>in</w:t>
      </w:r>
      <w:r w:rsidRPr="00D93C35">
        <w:rPr>
          <w:rFonts w:asciiTheme="minorHAnsi" w:hAnsiTheme="minorHAnsi" w:cs="Helvetica"/>
          <w:szCs w:val="22"/>
          <w:lang w:eastAsia="en-GB"/>
        </w:rPr>
        <w:t xml:space="preserve"> the </w:t>
      </w:r>
      <w:r w:rsidR="00D93C35" w:rsidRPr="00D93C35">
        <w:rPr>
          <w:rFonts w:asciiTheme="minorHAnsi" w:hAnsiTheme="minorHAnsi" w:cs="Helvetica"/>
          <w:szCs w:val="22"/>
          <w:lang w:eastAsia="en-GB"/>
        </w:rPr>
        <w:t>Middle</w:t>
      </w:r>
      <w:r w:rsidRPr="00D93C35">
        <w:rPr>
          <w:rFonts w:asciiTheme="minorHAnsi" w:hAnsiTheme="minorHAnsi" w:cs="Helvetica"/>
          <w:szCs w:val="22"/>
          <w:lang w:eastAsia="en-GB"/>
        </w:rPr>
        <w:t xml:space="preserve"> Leadership Team to develop the overall direction of the </w:t>
      </w:r>
      <w:r w:rsidR="00D93C35" w:rsidRPr="00D93C35">
        <w:rPr>
          <w:rFonts w:asciiTheme="minorHAnsi" w:hAnsiTheme="minorHAnsi" w:cs="Helvetica"/>
          <w:szCs w:val="22"/>
          <w:lang w:eastAsia="en-GB"/>
        </w:rPr>
        <w:t>department and school.</w:t>
      </w:r>
    </w:p>
    <w:p w14:paraId="2CE160D3" w14:textId="77777777" w:rsidR="001963A7" w:rsidRPr="00D93C35" w:rsidRDefault="001963A7" w:rsidP="006412A8">
      <w:pPr>
        <w:pStyle w:val="ListParagraph"/>
        <w:numPr>
          <w:ilvl w:val="0"/>
          <w:numId w:val="19"/>
        </w:numPr>
        <w:jc w:val="both"/>
        <w:rPr>
          <w:rFonts w:asciiTheme="minorHAnsi" w:hAnsiTheme="minorHAnsi" w:cs="Helvetica"/>
          <w:szCs w:val="22"/>
          <w:lang w:eastAsia="en-GB"/>
        </w:rPr>
      </w:pPr>
      <w:r w:rsidRPr="00D93C35">
        <w:rPr>
          <w:rFonts w:asciiTheme="minorHAnsi" w:hAnsiTheme="minorHAnsi" w:cs="Helvetica"/>
          <w:szCs w:val="22"/>
          <w:lang w:eastAsia="en-GB"/>
        </w:rPr>
        <w:t xml:space="preserve">To keep up to date with current issues in teaching and learning and in school </w:t>
      </w:r>
      <w:r w:rsidR="00D6427D" w:rsidRPr="00D93C35">
        <w:rPr>
          <w:rFonts w:asciiTheme="minorHAnsi" w:hAnsiTheme="minorHAnsi" w:cs="Helvetica"/>
          <w:szCs w:val="22"/>
          <w:lang w:eastAsia="en-GB"/>
        </w:rPr>
        <w:t xml:space="preserve">improvement, </w:t>
      </w:r>
      <w:r w:rsidRPr="00D93C35">
        <w:rPr>
          <w:rFonts w:asciiTheme="minorHAnsi" w:hAnsiTheme="minorHAnsi" w:cs="Helvetica"/>
          <w:szCs w:val="22"/>
          <w:lang w:eastAsia="en-GB"/>
        </w:rPr>
        <w:t>and to share this with staff.</w:t>
      </w:r>
    </w:p>
    <w:p w14:paraId="5D4C586A" w14:textId="77777777" w:rsidR="001963A7" w:rsidRPr="00D93C35" w:rsidRDefault="00D93C35" w:rsidP="006412A8">
      <w:pPr>
        <w:pStyle w:val="ListParagraph"/>
        <w:numPr>
          <w:ilvl w:val="0"/>
          <w:numId w:val="19"/>
        </w:numPr>
        <w:jc w:val="both"/>
        <w:rPr>
          <w:rFonts w:asciiTheme="minorHAnsi" w:hAnsiTheme="minorHAnsi" w:cs="Helvetica"/>
          <w:szCs w:val="22"/>
          <w:lang w:eastAsia="en-GB"/>
        </w:rPr>
      </w:pPr>
      <w:r w:rsidRPr="00D93C35">
        <w:rPr>
          <w:rFonts w:asciiTheme="minorHAnsi" w:hAnsiTheme="minorHAnsi" w:cs="Helvetica"/>
          <w:szCs w:val="22"/>
          <w:lang w:eastAsia="en-GB"/>
        </w:rPr>
        <w:t xml:space="preserve">To work in partnership with the SLT </w:t>
      </w:r>
      <w:r w:rsidR="001963A7" w:rsidRPr="00D93C35">
        <w:rPr>
          <w:rFonts w:asciiTheme="minorHAnsi" w:hAnsiTheme="minorHAnsi" w:cs="Helvetica"/>
          <w:szCs w:val="22"/>
          <w:lang w:eastAsia="en-GB"/>
        </w:rPr>
        <w:t xml:space="preserve">in the cycle of planning, implementation, review and evaluation of the </w:t>
      </w:r>
      <w:r w:rsidRPr="00D93C35">
        <w:rPr>
          <w:rFonts w:asciiTheme="minorHAnsi" w:hAnsiTheme="minorHAnsi" w:cs="Helvetica"/>
          <w:szCs w:val="22"/>
          <w:lang w:eastAsia="en-GB"/>
        </w:rPr>
        <w:t xml:space="preserve">Department </w:t>
      </w:r>
      <w:r w:rsidR="00D6427D" w:rsidRPr="00D93C35">
        <w:rPr>
          <w:rFonts w:asciiTheme="minorHAnsi" w:hAnsiTheme="minorHAnsi" w:cs="Helvetica"/>
          <w:szCs w:val="22"/>
          <w:lang w:eastAsia="en-GB"/>
        </w:rPr>
        <w:t>Development</w:t>
      </w:r>
      <w:r w:rsidR="001963A7" w:rsidRPr="00D93C35">
        <w:rPr>
          <w:rFonts w:asciiTheme="minorHAnsi" w:hAnsiTheme="minorHAnsi" w:cs="Helvetica"/>
          <w:szCs w:val="22"/>
          <w:lang w:eastAsia="en-GB"/>
        </w:rPr>
        <w:t xml:space="preserve"> Plan.</w:t>
      </w:r>
    </w:p>
    <w:p w14:paraId="54E8CB93" w14:textId="77777777" w:rsidR="00960F7E" w:rsidRPr="00D93C35" w:rsidRDefault="00960F7E" w:rsidP="006412A8">
      <w:pPr>
        <w:pStyle w:val="ListParagraph"/>
        <w:numPr>
          <w:ilvl w:val="0"/>
          <w:numId w:val="19"/>
        </w:numPr>
        <w:jc w:val="both"/>
        <w:rPr>
          <w:rFonts w:asciiTheme="minorHAnsi" w:hAnsiTheme="minorHAnsi" w:cs="Helvetica"/>
          <w:szCs w:val="22"/>
          <w:lang w:eastAsia="en-GB"/>
        </w:rPr>
      </w:pPr>
      <w:r w:rsidRPr="00D93C35">
        <w:rPr>
          <w:rFonts w:asciiTheme="minorHAnsi" w:hAnsiTheme="minorHAnsi" w:cs="Helvetica"/>
          <w:szCs w:val="22"/>
          <w:lang w:eastAsia="en-GB"/>
        </w:rPr>
        <w:t>To contribute to the setting of highly ambitious targets for pupils and staff, and to be accountable in t</w:t>
      </w:r>
      <w:r w:rsidR="00D93C35" w:rsidRPr="00D93C35">
        <w:rPr>
          <w:rFonts w:asciiTheme="minorHAnsi" w:hAnsiTheme="minorHAnsi" w:cs="Helvetica"/>
          <w:szCs w:val="22"/>
          <w:lang w:eastAsia="en-GB"/>
        </w:rPr>
        <w:t>heir delivery within the department.</w:t>
      </w:r>
    </w:p>
    <w:p w14:paraId="01D6A3EB" w14:textId="77777777" w:rsidR="001963A7" w:rsidRPr="00E54874" w:rsidRDefault="001963A7" w:rsidP="00E75F88">
      <w:pPr>
        <w:jc w:val="both"/>
        <w:rPr>
          <w:rFonts w:asciiTheme="minorHAnsi" w:hAnsiTheme="minorHAnsi" w:cs="Helvetica"/>
          <w:szCs w:val="22"/>
          <w:highlight w:val="yellow"/>
          <w:lang w:eastAsia="en-GB"/>
        </w:rPr>
      </w:pPr>
    </w:p>
    <w:p w14:paraId="225B15DC" w14:textId="77777777" w:rsidR="001963A7" w:rsidRPr="008640FC" w:rsidRDefault="0022574C" w:rsidP="00E75F88">
      <w:pPr>
        <w:jc w:val="both"/>
        <w:rPr>
          <w:rFonts w:asciiTheme="minorHAnsi" w:hAnsiTheme="minorHAnsi" w:cs="Helvetica-Bold"/>
          <w:b/>
          <w:bCs/>
          <w:szCs w:val="22"/>
          <w:lang w:eastAsia="en-GB"/>
        </w:rPr>
      </w:pPr>
      <w:r>
        <w:rPr>
          <w:rFonts w:asciiTheme="minorHAnsi" w:hAnsiTheme="minorHAnsi" w:cs="Helvetica-Bold"/>
          <w:b/>
          <w:bCs/>
          <w:szCs w:val="22"/>
          <w:lang w:eastAsia="en-GB"/>
        </w:rPr>
        <w:t xml:space="preserve">Teaching, </w:t>
      </w:r>
      <w:r w:rsidR="001963A7" w:rsidRPr="008640FC">
        <w:rPr>
          <w:rFonts w:asciiTheme="minorHAnsi" w:hAnsiTheme="minorHAnsi" w:cs="Helvetica-Bold"/>
          <w:b/>
          <w:bCs/>
          <w:szCs w:val="22"/>
          <w:lang w:eastAsia="en-GB"/>
        </w:rPr>
        <w:t>Learning</w:t>
      </w:r>
      <w:r>
        <w:rPr>
          <w:rFonts w:asciiTheme="minorHAnsi" w:hAnsiTheme="minorHAnsi" w:cs="Helvetica-Bold"/>
          <w:b/>
          <w:bCs/>
          <w:szCs w:val="22"/>
          <w:lang w:eastAsia="en-GB"/>
        </w:rPr>
        <w:t xml:space="preserve"> and Assessment</w:t>
      </w:r>
    </w:p>
    <w:p w14:paraId="1B626833" w14:textId="77777777" w:rsidR="006412A8" w:rsidRPr="008640FC" w:rsidRDefault="006412A8" w:rsidP="00E75F88">
      <w:pPr>
        <w:jc w:val="both"/>
        <w:rPr>
          <w:rFonts w:asciiTheme="minorHAnsi" w:hAnsiTheme="minorHAnsi" w:cs="Helvetica-Bold"/>
          <w:b/>
          <w:bCs/>
          <w:szCs w:val="22"/>
          <w:lang w:eastAsia="en-GB"/>
        </w:rPr>
      </w:pPr>
    </w:p>
    <w:p w14:paraId="29443DC0" w14:textId="77777777" w:rsidR="001963A7" w:rsidRPr="008640FC"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To be an excellent role model for all staff</w:t>
      </w:r>
      <w:r w:rsidR="00F05DA2" w:rsidRPr="008640FC">
        <w:rPr>
          <w:rFonts w:asciiTheme="minorHAnsi" w:hAnsiTheme="minorHAnsi" w:cs="Helvetica"/>
          <w:szCs w:val="22"/>
          <w:lang w:eastAsia="en-GB"/>
        </w:rPr>
        <w:t xml:space="preserve"> in al</w:t>
      </w:r>
      <w:r w:rsidR="00D93C35" w:rsidRPr="008640FC">
        <w:rPr>
          <w:rFonts w:asciiTheme="minorHAnsi" w:hAnsiTheme="minorHAnsi" w:cs="Helvetica"/>
          <w:szCs w:val="22"/>
          <w:lang w:eastAsia="en-GB"/>
        </w:rPr>
        <w:t xml:space="preserve">l aspects of classroom practice including lesson planning and </w:t>
      </w:r>
      <w:r w:rsidR="008640FC" w:rsidRPr="008640FC">
        <w:rPr>
          <w:rFonts w:asciiTheme="minorHAnsi" w:hAnsiTheme="minorHAnsi" w:cs="Helvetica"/>
          <w:szCs w:val="22"/>
          <w:lang w:eastAsia="en-GB"/>
        </w:rPr>
        <w:t>delivery, homework, assessments and feedback.</w:t>
      </w:r>
    </w:p>
    <w:p w14:paraId="3A01C4B2" w14:textId="77777777" w:rsidR="00D96A73" w:rsidRPr="008640FC"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w:t>
      </w:r>
      <w:r w:rsidR="00D93C35" w:rsidRPr="008640FC">
        <w:rPr>
          <w:rFonts w:asciiTheme="minorHAnsi" w:hAnsiTheme="minorHAnsi" w:cs="Helvetica"/>
          <w:szCs w:val="22"/>
          <w:lang w:eastAsia="en-GB"/>
        </w:rPr>
        <w:t>lead</w:t>
      </w:r>
      <w:r w:rsidRPr="008640FC">
        <w:rPr>
          <w:rFonts w:asciiTheme="minorHAnsi" w:hAnsiTheme="minorHAnsi" w:cs="Helvetica"/>
          <w:szCs w:val="22"/>
          <w:lang w:eastAsia="en-GB"/>
        </w:rPr>
        <w:t xml:space="preserve"> the development of high quali</w:t>
      </w:r>
      <w:r w:rsidR="00682D79" w:rsidRPr="008640FC">
        <w:rPr>
          <w:rFonts w:asciiTheme="minorHAnsi" w:hAnsiTheme="minorHAnsi" w:cs="Helvetica"/>
          <w:szCs w:val="22"/>
          <w:lang w:eastAsia="en-GB"/>
        </w:rPr>
        <w:t>ty teaching and learning</w:t>
      </w:r>
      <w:r w:rsidR="00D93C35" w:rsidRPr="008640FC">
        <w:rPr>
          <w:rFonts w:asciiTheme="minorHAnsi" w:hAnsiTheme="minorHAnsi" w:cs="Helvetica"/>
          <w:szCs w:val="22"/>
          <w:lang w:eastAsia="en-GB"/>
        </w:rPr>
        <w:t xml:space="preserve"> in the department</w:t>
      </w:r>
      <w:r w:rsidR="00682D79" w:rsidRPr="008640FC">
        <w:rPr>
          <w:rFonts w:asciiTheme="minorHAnsi" w:hAnsiTheme="minorHAnsi" w:cs="Helvetica"/>
          <w:szCs w:val="22"/>
          <w:lang w:eastAsia="en-GB"/>
        </w:rPr>
        <w:t xml:space="preserve">, </w:t>
      </w:r>
      <w:r w:rsidR="00D96A73" w:rsidRPr="008640FC">
        <w:rPr>
          <w:rFonts w:asciiTheme="minorHAnsi" w:hAnsiTheme="minorHAnsi" w:cs="Helvetica"/>
          <w:szCs w:val="22"/>
          <w:lang w:eastAsia="en-GB"/>
        </w:rPr>
        <w:t>in particular through coaching and training.</w:t>
      </w:r>
    </w:p>
    <w:p w14:paraId="70E3A140" w14:textId="77777777" w:rsidR="001963A7" w:rsidRPr="008640FC"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help to ensure that all the </w:t>
      </w:r>
      <w:r w:rsidR="00324E58" w:rsidRPr="008640FC">
        <w:rPr>
          <w:rFonts w:asciiTheme="minorHAnsi" w:hAnsiTheme="minorHAnsi" w:cs="Helvetica"/>
          <w:szCs w:val="22"/>
          <w:lang w:eastAsia="en-GB"/>
        </w:rPr>
        <w:t>students</w:t>
      </w:r>
      <w:r w:rsidRPr="008640FC">
        <w:rPr>
          <w:rFonts w:asciiTheme="minorHAnsi" w:hAnsiTheme="minorHAnsi" w:cs="Helvetica"/>
          <w:szCs w:val="22"/>
          <w:lang w:eastAsia="en-GB"/>
        </w:rPr>
        <w:t xml:space="preserve"> are able to learn and </w:t>
      </w:r>
      <w:r w:rsidR="00D93C35" w:rsidRPr="008640FC">
        <w:rPr>
          <w:rFonts w:asciiTheme="minorHAnsi" w:hAnsiTheme="minorHAnsi" w:cs="Helvetica"/>
          <w:szCs w:val="22"/>
          <w:lang w:eastAsia="en-GB"/>
        </w:rPr>
        <w:t>make exceptional progress.</w:t>
      </w:r>
    </w:p>
    <w:p w14:paraId="67AE041E" w14:textId="77777777" w:rsidR="001963A7"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ensure </w:t>
      </w:r>
      <w:r w:rsidR="00D96A73" w:rsidRPr="008640FC">
        <w:rPr>
          <w:rFonts w:asciiTheme="minorHAnsi" w:hAnsiTheme="minorHAnsi" w:cs="Helvetica"/>
          <w:szCs w:val="22"/>
          <w:lang w:eastAsia="en-GB"/>
        </w:rPr>
        <w:t xml:space="preserve">that assessment and moderation processes lead to excellent learning for </w:t>
      </w:r>
      <w:r w:rsidR="00324E58" w:rsidRPr="008640FC">
        <w:rPr>
          <w:rFonts w:asciiTheme="minorHAnsi" w:hAnsiTheme="minorHAnsi" w:cs="Helvetica"/>
          <w:szCs w:val="22"/>
          <w:lang w:eastAsia="en-GB"/>
        </w:rPr>
        <w:t>students</w:t>
      </w:r>
      <w:r w:rsidR="00D96A73" w:rsidRPr="008640FC">
        <w:rPr>
          <w:rFonts w:asciiTheme="minorHAnsi" w:hAnsiTheme="minorHAnsi" w:cs="Helvetica"/>
          <w:szCs w:val="22"/>
          <w:lang w:eastAsia="en-GB"/>
        </w:rPr>
        <w:t>, and meet all statutory and other requirements.</w:t>
      </w:r>
    </w:p>
    <w:p w14:paraId="19E0D415" w14:textId="77777777" w:rsidR="008640FC" w:rsidRPr="008640FC" w:rsidRDefault="008640FC" w:rsidP="006412A8">
      <w:pPr>
        <w:pStyle w:val="ListParagraph"/>
        <w:numPr>
          <w:ilvl w:val="0"/>
          <w:numId w:val="20"/>
        </w:numPr>
        <w:jc w:val="both"/>
        <w:rPr>
          <w:rFonts w:asciiTheme="minorHAnsi" w:hAnsiTheme="minorHAnsi" w:cs="Helvetica"/>
          <w:szCs w:val="22"/>
          <w:lang w:eastAsia="en-GB"/>
        </w:rPr>
      </w:pPr>
      <w:r>
        <w:rPr>
          <w:rFonts w:asciiTheme="minorHAnsi" w:hAnsiTheme="minorHAnsi" w:cs="Helvetica"/>
          <w:szCs w:val="22"/>
          <w:lang w:eastAsia="en-GB"/>
        </w:rPr>
        <w:t>To monitor progress and attainment across the department and use data to drive improvement.</w:t>
      </w:r>
    </w:p>
    <w:p w14:paraId="6134F3A8" w14:textId="77777777" w:rsidR="001963A7"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seek ways of sharing good practice and to ensure dialogue about teaching and learning amongst </w:t>
      </w:r>
      <w:r w:rsidR="00D93C35" w:rsidRPr="008640FC">
        <w:rPr>
          <w:rFonts w:asciiTheme="minorHAnsi" w:hAnsiTheme="minorHAnsi" w:cs="Helvetica"/>
          <w:szCs w:val="22"/>
          <w:lang w:eastAsia="en-GB"/>
        </w:rPr>
        <w:t>all staff within the department.</w:t>
      </w:r>
    </w:p>
    <w:p w14:paraId="47745F8E" w14:textId="77777777" w:rsidR="008640FC" w:rsidRPr="008640FC" w:rsidRDefault="008640FC" w:rsidP="006412A8">
      <w:pPr>
        <w:pStyle w:val="ListParagraph"/>
        <w:numPr>
          <w:ilvl w:val="0"/>
          <w:numId w:val="20"/>
        </w:numPr>
        <w:jc w:val="both"/>
        <w:rPr>
          <w:rFonts w:asciiTheme="minorHAnsi" w:hAnsiTheme="minorHAnsi" w:cs="Helvetica"/>
          <w:szCs w:val="22"/>
          <w:lang w:eastAsia="en-GB"/>
        </w:rPr>
      </w:pPr>
      <w:r>
        <w:rPr>
          <w:rFonts w:asciiTheme="minorHAnsi" w:hAnsiTheme="minorHAnsi" w:cs="Helvetica"/>
          <w:szCs w:val="22"/>
          <w:lang w:eastAsia="en-GB"/>
        </w:rPr>
        <w:t>To communicate regularly with stakeholders including parents and other professionals within the school (e.g. SENDCO and SLT) about the progress of students in the department.</w:t>
      </w:r>
    </w:p>
    <w:p w14:paraId="56829729" w14:textId="77777777" w:rsidR="001963A7" w:rsidRDefault="00D93C35" w:rsidP="008640FC">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ensure a high quality learning </w:t>
      </w:r>
      <w:r w:rsidR="008640FC" w:rsidRPr="008640FC">
        <w:rPr>
          <w:rFonts w:asciiTheme="minorHAnsi" w:hAnsiTheme="minorHAnsi" w:cs="Helvetica"/>
          <w:szCs w:val="22"/>
          <w:lang w:eastAsia="en-GB"/>
        </w:rPr>
        <w:t>environment exists throughout the department which celebrates success and reflects the values of Goresbrook.</w:t>
      </w:r>
    </w:p>
    <w:p w14:paraId="6AEDF228" w14:textId="77777777" w:rsidR="0022574C" w:rsidRDefault="0022574C" w:rsidP="0022574C">
      <w:pPr>
        <w:jc w:val="both"/>
        <w:rPr>
          <w:rFonts w:asciiTheme="minorHAnsi" w:hAnsiTheme="minorHAnsi" w:cs="Helvetica"/>
          <w:szCs w:val="22"/>
          <w:lang w:eastAsia="en-GB"/>
        </w:rPr>
      </w:pPr>
    </w:p>
    <w:p w14:paraId="456FE8CF" w14:textId="77777777" w:rsidR="0022574C" w:rsidRDefault="0022574C" w:rsidP="0022574C">
      <w:pPr>
        <w:jc w:val="both"/>
        <w:rPr>
          <w:rFonts w:asciiTheme="minorHAnsi" w:hAnsiTheme="minorHAnsi" w:cs="Helvetica-Bold"/>
          <w:b/>
          <w:bCs/>
          <w:szCs w:val="22"/>
          <w:lang w:eastAsia="en-GB"/>
        </w:rPr>
      </w:pPr>
      <w:r>
        <w:rPr>
          <w:rFonts w:asciiTheme="minorHAnsi" w:hAnsiTheme="minorHAnsi" w:cs="Helvetica-Bold"/>
          <w:b/>
          <w:bCs/>
          <w:szCs w:val="22"/>
          <w:lang w:eastAsia="en-GB"/>
        </w:rPr>
        <w:t>Curriculum</w:t>
      </w:r>
    </w:p>
    <w:p w14:paraId="714325D6" w14:textId="77777777" w:rsidR="0022574C" w:rsidRDefault="0022574C" w:rsidP="0022574C">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To lead the team in the creation and delivery of a rigorous curriculum through long, medium and short term planning that is rigorous, challenging and personalised.</w:t>
      </w:r>
    </w:p>
    <w:p w14:paraId="380F7E60" w14:textId="77777777" w:rsidR="0022574C" w:rsidRDefault="0022574C" w:rsidP="0022574C">
      <w:pPr>
        <w:pStyle w:val="ListParagraph"/>
        <w:numPr>
          <w:ilvl w:val="0"/>
          <w:numId w:val="20"/>
        </w:numPr>
        <w:jc w:val="both"/>
        <w:rPr>
          <w:rFonts w:asciiTheme="minorHAnsi" w:hAnsiTheme="minorHAnsi" w:cs="Helvetica"/>
          <w:szCs w:val="22"/>
          <w:lang w:eastAsia="en-GB"/>
        </w:rPr>
      </w:pPr>
      <w:r>
        <w:rPr>
          <w:rFonts w:asciiTheme="minorHAnsi" w:hAnsiTheme="minorHAnsi" w:cs="Helvetica"/>
          <w:szCs w:val="22"/>
          <w:lang w:eastAsia="en-GB"/>
        </w:rPr>
        <w:t>To use research and evidence to make choices about curriculum design.</w:t>
      </w:r>
    </w:p>
    <w:p w14:paraId="456FF7A0" w14:textId="77777777" w:rsidR="0022574C" w:rsidRPr="008640FC" w:rsidRDefault="0022574C" w:rsidP="0022574C">
      <w:pPr>
        <w:pStyle w:val="ListParagraph"/>
        <w:numPr>
          <w:ilvl w:val="0"/>
          <w:numId w:val="20"/>
        </w:numPr>
        <w:jc w:val="both"/>
        <w:rPr>
          <w:rFonts w:asciiTheme="minorHAnsi" w:hAnsiTheme="minorHAnsi" w:cs="Helvetica"/>
          <w:szCs w:val="22"/>
          <w:lang w:eastAsia="en-GB"/>
        </w:rPr>
      </w:pPr>
      <w:r>
        <w:rPr>
          <w:rFonts w:asciiTheme="minorHAnsi" w:hAnsiTheme="minorHAnsi" w:cs="Helvetica"/>
          <w:szCs w:val="22"/>
          <w:lang w:eastAsia="en-GB"/>
        </w:rPr>
        <w:lastRenderedPageBreak/>
        <w:t>To organise and participate in exciting and motivating trips and events that enhance cultural capital and move learning forward.</w:t>
      </w:r>
    </w:p>
    <w:p w14:paraId="737B8B4A" w14:textId="77777777" w:rsidR="0022574C" w:rsidRDefault="0022574C" w:rsidP="0022574C">
      <w:pPr>
        <w:jc w:val="both"/>
        <w:rPr>
          <w:rFonts w:asciiTheme="minorHAnsi" w:hAnsiTheme="minorHAnsi" w:cs="Helvetica-Bold"/>
          <w:b/>
          <w:bCs/>
          <w:szCs w:val="22"/>
          <w:lang w:eastAsia="en-GB"/>
        </w:rPr>
      </w:pPr>
    </w:p>
    <w:p w14:paraId="659B91BD" w14:textId="77777777" w:rsidR="001963A7" w:rsidRPr="008640FC" w:rsidRDefault="0022574C" w:rsidP="00E75F88">
      <w:pPr>
        <w:jc w:val="both"/>
        <w:rPr>
          <w:rFonts w:asciiTheme="minorHAnsi" w:hAnsiTheme="minorHAnsi" w:cs="Helvetica-Bold"/>
          <w:b/>
          <w:bCs/>
          <w:szCs w:val="22"/>
          <w:lang w:eastAsia="en-GB"/>
        </w:rPr>
      </w:pPr>
      <w:r>
        <w:rPr>
          <w:rFonts w:asciiTheme="minorHAnsi" w:hAnsiTheme="minorHAnsi" w:cs="Helvetica-Bold"/>
          <w:b/>
          <w:bCs/>
          <w:szCs w:val="22"/>
          <w:lang w:eastAsia="en-GB"/>
        </w:rPr>
        <w:t>Further Leadership Responsibilities</w:t>
      </w:r>
    </w:p>
    <w:p w14:paraId="1C32E33E" w14:textId="77777777" w:rsidR="006412A8" w:rsidRPr="008640FC" w:rsidRDefault="006412A8" w:rsidP="00E75F88">
      <w:pPr>
        <w:jc w:val="both"/>
        <w:rPr>
          <w:rFonts w:asciiTheme="minorHAnsi" w:hAnsiTheme="minorHAnsi" w:cs="Helvetica-Bold"/>
          <w:b/>
          <w:bCs/>
          <w:szCs w:val="22"/>
          <w:lang w:eastAsia="en-GB"/>
        </w:rPr>
      </w:pPr>
    </w:p>
    <w:p w14:paraId="6744845B"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To share in and support the leadership of the school and to bring out the potential for leadership in others.</w:t>
      </w:r>
    </w:p>
    <w:p w14:paraId="4A969829"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To chal</w:t>
      </w:r>
      <w:r w:rsidR="008640FC">
        <w:rPr>
          <w:rFonts w:asciiTheme="minorHAnsi" w:hAnsiTheme="minorHAnsi" w:cs="Helvetica"/>
          <w:szCs w:val="22"/>
          <w:lang w:eastAsia="en-GB"/>
        </w:rPr>
        <w:t xml:space="preserve">lenge and support others in </w:t>
      </w:r>
      <w:r w:rsidR="0022574C">
        <w:rPr>
          <w:rFonts w:asciiTheme="minorHAnsi" w:hAnsiTheme="minorHAnsi" w:cs="Helvetica"/>
          <w:szCs w:val="22"/>
          <w:lang w:eastAsia="en-GB"/>
        </w:rPr>
        <w:t>deve</w:t>
      </w:r>
      <w:r w:rsidR="0022574C" w:rsidRPr="008640FC">
        <w:rPr>
          <w:rFonts w:asciiTheme="minorHAnsi" w:hAnsiTheme="minorHAnsi" w:cs="Helvetica"/>
          <w:szCs w:val="22"/>
          <w:lang w:eastAsia="en-GB"/>
        </w:rPr>
        <w:t>loping</w:t>
      </w:r>
      <w:r w:rsidRPr="008640FC">
        <w:rPr>
          <w:rFonts w:asciiTheme="minorHAnsi" w:hAnsiTheme="minorHAnsi" w:cs="Helvetica"/>
          <w:szCs w:val="22"/>
          <w:lang w:eastAsia="en-GB"/>
        </w:rPr>
        <w:t xml:space="preserve"> professionally, both formally and informally</w:t>
      </w:r>
      <w:r w:rsidR="008A7056" w:rsidRPr="008640FC">
        <w:rPr>
          <w:rFonts w:asciiTheme="minorHAnsi" w:hAnsiTheme="minorHAnsi" w:cs="Helvetica"/>
          <w:szCs w:val="22"/>
          <w:lang w:eastAsia="en-GB"/>
        </w:rPr>
        <w:t>.</w:t>
      </w:r>
    </w:p>
    <w:p w14:paraId="0E583577"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act as a </w:t>
      </w:r>
      <w:r w:rsidR="00D96A73" w:rsidRPr="008640FC">
        <w:rPr>
          <w:rFonts w:asciiTheme="minorHAnsi" w:hAnsiTheme="minorHAnsi" w:cs="Helvetica"/>
          <w:szCs w:val="22"/>
          <w:lang w:eastAsia="en-GB"/>
        </w:rPr>
        <w:t>coach and/or line manager</w:t>
      </w:r>
      <w:r w:rsidRPr="008640FC">
        <w:rPr>
          <w:rFonts w:asciiTheme="minorHAnsi" w:hAnsiTheme="minorHAnsi" w:cs="Helvetica"/>
          <w:szCs w:val="22"/>
          <w:lang w:eastAsia="en-GB"/>
        </w:rPr>
        <w:t xml:space="preserve"> </w:t>
      </w:r>
      <w:r w:rsidR="003D565F">
        <w:rPr>
          <w:rFonts w:asciiTheme="minorHAnsi" w:hAnsiTheme="minorHAnsi" w:cs="Helvetica"/>
          <w:szCs w:val="22"/>
          <w:lang w:eastAsia="en-GB"/>
        </w:rPr>
        <w:t xml:space="preserve">to </w:t>
      </w:r>
      <w:r w:rsidRPr="008640FC">
        <w:rPr>
          <w:rFonts w:asciiTheme="minorHAnsi" w:hAnsiTheme="minorHAnsi" w:cs="Helvetica"/>
          <w:szCs w:val="22"/>
          <w:lang w:eastAsia="en-GB"/>
        </w:rPr>
        <w:t>staff where appropriate and to organise induction</w:t>
      </w:r>
      <w:r w:rsidR="008A7056" w:rsidRPr="008640FC">
        <w:rPr>
          <w:rFonts w:asciiTheme="minorHAnsi" w:hAnsiTheme="minorHAnsi" w:cs="Helvetica"/>
          <w:szCs w:val="22"/>
          <w:lang w:eastAsia="en-GB"/>
        </w:rPr>
        <w:t>.</w:t>
      </w:r>
    </w:p>
    <w:p w14:paraId="6907BE2A"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To ensure own continuing professional development including attending training opportunities.</w:t>
      </w:r>
    </w:p>
    <w:p w14:paraId="69174A57" w14:textId="77777777" w:rsidR="001963A7" w:rsidRPr="008640FC" w:rsidRDefault="0020520C"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To organis</w:t>
      </w:r>
      <w:r w:rsidR="001963A7" w:rsidRPr="008640FC">
        <w:rPr>
          <w:rFonts w:asciiTheme="minorHAnsi" w:hAnsiTheme="minorHAnsi" w:cs="Helvetica"/>
          <w:szCs w:val="22"/>
          <w:lang w:eastAsia="en-GB"/>
        </w:rPr>
        <w:t>e the day to day running of classes including the efficient management of school resources.</w:t>
      </w:r>
    </w:p>
    <w:p w14:paraId="3D8BD9D3"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be able to stimulate </w:t>
      </w:r>
      <w:r w:rsidR="00324E58" w:rsidRPr="008640FC">
        <w:rPr>
          <w:rFonts w:asciiTheme="minorHAnsi" w:hAnsiTheme="minorHAnsi" w:cs="Helvetica"/>
          <w:szCs w:val="22"/>
          <w:lang w:eastAsia="en-GB"/>
        </w:rPr>
        <w:t>students</w:t>
      </w:r>
      <w:r w:rsidRPr="008640FC">
        <w:rPr>
          <w:rFonts w:asciiTheme="minorHAnsi" w:hAnsiTheme="minorHAnsi" w:cs="Helvetica"/>
          <w:szCs w:val="22"/>
          <w:lang w:eastAsia="en-GB"/>
        </w:rPr>
        <w:t xml:space="preserve"> and colleagues </w:t>
      </w:r>
      <w:r w:rsidR="005F7495" w:rsidRPr="008640FC">
        <w:rPr>
          <w:rFonts w:asciiTheme="minorHAnsi" w:hAnsiTheme="minorHAnsi" w:cs="Helvetica"/>
          <w:szCs w:val="22"/>
          <w:lang w:eastAsia="en-GB"/>
        </w:rPr>
        <w:t xml:space="preserve">through </w:t>
      </w:r>
      <w:r w:rsidRPr="008640FC">
        <w:rPr>
          <w:rFonts w:asciiTheme="minorHAnsi" w:hAnsiTheme="minorHAnsi" w:cs="Helvetica"/>
          <w:szCs w:val="22"/>
          <w:lang w:eastAsia="en-GB"/>
        </w:rPr>
        <w:t>a positive, active and supportive attitude</w:t>
      </w:r>
      <w:r w:rsidR="008A7056" w:rsidRPr="008640FC">
        <w:rPr>
          <w:rFonts w:asciiTheme="minorHAnsi" w:hAnsiTheme="minorHAnsi" w:cs="Helvetica"/>
          <w:szCs w:val="22"/>
          <w:lang w:eastAsia="en-GB"/>
        </w:rPr>
        <w:t>.</w:t>
      </w:r>
    </w:p>
    <w:p w14:paraId="393054E9" w14:textId="77777777" w:rsidR="0022574C" w:rsidRDefault="0022574C" w:rsidP="0022574C">
      <w:pPr>
        <w:pStyle w:val="ListParagraph"/>
        <w:numPr>
          <w:ilvl w:val="0"/>
          <w:numId w:val="21"/>
        </w:numPr>
        <w:jc w:val="both"/>
        <w:rPr>
          <w:rFonts w:asciiTheme="minorHAnsi" w:hAnsiTheme="minorHAnsi" w:cs="Helvetica"/>
          <w:szCs w:val="22"/>
          <w:lang w:eastAsia="en-GB"/>
        </w:rPr>
      </w:pPr>
      <w:r w:rsidRPr="0022574C">
        <w:rPr>
          <w:rFonts w:asciiTheme="minorHAnsi" w:hAnsiTheme="minorHAnsi" w:cs="Helvetica"/>
          <w:szCs w:val="22"/>
          <w:lang w:eastAsia="en-GB"/>
        </w:rPr>
        <w:t>To promote self-discipline, high standards of behaviour and positive attitudes on the part of all students and to implement policies and procedures to foster them.</w:t>
      </w:r>
    </w:p>
    <w:p w14:paraId="0E363FA5" w14:textId="77777777" w:rsidR="00B512C4" w:rsidRPr="006412A8" w:rsidRDefault="00B512C4" w:rsidP="00B512C4">
      <w:pPr>
        <w:pStyle w:val="ListParagraph"/>
        <w:numPr>
          <w:ilvl w:val="0"/>
          <w:numId w:val="21"/>
        </w:numPr>
        <w:jc w:val="both"/>
        <w:rPr>
          <w:rFonts w:asciiTheme="minorHAnsi" w:hAnsiTheme="minorHAnsi" w:cs="Helvetica"/>
          <w:szCs w:val="22"/>
          <w:lang w:eastAsia="en-GB"/>
        </w:rPr>
      </w:pPr>
      <w:r>
        <w:rPr>
          <w:rFonts w:asciiTheme="minorHAnsi" w:hAnsiTheme="minorHAnsi" w:cs="Helvetica"/>
          <w:szCs w:val="22"/>
          <w:lang w:eastAsia="en-GB"/>
        </w:rPr>
        <w:t>To rigorously monitor the impact of improvement strategies and refine as appropriate.</w:t>
      </w:r>
    </w:p>
    <w:p w14:paraId="52345DFA" w14:textId="77777777" w:rsidR="00B512C4" w:rsidRPr="00B512C4" w:rsidRDefault="00B512C4" w:rsidP="00B512C4">
      <w:pPr>
        <w:ind w:left="360"/>
        <w:jc w:val="both"/>
        <w:rPr>
          <w:rFonts w:asciiTheme="minorHAnsi" w:hAnsiTheme="minorHAnsi" w:cs="Helvetica"/>
          <w:szCs w:val="22"/>
          <w:lang w:eastAsia="en-GB"/>
        </w:rPr>
      </w:pPr>
    </w:p>
    <w:p w14:paraId="3E063323" w14:textId="77777777" w:rsidR="0022574C" w:rsidRDefault="0022574C" w:rsidP="00E75F88">
      <w:pPr>
        <w:jc w:val="both"/>
        <w:rPr>
          <w:rFonts w:asciiTheme="minorHAnsi" w:hAnsiTheme="minorHAnsi" w:cs="Gill Sans MT"/>
          <w:b/>
          <w:bCs/>
          <w:szCs w:val="22"/>
          <w:lang w:eastAsia="en-GB"/>
        </w:rPr>
      </w:pPr>
    </w:p>
    <w:p w14:paraId="0EE48E19" w14:textId="77777777" w:rsidR="00AE36C5" w:rsidRPr="0022574C" w:rsidRDefault="00AE36C5" w:rsidP="00E75F88">
      <w:pPr>
        <w:jc w:val="both"/>
        <w:rPr>
          <w:rFonts w:asciiTheme="minorHAnsi" w:hAnsiTheme="minorHAnsi" w:cs="Gill Sans MT"/>
          <w:b/>
          <w:bCs/>
          <w:szCs w:val="22"/>
          <w:lang w:eastAsia="en-GB"/>
        </w:rPr>
      </w:pPr>
      <w:r w:rsidRPr="0022574C">
        <w:rPr>
          <w:rFonts w:asciiTheme="minorHAnsi" w:hAnsiTheme="minorHAnsi" w:cs="Gill Sans MT"/>
          <w:b/>
          <w:bCs/>
          <w:szCs w:val="22"/>
          <w:lang w:eastAsia="en-GB"/>
        </w:rPr>
        <w:t xml:space="preserve">Culture </w:t>
      </w:r>
    </w:p>
    <w:p w14:paraId="712C1A63" w14:textId="77777777" w:rsidR="006412A8" w:rsidRPr="0022574C" w:rsidRDefault="006412A8" w:rsidP="00E75F88">
      <w:pPr>
        <w:jc w:val="both"/>
        <w:rPr>
          <w:rFonts w:asciiTheme="minorHAnsi" w:hAnsiTheme="minorHAnsi" w:cs="Gill Sans MT"/>
          <w:b/>
          <w:szCs w:val="22"/>
          <w:lang w:eastAsia="en-GB"/>
        </w:rPr>
      </w:pPr>
    </w:p>
    <w:p w14:paraId="43FD48D7" w14:textId="77777777" w:rsidR="00AE36C5" w:rsidRPr="0022574C" w:rsidRDefault="00AE36C5"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Support the school’s values and ethos by contributing to the development and implementation of policies practices and procedures. </w:t>
      </w:r>
    </w:p>
    <w:p w14:paraId="66E04A20" w14:textId="77777777" w:rsidR="00AE36C5" w:rsidRPr="0022574C" w:rsidRDefault="00AE36C5"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Help create a strong </w:t>
      </w:r>
      <w:r w:rsidR="00FD3AD9" w:rsidRPr="0022574C">
        <w:rPr>
          <w:rFonts w:asciiTheme="minorHAnsi" w:hAnsiTheme="minorHAnsi" w:cs="Gill Sans MT"/>
          <w:szCs w:val="22"/>
          <w:lang w:eastAsia="en-GB"/>
        </w:rPr>
        <w:t>school</w:t>
      </w:r>
      <w:r w:rsidRPr="0022574C">
        <w:rPr>
          <w:rFonts w:asciiTheme="minorHAnsi" w:hAnsiTheme="minorHAnsi" w:cs="Gill Sans MT"/>
          <w:szCs w:val="22"/>
          <w:lang w:eastAsia="en-GB"/>
        </w:rPr>
        <w:t xml:space="preserve"> community, characterised by consistent, orderly behaviour and caring, respectful relationships.</w:t>
      </w:r>
    </w:p>
    <w:p w14:paraId="4588AEA7" w14:textId="77777777" w:rsidR="00AE36C5" w:rsidRPr="0022574C" w:rsidRDefault="00D25766"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Help develop a</w:t>
      </w:r>
      <w:r w:rsidR="00AE36C5" w:rsidRPr="0022574C">
        <w:rPr>
          <w:rFonts w:asciiTheme="minorHAnsi" w:hAnsiTheme="minorHAnsi" w:cs="Gill Sans MT"/>
          <w:szCs w:val="22"/>
          <w:lang w:eastAsia="en-GB"/>
        </w:rPr>
        <w:t xml:space="preserve"> school</w:t>
      </w:r>
      <w:r w:rsidRPr="0022574C">
        <w:rPr>
          <w:rFonts w:asciiTheme="minorHAnsi" w:hAnsiTheme="minorHAnsi" w:cs="Gill Sans MT"/>
          <w:szCs w:val="22"/>
          <w:lang w:eastAsia="en-GB"/>
        </w:rPr>
        <w:t xml:space="preserve"> c</w:t>
      </w:r>
      <w:r w:rsidR="00AE36C5" w:rsidRPr="0022574C">
        <w:rPr>
          <w:rFonts w:asciiTheme="minorHAnsi" w:hAnsiTheme="minorHAnsi" w:cs="Gill Sans MT"/>
          <w:szCs w:val="22"/>
          <w:lang w:eastAsia="en-GB"/>
        </w:rPr>
        <w:t>ulture and ethos that is utterly committed to achievement.</w:t>
      </w:r>
    </w:p>
    <w:p w14:paraId="27A10E44" w14:textId="77777777" w:rsidR="00AE36C5" w:rsidRPr="0022574C" w:rsidRDefault="00AE36C5"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To be active in issues of student welfare and support. </w:t>
      </w:r>
    </w:p>
    <w:p w14:paraId="68AD191F" w14:textId="77777777" w:rsidR="00AE36C5" w:rsidRPr="0022574C" w:rsidRDefault="00AE36C5"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Support and work in collaboration with colleagues and other professional in and beyond the school, covering lessons and providing other support as required. </w:t>
      </w:r>
    </w:p>
    <w:p w14:paraId="53A9B2F8" w14:textId="77777777" w:rsidR="0022574C" w:rsidRDefault="0022574C" w:rsidP="0022574C">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Plan and lead after school clubs on a regular basis.</w:t>
      </w:r>
    </w:p>
    <w:p w14:paraId="3043C5D6" w14:textId="77777777" w:rsidR="00444CA2" w:rsidRPr="0022574C" w:rsidRDefault="00444CA2" w:rsidP="0022574C">
      <w:pPr>
        <w:pStyle w:val="ListParagraph"/>
        <w:numPr>
          <w:ilvl w:val="0"/>
          <w:numId w:val="25"/>
        </w:numPr>
        <w:jc w:val="both"/>
        <w:rPr>
          <w:rFonts w:asciiTheme="minorHAnsi" w:hAnsiTheme="minorHAnsi" w:cs="Gill Sans MT"/>
          <w:szCs w:val="22"/>
          <w:lang w:eastAsia="en-GB"/>
        </w:rPr>
      </w:pPr>
      <w:r>
        <w:rPr>
          <w:rFonts w:asciiTheme="minorHAnsi" w:hAnsiTheme="minorHAnsi" w:cs="Gill Sans MT"/>
          <w:szCs w:val="22"/>
          <w:lang w:eastAsia="en-GB"/>
        </w:rPr>
        <w:t>To participate in home visits where required.</w:t>
      </w:r>
    </w:p>
    <w:p w14:paraId="3309723E" w14:textId="77777777" w:rsidR="006412A8" w:rsidRPr="00E54874" w:rsidRDefault="006412A8" w:rsidP="006412A8">
      <w:pPr>
        <w:pStyle w:val="ListParagraph"/>
        <w:jc w:val="both"/>
        <w:rPr>
          <w:rFonts w:asciiTheme="minorHAnsi" w:hAnsiTheme="minorHAnsi" w:cs="Gill Sans MT"/>
          <w:szCs w:val="22"/>
          <w:highlight w:val="yellow"/>
          <w:lang w:eastAsia="en-GB"/>
        </w:rPr>
      </w:pPr>
    </w:p>
    <w:p w14:paraId="0C7083A7" w14:textId="77777777" w:rsidR="0022574C" w:rsidRPr="00E54874" w:rsidRDefault="0022574C" w:rsidP="0022574C">
      <w:pPr>
        <w:jc w:val="both"/>
        <w:rPr>
          <w:rFonts w:asciiTheme="minorHAnsi" w:hAnsiTheme="minorHAnsi" w:cs="Helvetica"/>
          <w:szCs w:val="22"/>
          <w:highlight w:val="yellow"/>
          <w:lang w:eastAsia="en-GB"/>
        </w:rPr>
      </w:pPr>
    </w:p>
    <w:p w14:paraId="537749F3" w14:textId="77777777" w:rsidR="0022574C" w:rsidRPr="0022574C" w:rsidRDefault="0022574C" w:rsidP="0022574C">
      <w:pPr>
        <w:jc w:val="both"/>
        <w:rPr>
          <w:rFonts w:asciiTheme="minorHAnsi" w:hAnsiTheme="minorHAnsi" w:cs="Gill Sans MT"/>
          <w:b/>
          <w:szCs w:val="22"/>
          <w:lang w:eastAsia="en-GB"/>
        </w:rPr>
      </w:pPr>
      <w:r w:rsidRPr="0022574C">
        <w:rPr>
          <w:rFonts w:asciiTheme="minorHAnsi" w:hAnsiTheme="minorHAnsi" w:cs="Gill Sans MT"/>
          <w:b/>
          <w:bCs/>
          <w:szCs w:val="22"/>
          <w:lang w:eastAsia="en-GB"/>
        </w:rPr>
        <w:t xml:space="preserve">Other </w:t>
      </w:r>
    </w:p>
    <w:p w14:paraId="225CD688" w14:textId="77777777" w:rsidR="0022574C" w:rsidRPr="0022574C" w:rsidRDefault="0022574C" w:rsidP="0022574C">
      <w:pPr>
        <w:jc w:val="both"/>
        <w:rPr>
          <w:rFonts w:asciiTheme="minorHAnsi" w:hAnsiTheme="minorHAnsi" w:cs="Gill Sans MT"/>
          <w:szCs w:val="22"/>
          <w:lang w:eastAsia="en-GB"/>
        </w:rPr>
      </w:pPr>
    </w:p>
    <w:p w14:paraId="5E9EDE6B" w14:textId="77777777" w:rsidR="0022574C" w:rsidRPr="0022574C" w:rsidRDefault="0022574C" w:rsidP="0022574C">
      <w:pPr>
        <w:pStyle w:val="ListParagraph"/>
        <w:numPr>
          <w:ilvl w:val="0"/>
          <w:numId w:val="24"/>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Undertake and when required, deliver or be part of the appraisal system and relevant training and professional development. </w:t>
      </w:r>
    </w:p>
    <w:p w14:paraId="0FC7A5DC" w14:textId="77777777" w:rsidR="0022574C" w:rsidRPr="0022574C" w:rsidRDefault="0022574C" w:rsidP="0022574C">
      <w:pPr>
        <w:pStyle w:val="ListParagraph"/>
        <w:numPr>
          <w:ilvl w:val="0"/>
          <w:numId w:val="24"/>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Undertake other various responsibilities as directed by the Principal. </w:t>
      </w:r>
    </w:p>
    <w:p w14:paraId="7932AD7A" w14:textId="77777777" w:rsidR="006412A8" w:rsidRPr="0022574C" w:rsidRDefault="006412A8" w:rsidP="006412A8">
      <w:pPr>
        <w:pStyle w:val="ListParagraph"/>
        <w:jc w:val="both"/>
        <w:rPr>
          <w:rFonts w:asciiTheme="minorHAnsi" w:hAnsiTheme="minorHAnsi" w:cs="Gill Sans MT"/>
          <w:szCs w:val="22"/>
          <w:lang w:eastAsia="en-GB"/>
        </w:rPr>
      </w:pPr>
    </w:p>
    <w:p w14:paraId="2836293E" w14:textId="77777777" w:rsidR="00AE36C5" w:rsidRPr="0022574C" w:rsidRDefault="00AE36C5" w:rsidP="00E75F88">
      <w:pPr>
        <w:jc w:val="both"/>
        <w:rPr>
          <w:rFonts w:asciiTheme="minorHAnsi" w:hAnsiTheme="minorHAnsi" w:cs="Gill Sans MT"/>
          <w:szCs w:val="22"/>
          <w:lang w:eastAsia="en-GB"/>
        </w:rPr>
      </w:pPr>
    </w:p>
    <w:p w14:paraId="40D8F62E" w14:textId="77777777" w:rsidR="00F11EF2" w:rsidRPr="00423B99" w:rsidRDefault="00F11EF2" w:rsidP="00E75F88">
      <w:pPr>
        <w:jc w:val="both"/>
        <w:rPr>
          <w:rFonts w:asciiTheme="minorHAnsi" w:hAnsiTheme="minorHAnsi"/>
          <w:szCs w:val="22"/>
        </w:rPr>
      </w:pPr>
      <w:r w:rsidRPr="0022574C">
        <w:rPr>
          <w:rFonts w:asciiTheme="minorHAnsi" w:hAnsiTheme="minorHAnsi"/>
          <w:szCs w:val="22"/>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14:paraId="5E692790" w14:textId="77777777" w:rsidR="00F11EF2" w:rsidRPr="00423B99" w:rsidRDefault="00F11EF2" w:rsidP="00E75F88">
      <w:pPr>
        <w:jc w:val="both"/>
        <w:rPr>
          <w:rFonts w:asciiTheme="minorHAnsi" w:hAnsiTheme="minorHAnsi"/>
          <w:szCs w:val="22"/>
        </w:rPr>
      </w:pPr>
    </w:p>
    <w:p w14:paraId="031FABE3" w14:textId="77777777" w:rsidR="0053553B" w:rsidRPr="00423B99" w:rsidRDefault="0053553B" w:rsidP="00E75F88">
      <w:pPr>
        <w:jc w:val="both"/>
        <w:rPr>
          <w:rFonts w:asciiTheme="minorHAnsi" w:hAnsiTheme="minorHAnsi"/>
          <w:szCs w:val="22"/>
        </w:rPr>
      </w:pPr>
      <w:r w:rsidRPr="00423B99">
        <w:rPr>
          <w:rFonts w:asciiTheme="minorHAnsi" w:hAnsiTheme="minorHAnsi"/>
          <w:szCs w:val="22"/>
        </w:rPr>
        <w:br w:type="page"/>
      </w:r>
    </w:p>
    <w:p w14:paraId="7111DE81" w14:textId="77777777" w:rsidR="0053553B" w:rsidRPr="0067209C" w:rsidRDefault="00EC6FE9" w:rsidP="00E75F88">
      <w:pPr>
        <w:jc w:val="both"/>
        <w:rPr>
          <w:rFonts w:asciiTheme="minorHAnsi" w:hAnsiTheme="minorHAnsi"/>
          <w:b/>
          <w:sz w:val="36"/>
          <w:szCs w:val="36"/>
        </w:rPr>
      </w:pPr>
      <w:r w:rsidRPr="0067209C">
        <w:rPr>
          <w:rFonts w:asciiTheme="minorHAnsi" w:hAnsiTheme="minorHAnsi"/>
          <w:b/>
          <w:noProof/>
          <w:sz w:val="36"/>
          <w:szCs w:val="36"/>
          <w:lang w:eastAsia="en-GB"/>
        </w:rPr>
        <w:lastRenderedPageBreak/>
        <mc:AlternateContent>
          <mc:Choice Requires="wps">
            <w:drawing>
              <wp:anchor distT="0" distB="0" distL="114300" distR="114300" simplePos="0" relativeHeight="251664384" behindDoc="0" locked="0" layoutInCell="1" allowOverlap="1" wp14:anchorId="3D56DEE7" wp14:editId="48B21E95">
                <wp:simplePos x="0" y="0"/>
                <wp:positionH relativeFrom="column">
                  <wp:posOffset>4001770</wp:posOffset>
                </wp:positionH>
                <wp:positionV relativeFrom="paragraph">
                  <wp:posOffset>-307340</wp:posOffset>
                </wp:positionV>
                <wp:extent cx="2520315" cy="806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06450"/>
                        </a:xfrm>
                        <a:prstGeom prst="rect">
                          <a:avLst/>
                        </a:prstGeom>
                        <a:solidFill>
                          <a:srgbClr val="FFFFFF"/>
                        </a:solidFill>
                        <a:ln w="9525">
                          <a:noFill/>
                          <a:miter lim="800000"/>
                          <a:headEnd/>
                          <a:tailEnd/>
                        </a:ln>
                      </wps:spPr>
                      <wps:txbx>
                        <w:txbxContent>
                          <w:p w14:paraId="78BE20A6" w14:textId="77777777" w:rsidR="00EC6FE9" w:rsidRDefault="00EC6FE9" w:rsidP="00EC6FE9">
                            <w:r>
                              <w:rPr>
                                <w:noProof/>
                                <w:lang w:eastAsia="en-GB"/>
                              </w:rPr>
                              <w:drawing>
                                <wp:inline distT="0" distB="0" distL="0" distR="0" wp14:anchorId="11912C6F" wp14:editId="096265F6">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56DEE7" id="_x0000_s1027" type="#_x0000_t202" style="position:absolute;left:0;text-align:left;margin-left:315.1pt;margin-top:-24.2pt;width:198.45pt;height:63.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" stroked="f">
                <v:textbox style="mso-fit-shape-to-text:t">
                  <w:txbxContent>
                    <w:p w14:paraId="78BE20A6" w14:textId="77777777" w:rsidR="00EC6FE9" w:rsidRDefault="00EC6FE9" w:rsidP="00EC6FE9">
                      <w:r>
                        <w:rPr>
                          <w:noProof/>
                          <w:lang w:eastAsia="en-GB"/>
                        </w:rPr>
                        <w:drawing>
                          <wp:inline distT="0" distB="0" distL="0" distR="0" wp14:anchorId="11912C6F" wp14:editId="096265F6">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0053553B" w:rsidRPr="0067209C">
        <w:rPr>
          <w:rFonts w:asciiTheme="minorHAnsi" w:hAnsiTheme="minorHAnsi"/>
          <w:b/>
          <w:sz w:val="36"/>
          <w:szCs w:val="36"/>
        </w:rPr>
        <w:t>Goresbrook School</w:t>
      </w:r>
    </w:p>
    <w:p w14:paraId="55920029" w14:textId="77777777" w:rsidR="0053553B" w:rsidRPr="0067209C" w:rsidRDefault="0053553B" w:rsidP="00E75F88">
      <w:pPr>
        <w:jc w:val="both"/>
        <w:rPr>
          <w:rFonts w:asciiTheme="minorHAnsi" w:hAnsiTheme="minorHAnsi"/>
          <w:b/>
          <w:sz w:val="36"/>
          <w:szCs w:val="36"/>
        </w:rPr>
      </w:pPr>
      <w:r w:rsidRPr="0067209C">
        <w:rPr>
          <w:rFonts w:asciiTheme="minorHAnsi" w:hAnsiTheme="minorHAnsi"/>
          <w:b/>
          <w:sz w:val="36"/>
          <w:szCs w:val="36"/>
        </w:rPr>
        <w:t>Person Specification</w:t>
      </w:r>
    </w:p>
    <w:p w14:paraId="5D1D1B0E" w14:textId="77777777" w:rsidR="0053553B" w:rsidRPr="00423B99" w:rsidRDefault="0053553B" w:rsidP="00E75F88">
      <w:pPr>
        <w:jc w:val="both"/>
        <w:rPr>
          <w:rFonts w:asciiTheme="minorHAnsi" w:hAnsiTheme="minorHAnsi"/>
          <w:color w:val="0000FF"/>
          <w:szCs w:val="22"/>
        </w:rPr>
      </w:pPr>
    </w:p>
    <w:p w14:paraId="40A3D315" w14:textId="44DC8561" w:rsidR="00D96A73" w:rsidRPr="00800BD7" w:rsidRDefault="0053553B" w:rsidP="00E75F88">
      <w:pPr>
        <w:jc w:val="both"/>
        <w:rPr>
          <w:rFonts w:asciiTheme="minorHAnsi" w:hAnsiTheme="minorHAnsi"/>
          <w:b/>
          <w:color w:val="002060"/>
          <w:sz w:val="30"/>
          <w:szCs w:val="30"/>
        </w:rPr>
      </w:pPr>
      <w:r w:rsidRPr="00800BD7">
        <w:rPr>
          <w:rFonts w:asciiTheme="minorHAnsi" w:hAnsiTheme="minorHAnsi"/>
          <w:b/>
          <w:color w:val="002060"/>
          <w:sz w:val="30"/>
          <w:szCs w:val="30"/>
        </w:rPr>
        <w:t xml:space="preserve">Post:                       </w:t>
      </w:r>
      <w:r w:rsidR="00800BD7" w:rsidRPr="00800BD7">
        <w:rPr>
          <w:rFonts w:asciiTheme="minorHAnsi" w:hAnsiTheme="minorHAnsi"/>
          <w:b/>
          <w:noProof/>
          <w:color w:val="002060"/>
          <w:sz w:val="28"/>
          <w:szCs w:val="28"/>
          <w:lang w:eastAsia="en-GB"/>
        </w:rPr>
        <w:t>Subject</w:t>
      </w:r>
      <w:r w:rsidR="00800BD7" w:rsidRPr="00800BD7">
        <w:rPr>
          <w:rFonts w:asciiTheme="minorHAnsi" w:hAnsiTheme="minorHAnsi"/>
          <w:b/>
          <w:color w:val="002060"/>
          <w:sz w:val="28"/>
          <w:szCs w:val="28"/>
        </w:rPr>
        <w:t xml:space="preserve"> Leader MFL (French)</w:t>
      </w:r>
    </w:p>
    <w:p w14:paraId="67E5B527" w14:textId="6F5177A7" w:rsidR="0053553B" w:rsidRPr="00800BD7" w:rsidRDefault="0053553B" w:rsidP="00E75F88">
      <w:pPr>
        <w:jc w:val="both"/>
        <w:rPr>
          <w:rFonts w:asciiTheme="minorHAnsi" w:hAnsiTheme="minorHAnsi"/>
          <w:b/>
          <w:color w:val="002060"/>
          <w:sz w:val="30"/>
          <w:szCs w:val="30"/>
        </w:rPr>
      </w:pPr>
      <w:r w:rsidRPr="00800BD7">
        <w:rPr>
          <w:rFonts w:asciiTheme="minorHAnsi" w:hAnsiTheme="minorHAnsi"/>
          <w:b/>
          <w:color w:val="002060"/>
          <w:sz w:val="30"/>
          <w:szCs w:val="30"/>
        </w:rPr>
        <w:t xml:space="preserve">Responsible to:    </w:t>
      </w:r>
      <w:r w:rsidR="008359F4">
        <w:rPr>
          <w:rFonts w:asciiTheme="minorHAnsi" w:hAnsiTheme="minorHAnsi"/>
          <w:b/>
          <w:color w:val="002060"/>
          <w:sz w:val="30"/>
          <w:szCs w:val="30"/>
        </w:rPr>
        <w:t xml:space="preserve">Assistant </w:t>
      </w:r>
      <w:r w:rsidR="00024F5C">
        <w:rPr>
          <w:rFonts w:asciiTheme="minorHAnsi" w:hAnsiTheme="minorHAnsi"/>
          <w:b/>
          <w:color w:val="002060"/>
          <w:sz w:val="30"/>
          <w:szCs w:val="30"/>
        </w:rPr>
        <w:t>Principal or Principal</w:t>
      </w:r>
      <w:bookmarkStart w:id="0" w:name="_GoBack"/>
      <w:bookmarkEnd w:id="0"/>
    </w:p>
    <w:p w14:paraId="726381EA" w14:textId="77777777" w:rsidR="0053553B" w:rsidRPr="00423B99" w:rsidRDefault="0053553B" w:rsidP="00E75F88">
      <w:pPr>
        <w:jc w:val="both"/>
        <w:rPr>
          <w:rFonts w:asciiTheme="minorHAnsi" w:hAnsiTheme="minorHAnsi"/>
          <w:bCs/>
          <w:szCs w:val="22"/>
        </w:rPr>
      </w:pPr>
    </w:p>
    <w:tbl>
      <w:tblPr>
        <w:tblStyle w:val="TableGrid"/>
        <w:tblW w:w="10627" w:type="dxa"/>
        <w:tblLayout w:type="fixed"/>
        <w:tblLook w:val="04A0" w:firstRow="1" w:lastRow="0" w:firstColumn="1" w:lastColumn="0" w:noHBand="0" w:noVBand="1"/>
      </w:tblPr>
      <w:tblGrid>
        <w:gridCol w:w="2093"/>
        <w:gridCol w:w="4706"/>
        <w:gridCol w:w="3828"/>
      </w:tblGrid>
      <w:tr w:rsidR="00BF3954" w:rsidRPr="00423B99" w14:paraId="2D5BB586" w14:textId="77777777" w:rsidTr="00BF3954">
        <w:tc>
          <w:tcPr>
            <w:tcW w:w="2093" w:type="dxa"/>
          </w:tcPr>
          <w:p w14:paraId="6E7BEBA9" w14:textId="77777777" w:rsidR="00BF3954" w:rsidRPr="00423B99" w:rsidRDefault="00BF3954" w:rsidP="00E75F88">
            <w:pPr>
              <w:jc w:val="both"/>
              <w:rPr>
                <w:rFonts w:asciiTheme="minorHAnsi" w:hAnsiTheme="minorHAnsi" w:cs="Tahoma"/>
                <w:szCs w:val="22"/>
              </w:rPr>
            </w:pPr>
          </w:p>
        </w:tc>
        <w:tc>
          <w:tcPr>
            <w:tcW w:w="4706" w:type="dxa"/>
          </w:tcPr>
          <w:p w14:paraId="230CA3C3" w14:textId="77777777" w:rsidR="00BF3954" w:rsidRPr="0067209C" w:rsidRDefault="00BF3954" w:rsidP="00E75F88">
            <w:pPr>
              <w:jc w:val="both"/>
              <w:rPr>
                <w:rFonts w:asciiTheme="minorHAnsi" w:hAnsiTheme="minorHAnsi" w:cs="Tahoma"/>
                <w:b/>
                <w:szCs w:val="22"/>
              </w:rPr>
            </w:pPr>
            <w:r w:rsidRPr="0067209C">
              <w:rPr>
                <w:rFonts w:asciiTheme="minorHAnsi" w:hAnsiTheme="minorHAnsi" w:cs="Tahoma"/>
                <w:b/>
                <w:szCs w:val="22"/>
              </w:rPr>
              <w:t>ESSENTIAL</w:t>
            </w:r>
          </w:p>
        </w:tc>
        <w:tc>
          <w:tcPr>
            <w:tcW w:w="3828" w:type="dxa"/>
          </w:tcPr>
          <w:p w14:paraId="36F342F0" w14:textId="77777777" w:rsidR="00BF3954" w:rsidRPr="0067209C" w:rsidRDefault="00BF3954" w:rsidP="00E75F88">
            <w:pPr>
              <w:jc w:val="both"/>
              <w:rPr>
                <w:rFonts w:asciiTheme="minorHAnsi" w:hAnsiTheme="minorHAnsi" w:cs="Tahoma"/>
                <w:b/>
                <w:szCs w:val="22"/>
              </w:rPr>
            </w:pPr>
            <w:r>
              <w:rPr>
                <w:rFonts w:asciiTheme="minorHAnsi" w:hAnsiTheme="minorHAnsi" w:cs="Tahoma"/>
                <w:b/>
                <w:szCs w:val="22"/>
              </w:rPr>
              <w:t>DESIRABLE</w:t>
            </w:r>
          </w:p>
        </w:tc>
      </w:tr>
      <w:tr w:rsidR="00BF3954" w:rsidRPr="00423B99" w14:paraId="411F1F9A" w14:textId="77777777" w:rsidTr="00BF3954">
        <w:tc>
          <w:tcPr>
            <w:tcW w:w="2093" w:type="dxa"/>
          </w:tcPr>
          <w:p w14:paraId="324FA255" w14:textId="77777777" w:rsidR="00BF3954" w:rsidRPr="00423B99" w:rsidRDefault="00BF3954" w:rsidP="00E75F88">
            <w:pPr>
              <w:jc w:val="both"/>
              <w:rPr>
                <w:rFonts w:asciiTheme="minorHAnsi" w:hAnsiTheme="minorHAnsi" w:cs="Tahoma"/>
                <w:szCs w:val="22"/>
              </w:rPr>
            </w:pPr>
            <w:r w:rsidRPr="00423B99">
              <w:rPr>
                <w:rFonts w:asciiTheme="minorHAnsi" w:hAnsiTheme="minorHAnsi" w:cs="Tahoma"/>
                <w:szCs w:val="22"/>
              </w:rPr>
              <w:t>QUALIFICATIONS</w:t>
            </w:r>
          </w:p>
        </w:tc>
        <w:tc>
          <w:tcPr>
            <w:tcW w:w="4706" w:type="dxa"/>
          </w:tcPr>
          <w:p w14:paraId="341369C0"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A good Honours Degree</w:t>
            </w:r>
          </w:p>
          <w:p w14:paraId="67CCC08A"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lang w:val="en-US"/>
              </w:rPr>
              <w:t xml:space="preserve">Qualified Teachers Status </w:t>
            </w:r>
          </w:p>
          <w:p w14:paraId="35036D83" w14:textId="77777777" w:rsidR="00BF3954" w:rsidRPr="00BF3954" w:rsidRDefault="00BF3954" w:rsidP="00BF3954">
            <w:pPr>
              <w:pStyle w:val="ListParagraph"/>
              <w:numPr>
                <w:ilvl w:val="0"/>
                <w:numId w:val="26"/>
              </w:numPr>
              <w:jc w:val="both"/>
              <w:rPr>
                <w:rFonts w:asciiTheme="minorHAnsi" w:hAnsiTheme="minorHAnsi"/>
                <w:szCs w:val="22"/>
              </w:rPr>
            </w:pPr>
            <w:r w:rsidRPr="0067209C">
              <w:rPr>
                <w:rFonts w:asciiTheme="minorHAnsi" w:hAnsiTheme="minorHAnsi"/>
                <w:szCs w:val="22"/>
                <w:lang w:val="en-US"/>
              </w:rPr>
              <w:t xml:space="preserve">Relevant up to date experience teaching in UK schools </w:t>
            </w:r>
          </w:p>
        </w:tc>
        <w:tc>
          <w:tcPr>
            <w:tcW w:w="3828" w:type="dxa"/>
          </w:tcPr>
          <w:p w14:paraId="5F8D0C56"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Prepared themselves for the post through appropriate professional development</w:t>
            </w:r>
          </w:p>
        </w:tc>
      </w:tr>
      <w:tr w:rsidR="00BF3954" w:rsidRPr="00423B99" w14:paraId="1BB12807" w14:textId="77777777" w:rsidTr="00BF3954">
        <w:tc>
          <w:tcPr>
            <w:tcW w:w="2093" w:type="dxa"/>
          </w:tcPr>
          <w:p w14:paraId="620C210C" w14:textId="77777777" w:rsidR="00BF3954" w:rsidRPr="00423B99" w:rsidRDefault="00BF3954" w:rsidP="00E75F88">
            <w:pPr>
              <w:jc w:val="both"/>
              <w:rPr>
                <w:rFonts w:asciiTheme="minorHAnsi" w:hAnsiTheme="minorHAnsi" w:cs="Tahoma"/>
                <w:szCs w:val="22"/>
              </w:rPr>
            </w:pPr>
            <w:r w:rsidRPr="00423B99">
              <w:rPr>
                <w:rFonts w:asciiTheme="minorHAnsi" w:hAnsiTheme="minorHAnsi" w:cs="Tahoma"/>
                <w:szCs w:val="22"/>
              </w:rPr>
              <w:t>SKILLS &amp; EXPERIENCE</w:t>
            </w:r>
          </w:p>
        </w:tc>
        <w:tc>
          <w:tcPr>
            <w:tcW w:w="4706" w:type="dxa"/>
          </w:tcPr>
          <w:p w14:paraId="065CBBD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Proven track record of outstanding teaching and learning</w:t>
            </w:r>
          </w:p>
          <w:p w14:paraId="2E9F62A7"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Have a relentless focus on high standards</w:t>
            </w:r>
          </w:p>
          <w:p w14:paraId="33986CF2"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Work on their own initiative and be part of a team</w:t>
            </w:r>
          </w:p>
          <w:p w14:paraId="7998564E"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See tasks, plans and ideas through to completion</w:t>
            </w:r>
          </w:p>
          <w:p w14:paraId="6433D8B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Think strategically but have an ‘eye for detail’</w:t>
            </w:r>
          </w:p>
          <w:p w14:paraId="340E7B71"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Undertake complex, problem solving tasks such as data analysis</w:t>
            </w:r>
          </w:p>
          <w:p w14:paraId="2AA25B0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Communicate effectively in a wide variety of forms to a range of audiences</w:t>
            </w:r>
          </w:p>
          <w:p w14:paraId="318B894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Excellent role model for oral and written communication</w:t>
            </w:r>
          </w:p>
          <w:p w14:paraId="511EC2FC"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Total support and alignment with the strategic vision for the school</w:t>
            </w:r>
          </w:p>
          <w:p w14:paraId="242B14FD"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Skills that bring out the best in others of all levels of experience</w:t>
            </w:r>
          </w:p>
          <w:p w14:paraId="23D106C7" w14:textId="77777777" w:rsidR="00BF3954"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To have a relentless focus on driving up standards and lead by example at all times</w:t>
            </w:r>
          </w:p>
          <w:p w14:paraId="24FDC41B" w14:textId="77777777" w:rsidR="00BF3954" w:rsidRPr="0067209C" w:rsidRDefault="00BF3954" w:rsidP="0067209C">
            <w:pPr>
              <w:pStyle w:val="ListParagraph"/>
              <w:numPr>
                <w:ilvl w:val="0"/>
                <w:numId w:val="26"/>
              </w:numPr>
              <w:jc w:val="both"/>
              <w:rPr>
                <w:rFonts w:asciiTheme="minorHAnsi" w:hAnsiTheme="minorHAnsi"/>
                <w:szCs w:val="22"/>
              </w:rPr>
            </w:pPr>
            <w:r>
              <w:rPr>
                <w:rFonts w:asciiTheme="minorHAnsi" w:hAnsiTheme="minorHAnsi"/>
                <w:szCs w:val="22"/>
              </w:rPr>
              <w:t>Can assimilate information quickly, and ability to work at pace</w:t>
            </w:r>
          </w:p>
        </w:tc>
        <w:tc>
          <w:tcPr>
            <w:tcW w:w="3828" w:type="dxa"/>
          </w:tcPr>
          <w:p w14:paraId="3659020C" w14:textId="77777777" w:rsidR="00BF3954" w:rsidRDefault="00BF3954" w:rsidP="00BF3954">
            <w:pPr>
              <w:pStyle w:val="ListParagraph"/>
              <w:numPr>
                <w:ilvl w:val="0"/>
                <w:numId w:val="26"/>
              </w:numPr>
              <w:jc w:val="both"/>
              <w:rPr>
                <w:rFonts w:asciiTheme="minorHAnsi" w:hAnsiTheme="minorHAnsi"/>
                <w:szCs w:val="22"/>
              </w:rPr>
            </w:pPr>
            <w:r w:rsidRPr="0067209C">
              <w:rPr>
                <w:rFonts w:asciiTheme="minorHAnsi" w:hAnsiTheme="minorHAnsi"/>
                <w:szCs w:val="22"/>
              </w:rPr>
              <w:t>Proven track record of outstanding middle leadership</w:t>
            </w:r>
          </w:p>
          <w:p w14:paraId="0FB04FB8" w14:textId="77777777" w:rsidR="00BF3954" w:rsidRPr="0067209C" w:rsidRDefault="00BF3954" w:rsidP="00BF3954">
            <w:pPr>
              <w:pStyle w:val="ListParagraph"/>
              <w:numPr>
                <w:ilvl w:val="0"/>
                <w:numId w:val="26"/>
              </w:numPr>
              <w:jc w:val="both"/>
              <w:rPr>
                <w:rFonts w:asciiTheme="minorHAnsi" w:hAnsiTheme="minorHAnsi"/>
                <w:szCs w:val="22"/>
              </w:rPr>
            </w:pPr>
            <w:r w:rsidRPr="0067209C">
              <w:rPr>
                <w:rFonts w:asciiTheme="minorHAnsi" w:hAnsiTheme="minorHAnsi" w:cs="Tahoma"/>
                <w:szCs w:val="22"/>
              </w:rPr>
              <w:t>Experience in coaching for improvement</w:t>
            </w:r>
          </w:p>
          <w:p w14:paraId="79EEF2A6" w14:textId="77777777" w:rsidR="00BF3954" w:rsidRPr="0067209C" w:rsidRDefault="00BF3954" w:rsidP="00BF3954">
            <w:pPr>
              <w:pStyle w:val="ListParagraph"/>
              <w:numPr>
                <w:ilvl w:val="0"/>
                <w:numId w:val="26"/>
              </w:numPr>
              <w:jc w:val="both"/>
              <w:rPr>
                <w:rFonts w:asciiTheme="minorHAnsi" w:hAnsiTheme="minorHAnsi"/>
                <w:szCs w:val="22"/>
              </w:rPr>
            </w:pPr>
            <w:r>
              <w:rPr>
                <w:rFonts w:asciiTheme="minorHAnsi" w:hAnsiTheme="minorHAnsi"/>
                <w:szCs w:val="22"/>
              </w:rPr>
              <w:t>Experience in leading and inspiring</w:t>
            </w:r>
            <w:r w:rsidRPr="0067209C">
              <w:rPr>
                <w:rFonts w:asciiTheme="minorHAnsi" w:hAnsiTheme="minorHAnsi"/>
                <w:szCs w:val="22"/>
              </w:rPr>
              <w:t xml:space="preserve"> others</w:t>
            </w:r>
          </w:p>
          <w:p w14:paraId="5EDFBBF8" w14:textId="77777777" w:rsidR="00BF3954" w:rsidRPr="0067209C" w:rsidRDefault="00BF3954" w:rsidP="00BF3954">
            <w:pPr>
              <w:pStyle w:val="ListParagraph"/>
              <w:numPr>
                <w:ilvl w:val="0"/>
                <w:numId w:val="26"/>
              </w:numPr>
              <w:jc w:val="both"/>
              <w:rPr>
                <w:rFonts w:asciiTheme="minorHAnsi" w:hAnsiTheme="minorHAnsi"/>
                <w:szCs w:val="22"/>
              </w:rPr>
            </w:pPr>
            <w:r>
              <w:rPr>
                <w:rFonts w:asciiTheme="minorHAnsi" w:hAnsiTheme="minorHAnsi"/>
                <w:szCs w:val="22"/>
              </w:rPr>
              <w:t>Experience of using</w:t>
            </w:r>
            <w:r w:rsidRPr="0067209C">
              <w:rPr>
                <w:rFonts w:asciiTheme="minorHAnsi" w:hAnsiTheme="minorHAnsi"/>
                <w:szCs w:val="22"/>
              </w:rPr>
              <w:t xml:space="preserve"> emotional intelligence to manage change effectively</w:t>
            </w:r>
          </w:p>
          <w:p w14:paraId="483B0810" w14:textId="77777777" w:rsidR="00BF3954" w:rsidRPr="00BF3954" w:rsidRDefault="00BF3954" w:rsidP="00BF3954">
            <w:pPr>
              <w:jc w:val="both"/>
              <w:rPr>
                <w:rFonts w:asciiTheme="minorHAnsi" w:hAnsiTheme="minorHAnsi"/>
                <w:szCs w:val="22"/>
              </w:rPr>
            </w:pPr>
          </w:p>
        </w:tc>
      </w:tr>
      <w:tr w:rsidR="00BF3954" w:rsidRPr="00423B99" w14:paraId="340475E0" w14:textId="77777777" w:rsidTr="00BF3954">
        <w:tc>
          <w:tcPr>
            <w:tcW w:w="2093" w:type="dxa"/>
          </w:tcPr>
          <w:p w14:paraId="765962B1" w14:textId="77777777" w:rsidR="00BF3954" w:rsidRPr="00423B99" w:rsidRDefault="00BF3954" w:rsidP="00E75F88">
            <w:pPr>
              <w:jc w:val="both"/>
              <w:rPr>
                <w:rFonts w:asciiTheme="minorHAnsi" w:hAnsiTheme="minorHAnsi" w:cs="Tahoma"/>
                <w:szCs w:val="22"/>
              </w:rPr>
            </w:pPr>
            <w:r w:rsidRPr="00423B99">
              <w:rPr>
                <w:rFonts w:asciiTheme="minorHAnsi" w:hAnsiTheme="minorHAnsi" w:cs="Tahoma"/>
                <w:szCs w:val="22"/>
              </w:rPr>
              <w:t>ATTITUDES</w:t>
            </w:r>
          </w:p>
        </w:tc>
        <w:tc>
          <w:tcPr>
            <w:tcW w:w="4706" w:type="dxa"/>
          </w:tcPr>
          <w:p w14:paraId="5E2C0B72"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Value the education of every student as equally important</w:t>
            </w:r>
          </w:p>
          <w:p w14:paraId="5AC00B06"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Be committed to equal opportunities</w:t>
            </w:r>
          </w:p>
          <w:p w14:paraId="1473D3A1"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Believe in students’ entitlement to a broad, balanced and meaningful education</w:t>
            </w:r>
          </w:p>
          <w:p w14:paraId="3A8A70ED"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Be committed to high quality in all aspects of their work</w:t>
            </w:r>
          </w:p>
          <w:p w14:paraId="6C1AF8B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Have a collaborative approach to partnership working</w:t>
            </w:r>
          </w:p>
          <w:p w14:paraId="61C50675"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Have an understanding of school systems, timetabling, data tracking for students, development, planning and implementation</w:t>
            </w:r>
          </w:p>
          <w:p w14:paraId="5E959F54"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lastRenderedPageBreak/>
              <w:t xml:space="preserve">The desire for </w:t>
            </w:r>
            <w:r>
              <w:rPr>
                <w:rFonts w:asciiTheme="minorHAnsi" w:hAnsiTheme="minorHAnsi"/>
                <w:szCs w:val="22"/>
              </w:rPr>
              <w:t>personal improvement and skills to act on feedback</w:t>
            </w:r>
          </w:p>
          <w:p w14:paraId="2D0E37C7"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Recognise that it is the responsibility of leadership to provide active support and challenge to colleagues</w:t>
            </w:r>
          </w:p>
        </w:tc>
        <w:tc>
          <w:tcPr>
            <w:tcW w:w="3828" w:type="dxa"/>
          </w:tcPr>
          <w:p w14:paraId="157E941A" w14:textId="77777777" w:rsidR="00BF3954" w:rsidRPr="000F672D" w:rsidRDefault="00BF3954" w:rsidP="000F672D">
            <w:pPr>
              <w:ind w:left="360"/>
              <w:jc w:val="both"/>
              <w:rPr>
                <w:rFonts w:asciiTheme="minorHAnsi" w:hAnsiTheme="minorHAnsi"/>
                <w:szCs w:val="22"/>
              </w:rPr>
            </w:pPr>
          </w:p>
        </w:tc>
      </w:tr>
      <w:tr w:rsidR="00BF3954" w:rsidRPr="00423B99" w14:paraId="6805A200" w14:textId="77777777" w:rsidTr="00BF3954">
        <w:trPr>
          <w:trHeight w:val="1967"/>
        </w:trPr>
        <w:tc>
          <w:tcPr>
            <w:tcW w:w="2093" w:type="dxa"/>
          </w:tcPr>
          <w:p w14:paraId="2A2AD058" w14:textId="77777777" w:rsidR="00BF3954" w:rsidRPr="00423B99" w:rsidRDefault="00BF3954" w:rsidP="00E75F88">
            <w:pPr>
              <w:jc w:val="both"/>
              <w:rPr>
                <w:rFonts w:asciiTheme="minorHAnsi" w:hAnsiTheme="minorHAnsi" w:cs="Tahoma"/>
                <w:szCs w:val="22"/>
              </w:rPr>
            </w:pPr>
            <w:r w:rsidRPr="00423B99">
              <w:rPr>
                <w:rFonts w:asciiTheme="minorHAnsi" w:hAnsiTheme="minorHAnsi" w:cs="Tahoma"/>
                <w:szCs w:val="22"/>
              </w:rPr>
              <w:t>QUALITIES</w:t>
            </w:r>
          </w:p>
        </w:tc>
        <w:tc>
          <w:tcPr>
            <w:tcW w:w="4706" w:type="dxa"/>
          </w:tcPr>
          <w:p w14:paraId="47877BC3"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A highly professional approach to their work</w:t>
            </w:r>
          </w:p>
          <w:p w14:paraId="33A3BFBB"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The ability to thrive in a ‘no excuses’ culture</w:t>
            </w:r>
          </w:p>
          <w:p w14:paraId="2BFF453F"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Great energy, enthusiasm and hope</w:t>
            </w:r>
          </w:p>
          <w:p w14:paraId="7B105355"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A real drive to make things happen</w:t>
            </w:r>
          </w:p>
          <w:p w14:paraId="3C59CEBA"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A passionate desire to make a difference</w:t>
            </w:r>
          </w:p>
          <w:p w14:paraId="5C5C904F" w14:textId="77777777" w:rsidR="00BF3954" w:rsidRPr="008C055D" w:rsidRDefault="00BF3954" w:rsidP="00E75F88">
            <w:pPr>
              <w:pStyle w:val="ListParagraph"/>
              <w:numPr>
                <w:ilvl w:val="0"/>
                <w:numId w:val="27"/>
              </w:numPr>
              <w:jc w:val="both"/>
              <w:rPr>
                <w:rFonts w:asciiTheme="minorHAnsi" w:hAnsiTheme="minorHAnsi"/>
                <w:szCs w:val="22"/>
              </w:rPr>
            </w:pPr>
            <w:r w:rsidRPr="0067209C">
              <w:rPr>
                <w:rFonts w:asciiTheme="minorHAnsi" w:hAnsiTheme="minorHAnsi"/>
                <w:szCs w:val="22"/>
              </w:rPr>
              <w:t>Good sense of humour</w:t>
            </w:r>
            <w:r>
              <w:rPr>
                <w:rFonts w:asciiTheme="minorHAnsi" w:hAnsiTheme="minorHAnsi"/>
                <w:szCs w:val="22"/>
              </w:rPr>
              <w:t>.</w:t>
            </w:r>
          </w:p>
        </w:tc>
        <w:tc>
          <w:tcPr>
            <w:tcW w:w="3828" w:type="dxa"/>
          </w:tcPr>
          <w:p w14:paraId="6618FF43" w14:textId="77777777" w:rsidR="00BF3954" w:rsidRPr="000F672D" w:rsidRDefault="00BF3954" w:rsidP="000F672D">
            <w:pPr>
              <w:ind w:left="360"/>
              <w:jc w:val="both"/>
              <w:rPr>
                <w:rFonts w:asciiTheme="minorHAnsi" w:hAnsiTheme="minorHAnsi"/>
                <w:szCs w:val="22"/>
              </w:rPr>
            </w:pPr>
          </w:p>
        </w:tc>
      </w:tr>
    </w:tbl>
    <w:p w14:paraId="3B24D316" w14:textId="77777777" w:rsidR="0053553B" w:rsidRPr="00423B99" w:rsidRDefault="0053553B" w:rsidP="00E75F88">
      <w:pPr>
        <w:jc w:val="both"/>
        <w:rPr>
          <w:rFonts w:asciiTheme="minorHAnsi" w:hAnsiTheme="minorHAnsi"/>
          <w:bCs/>
          <w:szCs w:val="22"/>
        </w:rPr>
      </w:pPr>
    </w:p>
    <w:p w14:paraId="0EC2BADA" w14:textId="77777777" w:rsidR="0053553B" w:rsidRPr="00423B99" w:rsidRDefault="0053553B" w:rsidP="00E75F88">
      <w:pPr>
        <w:jc w:val="both"/>
        <w:rPr>
          <w:rFonts w:asciiTheme="minorHAnsi" w:hAnsiTheme="minorHAnsi"/>
          <w:bCs/>
          <w:szCs w:val="22"/>
        </w:rPr>
      </w:pPr>
    </w:p>
    <w:p w14:paraId="5F86F816" w14:textId="77777777" w:rsidR="00F11EF2" w:rsidRPr="00423B99" w:rsidRDefault="00F11EF2" w:rsidP="00E75F88">
      <w:pPr>
        <w:jc w:val="both"/>
        <w:rPr>
          <w:rFonts w:asciiTheme="minorHAnsi" w:hAnsiTheme="minorHAnsi"/>
          <w:szCs w:val="22"/>
        </w:rPr>
      </w:pPr>
    </w:p>
    <w:p w14:paraId="57E85B5A" w14:textId="77777777" w:rsidR="00F11EF2" w:rsidRPr="00423B99" w:rsidRDefault="00F11EF2" w:rsidP="00E75F88">
      <w:pPr>
        <w:jc w:val="both"/>
        <w:rPr>
          <w:rFonts w:asciiTheme="minorHAnsi" w:hAnsiTheme="minorHAnsi"/>
          <w:szCs w:val="22"/>
        </w:rPr>
      </w:pPr>
      <w:r w:rsidRPr="00423B99">
        <w:rPr>
          <w:rFonts w:asciiTheme="minorHAnsi" w:hAnsiTheme="minorHAnsi"/>
          <w:szCs w:val="22"/>
        </w:rPr>
        <w:t xml:space="preserve">       </w:t>
      </w:r>
    </w:p>
    <w:p w14:paraId="0805731A" w14:textId="77777777" w:rsidR="00F11EF2" w:rsidRPr="00423B99" w:rsidRDefault="00F11EF2" w:rsidP="00E75F88">
      <w:pPr>
        <w:jc w:val="both"/>
        <w:rPr>
          <w:rFonts w:asciiTheme="minorHAnsi" w:hAnsiTheme="minorHAnsi"/>
          <w:szCs w:val="22"/>
        </w:rPr>
      </w:pPr>
    </w:p>
    <w:p w14:paraId="541D5308" w14:textId="77777777" w:rsidR="00F11EF2" w:rsidRPr="00423B99" w:rsidRDefault="00F11EF2" w:rsidP="00E75F88">
      <w:pPr>
        <w:jc w:val="both"/>
        <w:rPr>
          <w:rFonts w:asciiTheme="minorHAnsi" w:hAnsiTheme="minorHAnsi"/>
          <w:szCs w:val="22"/>
        </w:rPr>
      </w:pPr>
    </w:p>
    <w:p w14:paraId="040748A7" w14:textId="77777777" w:rsidR="0053553B" w:rsidRPr="00423B99" w:rsidRDefault="0053553B" w:rsidP="00E75F88">
      <w:pPr>
        <w:jc w:val="both"/>
        <w:rPr>
          <w:rFonts w:asciiTheme="minorHAnsi" w:hAnsiTheme="minorHAnsi"/>
          <w:bCs/>
          <w:szCs w:val="22"/>
        </w:rPr>
      </w:pPr>
    </w:p>
    <w:sectPr w:rsidR="0053553B" w:rsidRPr="00423B99" w:rsidSect="009F0230">
      <w:headerReference w:type="default" r:id="rId15"/>
      <w:footerReference w:type="default" r:id="rId16"/>
      <w:pgSz w:w="11900" w:h="16840"/>
      <w:pgMar w:top="851" w:right="1127"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CD995" w14:textId="77777777" w:rsidR="00BF09FB" w:rsidRDefault="00BF09FB">
      <w:r>
        <w:separator/>
      </w:r>
    </w:p>
  </w:endnote>
  <w:endnote w:type="continuationSeparator" w:id="0">
    <w:p w14:paraId="7467EA79" w14:textId="77777777" w:rsidR="00BF09FB" w:rsidRDefault="00BF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CDB4" w14:textId="77777777" w:rsidR="0088415C" w:rsidRDefault="00036B66" w:rsidP="000C5200">
    <w:pPr>
      <w:pStyle w:val="Footer"/>
    </w:pPr>
    <w:r>
      <w:rPr>
        <w:noProof/>
        <w:lang w:eastAsia="en-GB"/>
      </w:rPr>
      <mc:AlternateContent>
        <mc:Choice Requires="wps">
          <w:drawing>
            <wp:anchor distT="0" distB="0" distL="114300" distR="114300" simplePos="0" relativeHeight="251658240" behindDoc="0" locked="0" layoutInCell="1" allowOverlap="1" wp14:anchorId="1DFD9E0F" wp14:editId="25A5587A">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EE345C" w14:textId="77777777" w:rsidR="0088415C" w:rsidRPr="000C5200" w:rsidRDefault="0088415C"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FD9E0F"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14:paraId="1EEE345C" w14:textId="77777777" w:rsidR="0088415C" w:rsidRPr="000C5200" w:rsidRDefault="0088415C" w:rsidP="000C5200">
                    <w:pPr>
                      <w:rPr>
                        <w:szCs w:val="18"/>
                      </w:rPr>
                    </w:pPr>
                  </w:p>
                </w:txbxContent>
              </v:textbox>
            </v:shape>
          </w:pict>
        </mc:Fallback>
      </mc:AlternateContent>
    </w:r>
  </w:p>
  <w:p w14:paraId="35A531DB" w14:textId="77777777" w:rsidR="0088415C" w:rsidRDefault="00036B66"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53400E8B" wp14:editId="5B7ADC9C">
              <wp:simplePos x="0" y="0"/>
              <wp:positionH relativeFrom="column">
                <wp:posOffset>5454650</wp:posOffset>
              </wp:positionH>
              <wp:positionV relativeFrom="paragraph">
                <wp:posOffset>125095</wp:posOffset>
              </wp:positionV>
              <wp:extent cx="1304925" cy="309245"/>
              <wp:effectExtent l="0" t="1270" r="3175" b="381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284326" w14:textId="0E8ED2CB" w:rsidR="0088415C" w:rsidRPr="009F3D9F" w:rsidRDefault="001905AC" w:rsidP="000C5200">
                          <w:pPr>
                            <w:jc w:val="right"/>
                            <w:rPr>
                              <w:rFonts w:cs="Calibri"/>
                              <w:color w:val="052264"/>
                              <w:sz w:val="18"/>
                              <w:szCs w:val="18"/>
                            </w:rPr>
                          </w:pPr>
                          <w:r w:rsidRPr="009F3D9F">
                            <w:rPr>
                              <w:rFonts w:cs="Calibri"/>
                              <w:color w:val="052264"/>
                              <w:sz w:val="18"/>
                              <w:szCs w:val="18"/>
                            </w:rPr>
                            <w:fldChar w:fldCharType="begin"/>
                          </w:r>
                          <w:r w:rsidR="0088415C" w:rsidRPr="009F3D9F">
                            <w:rPr>
                              <w:rFonts w:cs="Calibri"/>
                              <w:color w:val="052264"/>
                              <w:sz w:val="18"/>
                              <w:szCs w:val="18"/>
                            </w:rPr>
                            <w:instrText xml:space="preserve"> PAGE </w:instrText>
                          </w:r>
                          <w:r w:rsidRPr="009F3D9F">
                            <w:rPr>
                              <w:rFonts w:cs="Calibri"/>
                              <w:color w:val="052264"/>
                              <w:sz w:val="18"/>
                              <w:szCs w:val="18"/>
                            </w:rPr>
                            <w:fldChar w:fldCharType="separate"/>
                          </w:r>
                          <w:r w:rsidR="00024F5C">
                            <w:rPr>
                              <w:rFonts w:cs="Calibri"/>
                              <w:noProof/>
                              <w:color w:val="052264"/>
                              <w:sz w:val="18"/>
                              <w:szCs w:val="18"/>
                            </w:rPr>
                            <w:t>3</w:t>
                          </w:r>
                          <w:r w:rsidRPr="009F3D9F">
                            <w:rPr>
                              <w:rFonts w:cs="Calibri"/>
                              <w:color w:val="052264"/>
                              <w:sz w:val="18"/>
                              <w:szCs w:val="18"/>
                            </w:rPr>
                            <w:fldChar w:fldCharType="end"/>
                          </w:r>
                          <w:r w:rsidR="0088415C" w:rsidRPr="009F3D9F">
                            <w:rPr>
                              <w:rFonts w:cs="Calibri"/>
                              <w:color w:val="052264"/>
                              <w:sz w:val="18"/>
                              <w:szCs w:val="18"/>
                            </w:rPr>
                            <w:t xml:space="preserve"> of </w:t>
                          </w:r>
                          <w:r w:rsidRPr="009F3D9F">
                            <w:rPr>
                              <w:rFonts w:cs="Calibri"/>
                              <w:color w:val="052264"/>
                              <w:sz w:val="18"/>
                              <w:szCs w:val="18"/>
                            </w:rPr>
                            <w:fldChar w:fldCharType="begin"/>
                          </w:r>
                          <w:r w:rsidR="0088415C" w:rsidRPr="009F3D9F">
                            <w:rPr>
                              <w:rFonts w:cs="Calibri"/>
                              <w:color w:val="052264"/>
                              <w:sz w:val="18"/>
                              <w:szCs w:val="18"/>
                            </w:rPr>
                            <w:instrText xml:space="preserve"> NUMPAGES  </w:instrText>
                          </w:r>
                          <w:r w:rsidRPr="009F3D9F">
                            <w:rPr>
                              <w:rFonts w:cs="Calibri"/>
                              <w:color w:val="052264"/>
                              <w:sz w:val="18"/>
                              <w:szCs w:val="18"/>
                            </w:rPr>
                            <w:fldChar w:fldCharType="separate"/>
                          </w:r>
                          <w:r w:rsidR="00024F5C">
                            <w:rPr>
                              <w:rFonts w:cs="Calibri"/>
                              <w:noProof/>
                              <w:color w:val="052264"/>
                              <w:sz w:val="18"/>
                              <w:szCs w:val="18"/>
                            </w:rPr>
                            <w:t>4</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400E8B" id="_x0000_t202" coordsize="21600,21600" o:spt="202" path="m,l,21600r21600,l21600,xe">
              <v:stroke joinstyle="miter"/>
              <v:path gradientshapeok="t" o:connecttype="rect"/>
            </v:shapetype>
            <v:shape id="Text Box 19" o:spid="_x0000_s1029"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" filled="f" stroked="f">
              <v:textbox>
                <w:txbxContent>
                  <w:p w14:paraId="54284326" w14:textId="0E8ED2CB" w:rsidR="0088415C" w:rsidRPr="009F3D9F" w:rsidRDefault="001905AC" w:rsidP="000C5200">
                    <w:pPr>
                      <w:jc w:val="right"/>
                      <w:rPr>
                        <w:rFonts w:cs="Calibri"/>
                        <w:color w:val="052264"/>
                        <w:sz w:val="18"/>
                        <w:szCs w:val="18"/>
                      </w:rPr>
                    </w:pPr>
                    <w:r w:rsidRPr="009F3D9F">
                      <w:rPr>
                        <w:rFonts w:cs="Calibri"/>
                        <w:color w:val="052264"/>
                        <w:sz w:val="18"/>
                        <w:szCs w:val="18"/>
                      </w:rPr>
                      <w:fldChar w:fldCharType="begin"/>
                    </w:r>
                    <w:r w:rsidR="0088415C" w:rsidRPr="009F3D9F">
                      <w:rPr>
                        <w:rFonts w:cs="Calibri"/>
                        <w:color w:val="052264"/>
                        <w:sz w:val="18"/>
                        <w:szCs w:val="18"/>
                      </w:rPr>
                      <w:instrText xml:space="preserve"> PAGE </w:instrText>
                    </w:r>
                    <w:r w:rsidRPr="009F3D9F">
                      <w:rPr>
                        <w:rFonts w:cs="Calibri"/>
                        <w:color w:val="052264"/>
                        <w:sz w:val="18"/>
                        <w:szCs w:val="18"/>
                      </w:rPr>
                      <w:fldChar w:fldCharType="separate"/>
                    </w:r>
                    <w:r w:rsidR="00024F5C">
                      <w:rPr>
                        <w:rFonts w:cs="Calibri"/>
                        <w:noProof/>
                        <w:color w:val="052264"/>
                        <w:sz w:val="18"/>
                        <w:szCs w:val="18"/>
                      </w:rPr>
                      <w:t>3</w:t>
                    </w:r>
                    <w:r w:rsidRPr="009F3D9F">
                      <w:rPr>
                        <w:rFonts w:cs="Calibri"/>
                        <w:color w:val="052264"/>
                        <w:sz w:val="18"/>
                        <w:szCs w:val="18"/>
                      </w:rPr>
                      <w:fldChar w:fldCharType="end"/>
                    </w:r>
                    <w:r w:rsidR="0088415C" w:rsidRPr="009F3D9F">
                      <w:rPr>
                        <w:rFonts w:cs="Calibri"/>
                        <w:color w:val="052264"/>
                        <w:sz w:val="18"/>
                        <w:szCs w:val="18"/>
                      </w:rPr>
                      <w:t xml:space="preserve"> of </w:t>
                    </w:r>
                    <w:r w:rsidRPr="009F3D9F">
                      <w:rPr>
                        <w:rFonts w:cs="Calibri"/>
                        <w:color w:val="052264"/>
                        <w:sz w:val="18"/>
                        <w:szCs w:val="18"/>
                      </w:rPr>
                      <w:fldChar w:fldCharType="begin"/>
                    </w:r>
                    <w:r w:rsidR="0088415C" w:rsidRPr="009F3D9F">
                      <w:rPr>
                        <w:rFonts w:cs="Calibri"/>
                        <w:color w:val="052264"/>
                        <w:sz w:val="18"/>
                        <w:szCs w:val="18"/>
                      </w:rPr>
                      <w:instrText xml:space="preserve"> NUMPAGES  </w:instrText>
                    </w:r>
                    <w:r w:rsidRPr="009F3D9F">
                      <w:rPr>
                        <w:rFonts w:cs="Calibri"/>
                        <w:color w:val="052264"/>
                        <w:sz w:val="18"/>
                        <w:szCs w:val="18"/>
                      </w:rPr>
                      <w:fldChar w:fldCharType="separate"/>
                    </w:r>
                    <w:r w:rsidR="00024F5C">
                      <w:rPr>
                        <w:rFonts w:cs="Calibri"/>
                        <w:noProof/>
                        <w:color w:val="052264"/>
                        <w:sz w:val="18"/>
                        <w:szCs w:val="18"/>
                      </w:rPr>
                      <w:t>4</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36E3F04" wp14:editId="077436FA">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78A56"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sidR="0088415C">
      <w:rPr>
        <w:noProof/>
        <w:lang w:eastAsia="en-GB"/>
      </w:rPr>
      <w:drawing>
        <wp:anchor distT="0" distB="0" distL="114300" distR="114300" simplePos="0" relativeHeight="251664384" behindDoc="1" locked="0" layoutInCell="1" allowOverlap="1" wp14:anchorId="106DC2FB" wp14:editId="5DDDC676">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20138E50" wp14:editId="294746B1">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7E812"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14:paraId="1D7672A1" w14:textId="77777777" w:rsidR="0088415C" w:rsidRDefault="0088415C" w:rsidP="000C5200">
    <w:pPr>
      <w:pStyle w:val="Footer"/>
      <w:ind w:left="-1800"/>
    </w:pPr>
  </w:p>
  <w:p w14:paraId="64185CAF" w14:textId="77777777" w:rsidR="0088415C" w:rsidRPr="008267A0" w:rsidRDefault="00036B66" w:rsidP="000C5200">
    <w:pPr>
      <w:pStyle w:val="Footer"/>
    </w:pPr>
    <w:r>
      <w:rPr>
        <w:noProof/>
        <w:lang w:eastAsia="en-GB"/>
      </w:rPr>
      <mc:AlternateContent>
        <mc:Choice Requires="wps">
          <w:drawing>
            <wp:anchor distT="0" distB="0" distL="114300" distR="114300" simplePos="0" relativeHeight="251663360" behindDoc="0" locked="0" layoutInCell="1" allowOverlap="1" wp14:anchorId="2E6FAD8C" wp14:editId="0D61A503">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3E899E" w14:textId="77777777" w:rsidR="0088415C" w:rsidRPr="0075018C" w:rsidRDefault="0088415C"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9327ED1" w14:textId="77777777" w:rsidR="0088415C" w:rsidRPr="0075018C" w:rsidRDefault="0088415C"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1137DAB1" w14:textId="77777777" w:rsidR="0088415C" w:rsidRPr="0075018C" w:rsidRDefault="0088415C"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FAD8C" id="Text Box 20" o:spid="_x0000_s1030"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" stroked="f">
              <v:textbox>
                <w:txbxContent>
                  <w:p w14:paraId="7B3E899E" w14:textId="77777777" w:rsidR="0088415C" w:rsidRPr="0075018C" w:rsidRDefault="0088415C"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9327ED1" w14:textId="77777777" w:rsidR="0088415C" w:rsidRPr="0075018C" w:rsidRDefault="0088415C"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1137DAB1" w14:textId="77777777" w:rsidR="0088415C" w:rsidRPr="0075018C" w:rsidRDefault="0088415C" w:rsidP="000C5200">
                    <w:pPr>
                      <w:rPr>
                        <w:color w:val="002060"/>
                      </w:rPr>
                    </w:pPr>
                  </w:p>
                </w:txbxContent>
              </v:textbox>
            </v:shape>
          </w:pict>
        </mc:Fallback>
      </mc:AlternateContent>
    </w:r>
  </w:p>
  <w:p w14:paraId="15A88962" w14:textId="77777777" w:rsidR="0088415C" w:rsidRDefault="0088415C" w:rsidP="000C5200">
    <w:pPr>
      <w:pStyle w:val="Footer"/>
    </w:pPr>
  </w:p>
  <w:p w14:paraId="7DAB25FA" w14:textId="77777777" w:rsidR="0088415C" w:rsidRDefault="0088415C">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0BB9" w14:textId="77777777" w:rsidR="00BF09FB" w:rsidRDefault="00BF09FB">
      <w:r>
        <w:separator/>
      </w:r>
    </w:p>
  </w:footnote>
  <w:footnote w:type="continuationSeparator" w:id="0">
    <w:p w14:paraId="2C14D29F" w14:textId="77777777" w:rsidR="00BF09FB" w:rsidRDefault="00BF0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D5C8" w14:textId="77777777" w:rsidR="0088415C" w:rsidRDefault="0088415C">
    <w:pPr>
      <w:pStyle w:val="Header"/>
      <w:jc w:val="right"/>
    </w:pPr>
  </w:p>
  <w:p w14:paraId="485B3837" w14:textId="77777777" w:rsidR="0088415C" w:rsidRDefault="008841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94C51"/>
    <w:multiLevelType w:val="hybridMultilevel"/>
    <w:tmpl w:val="047668C6"/>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17C37"/>
    <w:multiLevelType w:val="hybridMultilevel"/>
    <w:tmpl w:val="2F5E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8727B"/>
    <w:multiLevelType w:val="hybridMultilevel"/>
    <w:tmpl w:val="5FE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151"/>
    <w:multiLevelType w:val="hybridMultilevel"/>
    <w:tmpl w:val="ECCC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9" w15:restartNumberingAfterBreak="0">
    <w:nsid w:val="22E97922"/>
    <w:multiLevelType w:val="hybridMultilevel"/>
    <w:tmpl w:val="AF7A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EA1C26"/>
    <w:multiLevelType w:val="hybridMultilevel"/>
    <w:tmpl w:val="BEB82B10"/>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E64FE"/>
    <w:multiLevelType w:val="hybridMultilevel"/>
    <w:tmpl w:val="7934423A"/>
    <w:lvl w:ilvl="0" w:tplc="1D02583E">
      <w:numFmt w:val="bullet"/>
      <w:lvlText w:val="•"/>
      <w:lvlJc w:val="left"/>
      <w:pPr>
        <w:ind w:left="360" w:hanging="360"/>
      </w:pPr>
      <w:rPr>
        <w:rFonts w:ascii="Century Gothic" w:eastAsia="Times New Roman" w:hAnsi="Century Gothic"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B35B93"/>
    <w:multiLevelType w:val="hybridMultilevel"/>
    <w:tmpl w:val="D30E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800B4"/>
    <w:multiLevelType w:val="hybridMultilevel"/>
    <w:tmpl w:val="636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73CC0"/>
    <w:multiLevelType w:val="hybridMultilevel"/>
    <w:tmpl w:val="44A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A1B3E"/>
    <w:multiLevelType w:val="hybridMultilevel"/>
    <w:tmpl w:val="C87828A0"/>
    <w:lvl w:ilvl="0" w:tplc="1D02583E">
      <w:numFmt w:val="bullet"/>
      <w:lvlText w:val="•"/>
      <w:lvlJc w:val="left"/>
      <w:pPr>
        <w:ind w:left="360" w:hanging="360"/>
      </w:pPr>
      <w:rPr>
        <w:rFonts w:ascii="Century Gothic" w:eastAsia="Times New Roman" w:hAnsi="Century Gothic"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C13428"/>
    <w:multiLevelType w:val="hybridMultilevel"/>
    <w:tmpl w:val="491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5421C"/>
    <w:multiLevelType w:val="hybridMultilevel"/>
    <w:tmpl w:val="EBB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1670C"/>
    <w:multiLevelType w:val="hybridMultilevel"/>
    <w:tmpl w:val="15A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3562F"/>
    <w:multiLevelType w:val="hybridMultilevel"/>
    <w:tmpl w:val="399CA3E6"/>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50622"/>
    <w:multiLevelType w:val="hybridMultilevel"/>
    <w:tmpl w:val="6978A3E2"/>
    <w:lvl w:ilvl="0" w:tplc="1D02583E">
      <w:numFmt w:val="bullet"/>
      <w:lvlText w:val="•"/>
      <w:lvlJc w:val="left"/>
      <w:pPr>
        <w:ind w:left="360" w:hanging="360"/>
      </w:pPr>
      <w:rPr>
        <w:rFonts w:ascii="Century Gothic" w:eastAsia="Times New Roman" w:hAnsi="Century Gothic"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F78BA"/>
    <w:multiLevelType w:val="hybridMultilevel"/>
    <w:tmpl w:val="8D0697D4"/>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
  </w:num>
  <w:num w:numId="5">
    <w:abstractNumId w:val="14"/>
  </w:num>
  <w:num w:numId="6">
    <w:abstractNumId w:val="22"/>
  </w:num>
  <w:num w:numId="7">
    <w:abstractNumId w:val="7"/>
  </w:num>
  <w:num w:numId="8">
    <w:abstractNumId w:val="11"/>
  </w:num>
  <w:num w:numId="9">
    <w:abstractNumId w:val="17"/>
  </w:num>
  <w:num w:numId="10">
    <w:abstractNumId w:val="25"/>
  </w:num>
  <w:num w:numId="11">
    <w:abstractNumId w:val="23"/>
  </w:num>
  <w:num w:numId="12">
    <w:abstractNumId w:val="21"/>
  </w:num>
  <w:num w:numId="13">
    <w:abstractNumId w:val="4"/>
  </w:num>
  <w:num w:numId="14">
    <w:abstractNumId w:val="12"/>
  </w:num>
  <w:num w:numId="15">
    <w:abstractNumId w:val="0"/>
  </w:num>
  <w:num w:numId="16">
    <w:abstractNumId w:val="3"/>
  </w:num>
  <w:num w:numId="17">
    <w:abstractNumId w:val="5"/>
  </w:num>
  <w:num w:numId="18">
    <w:abstractNumId w:val="6"/>
  </w:num>
  <w:num w:numId="19">
    <w:abstractNumId w:val="24"/>
  </w:num>
  <w:num w:numId="20">
    <w:abstractNumId w:val="2"/>
  </w:num>
  <w:num w:numId="21">
    <w:abstractNumId w:val="19"/>
  </w:num>
  <w:num w:numId="22">
    <w:abstractNumId w:val="18"/>
  </w:num>
  <w:num w:numId="23">
    <w:abstractNumId w:val="9"/>
  </w:num>
  <w:num w:numId="24">
    <w:abstractNumId w:val="13"/>
  </w:num>
  <w:num w:numId="25">
    <w:abstractNumId w:val="20"/>
  </w:num>
  <w:num w:numId="26">
    <w:abstractNumId w:val="16"/>
  </w:num>
  <w:num w:numId="2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24F5C"/>
    <w:rsid w:val="0003079C"/>
    <w:rsid w:val="00036B66"/>
    <w:rsid w:val="00051ECE"/>
    <w:rsid w:val="000A7841"/>
    <w:rsid w:val="000A7F30"/>
    <w:rsid w:val="000B07EE"/>
    <w:rsid w:val="000C5200"/>
    <w:rsid w:val="000C66D8"/>
    <w:rsid w:val="000F672D"/>
    <w:rsid w:val="001042CB"/>
    <w:rsid w:val="00142BC1"/>
    <w:rsid w:val="00147435"/>
    <w:rsid w:val="00153533"/>
    <w:rsid w:val="00185BD1"/>
    <w:rsid w:val="001905AC"/>
    <w:rsid w:val="00192793"/>
    <w:rsid w:val="001963A7"/>
    <w:rsid w:val="001C3048"/>
    <w:rsid w:val="001E03AA"/>
    <w:rsid w:val="0020520C"/>
    <w:rsid w:val="00210AD5"/>
    <w:rsid w:val="00222ADC"/>
    <w:rsid w:val="0022574C"/>
    <w:rsid w:val="002808EA"/>
    <w:rsid w:val="00282BE3"/>
    <w:rsid w:val="00285968"/>
    <w:rsid w:val="00293429"/>
    <w:rsid w:val="002B7EB5"/>
    <w:rsid w:val="002D60BA"/>
    <w:rsid w:val="002E1114"/>
    <w:rsid w:val="002F0EEA"/>
    <w:rsid w:val="00302619"/>
    <w:rsid w:val="00311173"/>
    <w:rsid w:val="00311B86"/>
    <w:rsid w:val="00324E58"/>
    <w:rsid w:val="00361732"/>
    <w:rsid w:val="00362467"/>
    <w:rsid w:val="003660FE"/>
    <w:rsid w:val="003976BE"/>
    <w:rsid w:val="003A1D5C"/>
    <w:rsid w:val="003B6008"/>
    <w:rsid w:val="003D565F"/>
    <w:rsid w:val="003D7705"/>
    <w:rsid w:val="003F560D"/>
    <w:rsid w:val="004119F8"/>
    <w:rsid w:val="00423B99"/>
    <w:rsid w:val="00435ACC"/>
    <w:rsid w:val="00444CA2"/>
    <w:rsid w:val="00446C8C"/>
    <w:rsid w:val="004569A0"/>
    <w:rsid w:val="00456CAC"/>
    <w:rsid w:val="00464701"/>
    <w:rsid w:val="0048765B"/>
    <w:rsid w:val="005108A7"/>
    <w:rsid w:val="00521FC4"/>
    <w:rsid w:val="0053553B"/>
    <w:rsid w:val="00553593"/>
    <w:rsid w:val="005548E5"/>
    <w:rsid w:val="00557D13"/>
    <w:rsid w:val="005760A6"/>
    <w:rsid w:val="0059474B"/>
    <w:rsid w:val="005B7D49"/>
    <w:rsid w:val="005F7495"/>
    <w:rsid w:val="0063564F"/>
    <w:rsid w:val="006412A8"/>
    <w:rsid w:val="0065025E"/>
    <w:rsid w:val="00660939"/>
    <w:rsid w:val="0066216A"/>
    <w:rsid w:val="00665B24"/>
    <w:rsid w:val="0067209C"/>
    <w:rsid w:val="00681007"/>
    <w:rsid w:val="00682D79"/>
    <w:rsid w:val="00694055"/>
    <w:rsid w:val="006942A7"/>
    <w:rsid w:val="006D1CE1"/>
    <w:rsid w:val="006E6B00"/>
    <w:rsid w:val="006F5613"/>
    <w:rsid w:val="00703D14"/>
    <w:rsid w:val="007158CF"/>
    <w:rsid w:val="00724100"/>
    <w:rsid w:val="007318E2"/>
    <w:rsid w:val="007604B2"/>
    <w:rsid w:val="00763099"/>
    <w:rsid w:val="00787F40"/>
    <w:rsid w:val="00792DA7"/>
    <w:rsid w:val="007951A6"/>
    <w:rsid w:val="007A2F9E"/>
    <w:rsid w:val="007A4648"/>
    <w:rsid w:val="007C5959"/>
    <w:rsid w:val="007E17D4"/>
    <w:rsid w:val="007E581D"/>
    <w:rsid w:val="00800BD7"/>
    <w:rsid w:val="0081747C"/>
    <w:rsid w:val="00821EFB"/>
    <w:rsid w:val="0082608F"/>
    <w:rsid w:val="00826B63"/>
    <w:rsid w:val="008359F4"/>
    <w:rsid w:val="00840353"/>
    <w:rsid w:val="008640FC"/>
    <w:rsid w:val="008733A8"/>
    <w:rsid w:val="00881B5C"/>
    <w:rsid w:val="0088415C"/>
    <w:rsid w:val="008865C1"/>
    <w:rsid w:val="008A7056"/>
    <w:rsid w:val="008C055D"/>
    <w:rsid w:val="008E7436"/>
    <w:rsid w:val="00926269"/>
    <w:rsid w:val="00931F93"/>
    <w:rsid w:val="00935595"/>
    <w:rsid w:val="009356BB"/>
    <w:rsid w:val="00936601"/>
    <w:rsid w:val="00945281"/>
    <w:rsid w:val="009519FD"/>
    <w:rsid w:val="00960F7E"/>
    <w:rsid w:val="0097595F"/>
    <w:rsid w:val="009C1FB7"/>
    <w:rsid w:val="009C3065"/>
    <w:rsid w:val="009C5777"/>
    <w:rsid w:val="009C760F"/>
    <w:rsid w:val="009D6135"/>
    <w:rsid w:val="009E266A"/>
    <w:rsid w:val="009F0230"/>
    <w:rsid w:val="009F1AF6"/>
    <w:rsid w:val="00A201CB"/>
    <w:rsid w:val="00A25F22"/>
    <w:rsid w:val="00A541D2"/>
    <w:rsid w:val="00A612B1"/>
    <w:rsid w:val="00A80742"/>
    <w:rsid w:val="00A9322D"/>
    <w:rsid w:val="00A952BE"/>
    <w:rsid w:val="00AB173C"/>
    <w:rsid w:val="00AC7F65"/>
    <w:rsid w:val="00AD4498"/>
    <w:rsid w:val="00AE36C5"/>
    <w:rsid w:val="00AE41AF"/>
    <w:rsid w:val="00AE70DD"/>
    <w:rsid w:val="00B02655"/>
    <w:rsid w:val="00B135DD"/>
    <w:rsid w:val="00B512C4"/>
    <w:rsid w:val="00B53D41"/>
    <w:rsid w:val="00B77750"/>
    <w:rsid w:val="00BB0270"/>
    <w:rsid w:val="00BB5602"/>
    <w:rsid w:val="00BB5A2A"/>
    <w:rsid w:val="00BC21DE"/>
    <w:rsid w:val="00BD3CA2"/>
    <w:rsid w:val="00BF09FB"/>
    <w:rsid w:val="00BF0F70"/>
    <w:rsid w:val="00BF2A7E"/>
    <w:rsid w:val="00BF3954"/>
    <w:rsid w:val="00C21590"/>
    <w:rsid w:val="00C226AB"/>
    <w:rsid w:val="00C2548D"/>
    <w:rsid w:val="00C4516F"/>
    <w:rsid w:val="00C559A9"/>
    <w:rsid w:val="00C7538E"/>
    <w:rsid w:val="00C90671"/>
    <w:rsid w:val="00CA656B"/>
    <w:rsid w:val="00CC349B"/>
    <w:rsid w:val="00CC3908"/>
    <w:rsid w:val="00CC4D28"/>
    <w:rsid w:val="00CC5AB2"/>
    <w:rsid w:val="00CF2477"/>
    <w:rsid w:val="00CF695E"/>
    <w:rsid w:val="00D120BD"/>
    <w:rsid w:val="00D1794F"/>
    <w:rsid w:val="00D25766"/>
    <w:rsid w:val="00D26019"/>
    <w:rsid w:val="00D41072"/>
    <w:rsid w:val="00D45203"/>
    <w:rsid w:val="00D45E4A"/>
    <w:rsid w:val="00D6427D"/>
    <w:rsid w:val="00D67954"/>
    <w:rsid w:val="00D84251"/>
    <w:rsid w:val="00D93C35"/>
    <w:rsid w:val="00D96A73"/>
    <w:rsid w:val="00DA3DC9"/>
    <w:rsid w:val="00DD43EB"/>
    <w:rsid w:val="00DE5E07"/>
    <w:rsid w:val="00E0332A"/>
    <w:rsid w:val="00E11331"/>
    <w:rsid w:val="00E24A8E"/>
    <w:rsid w:val="00E37FAE"/>
    <w:rsid w:val="00E50249"/>
    <w:rsid w:val="00E54874"/>
    <w:rsid w:val="00E753AE"/>
    <w:rsid w:val="00E75F88"/>
    <w:rsid w:val="00EC3D9E"/>
    <w:rsid w:val="00EC6FE9"/>
    <w:rsid w:val="00EF7A74"/>
    <w:rsid w:val="00F03188"/>
    <w:rsid w:val="00F05DA2"/>
    <w:rsid w:val="00F11EF2"/>
    <w:rsid w:val="00F23166"/>
    <w:rsid w:val="00F2409A"/>
    <w:rsid w:val="00F47AF9"/>
    <w:rsid w:val="00F807F1"/>
    <w:rsid w:val="00F844FE"/>
    <w:rsid w:val="00F942CB"/>
    <w:rsid w:val="00FA208A"/>
    <w:rsid w:val="00FD09EE"/>
    <w:rsid w:val="00FD3AD9"/>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2436E10"/>
  <w15:docId w15:val="{C4F4B583-744C-420C-A87D-DC65C740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3">
    <w:name w:val="heading 3"/>
    <w:basedOn w:val="Normal"/>
    <w:next w:val="Normal"/>
    <w:link w:val="Heading3Char"/>
    <w:uiPriority w:val="9"/>
    <w:semiHidden/>
    <w:unhideWhenUsed/>
    <w:qFormat/>
    <w:rsid w:val="003976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945281"/>
    <w:pPr>
      <w:spacing w:after="120" w:line="480" w:lineRule="auto"/>
    </w:pPr>
    <w:rPr>
      <w:szCs w:val="20"/>
    </w:rPr>
  </w:style>
  <w:style w:type="character" w:customStyle="1" w:styleId="BodyText2Char">
    <w:name w:val="Body Text 2 Char"/>
    <w:basedOn w:val="DefaultParagraphFont"/>
    <w:link w:val="BodyText2"/>
    <w:rsid w:val="00945281"/>
    <w:rPr>
      <w:sz w:val="22"/>
      <w:lang w:eastAsia="en-US"/>
    </w:rPr>
  </w:style>
  <w:style w:type="character" w:customStyle="1" w:styleId="Heading3Char">
    <w:name w:val="Heading 3 Char"/>
    <w:basedOn w:val="DefaultParagraphFont"/>
    <w:link w:val="Heading3"/>
    <w:uiPriority w:val="9"/>
    <w:semiHidden/>
    <w:rsid w:val="003976BE"/>
    <w:rPr>
      <w:rFonts w:asciiTheme="majorHAnsi" w:eastAsiaTheme="majorEastAsia" w:hAnsiTheme="majorHAnsi" w:cstheme="majorBidi"/>
      <w:b/>
      <w:bCs/>
      <w:color w:val="4F81BD" w:themeColor="accent1"/>
      <w:sz w:val="22"/>
      <w:szCs w:val="24"/>
      <w:lang w:eastAsia="en-US"/>
    </w:rPr>
  </w:style>
  <w:style w:type="character" w:customStyle="1" w:styleId="HeaderChar">
    <w:name w:val="Header Char"/>
    <w:basedOn w:val="DefaultParagraphFont"/>
    <w:link w:val="Header"/>
    <w:uiPriority w:val="99"/>
    <w:rsid w:val="00926269"/>
    <w:rPr>
      <w:sz w:val="22"/>
      <w:szCs w:val="24"/>
      <w:lang w:eastAsia="en-US"/>
    </w:rPr>
  </w:style>
  <w:style w:type="paragraph" w:styleId="BodyText">
    <w:name w:val="Body Text"/>
    <w:basedOn w:val="Normal"/>
    <w:link w:val="BodyTextChar"/>
    <w:uiPriority w:val="99"/>
    <w:semiHidden/>
    <w:unhideWhenUsed/>
    <w:rsid w:val="00F11EF2"/>
    <w:pPr>
      <w:spacing w:after="120"/>
    </w:pPr>
  </w:style>
  <w:style w:type="character" w:customStyle="1" w:styleId="BodyTextChar">
    <w:name w:val="Body Text Char"/>
    <w:basedOn w:val="DefaultParagraphFont"/>
    <w:link w:val="BodyText"/>
    <w:uiPriority w:val="99"/>
    <w:semiHidden/>
    <w:rsid w:val="00F11EF2"/>
    <w:rPr>
      <w:sz w:val="22"/>
      <w:szCs w:val="24"/>
      <w:lang w:eastAsia="en-US"/>
    </w:rPr>
  </w:style>
  <w:style w:type="paragraph" w:styleId="NormalWeb">
    <w:name w:val="Normal (Web)"/>
    <w:basedOn w:val="Normal"/>
    <w:uiPriority w:val="99"/>
    <w:semiHidden/>
    <w:unhideWhenUsed/>
    <w:rsid w:val="00423B99"/>
    <w:pPr>
      <w:spacing w:after="165"/>
    </w:pPr>
    <w:rPr>
      <w:rFonts w:ascii="Times New Roman" w:hAnsi="Times New Roman"/>
      <w:sz w:val="24"/>
      <w:lang w:eastAsia="en-GB"/>
    </w:rPr>
  </w:style>
  <w:style w:type="paragraph" w:styleId="NoSpacing">
    <w:name w:val="No Spacing"/>
    <w:uiPriority w:val="1"/>
    <w:qFormat/>
    <w:rsid w:val="00423B99"/>
    <w:rPr>
      <w:sz w:val="22"/>
      <w:szCs w:val="24"/>
      <w:lang w:eastAsia="en-US"/>
    </w:rPr>
  </w:style>
  <w:style w:type="character" w:styleId="Hyperlink">
    <w:name w:val="Hyperlink"/>
    <w:basedOn w:val="DefaultParagraphFont"/>
    <w:uiPriority w:val="99"/>
    <w:unhideWhenUsed/>
    <w:rsid w:val="00311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72185">
      <w:bodyDiv w:val="1"/>
      <w:marLeft w:val="0"/>
      <w:marRight w:val="0"/>
      <w:marTop w:val="0"/>
      <w:marBottom w:val="0"/>
      <w:divBdr>
        <w:top w:val="none" w:sz="0" w:space="0" w:color="auto"/>
        <w:left w:val="none" w:sz="0" w:space="0" w:color="auto"/>
        <w:bottom w:val="none" w:sz="0" w:space="0" w:color="auto"/>
        <w:right w:val="none" w:sz="0" w:space="0" w:color="auto"/>
      </w:divBdr>
    </w:div>
    <w:div w:id="1537309246">
      <w:bodyDiv w:val="1"/>
      <w:marLeft w:val="0"/>
      <w:marRight w:val="0"/>
      <w:marTop w:val="0"/>
      <w:marBottom w:val="0"/>
      <w:divBdr>
        <w:top w:val="none" w:sz="0" w:space="0" w:color="auto"/>
        <w:left w:val="none" w:sz="0" w:space="0" w:color="auto"/>
        <w:bottom w:val="none" w:sz="0" w:space="0" w:color="auto"/>
        <w:right w:val="none" w:sz="0" w:space="0" w:color="auto"/>
      </w:divBdr>
    </w:div>
    <w:div w:id="18579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E3A27-F428-41AF-B746-C463AC4D2C4F}">
  <ds:schemaRefs>
    <ds:schemaRef ds:uri="http://purl.org/dc/terms/"/>
    <ds:schemaRef ds:uri="http://schemas.microsoft.com/office/2006/documentManagement/types"/>
    <ds:schemaRef ds:uri="18c96cb8-2bee-4f96-8271-b8d005748f86"/>
    <ds:schemaRef ds:uri="http://schemas.microsoft.com/sharepoint/v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3.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4.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5.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DE220E-0162-4F10-8233-199A3C58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0</TotalTime>
  <Pages>4</Pages>
  <Words>994</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Dorcas Ologunde</cp:lastModifiedBy>
  <cp:revision>2</cp:revision>
  <cp:lastPrinted>2016-01-12T06:29:00Z</cp:lastPrinted>
  <dcterms:created xsi:type="dcterms:W3CDTF">2018-03-08T16:25:00Z</dcterms:created>
  <dcterms:modified xsi:type="dcterms:W3CDTF">2018-03-08T16:25:00Z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