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DD" w:rsidRDefault="000943EB" w:rsidP="000240A3">
      <w:pPr>
        <w:pStyle w:val="Heading1"/>
        <w:ind w:right="688"/>
        <w:rPr>
          <w:rFonts w:ascii="Arial" w:hAnsi="Arial" w:cs="Arial"/>
          <w:color w:val="1F4E79" w:themeColor="accent5" w:themeShade="80"/>
          <w:sz w:val="36"/>
          <w:szCs w:val="36"/>
        </w:rPr>
      </w:pPr>
      <w:r>
        <w:rPr>
          <w:noProof/>
        </w:rPr>
        <mc:AlternateContent>
          <mc:Choice Requires="wps">
            <w:drawing>
              <wp:anchor distT="0" distB="0" distL="114300" distR="114300" simplePos="0" relativeHeight="251681792" behindDoc="0" locked="0" layoutInCell="1" allowOverlap="1" wp14:anchorId="601C46E4" wp14:editId="37D8822E">
                <wp:simplePos x="0" y="0"/>
                <wp:positionH relativeFrom="margin">
                  <wp:posOffset>2440305</wp:posOffset>
                </wp:positionH>
                <wp:positionV relativeFrom="paragraph">
                  <wp:posOffset>-126365</wp:posOffset>
                </wp:positionV>
                <wp:extent cx="1647825" cy="14668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647825" cy="1466850"/>
                        </a:xfrm>
                        <a:prstGeom prst="rect">
                          <a:avLst/>
                        </a:prstGeom>
                        <a:solidFill>
                          <a:sysClr val="window" lastClr="FFFFFF"/>
                        </a:solidFill>
                        <a:ln w="6350">
                          <a:noFill/>
                        </a:ln>
                      </wps:spPr>
                      <wps:txbx>
                        <w:txbxContent>
                          <w:p w:rsidR="000B3B01" w:rsidRDefault="000B3B01" w:rsidP="000943EB">
                            <w:pPr>
                              <w:ind w:left="0"/>
                            </w:pPr>
                            <w:r>
                              <w:rPr>
                                <w:noProof/>
                              </w:rPr>
                              <w:drawing>
                                <wp:inline distT="0" distB="0" distL="0" distR="0" wp14:anchorId="457728B6" wp14:editId="4AB6F9AE">
                                  <wp:extent cx="1447800" cy="1352550"/>
                                  <wp:effectExtent l="0" t="0" r="0" b="0"/>
                                  <wp:docPr id="20" name="Picture 20"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352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C46E4" id="_x0000_t202" coordsize="21600,21600" o:spt="202" path="m,l,21600r21600,l21600,xe">
                <v:stroke joinstyle="miter"/>
                <v:path gradientshapeok="t" o:connecttype="rect"/>
              </v:shapetype>
              <v:shape id="Text Box 18" o:spid="_x0000_s1026" type="#_x0000_t202" style="position:absolute;left:0;text-align:left;margin-left:192.15pt;margin-top:-9.95pt;width:129.75pt;height:11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" fillcolor="window" stroked="f" strokeweight=".5pt">
                <v:textbox>
                  <w:txbxContent>
                    <w:p w:rsidR="000B3B01" w:rsidRDefault="000B3B01" w:rsidP="000943EB">
                      <w:pPr>
                        <w:ind w:left="0"/>
                      </w:pPr>
                      <w:r>
                        <w:rPr>
                          <w:noProof/>
                        </w:rPr>
                        <w:drawing>
                          <wp:inline distT="0" distB="0" distL="0" distR="0" wp14:anchorId="457728B6" wp14:editId="4AB6F9AE">
                            <wp:extent cx="1447800" cy="1352550"/>
                            <wp:effectExtent l="0" t="0" r="0" b="0"/>
                            <wp:docPr id="20" name="Picture 20"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352550"/>
                                    </a:xfrm>
                                    <a:prstGeom prst="rect">
                                      <a:avLst/>
                                    </a:prstGeom>
                                    <a:noFill/>
                                    <a:ln>
                                      <a:noFill/>
                                    </a:ln>
                                  </pic:spPr>
                                </pic:pic>
                              </a:graphicData>
                            </a:graphic>
                          </wp:inline>
                        </w:drawing>
                      </w:r>
                    </w:p>
                  </w:txbxContent>
                </v:textbox>
                <w10:wrap anchorx="margin"/>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A41BFC" w:rsidP="00626FB9">
      <w:r>
        <w:rPr>
          <w:noProof/>
        </w:rPr>
        <mc:AlternateContent>
          <mc:Choice Requires="wps">
            <w:drawing>
              <wp:anchor distT="0" distB="0" distL="114300" distR="114300" simplePos="0" relativeHeight="251682816" behindDoc="0" locked="0" layoutInCell="1" allowOverlap="1">
                <wp:simplePos x="0" y="0"/>
                <wp:positionH relativeFrom="page">
                  <wp:align>right</wp:align>
                </wp:positionH>
                <wp:positionV relativeFrom="paragraph">
                  <wp:posOffset>158115</wp:posOffset>
                </wp:positionV>
                <wp:extent cx="7391400" cy="0"/>
                <wp:effectExtent l="57150" t="0" r="76200" b="133350"/>
                <wp:wrapNone/>
                <wp:docPr id="22" name="Straight Connector 22"/>
                <wp:cNvGraphicFramePr/>
                <a:graphic xmlns:a="http://schemas.openxmlformats.org/drawingml/2006/main">
                  <a:graphicData uri="http://schemas.microsoft.com/office/word/2010/wordprocessingShape">
                    <wps:wsp>
                      <wps:cNvCnPr/>
                      <wps:spPr>
                        <a:xfrm>
                          <a:off x="0" y="0"/>
                          <a:ext cx="7391400" cy="0"/>
                        </a:xfrm>
                        <a:prstGeom prst="line">
                          <a:avLst/>
                        </a:prstGeom>
                        <a:ln w="15875">
                          <a:solidFill>
                            <a:schemeClr val="accent1"/>
                          </a:solidFill>
                        </a:ln>
                        <a:effectLst>
                          <a:outerShdw blurRad="50800" dist="50800" dir="5400000" algn="ctr" rotWithShape="0">
                            <a:srgbClr val="FF0000"/>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8CF7E9" id="Straight Connector 22" o:spid="_x0000_s1026" style="position:absolute;z-index:251682816;visibility:visible;mso-wrap-style:square;mso-wrap-distance-left:9pt;mso-wrap-distance-top:0;mso-wrap-distance-right:9pt;mso-wrap-distance-bottom:0;mso-position-horizontal:right;mso-position-horizontal-relative:page;mso-position-vertical:absolute;mso-position-vertical-relative:text" from="530.8pt,12.45pt" to="1112.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" strokecolor="#4472c4 [3204]" strokeweight="1.25pt">
                <v:stroke joinstyle="miter"/>
                <v:shadow on="t" color="red" offset="0,4pt"/>
                <w10:wrap anchorx="page"/>
              </v:line>
            </w:pict>
          </mc:Fallback>
        </mc:AlternateContent>
      </w:r>
    </w:p>
    <w:p w:rsidR="00626FB9" w:rsidRDefault="00626FB9" w:rsidP="00626FB9"/>
    <w:p w:rsidR="00626FB9" w:rsidRDefault="00626FB9" w:rsidP="00626FB9"/>
    <w:p w:rsidR="000943EB" w:rsidRPr="000943EB"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ORMISTON BOLINGBROKE</w:t>
      </w:r>
    </w:p>
    <w:p w:rsidR="00626FB9"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ACADEMY</w:t>
      </w:r>
    </w:p>
    <w:p w:rsidR="00A71AD4" w:rsidRDefault="00A71AD4" w:rsidP="00A41BFC">
      <w:pPr>
        <w:ind w:left="0" w:firstLine="0"/>
        <w:jc w:val="center"/>
        <w:rPr>
          <w:rFonts w:ascii="Arial Rounded MT Bold" w:hAnsi="Arial Rounded MT Bold"/>
          <w:sz w:val="48"/>
          <w:szCs w:val="48"/>
        </w:rPr>
      </w:pPr>
    </w:p>
    <w:p w:rsidR="00A71AD4" w:rsidRDefault="00827D00" w:rsidP="00A41BFC">
      <w:pPr>
        <w:ind w:left="0" w:firstLine="0"/>
        <w:jc w:val="center"/>
        <w:rPr>
          <w:rFonts w:ascii="Arial Rounded MT Bold" w:hAnsi="Arial Rounded MT Bold"/>
          <w:sz w:val="48"/>
          <w:szCs w:val="48"/>
        </w:rPr>
      </w:pPr>
      <w:r>
        <w:rPr>
          <w:rFonts w:ascii="Arial Rounded MT Bold" w:hAnsi="Arial Rounded MT Bold"/>
          <w:sz w:val="48"/>
          <w:szCs w:val="48"/>
        </w:rPr>
        <w:t>Head of ICT and Business Studies</w:t>
      </w:r>
    </w:p>
    <w:p w:rsidR="00A71AD4" w:rsidRPr="000943EB" w:rsidRDefault="00A71AD4" w:rsidP="00A41BFC">
      <w:pPr>
        <w:ind w:left="0" w:firstLine="0"/>
        <w:jc w:val="center"/>
        <w:rPr>
          <w:rFonts w:ascii="Arial Rounded MT Bold" w:hAnsi="Arial Rounded MT Bold"/>
          <w:sz w:val="48"/>
          <w:szCs w:val="48"/>
        </w:rPr>
      </w:pPr>
      <w:r>
        <w:rPr>
          <w:rFonts w:ascii="Arial Rounded MT Bold" w:hAnsi="Arial Rounded MT Bold"/>
          <w:sz w:val="48"/>
          <w:szCs w:val="48"/>
        </w:rPr>
        <w:t>Candidate Information Pack</w:t>
      </w:r>
    </w:p>
    <w:p w:rsidR="00626FB9" w:rsidRDefault="00626FB9" w:rsidP="00626FB9"/>
    <w:p w:rsidR="00626FB9" w:rsidRDefault="00A71AD4" w:rsidP="00626FB9">
      <w:r>
        <w:rPr>
          <w:noProof/>
        </w:rPr>
        <mc:AlternateContent>
          <mc:Choice Requires="wps">
            <w:drawing>
              <wp:anchor distT="0" distB="0" distL="114300" distR="114300" simplePos="0" relativeHeight="251684864" behindDoc="0" locked="0" layoutInCell="1" allowOverlap="1" wp14:anchorId="1C653C8F" wp14:editId="72D0F823">
                <wp:simplePos x="0" y="0"/>
                <wp:positionH relativeFrom="page">
                  <wp:posOffset>140335</wp:posOffset>
                </wp:positionH>
                <wp:positionV relativeFrom="paragraph">
                  <wp:posOffset>102235</wp:posOffset>
                </wp:positionV>
                <wp:extent cx="7391400" cy="0"/>
                <wp:effectExtent l="57150" t="0" r="76200" b="133350"/>
                <wp:wrapNone/>
                <wp:docPr id="23" name="Straight Connector 23"/>
                <wp:cNvGraphicFramePr/>
                <a:graphic xmlns:a="http://schemas.openxmlformats.org/drawingml/2006/main">
                  <a:graphicData uri="http://schemas.microsoft.com/office/word/2010/wordprocessingShape">
                    <wps:wsp>
                      <wps:cNvCnPr/>
                      <wps:spPr>
                        <a:xfrm>
                          <a:off x="0" y="0"/>
                          <a:ext cx="7391400" cy="0"/>
                        </a:xfrm>
                        <a:prstGeom prst="line">
                          <a:avLst/>
                        </a:prstGeom>
                        <a:noFill/>
                        <a:ln w="15875" cap="flat" cmpd="sng" algn="ctr">
                          <a:solidFill>
                            <a:srgbClr val="4472C4"/>
                          </a:solidFill>
                          <a:prstDash val="solid"/>
                          <a:miter lim="800000"/>
                        </a:ln>
                        <a:effectLst>
                          <a:outerShdw blurRad="50800" dist="50800" dir="5400000" algn="ctr" rotWithShape="0">
                            <a:srgbClr val="FF0000"/>
                          </a:outerShdw>
                        </a:effectLst>
                      </wps:spPr>
                      <wps:bodyPr/>
                    </wps:wsp>
                  </a:graphicData>
                </a:graphic>
              </wp:anchor>
            </w:drawing>
          </mc:Choice>
          <mc:Fallback>
            <w:pict>
              <v:line w14:anchorId="0327539A" id="Straight Connector 23"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11.05pt,8.05pt" to="59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" strokecolor="#4472c4" strokeweight="1.25pt">
                <v:stroke joinstyle="miter"/>
                <v:shadow on="t" color="red" offset="0,4pt"/>
                <w10:wrap anchorx="page"/>
              </v:line>
            </w:pict>
          </mc:Fallback>
        </mc:AlternateContent>
      </w:r>
    </w:p>
    <w:p w:rsidR="00626FB9" w:rsidRDefault="00626FB9" w:rsidP="00626FB9"/>
    <w:p w:rsidR="00A71AD4" w:rsidRDefault="00A71AD4" w:rsidP="00626FB9"/>
    <w:p w:rsidR="00A71AD4" w:rsidRDefault="00A71AD4" w:rsidP="00A71AD4">
      <w:pPr>
        <w:tabs>
          <w:tab w:val="left" w:pos="9328"/>
        </w:tabs>
      </w:pPr>
    </w:p>
    <w:p w:rsidR="00626FB9" w:rsidRDefault="00626FB9" w:rsidP="00626FB9"/>
    <w:p w:rsidR="00626FB9" w:rsidRDefault="00A71AD4" w:rsidP="00A71AD4">
      <w:pPr>
        <w:ind w:hanging="621"/>
      </w:pPr>
      <w:r w:rsidRPr="007376D3">
        <w:rPr>
          <w:noProof/>
        </w:rPr>
        <w:drawing>
          <wp:inline distT="0" distB="0" distL="0" distR="0" wp14:anchorId="7E642519" wp14:editId="62F01A5E">
            <wp:extent cx="5972175" cy="4086225"/>
            <wp:effectExtent l="0" t="0" r="9525" b="9525"/>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6268" cy="4116394"/>
                    </a:xfrm>
                    <a:prstGeom prst="rect">
                      <a:avLst/>
                    </a:prstGeom>
                    <a:noFill/>
                    <a:ln>
                      <a:noFill/>
                    </a:ln>
                  </pic:spPr>
                </pic:pic>
              </a:graphicData>
            </a:graphic>
          </wp:inline>
        </w:drawing>
      </w:r>
    </w:p>
    <w:p w:rsidR="00626FB9" w:rsidRDefault="00626FB9" w:rsidP="00626FB9"/>
    <w:p w:rsidR="00626FB9" w:rsidRDefault="00626FB9" w:rsidP="00626FB9"/>
    <w:p w:rsidR="00626FB9" w:rsidRDefault="00892748" w:rsidP="00626FB9">
      <w:r>
        <w:rPr>
          <w:noProof/>
        </w:rPr>
        <mc:AlternateContent>
          <mc:Choice Requires="wps">
            <w:drawing>
              <wp:anchor distT="0" distB="0" distL="114300" distR="114300" simplePos="0" relativeHeight="251679744" behindDoc="0" locked="0" layoutInCell="1" allowOverlap="1" wp14:anchorId="601C46E4" wp14:editId="37D8822E">
                <wp:simplePos x="0" y="0"/>
                <wp:positionH relativeFrom="page">
                  <wp:posOffset>1646555</wp:posOffset>
                </wp:positionH>
                <wp:positionV relativeFrom="paragraph">
                  <wp:posOffset>5715</wp:posOffset>
                </wp:positionV>
                <wp:extent cx="4486275" cy="2447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486275" cy="2447925"/>
                        </a:xfrm>
                        <a:prstGeom prst="rect">
                          <a:avLst/>
                        </a:prstGeom>
                        <a:solidFill>
                          <a:sysClr val="window" lastClr="FFFFFF"/>
                        </a:solidFill>
                        <a:ln w="6350">
                          <a:noFill/>
                        </a:ln>
                      </wps:spPr>
                      <wps:txbx>
                        <w:txbxContent>
                          <w:p w:rsidR="000B3B01" w:rsidRDefault="000B3B01" w:rsidP="000943E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46E4" id="Text Box 17" o:spid="_x0000_s1027" type="#_x0000_t202" style="position:absolute;left:0;text-align:left;margin-left:129.65pt;margin-top:.45pt;width:353.25pt;height:19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" fillcolor="window" stroked="f" strokeweight=".5pt">
                <v:textbox>
                  <w:txbxContent>
                    <w:p w:rsidR="000B3B01" w:rsidRDefault="000B3B01" w:rsidP="000943EB">
                      <w:pPr>
                        <w:ind w:left="0"/>
                      </w:pPr>
                    </w:p>
                  </w:txbxContent>
                </v:textbox>
                <w10:wrap anchorx="page"/>
              </v:shape>
            </w:pict>
          </mc:Fallback>
        </mc:AlternateContent>
      </w:r>
    </w:p>
    <w:p w:rsidR="00626FB9" w:rsidRPr="00626FB9" w:rsidRDefault="00626FB9" w:rsidP="00626FB9"/>
    <w:p w:rsidR="000736DD" w:rsidRDefault="000736DD" w:rsidP="000240A3">
      <w:pPr>
        <w:pStyle w:val="Heading1"/>
        <w:ind w:right="688"/>
        <w:rPr>
          <w:rFonts w:ascii="Arial" w:hAnsi="Arial" w:cs="Arial"/>
          <w:color w:val="1F4E79" w:themeColor="accent5" w:themeShade="80"/>
          <w:sz w:val="36"/>
          <w:szCs w:val="36"/>
        </w:rPr>
      </w:pPr>
    </w:p>
    <w:p w:rsidR="000240A3" w:rsidRPr="00C667E8" w:rsidRDefault="000240A3" w:rsidP="000240A3">
      <w:pPr>
        <w:pStyle w:val="Heading1"/>
        <w:ind w:right="688"/>
        <w:rPr>
          <w:rFonts w:ascii="Arial" w:hAnsi="Arial" w:cs="Arial"/>
          <w:color w:val="1F4E79" w:themeColor="accent5" w:themeShade="80"/>
          <w:sz w:val="36"/>
          <w:szCs w:val="36"/>
        </w:rPr>
      </w:pPr>
      <w:r w:rsidRPr="00C667E8">
        <w:rPr>
          <w:rFonts w:ascii="Arial" w:hAnsi="Arial" w:cs="Arial"/>
          <w:color w:val="1F4E79" w:themeColor="accent5" w:themeShade="80"/>
          <w:sz w:val="36"/>
          <w:szCs w:val="36"/>
        </w:rPr>
        <w:t xml:space="preserve">Contents </w:t>
      </w:r>
    </w:p>
    <w:p w:rsidR="000240A3" w:rsidRDefault="000240A3" w:rsidP="000240A3"/>
    <w:p w:rsidR="009D5965" w:rsidRDefault="009D5965" w:rsidP="000240A3"/>
    <w:tbl>
      <w:tblPr>
        <w:tblStyle w:val="TableGrid"/>
        <w:tblW w:w="80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260"/>
        <w:gridCol w:w="850"/>
      </w:tblGrid>
      <w:tr w:rsidR="001B42B8" w:rsidTr="00576ECC">
        <w:tc>
          <w:tcPr>
            <w:tcW w:w="3969" w:type="dxa"/>
          </w:tcPr>
          <w:p w:rsidR="001B42B8" w:rsidRDefault="001B42B8" w:rsidP="001B42B8">
            <w:pPr>
              <w:pStyle w:val="NoSpacing"/>
              <w:ind w:left="-21" w:right="0" w:firstLine="0"/>
              <w:jc w:val="left"/>
              <w:rPr>
                <w:rFonts w:ascii="Arial" w:hAnsi="Arial" w:cs="Arial"/>
                <w:sz w:val="28"/>
                <w:szCs w:val="28"/>
              </w:rPr>
            </w:pPr>
            <w:r>
              <w:rPr>
                <w:rFonts w:ascii="Arial" w:hAnsi="Arial" w:cs="Arial"/>
                <w:sz w:val="28"/>
                <w:szCs w:val="28"/>
              </w:rPr>
              <w:t>Introduction from the Principal</w:t>
            </w:r>
          </w:p>
          <w:p w:rsidR="001B42B8" w:rsidRPr="000240A3" w:rsidRDefault="001B42B8" w:rsidP="001B42B8">
            <w:pPr>
              <w:pStyle w:val="NoSpacing"/>
              <w:ind w:left="-21" w:right="0" w:firstLine="0"/>
              <w:jc w:val="left"/>
              <w:rPr>
                <w:rFonts w:ascii="Arial" w:hAnsi="Arial" w:cs="Arial"/>
                <w:sz w:val="28"/>
                <w:szCs w:val="28"/>
              </w:rPr>
            </w:pPr>
          </w:p>
        </w:tc>
        <w:tc>
          <w:tcPr>
            <w:tcW w:w="3260" w:type="dxa"/>
          </w:tcPr>
          <w:p w:rsidR="001B42B8" w:rsidRDefault="001B42B8" w:rsidP="000240A3">
            <w:pPr>
              <w:ind w:left="0" w:right="33" w:firstLine="0"/>
            </w:pPr>
            <w:r>
              <w:t>………………………………………………</w:t>
            </w:r>
          </w:p>
        </w:tc>
        <w:tc>
          <w:tcPr>
            <w:tcW w:w="850" w:type="dxa"/>
          </w:tcPr>
          <w:p w:rsidR="001B42B8" w:rsidRPr="00024C72" w:rsidRDefault="00CE5B0A" w:rsidP="00024C72">
            <w:pPr>
              <w:ind w:left="0" w:right="366" w:firstLine="0"/>
              <w:jc w:val="left"/>
              <w:rPr>
                <w:rFonts w:ascii="Arial" w:hAnsi="Arial" w:cs="Arial"/>
              </w:rPr>
            </w:pPr>
            <w:r>
              <w:rPr>
                <w:rFonts w:ascii="Arial" w:hAnsi="Arial" w:cs="Arial"/>
              </w:rPr>
              <w:t>3</w:t>
            </w:r>
          </w:p>
        </w:tc>
      </w:tr>
      <w:tr w:rsidR="000240A3" w:rsidTr="00576ECC">
        <w:tc>
          <w:tcPr>
            <w:tcW w:w="396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Welcome</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3" w:firstLine="0"/>
            </w:pPr>
            <w:r>
              <w:t>………………………………………........</w:t>
            </w:r>
          </w:p>
        </w:tc>
        <w:tc>
          <w:tcPr>
            <w:tcW w:w="850" w:type="dxa"/>
          </w:tcPr>
          <w:p w:rsidR="000240A3" w:rsidRPr="00024C72" w:rsidRDefault="00CE5B0A" w:rsidP="00024C72">
            <w:pPr>
              <w:ind w:left="0" w:right="366" w:firstLine="0"/>
              <w:jc w:val="left"/>
              <w:rPr>
                <w:rFonts w:ascii="Arial" w:hAnsi="Arial" w:cs="Arial"/>
              </w:rPr>
            </w:pPr>
            <w:r>
              <w:rPr>
                <w:rFonts w:ascii="Arial" w:hAnsi="Arial" w:cs="Arial"/>
              </w:rPr>
              <w:t>4</w:t>
            </w:r>
          </w:p>
        </w:tc>
      </w:tr>
      <w:tr w:rsidR="000240A3" w:rsidTr="00576ECC">
        <w:tc>
          <w:tcPr>
            <w:tcW w:w="396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The Sponsor</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0" w:firstLine="0"/>
            </w:pPr>
            <w:r>
              <w:t>……………………………...................</w:t>
            </w:r>
          </w:p>
        </w:tc>
        <w:tc>
          <w:tcPr>
            <w:tcW w:w="850" w:type="dxa"/>
          </w:tcPr>
          <w:p w:rsidR="000240A3" w:rsidRPr="00024C72" w:rsidRDefault="00CE5B0A" w:rsidP="00024C72">
            <w:pPr>
              <w:ind w:left="0" w:right="366" w:firstLine="0"/>
              <w:jc w:val="left"/>
              <w:rPr>
                <w:rFonts w:ascii="Arial" w:hAnsi="Arial" w:cs="Arial"/>
              </w:rPr>
            </w:pPr>
            <w:r>
              <w:rPr>
                <w:rFonts w:ascii="Arial" w:hAnsi="Arial" w:cs="Arial"/>
              </w:rPr>
              <w:t>5</w:t>
            </w:r>
          </w:p>
        </w:tc>
      </w:tr>
      <w:tr w:rsidR="00024C72" w:rsidTr="00576ECC">
        <w:tc>
          <w:tcPr>
            <w:tcW w:w="396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Background</w:t>
            </w:r>
          </w:p>
          <w:p w:rsidR="00024C72" w:rsidRPr="000240A3" w:rsidRDefault="00024C72" w:rsidP="00024C72">
            <w:pPr>
              <w:pStyle w:val="NoSpacing"/>
              <w:ind w:left="1820" w:right="208" w:hanging="1841"/>
              <w:rPr>
                <w:rFonts w:ascii="Arial" w:hAnsi="Arial" w:cs="Arial"/>
                <w:sz w:val="28"/>
                <w:szCs w:val="28"/>
              </w:rPr>
            </w:pPr>
          </w:p>
        </w:tc>
        <w:tc>
          <w:tcPr>
            <w:tcW w:w="3260" w:type="dxa"/>
          </w:tcPr>
          <w:p w:rsidR="00024C72" w:rsidRDefault="00024C72" w:rsidP="00024C72">
            <w:pPr>
              <w:ind w:left="0" w:right="30" w:firstLine="0"/>
            </w:pPr>
            <w:r>
              <w:t>………………………………………………</w:t>
            </w:r>
          </w:p>
        </w:tc>
        <w:tc>
          <w:tcPr>
            <w:tcW w:w="850" w:type="dxa"/>
          </w:tcPr>
          <w:p w:rsidR="00024C72" w:rsidRPr="00024C72" w:rsidRDefault="00CE5B0A" w:rsidP="00024C72">
            <w:pPr>
              <w:ind w:left="0" w:right="366" w:firstLine="0"/>
              <w:jc w:val="left"/>
              <w:rPr>
                <w:rFonts w:ascii="Arial" w:hAnsi="Arial" w:cs="Arial"/>
              </w:rPr>
            </w:pPr>
            <w:r>
              <w:rPr>
                <w:rFonts w:ascii="Arial" w:hAnsi="Arial" w:cs="Arial"/>
              </w:rPr>
              <w:t>6</w:t>
            </w:r>
          </w:p>
        </w:tc>
      </w:tr>
      <w:tr w:rsidR="00024C72" w:rsidTr="00576ECC">
        <w:tc>
          <w:tcPr>
            <w:tcW w:w="396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Vision and Values</w:t>
            </w:r>
          </w:p>
          <w:p w:rsidR="00024C72" w:rsidRPr="000240A3" w:rsidRDefault="00024C72" w:rsidP="00024C72">
            <w:pPr>
              <w:pStyle w:val="NoSpacing"/>
              <w:ind w:left="1820" w:right="208" w:hanging="1841"/>
              <w:rPr>
                <w:rFonts w:ascii="Arial" w:hAnsi="Arial" w:cs="Arial"/>
                <w:sz w:val="28"/>
                <w:szCs w:val="28"/>
              </w:rPr>
            </w:pPr>
          </w:p>
        </w:tc>
        <w:tc>
          <w:tcPr>
            <w:tcW w:w="3260" w:type="dxa"/>
          </w:tcPr>
          <w:p w:rsidR="00024C72" w:rsidRDefault="00024C72" w:rsidP="00024C72">
            <w:pPr>
              <w:ind w:left="0" w:right="0" w:firstLine="0"/>
            </w:pPr>
            <w:r>
              <w:t>..................................................</w:t>
            </w:r>
          </w:p>
        </w:tc>
        <w:tc>
          <w:tcPr>
            <w:tcW w:w="850" w:type="dxa"/>
          </w:tcPr>
          <w:p w:rsidR="00024C72" w:rsidRPr="00024C72" w:rsidRDefault="006F020B" w:rsidP="00024C72">
            <w:pPr>
              <w:ind w:left="0" w:right="366" w:firstLine="0"/>
              <w:jc w:val="left"/>
              <w:rPr>
                <w:rFonts w:ascii="Arial" w:hAnsi="Arial" w:cs="Arial"/>
              </w:rPr>
            </w:pPr>
            <w:r>
              <w:rPr>
                <w:rFonts w:ascii="Arial" w:hAnsi="Arial" w:cs="Arial"/>
              </w:rPr>
              <w:t>7</w:t>
            </w:r>
          </w:p>
        </w:tc>
      </w:tr>
      <w:tr w:rsidR="006F020B" w:rsidTr="00576ECC">
        <w:tc>
          <w:tcPr>
            <w:tcW w:w="3969" w:type="dxa"/>
          </w:tcPr>
          <w:p w:rsidR="006F020B" w:rsidRDefault="006F020B" w:rsidP="00024C72">
            <w:pPr>
              <w:pStyle w:val="NoSpacing"/>
              <w:ind w:left="1820" w:right="208" w:hanging="1841"/>
              <w:rPr>
                <w:rFonts w:ascii="Arial" w:hAnsi="Arial" w:cs="Arial"/>
                <w:sz w:val="28"/>
                <w:szCs w:val="28"/>
              </w:rPr>
            </w:pPr>
            <w:r>
              <w:rPr>
                <w:rFonts w:ascii="Arial" w:hAnsi="Arial" w:cs="Arial"/>
                <w:sz w:val="28"/>
                <w:szCs w:val="28"/>
              </w:rPr>
              <w:t>SLT staffing structure</w:t>
            </w:r>
          </w:p>
        </w:tc>
        <w:tc>
          <w:tcPr>
            <w:tcW w:w="3260" w:type="dxa"/>
          </w:tcPr>
          <w:p w:rsidR="006F020B" w:rsidRDefault="006F020B" w:rsidP="00024C72">
            <w:pPr>
              <w:ind w:left="0" w:right="30" w:firstLine="0"/>
            </w:pPr>
            <w:r>
              <w:t>………………………………………………</w:t>
            </w:r>
          </w:p>
        </w:tc>
        <w:tc>
          <w:tcPr>
            <w:tcW w:w="850" w:type="dxa"/>
          </w:tcPr>
          <w:p w:rsidR="006F020B" w:rsidRDefault="006F020B" w:rsidP="00024C72">
            <w:pPr>
              <w:ind w:left="0" w:right="366" w:firstLine="0"/>
              <w:jc w:val="left"/>
              <w:rPr>
                <w:rFonts w:ascii="Arial" w:hAnsi="Arial" w:cs="Arial"/>
              </w:rPr>
            </w:pPr>
            <w:r>
              <w:rPr>
                <w:rFonts w:ascii="Arial" w:hAnsi="Arial" w:cs="Arial"/>
              </w:rPr>
              <w:t>8</w:t>
            </w:r>
          </w:p>
          <w:p w:rsidR="006F020B" w:rsidRDefault="006F020B" w:rsidP="00024C72">
            <w:pPr>
              <w:ind w:left="0" w:right="366" w:firstLine="0"/>
              <w:jc w:val="left"/>
              <w:rPr>
                <w:rFonts w:ascii="Arial" w:hAnsi="Arial" w:cs="Arial"/>
              </w:rPr>
            </w:pPr>
          </w:p>
        </w:tc>
      </w:tr>
      <w:tr w:rsidR="006F020B" w:rsidTr="00576ECC">
        <w:tc>
          <w:tcPr>
            <w:tcW w:w="3969" w:type="dxa"/>
          </w:tcPr>
          <w:p w:rsidR="006F020B" w:rsidRDefault="006F020B" w:rsidP="00024C72">
            <w:pPr>
              <w:pStyle w:val="NoSpacing"/>
              <w:ind w:left="1820" w:right="208" w:hanging="1841"/>
              <w:rPr>
                <w:rFonts w:ascii="Arial" w:hAnsi="Arial" w:cs="Arial"/>
                <w:sz w:val="28"/>
                <w:szCs w:val="28"/>
              </w:rPr>
            </w:pPr>
            <w:r>
              <w:rPr>
                <w:rFonts w:ascii="Arial" w:hAnsi="Arial" w:cs="Arial"/>
                <w:sz w:val="28"/>
                <w:szCs w:val="28"/>
              </w:rPr>
              <w:t>School Development Plan</w:t>
            </w:r>
          </w:p>
        </w:tc>
        <w:tc>
          <w:tcPr>
            <w:tcW w:w="3260" w:type="dxa"/>
          </w:tcPr>
          <w:p w:rsidR="006F020B" w:rsidRDefault="006F020B" w:rsidP="00024C72">
            <w:pPr>
              <w:ind w:left="0" w:right="30" w:firstLine="0"/>
            </w:pPr>
            <w:r>
              <w:t>………………………………………………</w:t>
            </w:r>
          </w:p>
        </w:tc>
        <w:tc>
          <w:tcPr>
            <w:tcW w:w="850" w:type="dxa"/>
          </w:tcPr>
          <w:p w:rsidR="006F020B" w:rsidRDefault="006F020B" w:rsidP="00024C72">
            <w:pPr>
              <w:ind w:left="0" w:right="366" w:firstLine="0"/>
              <w:jc w:val="left"/>
              <w:rPr>
                <w:rFonts w:ascii="Arial" w:hAnsi="Arial" w:cs="Arial"/>
              </w:rPr>
            </w:pPr>
            <w:r>
              <w:rPr>
                <w:rFonts w:ascii="Arial" w:hAnsi="Arial" w:cs="Arial"/>
              </w:rPr>
              <w:t>9</w:t>
            </w:r>
          </w:p>
          <w:p w:rsidR="006F020B" w:rsidRDefault="006F020B" w:rsidP="00024C72">
            <w:pPr>
              <w:ind w:left="0" w:right="366" w:firstLine="0"/>
              <w:jc w:val="left"/>
              <w:rPr>
                <w:rFonts w:ascii="Arial" w:hAnsi="Arial" w:cs="Arial"/>
              </w:rPr>
            </w:pPr>
          </w:p>
        </w:tc>
      </w:tr>
      <w:tr w:rsidR="00024C72" w:rsidTr="00576ECC">
        <w:tc>
          <w:tcPr>
            <w:tcW w:w="3969" w:type="dxa"/>
          </w:tcPr>
          <w:p w:rsidR="00024C72" w:rsidRPr="000240A3" w:rsidRDefault="00F13694" w:rsidP="00024C72">
            <w:pPr>
              <w:pStyle w:val="NoSpacing"/>
              <w:ind w:left="1820" w:right="208" w:hanging="1841"/>
              <w:rPr>
                <w:rFonts w:ascii="Arial" w:hAnsi="Arial" w:cs="Arial"/>
                <w:sz w:val="28"/>
                <w:szCs w:val="28"/>
              </w:rPr>
            </w:pPr>
            <w:r>
              <w:rPr>
                <w:rFonts w:ascii="Arial" w:hAnsi="Arial" w:cs="Arial"/>
                <w:sz w:val="28"/>
                <w:szCs w:val="28"/>
              </w:rPr>
              <w:t xml:space="preserve">Location  </w:t>
            </w:r>
          </w:p>
        </w:tc>
        <w:tc>
          <w:tcPr>
            <w:tcW w:w="3260" w:type="dxa"/>
          </w:tcPr>
          <w:p w:rsidR="00F13694" w:rsidRDefault="00F13694" w:rsidP="00024C72">
            <w:pPr>
              <w:ind w:left="0" w:right="30" w:firstLine="0"/>
            </w:pPr>
            <w:r>
              <w:t>………………………………………………</w:t>
            </w:r>
          </w:p>
          <w:p w:rsidR="00F13694" w:rsidRDefault="00F13694" w:rsidP="00024C72">
            <w:pPr>
              <w:ind w:left="0" w:right="30" w:firstLine="0"/>
            </w:pPr>
          </w:p>
        </w:tc>
        <w:tc>
          <w:tcPr>
            <w:tcW w:w="850" w:type="dxa"/>
          </w:tcPr>
          <w:p w:rsidR="00024C72" w:rsidRPr="00024C72" w:rsidRDefault="006F020B" w:rsidP="00024C72">
            <w:pPr>
              <w:ind w:left="0" w:right="366" w:firstLine="0"/>
              <w:jc w:val="left"/>
              <w:rPr>
                <w:rFonts w:ascii="Arial" w:hAnsi="Arial" w:cs="Arial"/>
              </w:rPr>
            </w:pPr>
            <w:r>
              <w:rPr>
                <w:rFonts w:ascii="Arial" w:hAnsi="Arial" w:cs="Arial"/>
              </w:rPr>
              <w:t>10</w:t>
            </w:r>
          </w:p>
        </w:tc>
      </w:tr>
      <w:tr w:rsidR="00F13694" w:rsidTr="00576ECC">
        <w:tc>
          <w:tcPr>
            <w:tcW w:w="3969" w:type="dxa"/>
          </w:tcPr>
          <w:p w:rsidR="00F13694" w:rsidRPr="000240A3" w:rsidRDefault="006F020B" w:rsidP="006F020B">
            <w:pPr>
              <w:pStyle w:val="NoSpacing"/>
              <w:ind w:left="1820" w:right="0" w:hanging="1841"/>
              <w:jc w:val="left"/>
              <w:rPr>
                <w:rFonts w:ascii="Arial" w:hAnsi="Arial" w:cs="Arial"/>
                <w:sz w:val="28"/>
                <w:szCs w:val="28"/>
              </w:rPr>
            </w:pPr>
            <w:proofErr w:type="spellStart"/>
            <w:r>
              <w:rPr>
                <w:rFonts w:ascii="Arial" w:hAnsi="Arial" w:cs="Arial"/>
                <w:sz w:val="28"/>
                <w:szCs w:val="28"/>
              </w:rPr>
              <w:t>Self Disclosure</w:t>
            </w:r>
            <w:proofErr w:type="spellEnd"/>
            <w:r w:rsidR="00F13694">
              <w:rPr>
                <w:rFonts w:ascii="Arial" w:hAnsi="Arial" w:cs="Arial"/>
                <w:sz w:val="28"/>
                <w:szCs w:val="28"/>
              </w:rPr>
              <w:t xml:space="preserve"> Form</w:t>
            </w:r>
          </w:p>
        </w:tc>
        <w:tc>
          <w:tcPr>
            <w:tcW w:w="3260" w:type="dxa"/>
          </w:tcPr>
          <w:p w:rsidR="00F13694" w:rsidRDefault="00F13694" w:rsidP="00024C72">
            <w:pPr>
              <w:ind w:left="0" w:right="30" w:firstLine="0"/>
            </w:pPr>
            <w:r>
              <w:t>………………………………………………</w:t>
            </w:r>
          </w:p>
          <w:p w:rsidR="00F13694" w:rsidRDefault="00F13694" w:rsidP="00024C72">
            <w:pPr>
              <w:ind w:left="0" w:right="30" w:firstLine="0"/>
            </w:pPr>
          </w:p>
        </w:tc>
        <w:tc>
          <w:tcPr>
            <w:tcW w:w="850" w:type="dxa"/>
          </w:tcPr>
          <w:p w:rsidR="00F13694" w:rsidRPr="00024C72" w:rsidRDefault="006F020B" w:rsidP="00024C72">
            <w:pPr>
              <w:ind w:left="0" w:right="366" w:firstLine="0"/>
              <w:jc w:val="left"/>
              <w:rPr>
                <w:rFonts w:ascii="Arial" w:hAnsi="Arial" w:cs="Arial"/>
              </w:rPr>
            </w:pPr>
            <w:r>
              <w:rPr>
                <w:rFonts w:ascii="Arial" w:hAnsi="Arial" w:cs="Arial"/>
              </w:rPr>
              <w:t>11</w:t>
            </w:r>
          </w:p>
        </w:tc>
      </w:tr>
      <w:tr w:rsidR="00024C72" w:rsidTr="00576ECC">
        <w:tc>
          <w:tcPr>
            <w:tcW w:w="396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 xml:space="preserve">Job Description  </w:t>
            </w:r>
          </w:p>
          <w:p w:rsidR="00024C72" w:rsidRPr="000240A3" w:rsidRDefault="00024C72" w:rsidP="00024C72">
            <w:pPr>
              <w:pStyle w:val="NoSpacing"/>
              <w:ind w:left="1820" w:right="208" w:hanging="1841"/>
              <w:rPr>
                <w:rFonts w:ascii="Arial" w:hAnsi="Arial" w:cs="Arial"/>
                <w:sz w:val="28"/>
                <w:szCs w:val="28"/>
              </w:rPr>
            </w:pPr>
          </w:p>
        </w:tc>
        <w:tc>
          <w:tcPr>
            <w:tcW w:w="3260" w:type="dxa"/>
          </w:tcPr>
          <w:p w:rsidR="00024C72" w:rsidRDefault="00024C72" w:rsidP="00024C72">
            <w:pPr>
              <w:ind w:left="0" w:right="30" w:firstLine="0"/>
            </w:pPr>
            <w:r>
              <w:t>…………………………......................</w:t>
            </w:r>
          </w:p>
        </w:tc>
        <w:tc>
          <w:tcPr>
            <w:tcW w:w="850" w:type="dxa"/>
          </w:tcPr>
          <w:p w:rsidR="00024C72" w:rsidRPr="00024C72" w:rsidRDefault="00CE5B0A" w:rsidP="006F020B">
            <w:pPr>
              <w:ind w:left="0" w:right="366" w:firstLine="0"/>
              <w:jc w:val="left"/>
              <w:rPr>
                <w:rFonts w:ascii="Arial" w:hAnsi="Arial" w:cs="Arial"/>
              </w:rPr>
            </w:pPr>
            <w:r>
              <w:rPr>
                <w:rFonts w:ascii="Arial" w:hAnsi="Arial" w:cs="Arial"/>
              </w:rPr>
              <w:t>1</w:t>
            </w:r>
            <w:r w:rsidR="006F020B">
              <w:rPr>
                <w:rFonts w:ascii="Arial" w:hAnsi="Arial" w:cs="Arial"/>
              </w:rPr>
              <w:t>2</w:t>
            </w:r>
          </w:p>
        </w:tc>
      </w:tr>
      <w:tr w:rsidR="00024C72" w:rsidTr="00576ECC">
        <w:tc>
          <w:tcPr>
            <w:tcW w:w="396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Person Specification</w:t>
            </w:r>
          </w:p>
          <w:p w:rsidR="00024C72" w:rsidRPr="000240A3"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 xml:space="preserve">  </w:t>
            </w:r>
          </w:p>
        </w:tc>
        <w:tc>
          <w:tcPr>
            <w:tcW w:w="3260" w:type="dxa"/>
          </w:tcPr>
          <w:p w:rsidR="00024C72" w:rsidRDefault="00024C72" w:rsidP="00024C72">
            <w:pPr>
              <w:ind w:left="0" w:right="30" w:firstLine="0"/>
            </w:pPr>
            <w:r>
              <w:t>………………………………………………</w:t>
            </w:r>
          </w:p>
        </w:tc>
        <w:tc>
          <w:tcPr>
            <w:tcW w:w="850" w:type="dxa"/>
          </w:tcPr>
          <w:p w:rsidR="00024C72" w:rsidRPr="00024C72" w:rsidRDefault="006F020B" w:rsidP="00024C72">
            <w:pPr>
              <w:ind w:left="0" w:right="366" w:firstLine="0"/>
              <w:jc w:val="left"/>
              <w:rPr>
                <w:rFonts w:ascii="Arial" w:hAnsi="Arial" w:cs="Arial"/>
              </w:rPr>
            </w:pPr>
            <w:r>
              <w:rPr>
                <w:rFonts w:ascii="Arial" w:hAnsi="Arial" w:cs="Arial"/>
              </w:rPr>
              <w:t>14</w:t>
            </w:r>
          </w:p>
        </w:tc>
      </w:tr>
      <w:tr w:rsidR="00024C72" w:rsidTr="00576ECC">
        <w:tc>
          <w:tcPr>
            <w:tcW w:w="396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How to Apply</w:t>
            </w:r>
          </w:p>
          <w:p w:rsidR="00024C72" w:rsidRPr="000240A3"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 xml:space="preserve">  </w:t>
            </w:r>
          </w:p>
        </w:tc>
        <w:tc>
          <w:tcPr>
            <w:tcW w:w="3260" w:type="dxa"/>
          </w:tcPr>
          <w:p w:rsidR="00024C72" w:rsidRDefault="00024C72" w:rsidP="00024C72">
            <w:pPr>
              <w:ind w:left="0" w:right="30" w:firstLine="0"/>
            </w:pPr>
            <w:r>
              <w:t>………………………………………………</w:t>
            </w:r>
          </w:p>
        </w:tc>
        <w:tc>
          <w:tcPr>
            <w:tcW w:w="850" w:type="dxa"/>
          </w:tcPr>
          <w:p w:rsidR="00024C72" w:rsidRPr="00024C72" w:rsidRDefault="006F020B" w:rsidP="00024C72">
            <w:pPr>
              <w:ind w:left="0" w:right="366" w:firstLine="0"/>
              <w:jc w:val="left"/>
              <w:rPr>
                <w:rFonts w:ascii="Arial" w:hAnsi="Arial" w:cs="Arial"/>
              </w:rPr>
            </w:pPr>
            <w:r>
              <w:rPr>
                <w:rFonts w:ascii="Arial" w:hAnsi="Arial" w:cs="Arial"/>
              </w:rPr>
              <w:t>16</w:t>
            </w:r>
          </w:p>
        </w:tc>
      </w:tr>
    </w:tbl>
    <w:p w:rsidR="000240A3" w:rsidRPr="000240A3" w:rsidRDefault="000240A3" w:rsidP="000240A3"/>
    <w:p w:rsidR="000240A3" w:rsidRDefault="000240A3" w:rsidP="000240A3">
      <w:pPr>
        <w:spacing w:after="254" w:line="259" w:lineRule="auto"/>
        <w:ind w:left="1224" w:right="0" w:firstLine="0"/>
        <w:jc w:val="left"/>
        <w:rPr>
          <w:sz w:val="22"/>
        </w:rPr>
      </w:pPr>
      <w:r>
        <w:rPr>
          <w:sz w:val="22"/>
        </w:rPr>
        <w:t xml:space="preserve"> </w:t>
      </w: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91418B">
      <w:pPr>
        <w:spacing w:after="254" w:line="259" w:lineRule="auto"/>
        <w:ind w:left="0" w:right="0" w:firstLine="0"/>
        <w:jc w:val="left"/>
        <w:rPr>
          <w:sz w:val="22"/>
        </w:rPr>
      </w:pPr>
    </w:p>
    <w:p w:rsidR="00576ECC" w:rsidRDefault="00576ECC" w:rsidP="0091418B">
      <w:pPr>
        <w:spacing w:after="254" w:line="259" w:lineRule="auto"/>
        <w:ind w:left="0" w:right="0" w:firstLine="0"/>
        <w:jc w:val="left"/>
        <w:rPr>
          <w:sz w:val="22"/>
        </w:rPr>
      </w:pPr>
    </w:p>
    <w:p w:rsidR="00B40FA2" w:rsidRDefault="00B40FA2" w:rsidP="000240A3">
      <w:pPr>
        <w:spacing w:after="254" w:line="259" w:lineRule="auto"/>
        <w:ind w:left="1224" w:right="0" w:firstLine="0"/>
        <w:jc w:val="left"/>
        <w:rPr>
          <w:sz w:val="22"/>
        </w:rPr>
      </w:pPr>
    </w:p>
    <w:tbl>
      <w:tblPr>
        <w:tblStyle w:val="TableGrid"/>
        <w:tblW w:w="11341"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2694"/>
      </w:tblGrid>
      <w:tr w:rsidR="006D7D47" w:rsidTr="00146C52">
        <w:tc>
          <w:tcPr>
            <w:tcW w:w="8647" w:type="dxa"/>
          </w:tcPr>
          <w:p w:rsidR="006D7D47" w:rsidRPr="00AD75B3" w:rsidRDefault="006D7D47" w:rsidP="006D7D47">
            <w:pPr>
              <w:rPr>
                <w:rFonts w:ascii="Arial Rounded MT Bold" w:hAnsi="Arial Rounded MT Bold" w:cs="Arial"/>
                <w:b/>
                <w:color w:val="244061"/>
                <w:sz w:val="22"/>
              </w:rPr>
            </w:pPr>
          </w:p>
          <w:p w:rsidR="006D7D47" w:rsidRPr="00AD75B3" w:rsidRDefault="006D7D47" w:rsidP="006D7D47">
            <w:pPr>
              <w:jc w:val="center"/>
              <w:rPr>
                <w:rFonts w:ascii="Arial Rounded MT Bold" w:hAnsi="Arial Rounded MT Bold" w:cs="Arial"/>
                <w:b/>
                <w:color w:val="244061"/>
                <w:sz w:val="40"/>
                <w:szCs w:val="40"/>
              </w:rPr>
            </w:pPr>
            <w:r w:rsidRPr="00AD75B3">
              <w:rPr>
                <w:rFonts w:ascii="Arial Rounded MT Bold" w:hAnsi="Arial Rounded MT Bold" w:cs="Arial"/>
                <w:b/>
                <w:color w:val="244061"/>
                <w:sz w:val="40"/>
                <w:szCs w:val="40"/>
              </w:rPr>
              <w:t>Ormiston Bolingbroke Academy</w:t>
            </w:r>
          </w:p>
          <w:p w:rsidR="006D7D47" w:rsidRPr="00F40AE9" w:rsidRDefault="006D7D47" w:rsidP="006D7D47">
            <w:pPr>
              <w:spacing w:before="100"/>
              <w:jc w:val="center"/>
              <w:rPr>
                <w:rFonts w:ascii="Cambria" w:hAnsi="Cambria" w:cs="Arial"/>
                <w:color w:val="002060"/>
                <w:sz w:val="22"/>
              </w:rPr>
            </w:pPr>
            <w:proofErr w:type="spellStart"/>
            <w:r w:rsidRPr="00F40AE9">
              <w:rPr>
                <w:rFonts w:ascii="Cambria" w:hAnsi="Cambria" w:cs="Arial"/>
                <w:color w:val="002060"/>
                <w:sz w:val="22"/>
              </w:rPr>
              <w:t>Barnfield</w:t>
            </w:r>
            <w:proofErr w:type="spellEnd"/>
            <w:r w:rsidRPr="00F40AE9">
              <w:rPr>
                <w:rFonts w:ascii="Cambria" w:hAnsi="Cambria" w:cs="Arial"/>
                <w:color w:val="002060"/>
                <w:sz w:val="22"/>
              </w:rPr>
              <w:t xml:space="preserve"> Avenue, Murdishaw, Runcorn, WA7 6EP</w:t>
            </w:r>
          </w:p>
          <w:p w:rsidR="006D7D47" w:rsidRPr="00AD75B3" w:rsidRDefault="006D7D47" w:rsidP="006D7D47">
            <w:pPr>
              <w:jc w:val="center"/>
              <w:rPr>
                <w:rFonts w:ascii="Cambria" w:hAnsi="Cambria" w:cs="Arial"/>
                <w:color w:val="002060"/>
                <w:sz w:val="20"/>
                <w:szCs w:val="20"/>
              </w:rPr>
            </w:pPr>
            <w:r w:rsidRPr="00AD75B3">
              <w:rPr>
                <w:rFonts w:ascii="Cambria" w:hAnsi="Cambria" w:cs="Arial"/>
                <w:color w:val="002060"/>
                <w:sz w:val="20"/>
                <w:szCs w:val="20"/>
              </w:rPr>
              <w:t>Tel: 01928 711643   Fax: 01928 701860   e-mail: admin@ob-ac.co.uk</w:t>
            </w:r>
          </w:p>
          <w:p w:rsidR="006D7D47" w:rsidRDefault="006D7D47" w:rsidP="006D7D47">
            <w:pPr>
              <w:rPr>
                <w:sz w:val="22"/>
              </w:rPr>
            </w:pPr>
          </w:p>
          <w:p w:rsidR="006D7D47" w:rsidRDefault="006D7D47" w:rsidP="006D7D47">
            <w:pPr>
              <w:jc w:val="center"/>
              <w:rPr>
                <w:rFonts w:asciiTheme="minorHAnsi" w:eastAsiaTheme="minorHAnsi" w:hAnsiTheme="minorHAnsi"/>
                <w:b/>
                <w:color w:val="002060"/>
                <w:sz w:val="22"/>
              </w:rPr>
            </w:pPr>
            <w:r>
              <w:rPr>
                <w:rFonts w:asciiTheme="minorHAnsi" w:hAnsiTheme="minorHAnsi"/>
                <w:b/>
                <w:color w:val="002060"/>
                <w:sz w:val="22"/>
              </w:rPr>
              <w:t>Principal:  Mr E J</w:t>
            </w:r>
            <w:r w:rsidRPr="000A1F06">
              <w:rPr>
                <w:rFonts w:asciiTheme="minorHAnsi" w:hAnsiTheme="minorHAnsi"/>
                <w:b/>
                <w:color w:val="002060"/>
                <w:sz w:val="22"/>
              </w:rPr>
              <w:t xml:space="preserve"> Wright BSc (Hons), PGDE, NPQH</w:t>
            </w:r>
          </w:p>
          <w:p w:rsidR="006D7D47" w:rsidRPr="000A1F06" w:rsidRDefault="006D7D47" w:rsidP="006D7D47">
            <w:pPr>
              <w:jc w:val="center"/>
              <w:rPr>
                <w:rFonts w:asciiTheme="minorHAnsi" w:eastAsiaTheme="minorHAnsi" w:hAnsiTheme="minorHAnsi"/>
                <w:b/>
                <w:color w:val="002060"/>
                <w:sz w:val="22"/>
              </w:rPr>
            </w:pPr>
          </w:p>
        </w:tc>
        <w:tc>
          <w:tcPr>
            <w:tcW w:w="2694" w:type="dxa"/>
            <w:vAlign w:val="center"/>
          </w:tcPr>
          <w:p w:rsidR="006D7D47" w:rsidRPr="00576ECC" w:rsidRDefault="00576ECC" w:rsidP="00576ECC">
            <w:pPr>
              <w:pStyle w:val="NoSpacing"/>
              <w:ind w:left="176" w:firstLine="0"/>
              <w:rPr>
                <w:noProof/>
              </w:rPr>
            </w:pPr>
            <w:r w:rsidRPr="00EB17D7">
              <w:rPr>
                <w:noProof/>
              </w:rPr>
              <w:drawing>
                <wp:inline distT="0" distB="0" distL="0" distR="0">
                  <wp:extent cx="1403522" cy="1343025"/>
                  <wp:effectExtent l="0" t="0" r="6350" b="0"/>
                  <wp:docPr id="14" name="Picture 14"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514" cy="1346845"/>
                          </a:xfrm>
                          <a:prstGeom prst="rect">
                            <a:avLst/>
                          </a:prstGeom>
                          <a:noFill/>
                          <a:ln>
                            <a:noFill/>
                          </a:ln>
                        </pic:spPr>
                      </pic:pic>
                    </a:graphicData>
                  </a:graphic>
                </wp:inline>
              </w:drawing>
            </w:r>
          </w:p>
        </w:tc>
      </w:tr>
    </w:tbl>
    <w:p w:rsidR="001B42B8" w:rsidRDefault="001B42B8" w:rsidP="00B40FA2">
      <w:pPr>
        <w:pStyle w:val="NoSpacing"/>
        <w:ind w:left="0" w:firstLine="0"/>
        <w:rPr>
          <w:rFonts w:ascii="Arial" w:hAnsi="Arial" w:cs="Arial"/>
          <w:sz w:val="36"/>
          <w:szCs w:val="36"/>
        </w:rPr>
      </w:pPr>
    </w:p>
    <w:p w:rsidR="001F191D" w:rsidRPr="00F9578A" w:rsidRDefault="001F191D" w:rsidP="00B40FA2">
      <w:pPr>
        <w:pStyle w:val="NoSpacing"/>
        <w:ind w:left="0" w:firstLine="0"/>
        <w:rPr>
          <w:rFonts w:ascii="Arial" w:hAnsi="Arial" w:cs="Arial"/>
          <w:sz w:val="22"/>
        </w:rPr>
      </w:pPr>
      <w:r w:rsidRPr="00F9578A">
        <w:rPr>
          <w:rFonts w:ascii="Arial" w:hAnsi="Arial" w:cs="Arial"/>
          <w:sz w:val="22"/>
        </w:rPr>
        <w:t>Dear Applicant</w:t>
      </w:r>
    </w:p>
    <w:p w:rsidR="001F191D" w:rsidRPr="00F9578A" w:rsidRDefault="001F191D" w:rsidP="00B40FA2">
      <w:pPr>
        <w:pStyle w:val="NoSpacing"/>
        <w:ind w:left="0" w:firstLine="0"/>
        <w:rPr>
          <w:rFonts w:ascii="Arial" w:hAnsi="Arial" w:cs="Arial"/>
          <w:sz w:val="22"/>
        </w:rPr>
      </w:pPr>
    </w:p>
    <w:p w:rsidR="001E16A3" w:rsidRPr="00F9578A" w:rsidRDefault="00571FA5" w:rsidP="00106BAC">
      <w:pPr>
        <w:pStyle w:val="NoSpacing"/>
        <w:ind w:left="0" w:right="-284" w:firstLine="0"/>
        <w:rPr>
          <w:rFonts w:ascii="Arial" w:hAnsi="Arial" w:cs="Arial"/>
          <w:sz w:val="22"/>
        </w:rPr>
      </w:pPr>
      <w:r w:rsidRPr="00F9578A">
        <w:rPr>
          <w:rFonts w:ascii="Arial" w:hAnsi="Arial" w:cs="Arial"/>
          <w:sz w:val="22"/>
        </w:rPr>
        <w:t xml:space="preserve">Thank you for the interest you have shown in the position of </w:t>
      </w:r>
      <w:r w:rsidR="00827D00">
        <w:rPr>
          <w:rFonts w:ascii="Arial" w:hAnsi="Arial" w:cs="Arial"/>
          <w:sz w:val="22"/>
        </w:rPr>
        <w:t>Head of ICT and Business Studies</w:t>
      </w:r>
      <w:r w:rsidRPr="00F9578A">
        <w:rPr>
          <w:rFonts w:ascii="Arial" w:hAnsi="Arial" w:cs="Arial"/>
          <w:sz w:val="22"/>
        </w:rPr>
        <w:t xml:space="preserve"> at Ormiston Bolingbroke Academy.</w:t>
      </w:r>
    </w:p>
    <w:p w:rsidR="001E16A3" w:rsidRPr="00F9578A" w:rsidRDefault="001E16A3" w:rsidP="00106BAC">
      <w:pPr>
        <w:pStyle w:val="NoSpacing"/>
        <w:ind w:left="0" w:right="-284" w:firstLine="0"/>
        <w:rPr>
          <w:rFonts w:ascii="Arial" w:hAnsi="Arial" w:cs="Arial"/>
          <w:sz w:val="22"/>
        </w:rPr>
      </w:pPr>
    </w:p>
    <w:p w:rsidR="00F9578A" w:rsidRDefault="00F9578A" w:rsidP="00106BAC">
      <w:pPr>
        <w:pStyle w:val="NoSpacing"/>
        <w:ind w:left="0" w:right="-284" w:firstLine="0"/>
        <w:rPr>
          <w:rFonts w:ascii="Arial" w:hAnsi="Arial" w:cs="Arial"/>
          <w:sz w:val="22"/>
        </w:rPr>
      </w:pPr>
      <w:r w:rsidRPr="00F9578A">
        <w:rPr>
          <w:rFonts w:ascii="Arial" w:hAnsi="Arial" w:cs="Arial"/>
          <w:sz w:val="22"/>
        </w:rPr>
        <w:t xml:space="preserve">Ormiston Bolingbroke Academy is a school right at the heart of its community. We are a popular and over-subscribed school that has fantastic links with local primary schools. We have enjoyed significant success in recent years. The school was very adept at getting students </w:t>
      </w:r>
      <w:r>
        <w:rPr>
          <w:rFonts w:ascii="Arial" w:hAnsi="Arial" w:cs="Arial"/>
          <w:sz w:val="22"/>
        </w:rPr>
        <w:t xml:space="preserve">a grade C or better in English and Maths </w:t>
      </w:r>
      <w:r w:rsidRPr="00F9578A">
        <w:rPr>
          <w:rFonts w:ascii="Arial" w:hAnsi="Arial" w:cs="Arial"/>
          <w:sz w:val="22"/>
        </w:rPr>
        <w:t xml:space="preserve">and </w:t>
      </w:r>
      <w:r>
        <w:rPr>
          <w:rFonts w:ascii="Arial" w:hAnsi="Arial" w:cs="Arial"/>
          <w:sz w:val="22"/>
        </w:rPr>
        <w:t xml:space="preserve">a range of vocational qualifications to perform outstandingly well in the old threshold measures. After a challenging transition into the more academic curriculum of 9-1 qualifications and revised P8/A8 accountability measures, the school was given a ‘requires improvement’ judgement from Ofsted in November 2017. Our challenge is consistency so that the outstanding outcomes achieved in some areas of the school are matched in all areas. As the newly appointed Principal (September 2017), it is my job to steer the school to at least ‘Good’ at its next inspection, but I want to go further, one step better. We </w:t>
      </w:r>
      <w:r w:rsidRPr="00F9578A">
        <w:rPr>
          <w:rFonts w:ascii="Arial" w:hAnsi="Arial" w:cs="Arial"/>
          <w:sz w:val="22"/>
        </w:rPr>
        <w:t xml:space="preserve">have all the ingredients to become an outstanding school. This is our ambition and is where </w:t>
      </w:r>
      <w:r w:rsidRPr="00F9578A">
        <w:rPr>
          <w:rFonts w:ascii="Arial" w:hAnsi="Arial" w:cs="Arial"/>
          <w:b/>
          <w:i/>
          <w:sz w:val="22"/>
        </w:rPr>
        <w:t>you</w:t>
      </w:r>
      <w:r w:rsidRPr="00F9578A">
        <w:rPr>
          <w:rFonts w:ascii="Arial" w:hAnsi="Arial" w:cs="Arial"/>
          <w:sz w:val="22"/>
        </w:rPr>
        <w:t xml:space="preserve"> come in. We are looking for a dynamic leader who will go that extra mile, lighting the fire of imagination in children that ‘anything is possible’ and who is with them for every step of their journey, to bring our mission statement to life; to nurture and support each student to personal excellence in all parts of their life. </w:t>
      </w:r>
    </w:p>
    <w:p w:rsidR="00F9578A" w:rsidRDefault="00F9578A" w:rsidP="00106BAC">
      <w:pPr>
        <w:pStyle w:val="NoSpacing"/>
        <w:ind w:left="0" w:right="-284" w:firstLine="0"/>
        <w:rPr>
          <w:rFonts w:ascii="Arial" w:hAnsi="Arial" w:cs="Arial"/>
          <w:sz w:val="22"/>
        </w:rPr>
      </w:pPr>
    </w:p>
    <w:p w:rsidR="00F9578A" w:rsidRPr="00F9578A" w:rsidRDefault="00F9578A" w:rsidP="00106BAC">
      <w:pPr>
        <w:pStyle w:val="NoSpacing"/>
        <w:ind w:left="0" w:right="-284" w:firstLine="0"/>
        <w:rPr>
          <w:rFonts w:ascii="Arial" w:hAnsi="Arial" w:cs="Arial"/>
          <w:color w:val="auto"/>
          <w:sz w:val="22"/>
        </w:rPr>
      </w:pPr>
      <w:r>
        <w:rPr>
          <w:rFonts w:ascii="Arial" w:hAnsi="Arial" w:cs="Arial"/>
          <w:sz w:val="22"/>
        </w:rPr>
        <w:t xml:space="preserve">Staff professional development and well-being are a key priority for me. </w:t>
      </w:r>
      <w:r w:rsidR="00C603F7">
        <w:rPr>
          <w:rFonts w:ascii="Arial" w:hAnsi="Arial" w:cs="Arial"/>
          <w:sz w:val="22"/>
        </w:rPr>
        <w:t>E</w:t>
      </w:r>
      <w:r>
        <w:rPr>
          <w:rFonts w:ascii="Arial" w:hAnsi="Arial" w:cs="Arial"/>
          <w:sz w:val="22"/>
        </w:rPr>
        <w:t>very staff member is encouraged to develop their skills and the skills of others throughout their time with us. We place a lot of emphasis on CPD</w:t>
      </w:r>
      <w:r w:rsidR="00C603F7">
        <w:rPr>
          <w:rFonts w:ascii="Arial" w:hAnsi="Arial" w:cs="Arial"/>
          <w:sz w:val="22"/>
        </w:rPr>
        <w:t>, including regular training and a well-funded CPD budget, dedicated mentors and an excellent NQT and staff induction programme. In a school with a very high proportion of disadvantaged students (60% of all students attract Pupil Premium funding), staff who come to work for us are committed to making a difference to the lives of our young people. The work here is fast paced and it can be challenging, but giving our students access to the opportunities that you and I have had because of our education is extremely rewarding.</w:t>
      </w:r>
    </w:p>
    <w:p w:rsidR="00F9578A" w:rsidRPr="00F9578A" w:rsidRDefault="00F9578A" w:rsidP="00106BAC">
      <w:pPr>
        <w:pStyle w:val="NoSpacing"/>
        <w:ind w:left="0" w:right="-284" w:firstLine="0"/>
        <w:rPr>
          <w:rFonts w:ascii="Arial" w:hAnsi="Arial" w:cs="Arial"/>
          <w:sz w:val="22"/>
        </w:rPr>
      </w:pPr>
    </w:p>
    <w:p w:rsidR="00F9578A" w:rsidRDefault="00F9578A" w:rsidP="00106BAC">
      <w:pPr>
        <w:pStyle w:val="NoSpacing"/>
        <w:ind w:left="0" w:right="-284" w:firstLine="0"/>
        <w:rPr>
          <w:rFonts w:ascii="Arial" w:hAnsi="Arial" w:cs="Arial"/>
          <w:sz w:val="22"/>
        </w:rPr>
      </w:pPr>
      <w:r w:rsidRPr="00F9578A">
        <w:rPr>
          <w:rFonts w:ascii="Arial" w:hAnsi="Arial" w:cs="Arial"/>
          <w:sz w:val="22"/>
        </w:rPr>
        <w:t>This is a very exciting time in OBA’s development. Are you ready to join us on our journey to meeting our vision of being one of the country’s best schools? Do you have the talent, desire and tenacity to be successful? Do you subscribe to our moral purpose that we will do all we can, leaving no stone unturned, to ensure that all students reach their life goals regardless of starting point, situation or background? I</w:t>
      </w:r>
      <w:r>
        <w:rPr>
          <w:rFonts w:ascii="Arial" w:hAnsi="Arial" w:cs="Arial"/>
          <w:sz w:val="22"/>
        </w:rPr>
        <w:t>f</w:t>
      </w:r>
      <w:r w:rsidRPr="00F9578A">
        <w:rPr>
          <w:rFonts w:ascii="Arial" w:hAnsi="Arial" w:cs="Arial"/>
          <w:sz w:val="22"/>
        </w:rPr>
        <w:t xml:space="preserve"> the answer is yes, whether you are </w:t>
      </w:r>
      <w:r w:rsidR="00827D00">
        <w:rPr>
          <w:rFonts w:ascii="Arial" w:hAnsi="Arial" w:cs="Arial"/>
          <w:sz w:val="22"/>
        </w:rPr>
        <w:t xml:space="preserve">already </w:t>
      </w:r>
      <w:r w:rsidR="00F56615">
        <w:rPr>
          <w:rFonts w:ascii="Arial" w:hAnsi="Arial" w:cs="Arial"/>
          <w:sz w:val="22"/>
        </w:rPr>
        <w:t xml:space="preserve">a middle leader </w:t>
      </w:r>
      <w:r w:rsidRPr="00F9578A">
        <w:rPr>
          <w:rFonts w:ascii="Arial" w:hAnsi="Arial" w:cs="Arial"/>
          <w:sz w:val="22"/>
        </w:rPr>
        <w:t xml:space="preserve">or </w:t>
      </w:r>
      <w:r w:rsidR="00827D00">
        <w:rPr>
          <w:rFonts w:ascii="Arial" w:hAnsi="Arial" w:cs="Arial"/>
          <w:sz w:val="22"/>
        </w:rPr>
        <w:t>a classroom teacher</w:t>
      </w:r>
      <w:r w:rsidRPr="00F9578A">
        <w:rPr>
          <w:rFonts w:ascii="Arial" w:hAnsi="Arial" w:cs="Arial"/>
          <w:sz w:val="22"/>
        </w:rPr>
        <w:t xml:space="preserve"> looking for a different experience or new challenge, our governors, staff and students would like to hear from you and welcome you to our team. </w:t>
      </w:r>
    </w:p>
    <w:p w:rsidR="00C603F7" w:rsidRDefault="00C603F7" w:rsidP="00106BAC">
      <w:pPr>
        <w:pStyle w:val="NoSpacing"/>
        <w:ind w:left="0" w:right="-284" w:firstLine="0"/>
        <w:rPr>
          <w:rFonts w:ascii="Arial" w:hAnsi="Arial" w:cs="Arial"/>
          <w:sz w:val="22"/>
        </w:rPr>
      </w:pPr>
    </w:p>
    <w:p w:rsidR="00C603F7" w:rsidRPr="00F9578A" w:rsidRDefault="00C603F7" w:rsidP="00106BAC">
      <w:pPr>
        <w:pStyle w:val="NoSpacing"/>
        <w:ind w:left="0" w:right="-284" w:firstLine="0"/>
        <w:rPr>
          <w:rFonts w:ascii="Arial" w:hAnsi="Arial" w:cs="Arial"/>
          <w:sz w:val="22"/>
        </w:rPr>
      </w:pPr>
      <w:r>
        <w:rPr>
          <w:rFonts w:ascii="Arial" w:hAnsi="Arial" w:cs="Arial"/>
          <w:sz w:val="22"/>
        </w:rPr>
        <w:t>If you feel that you have what it takes to join us on our journey and you can make a difference to our students, please download the application form, come and visit us to see what we are all about or contact me for an informal discussion about the role.</w:t>
      </w:r>
    </w:p>
    <w:p w:rsidR="00926C1F" w:rsidRPr="00F9578A" w:rsidRDefault="00926C1F" w:rsidP="00106BAC">
      <w:pPr>
        <w:pStyle w:val="NoSpacing"/>
        <w:ind w:left="0" w:right="-284" w:firstLine="0"/>
        <w:rPr>
          <w:rFonts w:ascii="Arial" w:hAnsi="Arial" w:cs="Arial"/>
          <w:sz w:val="22"/>
        </w:rPr>
      </w:pPr>
    </w:p>
    <w:p w:rsidR="00926C1F" w:rsidRPr="00F9578A" w:rsidRDefault="00C603F7" w:rsidP="001E16A3">
      <w:pPr>
        <w:pStyle w:val="NoSpacing"/>
        <w:ind w:left="0" w:right="-1" w:firstLine="0"/>
        <w:rPr>
          <w:rFonts w:ascii="Arial" w:hAnsi="Arial" w:cs="Arial"/>
          <w:sz w:val="22"/>
        </w:rPr>
      </w:pPr>
      <w:r>
        <w:rPr>
          <w:rFonts w:ascii="Arial" w:hAnsi="Arial" w:cs="Arial"/>
          <w:noProof/>
          <w:sz w:val="22"/>
        </w:rPr>
        <mc:AlternateContent>
          <mc:Choice Requires="wps">
            <w:drawing>
              <wp:anchor distT="0" distB="0" distL="114300" distR="114300" simplePos="0" relativeHeight="251685888" behindDoc="0" locked="0" layoutInCell="1" allowOverlap="1">
                <wp:simplePos x="0" y="0"/>
                <wp:positionH relativeFrom="column">
                  <wp:posOffset>-178435</wp:posOffset>
                </wp:positionH>
                <wp:positionV relativeFrom="paragraph">
                  <wp:posOffset>210820</wp:posOffset>
                </wp:positionV>
                <wp:extent cx="1638300" cy="466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6383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3B01" w:rsidRDefault="000B3B01">
                            <w:pPr>
                              <w:ind w:left="0"/>
                            </w:pPr>
                            <w:r w:rsidRPr="00F569C3">
                              <w:rPr>
                                <w:noProof/>
                              </w:rPr>
                              <w:drawing>
                                <wp:inline distT="0" distB="0" distL="0" distR="0" wp14:anchorId="00499E48" wp14:editId="2349EA61">
                                  <wp:extent cx="1514411"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844" cy="3732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14.05pt;margin-top:16.6pt;width:129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" fillcolor="white [3201]" stroked="f" strokeweight=".5pt">
                <v:textbox>
                  <w:txbxContent>
                    <w:p w:rsidR="000B3B01" w:rsidRDefault="000B3B01">
                      <w:pPr>
                        <w:ind w:left="0"/>
                      </w:pPr>
                      <w:r w:rsidRPr="00F569C3">
                        <w:rPr>
                          <w:noProof/>
                        </w:rPr>
                        <w:drawing>
                          <wp:inline distT="0" distB="0" distL="0" distR="0" wp14:anchorId="00499E48" wp14:editId="2349EA61">
                            <wp:extent cx="1514411" cy="361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844" cy="373287"/>
                                    </a:xfrm>
                                    <a:prstGeom prst="rect">
                                      <a:avLst/>
                                    </a:prstGeom>
                                    <a:noFill/>
                                    <a:ln>
                                      <a:noFill/>
                                    </a:ln>
                                  </pic:spPr>
                                </pic:pic>
                              </a:graphicData>
                            </a:graphic>
                          </wp:inline>
                        </w:drawing>
                      </w:r>
                    </w:p>
                  </w:txbxContent>
                </v:textbox>
              </v:shape>
            </w:pict>
          </mc:Fallback>
        </mc:AlternateContent>
      </w:r>
      <w:r w:rsidR="00926C1F" w:rsidRPr="00F9578A">
        <w:rPr>
          <w:rFonts w:ascii="Arial" w:hAnsi="Arial" w:cs="Arial"/>
          <w:sz w:val="22"/>
        </w:rPr>
        <w:t>Yours sincerely</w:t>
      </w:r>
    </w:p>
    <w:p w:rsidR="00926C1F" w:rsidRDefault="00926C1F" w:rsidP="001E16A3">
      <w:pPr>
        <w:pStyle w:val="NoSpacing"/>
        <w:ind w:left="0" w:right="-1" w:firstLine="0"/>
        <w:rPr>
          <w:rFonts w:ascii="Arial" w:hAnsi="Arial" w:cs="Arial"/>
          <w:sz w:val="22"/>
        </w:rPr>
      </w:pPr>
    </w:p>
    <w:p w:rsidR="00C603F7" w:rsidRDefault="00C603F7" w:rsidP="001E16A3">
      <w:pPr>
        <w:pStyle w:val="NoSpacing"/>
        <w:ind w:left="0" w:right="-1" w:firstLine="0"/>
        <w:rPr>
          <w:rFonts w:ascii="Arial" w:hAnsi="Arial" w:cs="Arial"/>
          <w:sz w:val="22"/>
        </w:rPr>
      </w:pPr>
    </w:p>
    <w:p w:rsidR="00C603F7" w:rsidRDefault="00C603F7" w:rsidP="001E16A3">
      <w:pPr>
        <w:pStyle w:val="NoSpacing"/>
        <w:ind w:left="0" w:right="-1" w:firstLine="0"/>
        <w:rPr>
          <w:rFonts w:ascii="Arial" w:hAnsi="Arial" w:cs="Arial"/>
          <w:sz w:val="22"/>
        </w:rPr>
      </w:pPr>
    </w:p>
    <w:p w:rsidR="00C603F7" w:rsidRPr="00F9578A" w:rsidRDefault="00C603F7" w:rsidP="001E16A3">
      <w:pPr>
        <w:pStyle w:val="NoSpacing"/>
        <w:ind w:left="0" w:right="-1" w:firstLine="0"/>
        <w:rPr>
          <w:rFonts w:ascii="Arial" w:hAnsi="Arial" w:cs="Arial"/>
          <w:sz w:val="22"/>
        </w:rPr>
      </w:pPr>
    </w:p>
    <w:p w:rsidR="00926C1F" w:rsidRPr="00F9578A" w:rsidRDefault="00926C1F" w:rsidP="001E16A3">
      <w:pPr>
        <w:pStyle w:val="NoSpacing"/>
        <w:ind w:left="0" w:right="-1" w:firstLine="0"/>
        <w:rPr>
          <w:rFonts w:ascii="Arial" w:hAnsi="Arial" w:cs="Arial"/>
          <w:sz w:val="22"/>
        </w:rPr>
      </w:pPr>
      <w:r w:rsidRPr="00F9578A">
        <w:rPr>
          <w:rFonts w:ascii="Arial" w:hAnsi="Arial" w:cs="Arial"/>
          <w:sz w:val="22"/>
        </w:rPr>
        <w:t>Emlyn Wright</w:t>
      </w:r>
    </w:p>
    <w:p w:rsidR="00926C1F" w:rsidRPr="00F9578A" w:rsidRDefault="00926C1F" w:rsidP="001E16A3">
      <w:pPr>
        <w:pStyle w:val="NoSpacing"/>
        <w:ind w:left="0" w:right="-1" w:firstLine="0"/>
        <w:rPr>
          <w:rFonts w:ascii="Arial" w:hAnsi="Arial" w:cs="Arial"/>
          <w:sz w:val="22"/>
        </w:rPr>
      </w:pPr>
      <w:r w:rsidRPr="00F9578A">
        <w:rPr>
          <w:rFonts w:ascii="Arial" w:hAnsi="Arial" w:cs="Arial"/>
          <w:sz w:val="22"/>
        </w:rPr>
        <w:t>Principal</w:t>
      </w:r>
    </w:p>
    <w:p w:rsidR="001F191D" w:rsidRDefault="001F191D" w:rsidP="001E16A3">
      <w:pPr>
        <w:pStyle w:val="NoSpacing"/>
        <w:ind w:left="0" w:right="-1" w:firstLine="0"/>
        <w:rPr>
          <w:rFonts w:ascii="Arial" w:hAnsi="Arial" w:cs="Arial"/>
          <w:szCs w:val="24"/>
        </w:rPr>
      </w:pPr>
    </w:p>
    <w:p w:rsidR="001F191D" w:rsidRDefault="001F191D" w:rsidP="001E16A3">
      <w:pPr>
        <w:pStyle w:val="NoSpacing"/>
        <w:ind w:left="0" w:right="-1" w:firstLine="0"/>
        <w:rPr>
          <w:rFonts w:ascii="Arial" w:hAnsi="Arial" w:cs="Arial"/>
          <w:szCs w:val="24"/>
        </w:rPr>
      </w:pPr>
    </w:p>
    <w:p w:rsidR="000F425B" w:rsidRPr="00C667E8" w:rsidRDefault="000F425B" w:rsidP="000F425B">
      <w:pPr>
        <w:pStyle w:val="NoSpacing"/>
        <w:ind w:left="0" w:firstLine="0"/>
        <w:rPr>
          <w:rFonts w:ascii="Arial" w:hAnsi="Arial" w:cs="Arial"/>
          <w:b/>
          <w:color w:val="1F4E79" w:themeColor="accent5" w:themeShade="80"/>
          <w:sz w:val="36"/>
          <w:szCs w:val="36"/>
        </w:rPr>
      </w:pPr>
      <w:r>
        <w:rPr>
          <w:rFonts w:ascii="Arial" w:hAnsi="Arial" w:cs="Arial"/>
          <w:b/>
          <w:color w:val="1F4E79" w:themeColor="accent5" w:themeShade="80"/>
          <w:sz w:val="36"/>
          <w:szCs w:val="36"/>
        </w:rPr>
        <w:t>W</w:t>
      </w:r>
      <w:r w:rsidRPr="00C667E8">
        <w:rPr>
          <w:rFonts w:ascii="Arial" w:hAnsi="Arial" w:cs="Arial"/>
          <w:b/>
          <w:color w:val="1F4E79" w:themeColor="accent5" w:themeShade="80"/>
          <w:sz w:val="36"/>
          <w:szCs w:val="36"/>
        </w:rPr>
        <w:t>elcome</w:t>
      </w:r>
    </w:p>
    <w:p w:rsidR="001F191D" w:rsidRPr="000D1F65" w:rsidRDefault="001F191D" w:rsidP="001E16A3">
      <w:pPr>
        <w:pStyle w:val="NoSpacing"/>
        <w:ind w:left="0" w:right="-1" w:firstLine="0"/>
        <w:rPr>
          <w:rFonts w:ascii="Arial" w:hAnsi="Arial" w:cs="Arial"/>
          <w:szCs w:val="24"/>
        </w:rPr>
      </w:pPr>
    </w:p>
    <w:p w:rsidR="001E16A3" w:rsidRPr="000D1F65" w:rsidRDefault="001E16A3" w:rsidP="001E16A3">
      <w:pPr>
        <w:pStyle w:val="NoSpacing"/>
        <w:ind w:left="0" w:right="-1" w:firstLine="0"/>
        <w:rPr>
          <w:rFonts w:ascii="Arial" w:hAnsi="Arial" w:cs="Arial"/>
          <w:szCs w:val="24"/>
        </w:rPr>
      </w:pPr>
      <w:r w:rsidRPr="000D1F65">
        <w:rPr>
          <w:rFonts w:ascii="Arial" w:hAnsi="Arial" w:cs="Arial"/>
          <w:szCs w:val="24"/>
        </w:rPr>
        <w:t xml:space="preserve">We hope the information in this pack will be helpful and convey to you exactly what we are looking for – someone exceptional to lead </w:t>
      </w:r>
      <w:r w:rsidR="006B3242">
        <w:rPr>
          <w:rFonts w:ascii="Arial" w:hAnsi="Arial" w:cs="Arial"/>
          <w:szCs w:val="24"/>
        </w:rPr>
        <w:t xml:space="preserve">the ICT and Business Studies Department </w:t>
      </w:r>
      <w:r w:rsidRPr="000D1F65">
        <w:rPr>
          <w:rFonts w:ascii="Arial" w:hAnsi="Arial" w:cs="Arial"/>
          <w:szCs w:val="24"/>
        </w:rPr>
        <w:t>in our Academy.</w:t>
      </w:r>
    </w:p>
    <w:p w:rsidR="001E16A3" w:rsidRPr="000D1F65" w:rsidRDefault="001E16A3" w:rsidP="001E16A3">
      <w:pPr>
        <w:pStyle w:val="NoSpacing"/>
        <w:ind w:left="0" w:right="-1" w:firstLine="0"/>
        <w:rPr>
          <w:rFonts w:ascii="Arial" w:hAnsi="Arial" w:cs="Arial"/>
          <w:szCs w:val="24"/>
        </w:rPr>
      </w:pPr>
    </w:p>
    <w:p w:rsidR="001E16A3" w:rsidRPr="009D5965" w:rsidRDefault="001E16A3" w:rsidP="009D5965">
      <w:pPr>
        <w:pStyle w:val="NoSpacing"/>
        <w:ind w:left="0" w:right="-1" w:firstLine="0"/>
        <w:rPr>
          <w:rFonts w:ascii="Arial" w:hAnsi="Arial" w:cs="Arial"/>
        </w:rPr>
      </w:pPr>
      <w:r w:rsidRPr="009D5965">
        <w:rPr>
          <w:rFonts w:ascii="Arial" w:hAnsi="Arial" w:cs="Arial"/>
        </w:rPr>
        <w:t>We are seeking somebody who has the leadership skills and educational experience to build on what has already been achieved and lead us forward</w:t>
      </w:r>
      <w:r w:rsidR="0091418B">
        <w:rPr>
          <w:rFonts w:ascii="Arial" w:hAnsi="Arial" w:cs="Arial"/>
        </w:rPr>
        <w:t xml:space="preserve"> on our journey of sustained improvement.</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Bolingbroke Academy is </w:t>
      </w:r>
      <w:r w:rsidR="004942D9">
        <w:rPr>
          <w:rFonts w:ascii="Arial" w:eastAsiaTheme="minorHAnsi" w:hAnsi="Arial" w:cs="Arial"/>
          <w:color w:val="auto"/>
          <w:lang w:eastAsia="en-US"/>
        </w:rPr>
        <w:t>part of a national network of</w:t>
      </w:r>
      <w:r w:rsidRPr="009D5965">
        <w:rPr>
          <w:rFonts w:ascii="Arial" w:eastAsiaTheme="minorHAnsi" w:hAnsi="Arial" w:cs="Arial"/>
          <w:color w:val="auto"/>
          <w:lang w:eastAsia="en-US"/>
        </w:rPr>
        <w:t xml:space="preserve"> academies supported by the Ormiston Academies Trust.  As such, the Academy has access to a wide network of resources and national best practice. </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OAT is part of Ormiston Trust, a national charity formed in 1969 to improve the life chances of children and young people so they can fulfil their potential and lead happy and productive adult lives. </w:t>
      </w:r>
    </w:p>
    <w:p w:rsidR="00F27672" w:rsidRPr="009D5965" w:rsidRDefault="00F27672" w:rsidP="009D5965">
      <w:pPr>
        <w:pStyle w:val="NoSpacing"/>
        <w:ind w:left="0" w:right="-1" w:firstLine="0"/>
        <w:rPr>
          <w:rFonts w:ascii="Arial" w:eastAsiaTheme="minorHAnsi" w:hAnsi="Arial" w:cs="Arial"/>
          <w:color w:val="auto"/>
          <w:lang w:eastAsia="en-US"/>
        </w:rPr>
      </w:pPr>
    </w:p>
    <w:p w:rsidR="006B3242"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We hope that you will enjoy reading about OBA and, if you feel that you can deliver what we are looking for, please submit your application</w:t>
      </w:r>
      <w:r w:rsidR="006B3242">
        <w:rPr>
          <w:rFonts w:ascii="Arial" w:eastAsiaTheme="minorHAnsi" w:hAnsi="Arial" w:cs="Arial"/>
          <w:color w:val="auto"/>
          <w:lang w:eastAsia="en-US"/>
        </w:rPr>
        <w:t xml:space="preserve"> to </w:t>
      </w:r>
      <w:hyperlink r:id="rId12" w:history="1">
        <w:r w:rsidR="006B3242" w:rsidRPr="006C4AD7">
          <w:rPr>
            <w:rStyle w:val="Hyperlink"/>
            <w:rFonts w:ascii="Arial" w:eastAsiaTheme="minorHAnsi" w:hAnsi="Arial" w:cs="Arial"/>
            <w:lang w:eastAsia="en-US"/>
          </w:rPr>
          <w:t>recruitment@ob-ac.co.uk</w:t>
        </w:r>
      </w:hyperlink>
      <w:r w:rsidR="006B3242">
        <w:rPr>
          <w:rFonts w:ascii="Arial" w:eastAsiaTheme="minorHAnsi" w:hAnsi="Arial" w:cs="Arial"/>
          <w:color w:val="auto"/>
          <w:lang w:eastAsia="en-US"/>
        </w:rPr>
        <w:t xml:space="preserve"> </w:t>
      </w:r>
      <w:r w:rsidRPr="009D5965">
        <w:rPr>
          <w:rFonts w:ascii="Arial" w:eastAsiaTheme="minorHAnsi" w:hAnsi="Arial" w:cs="Arial"/>
          <w:color w:val="auto"/>
          <w:lang w:eastAsia="en-US"/>
        </w:rPr>
        <w:t xml:space="preserve">in order that it reaches the Academy by </w:t>
      </w:r>
      <w:r w:rsidR="006B3242">
        <w:rPr>
          <w:rFonts w:ascii="Arial" w:eastAsiaTheme="minorHAnsi" w:hAnsi="Arial" w:cs="Arial"/>
          <w:color w:val="auto"/>
          <w:lang w:eastAsia="en-US"/>
        </w:rPr>
        <w:t xml:space="preserve">12.00 noon on </w:t>
      </w:r>
      <w:r w:rsidR="00257F44" w:rsidRPr="00257F44">
        <w:rPr>
          <w:rFonts w:ascii="Arial" w:eastAsiaTheme="minorHAnsi" w:hAnsi="Arial" w:cs="Arial"/>
          <w:color w:val="auto"/>
          <w:lang w:eastAsia="en-US"/>
        </w:rPr>
        <w:t xml:space="preserve">Monday </w:t>
      </w:r>
      <w:r w:rsidR="006B3242">
        <w:rPr>
          <w:rFonts w:ascii="Arial" w:eastAsiaTheme="minorHAnsi" w:hAnsi="Arial" w:cs="Arial"/>
          <w:color w:val="auto"/>
          <w:lang w:eastAsia="en-US"/>
        </w:rPr>
        <w:t>25</w:t>
      </w:r>
      <w:r w:rsidR="006B3242" w:rsidRPr="006B3242">
        <w:rPr>
          <w:rFonts w:ascii="Arial" w:eastAsiaTheme="minorHAnsi" w:hAnsi="Arial" w:cs="Arial"/>
          <w:color w:val="auto"/>
          <w:vertAlign w:val="superscript"/>
          <w:lang w:eastAsia="en-US"/>
        </w:rPr>
        <w:t>th</w:t>
      </w:r>
      <w:r w:rsidR="006B3242">
        <w:rPr>
          <w:rFonts w:ascii="Arial" w:eastAsiaTheme="minorHAnsi" w:hAnsi="Arial" w:cs="Arial"/>
          <w:color w:val="auto"/>
          <w:lang w:eastAsia="en-US"/>
        </w:rPr>
        <w:t xml:space="preserve"> June</w:t>
      </w:r>
      <w:r w:rsidR="00257F44" w:rsidRPr="00257F44">
        <w:rPr>
          <w:rFonts w:ascii="Arial" w:eastAsiaTheme="minorHAnsi" w:hAnsi="Arial" w:cs="Arial"/>
          <w:color w:val="auto"/>
          <w:lang w:eastAsia="en-US"/>
        </w:rPr>
        <w:t xml:space="preserve"> May 2018</w:t>
      </w:r>
      <w:r w:rsidR="006B3242">
        <w:rPr>
          <w:rFonts w:ascii="Arial" w:eastAsiaTheme="minorHAnsi" w:hAnsi="Arial" w:cs="Arial"/>
          <w:color w:val="auto"/>
          <w:lang w:eastAsia="en-US"/>
        </w:rPr>
        <w:t>.</w:t>
      </w: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 </w:t>
      </w:r>
    </w:p>
    <w:p w:rsidR="001F191D" w:rsidRDefault="00257F44" w:rsidP="009D5965">
      <w:pPr>
        <w:pStyle w:val="NoSpacing"/>
        <w:ind w:left="0" w:right="-1" w:firstLine="0"/>
        <w:rPr>
          <w:rFonts w:ascii="Arial" w:eastAsiaTheme="minorHAnsi" w:hAnsi="Arial" w:cs="Arial"/>
          <w:color w:val="auto"/>
          <w:lang w:eastAsia="en-US"/>
        </w:rPr>
      </w:pPr>
      <w:r>
        <w:rPr>
          <w:rFonts w:ascii="Arial" w:eastAsiaTheme="minorHAnsi" w:hAnsi="Arial" w:cs="Arial"/>
          <w:color w:val="auto"/>
          <w:lang w:eastAsia="en-US"/>
        </w:rPr>
        <w:t xml:space="preserve">We welcome prospective applicants to visit our school. </w:t>
      </w:r>
      <w:r w:rsidRPr="00257F44">
        <w:rPr>
          <w:rFonts w:ascii="Arial" w:eastAsiaTheme="minorHAnsi" w:hAnsi="Arial" w:cs="Arial"/>
          <w:color w:val="auto"/>
          <w:lang w:eastAsia="en-US"/>
        </w:rPr>
        <w:t>To arrange a visit, p</w:t>
      </w:r>
      <w:r w:rsidR="000D1F65" w:rsidRPr="009D5965">
        <w:rPr>
          <w:rFonts w:ascii="Arial" w:eastAsiaTheme="minorHAnsi" w:hAnsi="Arial" w:cs="Arial"/>
          <w:color w:val="auto"/>
          <w:lang w:eastAsia="en-US"/>
        </w:rPr>
        <w:t>lease contact Yvonne Hedgeco</w:t>
      </w:r>
      <w:r w:rsidR="0097285C">
        <w:rPr>
          <w:rFonts w:ascii="Arial" w:eastAsiaTheme="minorHAnsi" w:hAnsi="Arial" w:cs="Arial"/>
          <w:color w:val="auto"/>
          <w:lang w:eastAsia="en-US"/>
        </w:rPr>
        <w:t>ck (y.hedgecock@ob-ac.co.uk).</w:t>
      </w:r>
    </w:p>
    <w:p w:rsidR="001F191D" w:rsidRDefault="001F191D" w:rsidP="009D5965">
      <w:pPr>
        <w:pStyle w:val="NoSpacing"/>
        <w:ind w:left="0" w:right="-1" w:firstLine="0"/>
        <w:rPr>
          <w:rFonts w:ascii="Arial" w:eastAsiaTheme="minorHAnsi" w:hAnsi="Arial" w:cs="Arial"/>
          <w:color w:val="auto"/>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r>
        <w:rPr>
          <w:rFonts w:ascii="Arial" w:eastAsiaTheme="minorHAnsi" w:hAnsi="Arial" w:cs="Arial"/>
          <w:color w:val="auto"/>
          <w:szCs w:val="24"/>
          <w:lang w:eastAsia="en-US"/>
        </w:rPr>
        <w:tab/>
      </w: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FB045C" w:rsidRDefault="00FB045C" w:rsidP="000D1F65">
      <w:pPr>
        <w:spacing w:line="240" w:lineRule="auto"/>
        <w:ind w:left="0" w:right="0" w:firstLine="0"/>
        <w:jc w:val="left"/>
        <w:rPr>
          <w:rFonts w:ascii="Arial" w:eastAsiaTheme="minorHAnsi" w:hAnsi="Arial" w:cs="Arial"/>
          <w:color w:val="auto"/>
          <w:szCs w:val="24"/>
          <w:lang w:eastAsia="en-US"/>
        </w:rPr>
      </w:pPr>
    </w:p>
    <w:p w:rsidR="00FB045C" w:rsidRDefault="00FB045C"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1F191D" w:rsidRDefault="001F191D" w:rsidP="000D1F65">
      <w:pPr>
        <w:spacing w:line="240" w:lineRule="auto"/>
        <w:ind w:left="0" w:right="0" w:firstLine="0"/>
        <w:jc w:val="left"/>
        <w:rPr>
          <w:rFonts w:ascii="Arial" w:eastAsiaTheme="minorHAnsi" w:hAnsi="Arial" w:cs="Arial"/>
          <w:color w:val="auto"/>
          <w:szCs w:val="24"/>
          <w:lang w:eastAsia="en-US"/>
        </w:rPr>
      </w:pPr>
    </w:p>
    <w:p w:rsidR="00A97191" w:rsidRPr="00C667E8" w:rsidRDefault="00A97191" w:rsidP="00A97191">
      <w:pPr>
        <w:pStyle w:val="Heading1"/>
        <w:ind w:left="0" w:right="-1" w:firstLine="0"/>
        <w:rPr>
          <w:rFonts w:ascii="Arial" w:hAnsi="Arial" w:cs="Arial"/>
          <w:color w:val="1F4E79" w:themeColor="accent5" w:themeShade="80"/>
          <w:sz w:val="36"/>
          <w:szCs w:val="36"/>
        </w:rPr>
      </w:pPr>
      <w:r w:rsidRPr="00C667E8">
        <w:rPr>
          <w:rFonts w:ascii="Arial" w:eastAsia="Arial" w:hAnsi="Arial" w:cs="Arial"/>
          <w:color w:val="1F4E79" w:themeColor="accent5" w:themeShade="80"/>
          <w:sz w:val="36"/>
          <w:szCs w:val="36"/>
        </w:rPr>
        <w:lastRenderedPageBreak/>
        <w:t xml:space="preserve">The </w:t>
      </w:r>
      <w:r w:rsidRPr="00C667E8">
        <w:rPr>
          <w:rFonts w:ascii="Arial" w:hAnsi="Arial" w:cs="Arial"/>
          <w:color w:val="1F4E79" w:themeColor="accent5" w:themeShade="80"/>
          <w:sz w:val="36"/>
          <w:szCs w:val="36"/>
        </w:rPr>
        <w:t>Sponsor</w:t>
      </w:r>
      <w:r w:rsidRPr="00C667E8">
        <w:rPr>
          <w:rFonts w:ascii="Arial" w:eastAsia="Arial" w:hAnsi="Arial" w:cs="Arial"/>
          <w:color w:val="1F4E79" w:themeColor="accent5" w:themeShade="80"/>
          <w:sz w:val="36"/>
          <w:szCs w:val="36"/>
        </w:rPr>
        <w:t xml:space="preserve"> </w:t>
      </w:r>
    </w:p>
    <w:p w:rsidR="00A97191" w:rsidRDefault="00A97191" w:rsidP="00A97191">
      <w:pPr>
        <w:spacing w:after="9" w:line="259" w:lineRule="auto"/>
        <w:ind w:left="1037" w:right="0" w:firstLine="0"/>
        <w:jc w:val="left"/>
      </w:pPr>
      <w:r>
        <w:rPr>
          <w:rFonts w:ascii="Arial" w:eastAsia="Arial" w:hAnsi="Arial" w:cs="Arial"/>
          <w:color w:val="BC1F3C"/>
          <w:sz w:val="28"/>
        </w:rPr>
        <w:t xml:space="preserve"> </w:t>
      </w:r>
    </w:p>
    <w:p w:rsidR="00A97191" w:rsidRPr="00C667E8" w:rsidRDefault="00A97191" w:rsidP="00A97191">
      <w:pPr>
        <w:spacing w:line="259" w:lineRule="auto"/>
        <w:ind w:left="1037" w:right="0" w:hanging="1037"/>
        <w:jc w:val="left"/>
        <w:rPr>
          <w:color w:val="0070C0"/>
        </w:rPr>
      </w:pPr>
      <w:r w:rsidRPr="00C667E8">
        <w:rPr>
          <w:rFonts w:ascii="Arial" w:eastAsia="Arial" w:hAnsi="Arial" w:cs="Arial"/>
          <w:color w:val="0070C0"/>
          <w:sz w:val="32"/>
        </w:rPr>
        <w:t xml:space="preserve">Ormiston Academies Trust </w:t>
      </w:r>
    </w:p>
    <w:p w:rsidR="00A97191" w:rsidRDefault="00A97191" w:rsidP="00A97191">
      <w:pPr>
        <w:spacing w:line="259" w:lineRule="auto"/>
        <w:ind w:left="1037" w:right="0" w:firstLine="0"/>
        <w:jc w:val="left"/>
      </w:pPr>
      <w:r>
        <w:rPr>
          <w:rFonts w:ascii="Arial" w:eastAsia="Arial" w:hAnsi="Arial" w:cs="Arial"/>
          <w:color w:val="F28C21"/>
          <w:sz w:val="32"/>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is a not for profit sponsor of primary and secondary academies since 2008. Our vision is for all young people to have the highest academic, social and practical skills to allow them to lead a fulfilling life. We are determined to become the Trust that makes the biggest difference and to be the most effective network of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academies currently serve over 25,000 students and their families; providing a great education that will make a difference to them and to the communities in which they live. We want our children to achieve well, but also to have enrichment opportunities which will have a huge impact on their adult lives.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academies work as a team to support improvement and to make sure that students are getting the education they deserve. One thing that always impresses me about the OAT family of schools is how effectively they collaborate both within and across local authority boundaries.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principals include those who are very experienced and in their second headships, colleagues new to this demanding and rewarding role, and those at all points in between. It is important that we understand this range of experience and work closely together to ensure maximum mutual support.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It is our intention to provide training and development that reflects the differing needs of our new principals, as we develop the next generation of senior leaders in OAT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Ormiston is one of the leading academy sponsors in the country and is playing an increasingly significant role in the development and delivery of the education strategy nationally. With the school’s academy status, successful applicants will be able to contribute to the further development of the network, as well as leadership of their own academy.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Pr="00C667E8" w:rsidRDefault="00CC25D9" w:rsidP="00CC25D9">
      <w:pPr>
        <w:pStyle w:val="Heading1"/>
        <w:ind w:left="0" w:right="688" w:firstLine="0"/>
        <w:rPr>
          <w:rFonts w:ascii="Arial" w:hAnsi="Arial" w:cs="Arial"/>
          <w:color w:val="1F4E79" w:themeColor="accent5" w:themeShade="80"/>
          <w:sz w:val="36"/>
          <w:szCs w:val="36"/>
        </w:rPr>
      </w:pPr>
      <w:r w:rsidRPr="00C667E8">
        <w:rPr>
          <w:rFonts w:ascii="Arial" w:hAnsi="Arial" w:cs="Arial"/>
          <w:color w:val="1F4E79" w:themeColor="accent5" w:themeShade="80"/>
          <w:sz w:val="36"/>
          <w:szCs w:val="36"/>
        </w:rPr>
        <w:t xml:space="preserve">Background </w:t>
      </w:r>
    </w:p>
    <w:p w:rsidR="00CC25D9" w:rsidRPr="00CC25D9" w:rsidRDefault="00CC25D9" w:rsidP="00CC25D9"/>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Welcome to Ormiston Bolingbroke Academy, which joined the Ormiston Academies Trust in September 2010.  It proudly serves the community of Runcorn new town and had its new building opened in September 2013 by Professor Toby Salt, Peter Murray and John Bishop, comedian and former student of the predecessor school.  We are a growing and oversubscribed school in Runcorn with three specialisms of English &amp; Literacy, Mathematics and Applied Learning that permeate the culture and ethos of the Academy.  We offer a rigorously academic curriculum, supplemented by a wide choice of creative and performing arts, careers-focused disciplines, technology and sport.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 enjoy warm and mutually supportive relationships with our local and wider community.  Our top-class facilities provide exciting learning opportunities for our community, from a working hair salon and fully equipped motor vehicle workshop, to an extensive ICT infrastructure.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Visitors often note the warmth and sense of community at our Academ</w:t>
      </w:r>
      <w:r w:rsidR="00641521">
        <w:rPr>
          <w:rFonts w:ascii="Arial" w:hAnsi="Arial" w:cs="Arial"/>
        </w:rPr>
        <w:t xml:space="preserve">y. </w:t>
      </w:r>
      <w:r w:rsidRPr="00CC25D9">
        <w:rPr>
          <w:rFonts w:ascii="Arial" w:hAnsi="Arial" w:cs="Arial"/>
        </w:rPr>
        <w:t xml:space="preserve">Students and their families are supported by our committed pastoral teams within a traditional year group structure, as well as a house system.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The then Prime Minister, David Cameron, chose OBA in June 2015 as the venue to deliver his keynote speech on welfare and education live to the nation via a TV broadcast.  Speaking of the Academy’s rise in results since 2010, in particular the success with disadvantaged students, he said, ‘A school like this demonstrates we can tackle underachievement…you're an inspiration to schools in very wealthy areas of our country who don't get results as good as this.’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825040" w:rsidP="00CC25D9">
      <w:pPr>
        <w:pStyle w:val="NoSpacing"/>
        <w:ind w:left="0" w:right="-1" w:firstLine="0"/>
        <w:rPr>
          <w:rFonts w:ascii="Arial" w:hAnsi="Arial" w:cs="Arial"/>
        </w:rPr>
      </w:pPr>
      <w:r>
        <w:rPr>
          <w:rFonts w:ascii="Arial" w:hAnsi="Arial" w:cs="Arial"/>
        </w:rPr>
        <w:t>Most students are white British</w:t>
      </w:r>
      <w:r w:rsidR="00CC25D9" w:rsidRPr="00CC25D9">
        <w:rPr>
          <w:rFonts w:ascii="Arial" w:hAnsi="Arial" w:cs="Arial"/>
        </w:rPr>
        <w:t xml:space="preserve"> and the number of students eligible for the Pupil Premium is well above average. The proportion of students who are disabled or have special educational needs is average.   </w:t>
      </w:r>
    </w:p>
    <w:p w:rsidR="00CC25D9" w:rsidRDefault="00CC25D9" w:rsidP="00CC25D9">
      <w:pPr>
        <w:pStyle w:val="NoSpacing"/>
        <w:ind w:left="0" w:right="-1" w:firstLine="0"/>
        <w:rPr>
          <w:rFonts w:ascii="Arial" w:hAnsi="Arial" w:cs="Arial"/>
          <w:b/>
        </w:rPr>
      </w:pPr>
      <w:r w:rsidRPr="00CC25D9">
        <w:rPr>
          <w:rFonts w:ascii="Arial" w:hAnsi="Arial" w:cs="Arial"/>
          <w:b/>
        </w:rPr>
        <w:t xml:space="preserve"> </w:t>
      </w:r>
    </w:p>
    <w:p w:rsidR="00024C72" w:rsidRPr="00CC25D9" w:rsidRDefault="00024C72" w:rsidP="00CC25D9">
      <w:pPr>
        <w:pStyle w:val="NoSpacing"/>
        <w:ind w:left="0" w:right="-1" w:firstLine="0"/>
        <w:rPr>
          <w:rFonts w:ascii="Arial" w:hAnsi="Arial" w:cs="Arial"/>
        </w:rPr>
      </w:pPr>
    </w:p>
    <w:p w:rsidR="00963E59" w:rsidRPr="00105CC3" w:rsidRDefault="00963E59" w:rsidP="00105CC3">
      <w:pPr>
        <w:pStyle w:val="NoSpacing"/>
        <w:ind w:left="284" w:right="-1" w:hanging="284"/>
        <w:rPr>
          <w:rFonts w:ascii="Arial" w:hAnsi="Arial" w:cs="Arial"/>
        </w:rPr>
      </w:pPr>
    </w:p>
    <w:p w:rsidR="000264DA" w:rsidRDefault="000264DA" w:rsidP="00CC25D9">
      <w:pPr>
        <w:spacing w:line="259" w:lineRule="auto"/>
        <w:ind w:left="682" w:right="0" w:firstLine="0"/>
        <w:jc w:val="left"/>
        <w:rPr>
          <w:sz w:val="22"/>
        </w:rPr>
      </w:pPr>
    </w:p>
    <w:p w:rsidR="000264DA" w:rsidRDefault="000264DA" w:rsidP="00CC25D9">
      <w:pPr>
        <w:spacing w:line="259" w:lineRule="auto"/>
        <w:ind w:left="682" w:right="0" w:firstLine="0"/>
        <w:jc w:val="left"/>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Pr="000D1F65" w:rsidRDefault="00CC25D9"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BF3531" w:rsidRDefault="00BF3531"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4942D9">
          <w:footerReference w:type="default" r:id="rId13"/>
          <w:pgSz w:w="11906" w:h="16838"/>
          <w:pgMar w:top="709" w:right="707" w:bottom="907" w:left="851" w:header="709" w:footer="397" w:gutter="0"/>
          <w:cols w:space="708"/>
          <w:docGrid w:linePitch="360"/>
        </w:sectPr>
      </w:pPr>
    </w:p>
    <w:p w:rsidR="00F04D60" w:rsidRDefault="00C83413" w:rsidP="000D1F65">
      <w:pPr>
        <w:spacing w:line="240" w:lineRule="auto"/>
        <w:ind w:left="0" w:right="0" w:firstLine="0"/>
        <w:jc w:val="left"/>
        <w:rPr>
          <w:rFonts w:ascii="Arial" w:eastAsiaTheme="minorHAnsi" w:hAnsi="Arial" w:cs="Arial"/>
          <w:color w:val="auto"/>
          <w:szCs w:val="24"/>
          <w:lang w:eastAsia="en-US"/>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8380730</wp:posOffset>
                </wp:positionH>
                <wp:positionV relativeFrom="paragraph">
                  <wp:posOffset>-191770</wp:posOffset>
                </wp:positionV>
                <wp:extent cx="1028700" cy="1085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287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3B01" w:rsidRDefault="000B3B01">
                            <w:pPr>
                              <w:ind w:left="0"/>
                            </w:pPr>
                            <w:r w:rsidRPr="00EB17D7">
                              <w:rPr>
                                <w:noProof/>
                              </w:rPr>
                              <w:drawing>
                                <wp:inline distT="0" distB="0" distL="0" distR="0">
                                  <wp:extent cx="1000715" cy="957580"/>
                                  <wp:effectExtent l="0" t="0" r="9525" b="0"/>
                                  <wp:docPr id="15" name="Picture 15"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6874" cy="963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659.9pt;margin-top:-15.1pt;width:81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" fillcolor="white [3201]" stroked="f" strokeweight=".5pt">
                <v:textbox>
                  <w:txbxContent>
                    <w:p w:rsidR="000B3B01" w:rsidRDefault="000B3B01">
                      <w:pPr>
                        <w:ind w:left="0"/>
                      </w:pPr>
                      <w:r w:rsidRPr="00EB17D7">
                        <w:rPr>
                          <w:noProof/>
                        </w:rPr>
                        <w:drawing>
                          <wp:inline distT="0" distB="0" distL="0" distR="0">
                            <wp:extent cx="1000715" cy="957580"/>
                            <wp:effectExtent l="0" t="0" r="9525" b="0"/>
                            <wp:docPr id="15" name="Picture 15"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6874" cy="963473"/>
                                    </a:xfrm>
                                    <a:prstGeom prst="rect">
                                      <a:avLst/>
                                    </a:prstGeom>
                                    <a:noFill/>
                                    <a:ln>
                                      <a:noFill/>
                                    </a:ln>
                                  </pic:spPr>
                                </pic:pic>
                              </a:graphicData>
                            </a:graphic>
                          </wp:inline>
                        </w:drawing>
                      </w:r>
                    </w:p>
                  </w:txbxContent>
                </v:textbox>
              </v:shape>
            </w:pict>
          </mc:Fallback>
        </mc:AlternateContent>
      </w:r>
      <w:r w:rsidR="00764EE5">
        <w:rPr>
          <w:noProof/>
        </w:rPr>
        <mc:AlternateContent>
          <mc:Choice Requires="wps">
            <w:drawing>
              <wp:anchor distT="0" distB="0" distL="114300" distR="114300" simplePos="0" relativeHeight="251671552" behindDoc="0" locked="0" layoutInCell="1" allowOverlap="1">
                <wp:simplePos x="0" y="0"/>
                <wp:positionH relativeFrom="column">
                  <wp:posOffset>103505</wp:posOffset>
                </wp:positionH>
                <wp:positionV relativeFrom="paragraph">
                  <wp:posOffset>-172720</wp:posOffset>
                </wp:positionV>
                <wp:extent cx="1066800" cy="1066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668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3B01" w:rsidRDefault="000B3B01">
                            <w:pPr>
                              <w:ind w:left="0"/>
                            </w:pPr>
                            <w:r w:rsidRPr="00EB17D7">
                              <w:rPr>
                                <w:noProof/>
                              </w:rPr>
                              <w:drawing>
                                <wp:inline distT="0" distB="0" distL="0" distR="0">
                                  <wp:extent cx="981075" cy="938787"/>
                                  <wp:effectExtent l="0" t="0" r="0" b="0"/>
                                  <wp:docPr id="19" name="Picture 19"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282" cy="9447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8.15pt;margin-top:-13.6pt;width:84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" fillcolor="white [3201]" stroked="f" strokeweight=".5pt">
                <v:textbox>
                  <w:txbxContent>
                    <w:p w:rsidR="000B3B01" w:rsidRDefault="000B3B01">
                      <w:pPr>
                        <w:ind w:left="0"/>
                      </w:pPr>
                      <w:r w:rsidRPr="00EB17D7">
                        <w:rPr>
                          <w:noProof/>
                        </w:rPr>
                        <w:drawing>
                          <wp:inline distT="0" distB="0" distL="0" distR="0">
                            <wp:extent cx="981075" cy="938787"/>
                            <wp:effectExtent l="0" t="0" r="0" b="0"/>
                            <wp:docPr id="19" name="Picture 19"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282" cy="944727"/>
                                    </a:xfrm>
                                    <a:prstGeom prst="rect">
                                      <a:avLst/>
                                    </a:prstGeom>
                                    <a:noFill/>
                                    <a:ln>
                                      <a:noFill/>
                                    </a:ln>
                                  </pic:spPr>
                                </pic:pic>
                              </a:graphicData>
                            </a:graphic>
                          </wp:inline>
                        </w:drawing>
                      </w:r>
                    </w:p>
                  </w:txbxContent>
                </v:textbox>
              </v:shape>
            </w:pict>
          </mc:Fallback>
        </mc:AlternateContent>
      </w:r>
      <w:r w:rsidR="00975D86">
        <w:rPr>
          <w:noProof/>
        </w:rPr>
        <mc:AlternateContent>
          <mc:Choice Requires="wps">
            <w:drawing>
              <wp:anchor distT="0" distB="0" distL="114300" distR="114300" simplePos="0" relativeHeight="251670528" behindDoc="0" locked="0" layoutInCell="1" allowOverlap="1" wp14:anchorId="1FA920FD" wp14:editId="366341F5">
                <wp:simplePos x="0" y="0"/>
                <wp:positionH relativeFrom="column">
                  <wp:posOffset>-201295</wp:posOffset>
                </wp:positionH>
                <wp:positionV relativeFrom="paragraph">
                  <wp:posOffset>-248921</wp:posOffset>
                </wp:positionV>
                <wp:extent cx="9972675" cy="6505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972675" cy="6505575"/>
                        </a:xfrm>
                        <a:prstGeom prst="rect">
                          <a:avLst/>
                        </a:prstGeom>
                        <a:solidFill>
                          <a:schemeClr val="lt1"/>
                        </a:solidFill>
                        <a:ln w="1270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3B01" w:rsidRPr="00E84E19" w:rsidRDefault="000B3B01"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0B3B01" w:rsidRDefault="000B3B01"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0B3B01" w:rsidRDefault="000B3B01" w:rsidP="00975D86">
                            <w:pPr>
                              <w:pStyle w:val="NoSpacing"/>
                              <w:jc w:val="center"/>
                              <w:rPr>
                                <w:rFonts w:ascii="Arial Black" w:hAnsi="Arial Black"/>
                                <w:position w:val="1"/>
                                <w:sz w:val="32"/>
                                <w:szCs w:val="32"/>
                              </w:rPr>
                            </w:pPr>
                          </w:p>
                          <w:p w:rsidR="000B3B01" w:rsidRDefault="000B3B01"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096"/>
                              <w:gridCol w:w="9639"/>
                            </w:tblGrid>
                            <w:tr w:rsidR="000B3B01" w:rsidRPr="00E84E19" w:rsidTr="00C83413">
                              <w:trPr>
                                <w:trHeight w:val="485"/>
                              </w:trPr>
                              <w:tc>
                                <w:tcPr>
                                  <w:tcW w:w="6096"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0B3B01" w:rsidRPr="0018390F" w:rsidRDefault="000B3B01"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639"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0B3B01" w:rsidRPr="0018390F" w:rsidRDefault="000B3B01"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735" w:type="dxa"/>
                              <w:tblInd w:w="-142" w:type="dxa"/>
                              <w:tblLook w:val="04A0" w:firstRow="1" w:lastRow="0" w:firstColumn="1" w:lastColumn="0" w:noHBand="0" w:noVBand="1"/>
                            </w:tblPr>
                            <w:tblGrid>
                              <w:gridCol w:w="6096"/>
                              <w:gridCol w:w="9639"/>
                            </w:tblGrid>
                            <w:tr w:rsidR="000B3B01" w:rsidTr="00C83413">
                              <w:trPr>
                                <w:trHeight w:val="2400"/>
                              </w:trPr>
                              <w:tc>
                                <w:tcPr>
                                  <w:tcW w:w="6096" w:type="dxa"/>
                                  <w:tcBorders>
                                    <w:left w:val="nil"/>
                                    <w:bottom w:val="single" w:sz="4" w:space="0" w:color="auto"/>
                                  </w:tcBorders>
                                </w:tcPr>
                                <w:p w:rsidR="000B3B01" w:rsidRDefault="000B3B01" w:rsidP="00963E59">
                                  <w:pPr>
                                    <w:pStyle w:val="NoSpacing"/>
                                    <w:rPr>
                                      <w:rFonts w:ascii="Arial" w:hAnsi="Arial" w:cs="Arial"/>
                                      <w:sz w:val="28"/>
                                      <w:szCs w:val="28"/>
                                    </w:rPr>
                                  </w:pPr>
                                </w:p>
                                <w:p w:rsidR="000B3B01" w:rsidRPr="00C83413" w:rsidRDefault="000B3B01" w:rsidP="00975D86">
                                  <w:pPr>
                                    <w:pStyle w:val="NoSpacing"/>
                                    <w:ind w:left="171" w:right="33" w:firstLine="0"/>
                                    <w:rPr>
                                      <w:rFonts w:ascii="Arial" w:hAnsi="Arial" w:cs="Arial"/>
                                      <w:szCs w:val="24"/>
                                    </w:rPr>
                                  </w:pPr>
                                  <w:r w:rsidRPr="00C83413">
                                    <w:rPr>
                                      <w:rFonts w:ascii="Arial" w:hAnsi="Arial" w:cs="Arial"/>
                                      <w:szCs w:val="24"/>
                                    </w:rPr>
                                    <w:t xml:space="preserve">We want OBA to be one of the country’s best schools. To achieve this we </w:t>
                                  </w:r>
                                  <w:r w:rsidRPr="00C83413">
                                    <w:rPr>
                                      <w:rFonts w:ascii="Arial" w:hAnsi="Arial" w:cs="Arial"/>
                                      <w:color w:val="auto"/>
                                      <w:szCs w:val="24"/>
                                    </w:rPr>
                                    <w:t xml:space="preserve">will work together </w:t>
                                  </w:r>
                                  <w:r w:rsidRPr="00C83413">
                                    <w:rPr>
                                      <w:rFonts w:ascii="Arial" w:hAnsi="Arial" w:cs="Arial"/>
                                      <w:szCs w:val="24"/>
                                    </w:rPr>
                                    <w:t xml:space="preserve">to be an inclusive, safe and happy school community that </w:t>
                                  </w:r>
                                  <w:r w:rsidRPr="00C83413">
                                    <w:rPr>
                                      <w:rFonts w:ascii="Arial" w:hAnsi="Arial" w:cs="Arial"/>
                                      <w:color w:val="auto"/>
                                      <w:szCs w:val="24"/>
                                    </w:rPr>
                                    <w:t xml:space="preserve">aims </w:t>
                                  </w:r>
                                  <w:r w:rsidRPr="00C83413">
                                    <w:rPr>
                                      <w:rFonts w:ascii="Arial" w:hAnsi="Arial" w:cs="Arial"/>
                                      <w:szCs w:val="24"/>
                                    </w:rPr>
                                    <w:t>to ensure that all students gain the values, skills, mentality and qualifications to be ready to take their next steps as successful people.</w:t>
                                  </w:r>
                                </w:p>
                                <w:p w:rsidR="000B3B01" w:rsidRDefault="000B3B01" w:rsidP="00963E59">
                                  <w:pPr>
                                    <w:pStyle w:val="NoSpacing"/>
                                    <w:rPr>
                                      <w:rFonts w:ascii="Arial Black" w:hAnsi="Arial Black"/>
                                      <w:sz w:val="32"/>
                                      <w:szCs w:val="32"/>
                                    </w:rPr>
                                  </w:pPr>
                                </w:p>
                              </w:tc>
                              <w:tc>
                                <w:tcPr>
                                  <w:tcW w:w="9639" w:type="dxa"/>
                                  <w:vMerge w:val="restart"/>
                                  <w:tcBorders>
                                    <w:bottom w:val="nil"/>
                                    <w:right w:val="nil"/>
                                  </w:tcBorders>
                                </w:tcPr>
                                <w:p w:rsidR="000B3B01" w:rsidRDefault="000B3B01" w:rsidP="00963E59">
                                  <w:pPr>
                                    <w:pStyle w:val="NoSpacing"/>
                                    <w:rPr>
                                      <w:rFonts w:ascii="Arial" w:hAnsi="Arial" w:cs="Arial"/>
                                      <w:szCs w:val="24"/>
                                    </w:rPr>
                                  </w:pPr>
                                </w:p>
                                <w:p w:rsidR="000B3B01" w:rsidRPr="00C83413" w:rsidRDefault="000B3B01" w:rsidP="00C83413">
                                  <w:pPr>
                                    <w:pStyle w:val="NoSpacing"/>
                                    <w:numPr>
                                      <w:ilvl w:val="0"/>
                                      <w:numId w:val="17"/>
                                    </w:numPr>
                                    <w:tabs>
                                      <w:tab w:val="clear" w:pos="720"/>
                                      <w:tab w:val="num" w:pos="413"/>
                                    </w:tabs>
                                    <w:ind w:left="272" w:right="0" w:hanging="272"/>
                                    <w:rPr>
                                      <w:rFonts w:ascii="Arial" w:hAnsi="Arial" w:cs="Arial"/>
                                      <w:szCs w:val="24"/>
                                    </w:rPr>
                                  </w:pPr>
                                  <w:r w:rsidRPr="00C83413">
                                    <w:rPr>
                                      <w:rFonts w:ascii="Arial" w:hAnsi="Arial" w:cs="Arial"/>
                                      <w:szCs w:val="24"/>
                                    </w:rPr>
                                    <w:t>High expectations and aspirations – We have high hopes and ambition for everyone in the Academy. We expect the highest standards from all members of our school community, as we work towards achieving our goals.</w:t>
                                  </w:r>
                                </w:p>
                                <w:p w:rsidR="000B3B01" w:rsidRPr="00C83413" w:rsidRDefault="000B3B01" w:rsidP="00C83413">
                                  <w:pPr>
                                    <w:pStyle w:val="NoSpacing"/>
                                    <w:ind w:left="272" w:right="0" w:firstLine="0"/>
                                    <w:rPr>
                                      <w:rFonts w:ascii="Arial" w:hAnsi="Arial" w:cs="Arial"/>
                                      <w:szCs w:val="24"/>
                                    </w:rPr>
                                  </w:pPr>
                                </w:p>
                                <w:p w:rsidR="000B3B01" w:rsidRPr="00C83413" w:rsidRDefault="000B3B01" w:rsidP="00C83413">
                                  <w:pPr>
                                    <w:pStyle w:val="NoSpacing"/>
                                    <w:numPr>
                                      <w:ilvl w:val="0"/>
                                      <w:numId w:val="17"/>
                                    </w:numPr>
                                    <w:tabs>
                                      <w:tab w:val="clear" w:pos="720"/>
                                      <w:tab w:val="num" w:pos="413"/>
                                    </w:tabs>
                                    <w:ind w:left="272" w:right="0" w:hanging="272"/>
                                    <w:rPr>
                                      <w:rFonts w:ascii="Arial" w:hAnsi="Arial" w:cs="Arial"/>
                                      <w:szCs w:val="24"/>
                                    </w:rPr>
                                  </w:pPr>
                                  <w:r w:rsidRPr="00C83413">
                                    <w:rPr>
                                      <w:rFonts w:ascii="Arial" w:hAnsi="Arial" w:cs="Arial"/>
                                      <w:szCs w:val="24"/>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0B3B01" w:rsidRPr="00C83413" w:rsidRDefault="000B3B01" w:rsidP="00C83413">
                                  <w:pPr>
                                    <w:pStyle w:val="NoSpacing"/>
                                    <w:ind w:left="0" w:right="0" w:firstLine="0"/>
                                    <w:rPr>
                                      <w:rFonts w:ascii="Arial" w:hAnsi="Arial" w:cs="Arial"/>
                                      <w:szCs w:val="24"/>
                                    </w:rPr>
                                  </w:pPr>
                                </w:p>
                                <w:p w:rsidR="000B3B01" w:rsidRPr="00C83413" w:rsidRDefault="000B3B01" w:rsidP="00C83413">
                                  <w:pPr>
                                    <w:pStyle w:val="NoSpacing"/>
                                    <w:numPr>
                                      <w:ilvl w:val="0"/>
                                      <w:numId w:val="17"/>
                                    </w:numPr>
                                    <w:tabs>
                                      <w:tab w:val="clear" w:pos="720"/>
                                      <w:tab w:val="num" w:pos="272"/>
                                    </w:tabs>
                                    <w:ind w:left="272" w:right="0" w:hanging="272"/>
                                    <w:rPr>
                                      <w:rFonts w:ascii="Arial" w:hAnsi="Arial" w:cs="Arial"/>
                                      <w:szCs w:val="24"/>
                                    </w:rPr>
                                  </w:pPr>
                                  <w:r w:rsidRPr="00C83413">
                                    <w:rPr>
                                      <w:rFonts w:ascii="Arial" w:hAnsi="Arial" w:cs="Arial"/>
                                      <w:szCs w:val="24"/>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0B3B01" w:rsidRPr="00C83413" w:rsidRDefault="000B3B01" w:rsidP="00C83413">
                                  <w:pPr>
                                    <w:pStyle w:val="NoSpacing"/>
                                    <w:ind w:left="0" w:right="0" w:firstLine="0"/>
                                    <w:rPr>
                                      <w:rFonts w:ascii="Arial" w:hAnsi="Arial" w:cs="Arial"/>
                                      <w:szCs w:val="24"/>
                                    </w:rPr>
                                  </w:pPr>
                                </w:p>
                                <w:p w:rsidR="000B3B01" w:rsidRPr="00C83413" w:rsidRDefault="000B3B01" w:rsidP="00C83413">
                                  <w:pPr>
                                    <w:pStyle w:val="NoSpacing"/>
                                    <w:numPr>
                                      <w:ilvl w:val="0"/>
                                      <w:numId w:val="17"/>
                                    </w:numPr>
                                    <w:tabs>
                                      <w:tab w:val="clear" w:pos="720"/>
                                      <w:tab w:val="num" w:pos="272"/>
                                    </w:tabs>
                                    <w:ind w:left="272" w:right="0" w:hanging="272"/>
                                    <w:rPr>
                                      <w:rFonts w:ascii="Arial" w:hAnsi="Arial" w:cs="Arial"/>
                                      <w:szCs w:val="24"/>
                                    </w:rPr>
                                  </w:pPr>
                                  <w:r w:rsidRPr="00C83413">
                                    <w:rPr>
                                      <w:rFonts w:ascii="Arial" w:hAnsi="Arial" w:cs="Arial"/>
                                      <w:szCs w:val="24"/>
                                    </w:rPr>
                                    <w:t>Resilient –We are confident in ou</w:t>
                                  </w:r>
                                  <w:r>
                                    <w:rPr>
                                      <w:rFonts w:ascii="Arial" w:hAnsi="Arial" w:cs="Arial"/>
                                      <w:szCs w:val="24"/>
                                    </w:rPr>
                                    <w:t xml:space="preserve">r own ability and are positive </w:t>
                                  </w:r>
                                  <w:r w:rsidRPr="00C83413">
                                    <w:rPr>
                                      <w:rFonts w:ascii="Arial" w:hAnsi="Arial" w:cs="Arial"/>
                                      <w:szCs w:val="24"/>
                                    </w:rPr>
                                    <w:t xml:space="preserve">about what we can achieve. We show determination to achieve, even when things get tough – we keep going by showing the OBA </w:t>
                                  </w:r>
                                  <w:proofErr w:type="spellStart"/>
                                  <w:r w:rsidRPr="00C83413">
                                    <w:rPr>
                                      <w:rFonts w:ascii="Arial" w:hAnsi="Arial" w:cs="Arial"/>
                                      <w:szCs w:val="24"/>
                                    </w:rPr>
                                    <w:t>Mindset</w:t>
                                  </w:r>
                                  <w:proofErr w:type="spellEnd"/>
                                  <w:r w:rsidRPr="00C83413">
                                    <w:rPr>
                                      <w:rFonts w:ascii="Arial" w:hAnsi="Arial" w:cs="Arial"/>
                                      <w:szCs w:val="24"/>
                                    </w:rPr>
                                    <w:t>.</w:t>
                                  </w:r>
                                </w:p>
                                <w:p w:rsidR="000B3B01" w:rsidRPr="00C83413" w:rsidRDefault="000B3B01" w:rsidP="00C83413">
                                  <w:pPr>
                                    <w:pStyle w:val="NoSpacing"/>
                                    <w:ind w:left="0" w:right="0" w:firstLine="0"/>
                                    <w:rPr>
                                      <w:rFonts w:ascii="Arial" w:hAnsi="Arial" w:cs="Arial"/>
                                      <w:szCs w:val="24"/>
                                    </w:rPr>
                                  </w:pPr>
                                </w:p>
                                <w:p w:rsidR="000B3B01" w:rsidRPr="00C83413" w:rsidRDefault="000B3B01" w:rsidP="00C83413">
                                  <w:pPr>
                                    <w:pStyle w:val="NoSpacing"/>
                                    <w:numPr>
                                      <w:ilvl w:val="0"/>
                                      <w:numId w:val="17"/>
                                    </w:numPr>
                                    <w:tabs>
                                      <w:tab w:val="clear" w:pos="720"/>
                                      <w:tab w:val="num" w:pos="272"/>
                                    </w:tabs>
                                    <w:ind w:left="272" w:right="0" w:hanging="272"/>
                                    <w:rPr>
                                      <w:rFonts w:ascii="Arial" w:hAnsi="Arial" w:cs="Arial"/>
                                      <w:szCs w:val="24"/>
                                    </w:rPr>
                                  </w:pPr>
                                  <w:r w:rsidRPr="00C83413">
                                    <w:rPr>
                                      <w:rFonts w:ascii="Arial" w:hAnsi="Arial" w:cs="Arial"/>
                                      <w:szCs w:val="24"/>
                                    </w:rPr>
                                    <w:t>Pride – We are proud to represent the OBA family. We represent the Academy in the very best way, both in and out of school. Staff take pride in their appearance and students wear their uniform with pride. We take pride in our Academy</w:t>
                                  </w:r>
                                  <w:r w:rsidRPr="00C83413">
                                    <w:rPr>
                                      <w:rFonts w:ascii="Arial Black" w:hAnsi="Arial Black"/>
                                      <w:szCs w:val="24"/>
                                    </w:rPr>
                                    <w:t xml:space="preserve"> </w:t>
                                  </w:r>
                                  <w:r w:rsidRPr="00C83413">
                                    <w:rPr>
                                      <w:rFonts w:ascii="Arial" w:hAnsi="Arial" w:cs="Arial"/>
                                      <w:szCs w:val="24"/>
                                    </w:rPr>
                                    <w:t>environment, keeping it clean and tidy.</w:t>
                                  </w:r>
                                </w:p>
                                <w:p w:rsidR="000B3B01" w:rsidRPr="00C83413" w:rsidRDefault="000B3B01" w:rsidP="00C83413">
                                  <w:pPr>
                                    <w:pStyle w:val="NoSpacing"/>
                                    <w:ind w:left="0" w:right="0" w:firstLine="0"/>
                                    <w:rPr>
                                      <w:rFonts w:ascii="Arial" w:hAnsi="Arial" w:cs="Arial"/>
                                      <w:szCs w:val="24"/>
                                    </w:rPr>
                                  </w:pPr>
                                </w:p>
                                <w:p w:rsidR="000B3B01" w:rsidRPr="00C83413" w:rsidRDefault="000B3B01" w:rsidP="00C83413">
                                  <w:pPr>
                                    <w:pStyle w:val="NoSpacing"/>
                                    <w:numPr>
                                      <w:ilvl w:val="0"/>
                                      <w:numId w:val="17"/>
                                    </w:numPr>
                                    <w:tabs>
                                      <w:tab w:val="clear" w:pos="720"/>
                                      <w:tab w:val="num" w:pos="272"/>
                                    </w:tabs>
                                    <w:ind w:left="272" w:right="0" w:hanging="272"/>
                                    <w:rPr>
                                      <w:rFonts w:ascii="Arial Black" w:hAnsi="Arial Black"/>
                                      <w:szCs w:val="24"/>
                                    </w:rPr>
                                  </w:pPr>
                                  <w:r w:rsidRPr="00C83413">
                                    <w:rPr>
                                      <w:rFonts w:ascii="Arial" w:hAnsi="Arial" w:cs="Arial"/>
                                      <w:szCs w:val="24"/>
                                    </w:rPr>
                                    <w:t>Tolerance – Everyone is welcome in our Academy and everyone is free to be themselves. We treat everyone equally and we accept everyone for who they are.</w:t>
                                  </w:r>
                                  <w:r w:rsidRPr="00C83413">
                                    <w:rPr>
                                      <w:rFonts w:ascii="Arial Black" w:hAnsi="Arial Black"/>
                                      <w:szCs w:val="24"/>
                                    </w:rPr>
                                    <w:t xml:space="preserve">  </w:t>
                                  </w:r>
                                </w:p>
                                <w:p w:rsidR="000B3B01" w:rsidRPr="00C83413" w:rsidRDefault="000B3B01" w:rsidP="00C83413">
                                  <w:pPr>
                                    <w:pStyle w:val="NoSpacing"/>
                                    <w:ind w:left="0" w:right="0" w:firstLine="0"/>
                                    <w:rPr>
                                      <w:rFonts w:ascii="Arial Black" w:hAnsi="Arial Black"/>
                                      <w:szCs w:val="24"/>
                                    </w:rPr>
                                  </w:pPr>
                                </w:p>
                                <w:p w:rsidR="000B3B01" w:rsidRPr="00C83413" w:rsidRDefault="000B3B01" w:rsidP="00C83413">
                                  <w:pPr>
                                    <w:pStyle w:val="NoSpacing"/>
                                    <w:numPr>
                                      <w:ilvl w:val="0"/>
                                      <w:numId w:val="17"/>
                                    </w:numPr>
                                    <w:tabs>
                                      <w:tab w:val="clear" w:pos="720"/>
                                      <w:tab w:val="num" w:pos="271"/>
                                    </w:tabs>
                                    <w:ind w:left="271" w:right="0" w:hanging="271"/>
                                    <w:rPr>
                                      <w:rFonts w:ascii="Arial" w:hAnsi="Arial" w:cs="Arial"/>
                                      <w:szCs w:val="24"/>
                                    </w:rPr>
                                  </w:pPr>
                                  <w:r w:rsidRPr="00C83413">
                                    <w:rPr>
                                      <w:rFonts w:ascii="Arial" w:hAnsi="Arial" w:cs="Arial"/>
                                      <w:szCs w:val="24"/>
                                    </w:rPr>
                                    <w:t>Appreciation – we always say thank you for the things that people do.</w:t>
                                  </w:r>
                                </w:p>
                                <w:p w:rsidR="000B3B01" w:rsidRDefault="000B3B01" w:rsidP="00963E59">
                                  <w:pPr>
                                    <w:pStyle w:val="NoSpacing"/>
                                    <w:rPr>
                                      <w:rFonts w:ascii="Arial Black" w:hAnsi="Arial Black"/>
                                      <w:sz w:val="32"/>
                                      <w:szCs w:val="32"/>
                                    </w:rPr>
                                  </w:pPr>
                                </w:p>
                              </w:tc>
                            </w:tr>
                            <w:tr w:rsidR="000B3B01" w:rsidTr="00C83413">
                              <w:trPr>
                                <w:trHeight w:val="609"/>
                              </w:trPr>
                              <w:tc>
                                <w:tcPr>
                                  <w:tcW w:w="6096" w:type="dxa"/>
                                  <w:tcBorders>
                                    <w:left w:val="nil"/>
                                    <w:bottom w:val="single" w:sz="4" w:space="0" w:color="auto"/>
                                  </w:tcBorders>
                                  <w:shd w:val="clear" w:color="auto" w:fill="BFBFBF" w:themeFill="background1" w:themeFillShade="BF"/>
                                </w:tcPr>
                                <w:p w:rsidR="000B3B01" w:rsidRPr="0018390F" w:rsidRDefault="000B3B01"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0B3B01" w:rsidRPr="00E84E19" w:rsidRDefault="000B3B01" w:rsidP="00963E59">
                                  <w:pPr>
                                    <w:pStyle w:val="NoSpacing"/>
                                    <w:rPr>
                                      <w:rFonts w:ascii="Arial" w:hAnsi="Arial" w:cs="Arial"/>
                                      <w:sz w:val="28"/>
                                      <w:szCs w:val="28"/>
                                    </w:rPr>
                                  </w:pPr>
                                </w:p>
                              </w:tc>
                              <w:tc>
                                <w:tcPr>
                                  <w:tcW w:w="9639" w:type="dxa"/>
                                  <w:vMerge/>
                                  <w:tcBorders>
                                    <w:bottom w:val="nil"/>
                                    <w:right w:val="nil"/>
                                  </w:tcBorders>
                                </w:tcPr>
                                <w:p w:rsidR="000B3B01" w:rsidRPr="00E84E19" w:rsidRDefault="000B3B01" w:rsidP="00975D86">
                                  <w:pPr>
                                    <w:pStyle w:val="NoSpacing"/>
                                    <w:numPr>
                                      <w:ilvl w:val="0"/>
                                      <w:numId w:val="17"/>
                                    </w:numPr>
                                    <w:tabs>
                                      <w:tab w:val="clear" w:pos="720"/>
                                      <w:tab w:val="num" w:pos="413"/>
                                    </w:tabs>
                                    <w:ind w:left="272" w:right="0" w:hanging="272"/>
                                    <w:jc w:val="left"/>
                                    <w:rPr>
                                      <w:rFonts w:ascii="Arial" w:hAnsi="Arial" w:cs="Arial"/>
                                      <w:szCs w:val="24"/>
                                    </w:rPr>
                                  </w:pPr>
                                </w:p>
                              </w:tc>
                            </w:tr>
                            <w:tr w:rsidR="000B3B01" w:rsidTr="00C83413">
                              <w:trPr>
                                <w:trHeight w:val="1200"/>
                              </w:trPr>
                              <w:tc>
                                <w:tcPr>
                                  <w:tcW w:w="6096" w:type="dxa"/>
                                  <w:tcBorders>
                                    <w:left w:val="nil"/>
                                  </w:tcBorders>
                                </w:tcPr>
                                <w:p w:rsidR="000B3B01" w:rsidRDefault="000B3B01" w:rsidP="00963E59">
                                  <w:pPr>
                                    <w:pStyle w:val="NoSpacing"/>
                                    <w:rPr>
                                      <w:rFonts w:ascii="Arial" w:hAnsi="Arial" w:cs="Arial"/>
                                      <w:sz w:val="28"/>
                                      <w:szCs w:val="28"/>
                                    </w:rPr>
                                  </w:pPr>
                                </w:p>
                                <w:p w:rsidR="000B3B01" w:rsidRPr="00C83413" w:rsidRDefault="000B3B01" w:rsidP="00975D86">
                                  <w:pPr>
                                    <w:pStyle w:val="NoSpacing"/>
                                    <w:ind w:left="171" w:right="33" w:firstLine="0"/>
                                    <w:rPr>
                                      <w:rFonts w:ascii="Arial" w:hAnsi="Arial" w:cs="Arial"/>
                                      <w:szCs w:val="24"/>
                                    </w:rPr>
                                  </w:pPr>
                                  <w:r w:rsidRPr="00C83413">
                                    <w:rPr>
                                      <w:rFonts w:ascii="Arial" w:hAnsi="Arial" w:cs="Arial"/>
                                      <w:szCs w:val="24"/>
                                    </w:rPr>
                                    <w:t xml:space="preserve">To allow all students to </w:t>
                                  </w:r>
                                  <w:r w:rsidRPr="00C83413">
                                    <w:rPr>
                                      <w:rFonts w:ascii="Arial" w:hAnsi="Arial" w:cs="Arial"/>
                                      <w:color w:val="auto"/>
                                      <w:szCs w:val="24"/>
                                    </w:rPr>
                                    <w:t>achieve their life goals</w:t>
                                  </w:r>
                                  <w:r w:rsidRPr="00C83413">
                                    <w:rPr>
                                      <w:rFonts w:ascii="Arial" w:hAnsi="Arial" w:cs="Arial"/>
                                      <w:szCs w:val="24"/>
                                    </w:rPr>
                                    <w:t>, regardless of starting point, situation or background</w:t>
                                  </w:r>
                                </w:p>
                                <w:p w:rsidR="000B3B01" w:rsidRPr="00E84E19" w:rsidRDefault="000B3B01" w:rsidP="00963E59">
                                  <w:pPr>
                                    <w:pStyle w:val="NoSpacing"/>
                                    <w:rPr>
                                      <w:rFonts w:ascii="Arial" w:hAnsi="Arial" w:cs="Arial"/>
                                      <w:sz w:val="28"/>
                                      <w:szCs w:val="28"/>
                                    </w:rPr>
                                  </w:pPr>
                                </w:p>
                              </w:tc>
                              <w:tc>
                                <w:tcPr>
                                  <w:tcW w:w="9639" w:type="dxa"/>
                                  <w:vMerge/>
                                  <w:tcBorders>
                                    <w:bottom w:val="nil"/>
                                    <w:right w:val="nil"/>
                                  </w:tcBorders>
                                </w:tcPr>
                                <w:p w:rsidR="000B3B01" w:rsidRPr="00E84E19" w:rsidRDefault="000B3B01" w:rsidP="00975D86">
                                  <w:pPr>
                                    <w:pStyle w:val="NoSpacing"/>
                                    <w:numPr>
                                      <w:ilvl w:val="0"/>
                                      <w:numId w:val="17"/>
                                    </w:numPr>
                                    <w:tabs>
                                      <w:tab w:val="clear" w:pos="720"/>
                                      <w:tab w:val="num" w:pos="413"/>
                                    </w:tabs>
                                    <w:ind w:left="272" w:right="0" w:hanging="272"/>
                                    <w:jc w:val="left"/>
                                    <w:rPr>
                                      <w:rFonts w:ascii="Arial" w:hAnsi="Arial" w:cs="Arial"/>
                                      <w:szCs w:val="24"/>
                                    </w:rPr>
                                  </w:pPr>
                                </w:p>
                              </w:tc>
                            </w:tr>
                            <w:tr w:rsidR="000B3B01" w:rsidTr="00C83413">
                              <w:trPr>
                                <w:trHeight w:val="699"/>
                              </w:trPr>
                              <w:tc>
                                <w:tcPr>
                                  <w:tcW w:w="6096" w:type="dxa"/>
                                  <w:tcBorders>
                                    <w:bottom w:val="single" w:sz="4" w:space="0" w:color="auto"/>
                                  </w:tcBorders>
                                  <w:shd w:val="clear" w:color="auto" w:fill="BFBFBF" w:themeFill="background1" w:themeFillShade="BF"/>
                                </w:tcPr>
                                <w:p w:rsidR="000B3B01" w:rsidRPr="0018390F" w:rsidRDefault="000B3B01"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0B3B01" w:rsidRPr="00E84E19" w:rsidRDefault="000B3B01" w:rsidP="00963E59">
                                  <w:pPr>
                                    <w:pStyle w:val="NoSpacing"/>
                                    <w:rPr>
                                      <w:rFonts w:ascii="Arial" w:hAnsi="Arial" w:cs="Arial"/>
                                      <w:sz w:val="28"/>
                                      <w:szCs w:val="28"/>
                                    </w:rPr>
                                  </w:pPr>
                                </w:p>
                              </w:tc>
                              <w:tc>
                                <w:tcPr>
                                  <w:tcW w:w="9639" w:type="dxa"/>
                                  <w:vMerge/>
                                  <w:tcBorders>
                                    <w:bottom w:val="nil"/>
                                    <w:right w:val="nil"/>
                                  </w:tcBorders>
                                </w:tcPr>
                                <w:p w:rsidR="000B3B01" w:rsidRPr="00E84E19" w:rsidRDefault="000B3B01" w:rsidP="00975D86">
                                  <w:pPr>
                                    <w:pStyle w:val="NoSpacing"/>
                                    <w:numPr>
                                      <w:ilvl w:val="0"/>
                                      <w:numId w:val="17"/>
                                    </w:numPr>
                                    <w:tabs>
                                      <w:tab w:val="clear" w:pos="720"/>
                                      <w:tab w:val="num" w:pos="413"/>
                                    </w:tabs>
                                    <w:ind w:left="272" w:right="0" w:hanging="272"/>
                                    <w:jc w:val="left"/>
                                    <w:rPr>
                                      <w:rFonts w:ascii="Arial" w:hAnsi="Arial" w:cs="Arial"/>
                                      <w:szCs w:val="24"/>
                                    </w:rPr>
                                  </w:pPr>
                                </w:p>
                              </w:tc>
                            </w:tr>
                            <w:tr w:rsidR="000B3B01" w:rsidTr="00C83413">
                              <w:trPr>
                                <w:trHeight w:val="2551"/>
                              </w:trPr>
                              <w:tc>
                                <w:tcPr>
                                  <w:tcW w:w="6096" w:type="dxa"/>
                                  <w:tcBorders>
                                    <w:left w:val="nil"/>
                                    <w:bottom w:val="nil"/>
                                  </w:tcBorders>
                                </w:tcPr>
                                <w:p w:rsidR="000B3B01" w:rsidRDefault="000B3B01" w:rsidP="00963E59">
                                  <w:pPr>
                                    <w:pStyle w:val="NormalWeb"/>
                                    <w:spacing w:before="0" w:beforeAutospacing="0" w:after="0" w:afterAutospacing="0"/>
                                    <w:jc w:val="center"/>
                                    <w:rPr>
                                      <w:rFonts w:ascii="Arial" w:eastAsia="+mn-ea" w:hAnsi="Arial" w:cs="Arial"/>
                                      <w:color w:val="000000"/>
                                      <w:kern w:val="24"/>
                                      <w:sz w:val="28"/>
                                      <w:szCs w:val="28"/>
                                    </w:rPr>
                                  </w:pPr>
                                </w:p>
                                <w:p w:rsidR="000B3B01" w:rsidRPr="00C83413" w:rsidRDefault="000B3B01" w:rsidP="00963E59">
                                  <w:pPr>
                                    <w:pStyle w:val="NormalWeb"/>
                                    <w:spacing w:before="0" w:beforeAutospacing="0" w:after="0" w:afterAutospacing="0"/>
                                    <w:jc w:val="center"/>
                                    <w:rPr>
                                      <w:rFonts w:ascii="Arial" w:hAnsi="Arial" w:cs="Arial"/>
                                    </w:rPr>
                                  </w:pPr>
                                  <w:r w:rsidRPr="00C83413">
                                    <w:rPr>
                                      <w:rFonts w:ascii="Arial" w:eastAsia="+mn-ea" w:hAnsi="Arial" w:cs="Arial"/>
                                      <w:color w:val="000000"/>
                                      <w:kern w:val="24"/>
                                    </w:rPr>
                                    <w:t>Nurture • Support • Excellence</w:t>
                                  </w:r>
                                </w:p>
                                <w:p w:rsidR="000B3B01" w:rsidRPr="00E84E19" w:rsidRDefault="000B3B01" w:rsidP="00963E59">
                                  <w:pPr>
                                    <w:pStyle w:val="NoSpacing"/>
                                    <w:rPr>
                                      <w:rFonts w:ascii="Arial" w:hAnsi="Arial" w:cs="Arial"/>
                                      <w:sz w:val="28"/>
                                      <w:szCs w:val="28"/>
                                    </w:rPr>
                                  </w:pPr>
                                </w:p>
                              </w:tc>
                              <w:tc>
                                <w:tcPr>
                                  <w:tcW w:w="9639" w:type="dxa"/>
                                  <w:vMerge/>
                                  <w:tcBorders>
                                    <w:bottom w:val="nil"/>
                                    <w:right w:val="nil"/>
                                  </w:tcBorders>
                                </w:tcPr>
                                <w:p w:rsidR="000B3B01" w:rsidRPr="00E84E19" w:rsidRDefault="000B3B01"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0B3B01" w:rsidRPr="00E84E19" w:rsidRDefault="000B3B01" w:rsidP="00975D86">
                            <w:pPr>
                              <w:pStyle w:val="NoSpacing"/>
                              <w:rPr>
                                <w:rFonts w:ascii="Arial Black" w:hAnsi="Arial Black"/>
                                <w:sz w:val="32"/>
                                <w:szCs w:val="32"/>
                              </w:rPr>
                            </w:pPr>
                          </w:p>
                          <w:p w:rsidR="000B3B01" w:rsidRDefault="000B3B01" w:rsidP="0097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20FD" id="Text Box 1" o:spid="_x0000_s1031" type="#_x0000_t202" style="position:absolute;margin-left:-15.85pt;margin-top:-19.6pt;width:785.25pt;height:5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" fillcolor="white [3201]" strokecolor="#1f3763 [1604]" strokeweight="1pt">
                <v:textbox>
                  <w:txbxContent>
                    <w:p w:rsidR="000B3B01" w:rsidRPr="00E84E19" w:rsidRDefault="000B3B01"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0B3B01" w:rsidRDefault="000B3B01"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0B3B01" w:rsidRDefault="000B3B01" w:rsidP="00975D86">
                      <w:pPr>
                        <w:pStyle w:val="NoSpacing"/>
                        <w:jc w:val="center"/>
                        <w:rPr>
                          <w:rFonts w:ascii="Arial Black" w:hAnsi="Arial Black"/>
                          <w:position w:val="1"/>
                          <w:sz w:val="32"/>
                          <w:szCs w:val="32"/>
                        </w:rPr>
                      </w:pPr>
                    </w:p>
                    <w:p w:rsidR="000B3B01" w:rsidRDefault="000B3B01"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096"/>
                        <w:gridCol w:w="9639"/>
                      </w:tblGrid>
                      <w:tr w:rsidR="000B3B01" w:rsidRPr="00E84E19" w:rsidTr="00C83413">
                        <w:trPr>
                          <w:trHeight w:val="485"/>
                        </w:trPr>
                        <w:tc>
                          <w:tcPr>
                            <w:tcW w:w="6096"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0B3B01" w:rsidRPr="0018390F" w:rsidRDefault="000B3B01"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639"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0B3B01" w:rsidRPr="0018390F" w:rsidRDefault="000B3B01"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735" w:type="dxa"/>
                        <w:tblInd w:w="-142" w:type="dxa"/>
                        <w:tblLook w:val="04A0" w:firstRow="1" w:lastRow="0" w:firstColumn="1" w:lastColumn="0" w:noHBand="0" w:noVBand="1"/>
                      </w:tblPr>
                      <w:tblGrid>
                        <w:gridCol w:w="6096"/>
                        <w:gridCol w:w="9639"/>
                      </w:tblGrid>
                      <w:tr w:rsidR="000B3B01" w:rsidTr="00C83413">
                        <w:trPr>
                          <w:trHeight w:val="2400"/>
                        </w:trPr>
                        <w:tc>
                          <w:tcPr>
                            <w:tcW w:w="6096" w:type="dxa"/>
                            <w:tcBorders>
                              <w:left w:val="nil"/>
                              <w:bottom w:val="single" w:sz="4" w:space="0" w:color="auto"/>
                            </w:tcBorders>
                          </w:tcPr>
                          <w:p w:rsidR="000B3B01" w:rsidRDefault="000B3B01" w:rsidP="00963E59">
                            <w:pPr>
                              <w:pStyle w:val="NoSpacing"/>
                              <w:rPr>
                                <w:rFonts w:ascii="Arial" w:hAnsi="Arial" w:cs="Arial"/>
                                <w:sz w:val="28"/>
                                <w:szCs w:val="28"/>
                              </w:rPr>
                            </w:pPr>
                          </w:p>
                          <w:p w:rsidR="000B3B01" w:rsidRPr="00C83413" w:rsidRDefault="000B3B01" w:rsidP="00975D86">
                            <w:pPr>
                              <w:pStyle w:val="NoSpacing"/>
                              <w:ind w:left="171" w:right="33" w:firstLine="0"/>
                              <w:rPr>
                                <w:rFonts w:ascii="Arial" w:hAnsi="Arial" w:cs="Arial"/>
                                <w:szCs w:val="24"/>
                              </w:rPr>
                            </w:pPr>
                            <w:r w:rsidRPr="00C83413">
                              <w:rPr>
                                <w:rFonts w:ascii="Arial" w:hAnsi="Arial" w:cs="Arial"/>
                                <w:szCs w:val="24"/>
                              </w:rPr>
                              <w:t xml:space="preserve">We want OBA to be one of the country’s best schools. To achieve this we </w:t>
                            </w:r>
                            <w:r w:rsidRPr="00C83413">
                              <w:rPr>
                                <w:rFonts w:ascii="Arial" w:hAnsi="Arial" w:cs="Arial"/>
                                <w:color w:val="auto"/>
                                <w:szCs w:val="24"/>
                              </w:rPr>
                              <w:t xml:space="preserve">will work together </w:t>
                            </w:r>
                            <w:r w:rsidRPr="00C83413">
                              <w:rPr>
                                <w:rFonts w:ascii="Arial" w:hAnsi="Arial" w:cs="Arial"/>
                                <w:szCs w:val="24"/>
                              </w:rPr>
                              <w:t xml:space="preserve">to be an inclusive, safe and happy school community that </w:t>
                            </w:r>
                            <w:r w:rsidRPr="00C83413">
                              <w:rPr>
                                <w:rFonts w:ascii="Arial" w:hAnsi="Arial" w:cs="Arial"/>
                                <w:color w:val="auto"/>
                                <w:szCs w:val="24"/>
                              </w:rPr>
                              <w:t xml:space="preserve">aims </w:t>
                            </w:r>
                            <w:r w:rsidRPr="00C83413">
                              <w:rPr>
                                <w:rFonts w:ascii="Arial" w:hAnsi="Arial" w:cs="Arial"/>
                                <w:szCs w:val="24"/>
                              </w:rPr>
                              <w:t>to ensure that all students gain the values, skills, mentality and qualifications to be ready to take their next steps as successful people.</w:t>
                            </w:r>
                          </w:p>
                          <w:p w:rsidR="000B3B01" w:rsidRDefault="000B3B01" w:rsidP="00963E59">
                            <w:pPr>
                              <w:pStyle w:val="NoSpacing"/>
                              <w:rPr>
                                <w:rFonts w:ascii="Arial Black" w:hAnsi="Arial Black"/>
                                <w:sz w:val="32"/>
                                <w:szCs w:val="32"/>
                              </w:rPr>
                            </w:pPr>
                          </w:p>
                        </w:tc>
                        <w:tc>
                          <w:tcPr>
                            <w:tcW w:w="9639" w:type="dxa"/>
                            <w:vMerge w:val="restart"/>
                            <w:tcBorders>
                              <w:bottom w:val="nil"/>
                              <w:right w:val="nil"/>
                            </w:tcBorders>
                          </w:tcPr>
                          <w:p w:rsidR="000B3B01" w:rsidRDefault="000B3B01" w:rsidP="00963E59">
                            <w:pPr>
                              <w:pStyle w:val="NoSpacing"/>
                              <w:rPr>
                                <w:rFonts w:ascii="Arial" w:hAnsi="Arial" w:cs="Arial"/>
                                <w:szCs w:val="24"/>
                              </w:rPr>
                            </w:pPr>
                          </w:p>
                          <w:p w:rsidR="000B3B01" w:rsidRPr="00C83413" w:rsidRDefault="000B3B01" w:rsidP="00C83413">
                            <w:pPr>
                              <w:pStyle w:val="NoSpacing"/>
                              <w:numPr>
                                <w:ilvl w:val="0"/>
                                <w:numId w:val="17"/>
                              </w:numPr>
                              <w:tabs>
                                <w:tab w:val="clear" w:pos="720"/>
                                <w:tab w:val="num" w:pos="413"/>
                              </w:tabs>
                              <w:ind w:left="272" w:right="0" w:hanging="272"/>
                              <w:rPr>
                                <w:rFonts w:ascii="Arial" w:hAnsi="Arial" w:cs="Arial"/>
                                <w:szCs w:val="24"/>
                              </w:rPr>
                            </w:pPr>
                            <w:r w:rsidRPr="00C83413">
                              <w:rPr>
                                <w:rFonts w:ascii="Arial" w:hAnsi="Arial" w:cs="Arial"/>
                                <w:szCs w:val="24"/>
                              </w:rPr>
                              <w:t>High expectations and aspirations – We have high hopes and ambition for everyone in the Academy. We expect the highest standards from all members of our school community, as we work towards achieving our goals.</w:t>
                            </w:r>
                          </w:p>
                          <w:p w:rsidR="000B3B01" w:rsidRPr="00C83413" w:rsidRDefault="000B3B01" w:rsidP="00C83413">
                            <w:pPr>
                              <w:pStyle w:val="NoSpacing"/>
                              <w:ind w:left="272" w:right="0" w:firstLine="0"/>
                              <w:rPr>
                                <w:rFonts w:ascii="Arial" w:hAnsi="Arial" w:cs="Arial"/>
                                <w:szCs w:val="24"/>
                              </w:rPr>
                            </w:pPr>
                          </w:p>
                          <w:p w:rsidR="000B3B01" w:rsidRPr="00C83413" w:rsidRDefault="000B3B01" w:rsidP="00C83413">
                            <w:pPr>
                              <w:pStyle w:val="NoSpacing"/>
                              <w:numPr>
                                <w:ilvl w:val="0"/>
                                <w:numId w:val="17"/>
                              </w:numPr>
                              <w:tabs>
                                <w:tab w:val="clear" w:pos="720"/>
                                <w:tab w:val="num" w:pos="413"/>
                              </w:tabs>
                              <w:ind w:left="272" w:right="0" w:hanging="272"/>
                              <w:rPr>
                                <w:rFonts w:ascii="Arial" w:hAnsi="Arial" w:cs="Arial"/>
                                <w:szCs w:val="24"/>
                              </w:rPr>
                            </w:pPr>
                            <w:r w:rsidRPr="00C83413">
                              <w:rPr>
                                <w:rFonts w:ascii="Arial" w:hAnsi="Arial" w:cs="Arial"/>
                                <w:szCs w:val="24"/>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0B3B01" w:rsidRPr="00C83413" w:rsidRDefault="000B3B01" w:rsidP="00C83413">
                            <w:pPr>
                              <w:pStyle w:val="NoSpacing"/>
                              <w:ind w:left="0" w:right="0" w:firstLine="0"/>
                              <w:rPr>
                                <w:rFonts w:ascii="Arial" w:hAnsi="Arial" w:cs="Arial"/>
                                <w:szCs w:val="24"/>
                              </w:rPr>
                            </w:pPr>
                          </w:p>
                          <w:p w:rsidR="000B3B01" w:rsidRPr="00C83413" w:rsidRDefault="000B3B01" w:rsidP="00C83413">
                            <w:pPr>
                              <w:pStyle w:val="NoSpacing"/>
                              <w:numPr>
                                <w:ilvl w:val="0"/>
                                <w:numId w:val="17"/>
                              </w:numPr>
                              <w:tabs>
                                <w:tab w:val="clear" w:pos="720"/>
                                <w:tab w:val="num" w:pos="272"/>
                              </w:tabs>
                              <w:ind w:left="272" w:right="0" w:hanging="272"/>
                              <w:rPr>
                                <w:rFonts w:ascii="Arial" w:hAnsi="Arial" w:cs="Arial"/>
                                <w:szCs w:val="24"/>
                              </w:rPr>
                            </w:pPr>
                            <w:r w:rsidRPr="00C83413">
                              <w:rPr>
                                <w:rFonts w:ascii="Arial" w:hAnsi="Arial" w:cs="Arial"/>
                                <w:szCs w:val="24"/>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0B3B01" w:rsidRPr="00C83413" w:rsidRDefault="000B3B01" w:rsidP="00C83413">
                            <w:pPr>
                              <w:pStyle w:val="NoSpacing"/>
                              <w:ind w:left="0" w:right="0" w:firstLine="0"/>
                              <w:rPr>
                                <w:rFonts w:ascii="Arial" w:hAnsi="Arial" w:cs="Arial"/>
                                <w:szCs w:val="24"/>
                              </w:rPr>
                            </w:pPr>
                          </w:p>
                          <w:p w:rsidR="000B3B01" w:rsidRPr="00C83413" w:rsidRDefault="000B3B01" w:rsidP="00C83413">
                            <w:pPr>
                              <w:pStyle w:val="NoSpacing"/>
                              <w:numPr>
                                <w:ilvl w:val="0"/>
                                <w:numId w:val="17"/>
                              </w:numPr>
                              <w:tabs>
                                <w:tab w:val="clear" w:pos="720"/>
                                <w:tab w:val="num" w:pos="272"/>
                              </w:tabs>
                              <w:ind w:left="272" w:right="0" w:hanging="272"/>
                              <w:rPr>
                                <w:rFonts w:ascii="Arial" w:hAnsi="Arial" w:cs="Arial"/>
                                <w:szCs w:val="24"/>
                              </w:rPr>
                            </w:pPr>
                            <w:r w:rsidRPr="00C83413">
                              <w:rPr>
                                <w:rFonts w:ascii="Arial" w:hAnsi="Arial" w:cs="Arial"/>
                                <w:szCs w:val="24"/>
                              </w:rPr>
                              <w:t>Resilient –We are confident in ou</w:t>
                            </w:r>
                            <w:r>
                              <w:rPr>
                                <w:rFonts w:ascii="Arial" w:hAnsi="Arial" w:cs="Arial"/>
                                <w:szCs w:val="24"/>
                              </w:rPr>
                              <w:t xml:space="preserve">r own ability and are positive </w:t>
                            </w:r>
                            <w:r w:rsidRPr="00C83413">
                              <w:rPr>
                                <w:rFonts w:ascii="Arial" w:hAnsi="Arial" w:cs="Arial"/>
                                <w:szCs w:val="24"/>
                              </w:rPr>
                              <w:t xml:space="preserve">about what we can achieve. We show determination to achieve, even when things get tough – we keep going by showing the OBA </w:t>
                            </w:r>
                            <w:proofErr w:type="spellStart"/>
                            <w:r w:rsidRPr="00C83413">
                              <w:rPr>
                                <w:rFonts w:ascii="Arial" w:hAnsi="Arial" w:cs="Arial"/>
                                <w:szCs w:val="24"/>
                              </w:rPr>
                              <w:t>Mindset</w:t>
                            </w:r>
                            <w:proofErr w:type="spellEnd"/>
                            <w:r w:rsidRPr="00C83413">
                              <w:rPr>
                                <w:rFonts w:ascii="Arial" w:hAnsi="Arial" w:cs="Arial"/>
                                <w:szCs w:val="24"/>
                              </w:rPr>
                              <w:t>.</w:t>
                            </w:r>
                          </w:p>
                          <w:p w:rsidR="000B3B01" w:rsidRPr="00C83413" w:rsidRDefault="000B3B01" w:rsidP="00C83413">
                            <w:pPr>
                              <w:pStyle w:val="NoSpacing"/>
                              <w:ind w:left="0" w:right="0" w:firstLine="0"/>
                              <w:rPr>
                                <w:rFonts w:ascii="Arial" w:hAnsi="Arial" w:cs="Arial"/>
                                <w:szCs w:val="24"/>
                              </w:rPr>
                            </w:pPr>
                          </w:p>
                          <w:p w:rsidR="000B3B01" w:rsidRPr="00C83413" w:rsidRDefault="000B3B01" w:rsidP="00C83413">
                            <w:pPr>
                              <w:pStyle w:val="NoSpacing"/>
                              <w:numPr>
                                <w:ilvl w:val="0"/>
                                <w:numId w:val="17"/>
                              </w:numPr>
                              <w:tabs>
                                <w:tab w:val="clear" w:pos="720"/>
                                <w:tab w:val="num" w:pos="272"/>
                              </w:tabs>
                              <w:ind w:left="272" w:right="0" w:hanging="272"/>
                              <w:rPr>
                                <w:rFonts w:ascii="Arial" w:hAnsi="Arial" w:cs="Arial"/>
                                <w:szCs w:val="24"/>
                              </w:rPr>
                            </w:pPr>
                            <w:r w:rsidRPr="00C83413">
                              <w:rPr>
                                <w:rFonts w:ascii="Arial" w:hAnsi="Arial" w:cs="Arial"/>
                                <w:szCs w:val="24"/>
                              </w:rPr>
                              <w:t>Pride – We are proud to represent the OBA family. We represent the Academy in the very best way, both in and out of school. Staff take pride in their appearance and students wear their uniform with pride. We take pride in our Academy</w:t>
                            </w:r>
                            <w:r w:rsidRPr="00C83413">
                              <w:rPr>
                                <w:rFonts w:ascii="Arial Black" w:hAnsi="Arial Black"/>
                                <w:szCs w:val="24"/>
                              </w:rPr>
                              <w:t xml:space="preserve"> </w:t>
                            </w:r>
                            <w:r w:rsidRPr="00C83413">
                              <w:rPr>
                                <w:rFonts w:ascii="Arial" w:hAnsi="Arial" w:cs="Arial"/>
                                <w:szCs w:val="24"/>
                              </w:rPr>
                              <w:t>environment, keeping it clean and tidy.</w:t>
                            </w:r>
                          </w:p>
                          <w:p w:rsidR="000B3B01" w:rsidRPr="00C83413" w:rsidRDefault="000B3B01" w:rsidP="00C83413">
                            <w:pPr>
                              <w:pStyle w:val="NoSpacing"/>
                              <w:ind w:left="0" w:right="0" w:firstLine="0"/>
                              <w:rPr>
                                <w:rFonts w:ascii="Arial" w:hAnsi="Arial" w:cs="Arial"/>
                                <w:szCs w:val="24"/>
                              </w:rPr>
                            </w:pPr>
                          </w:p>
                          <w:p w:rsidR="000B3B01" w:rsidRPr="00C83413" w:rsidRDefault="000B3B01" w:rsidP="00C83413">
                            <w:pPr>
                              <w:pStyle w:val="NoSpacing"/>
                              <w:numPr>
                                <w:ilvl w:val="0"/>
                                <w:numId w:val="17"/>
                              </w:numPr>
                              <w:tabs>
                                <w:tab w:val="clear" w:pos="720"/>
                                <w:tab w:val="num" w:pos="272"/>
                              </w:tabs>
                              <w:ind w:left="272" w:right="0" w:hanging="272"/>
                              <w:rPr>
                                <w:rFonts w:ascii="Arial Black" w:hAnsi="Arial Black"/>
                                <w:szCs w:val="24"/>
                              </w:rPr>
                            </w:pPr>
                            <w:r w:rsidRPr="00C83413">
                              <w:rPr>
                                <w:rFonts w:ascii="Arial" w:hAnsi="Arial" w:cs="Arial"/>
                                <w:szCs w:val="24"/>
                              </w:rPr>
                              <w:t>Tolerance – Everyone is welcome in our Academy and everyone is free to be themselves. We treat everyone equally and we accept everyone for who they are.</w:t>
                            </w:r>
                            <w:r w:rsidRPr="00C83413">
                              <w:rPr>
                                <w:rFonts w:ascii="Arial Black" w:hAnsi="Arial Black"/>
                                <w:szCs w:val="24"/>
                              </w:rPr>
                              <w:t xml:space="preserve">  </w:t>
                            </w:r>
                          </w:p>
                          <w:p w:rsidR="000B3B01" w:rsidRPr="00C83413" w:rsidRDefault="000B3B01" w:rsidP="00C83413">
                            <w:pPr>
                              <w:pStyle w:val="NoSpacing"/>
                              <w:ind w:left="0" w:right="0" w:firstLine="0"/>
                              <w:rPr>
                                <w:rFonts w:ascii="Arial Black" w:hAnsi="Arial Black"/>
                                <w:szCs w:val="24"/>
                              </w:rPr>
                            </w:pPr>
                          </w:p>
                          <w:p w:rsidR="000B3B01" w:rsidRPr="00C83413" w:rsidRDefault="000B3B01" w:rsidP="00C83413">
                            <w:pPr>
                              <w:pStyle w:val="NoSpacing"/>
                              <w:numPr>
                                <w:ilvl w:val="0"/>
                                <w:numId w:val="17"/>
                              </w:numPr>
                              <w:tabs>
                                <w:tab w:val="clear" w:pos="720"/>
                                <w:tab w:val="num" w:pos="271"/>
                              </w:tabs>
                              <w:ind w:left="271" w:right="0" w:hanging="271"/>
                              <w:rPr>
                                <w:rFonts w:ascii="Arial" w:hAnsi="Arial" w:cs="Arial"/>
                                <w:szCs w:val="24"/>
                              </w:rPr>
                            </w:pPr>
                            <w:r w:rsidRPr="00C83413">
                              <w:rPr>
                                <w:rFonts w:ascii="Arial" w:hAnsi="Arial" w:cs="Arial"/>
                                <w:szCs w:val="24"/>
                              </w:rPr>
                              <w:t>Appreciation – we always say thank you for the things that people do.</w:t>
                            </w:r>
                          </w:p>
                          <w:p w:rsidR="000B3B01" w:rsidRDefault="000B3B01" w:rsidP="00963E59">
                            <w:pPr>
                              <w:pStyle w:val="NoSpacing"/>
                              <w:rPr>
                                <w:rFonts w:ascii="Arial Black" w:hAnsi="Arial Black"/>
                                <w:sz w:val="32"/>
                                <w:szCs w:val="32"/>
                              </w:rPr>
                            </w:pPr>
                          </w:p>
                        </w:tc>
                      </w:tr>
                      <w:tr w:rsidR="000B3B01" w:rsidTr="00C83413">
                        <w:trPr>
                          <w:trHeight w:val="609"/>
                        </w:trPr>
                        <w:tc>
                          <w:tcPr>
                            <w:tcW w:w="6096" w:type="dxa"/>
                            <w:tcBorders>
                              <w:left w:val="nil"/>
                              <w:bottom w:val="single" w:sz="4" w:space="0" w:color="auto"/>
                            </w:tcBorders>
                            <w:shd w:val="clear" w:color="auto" w:fill="BFBFBF" w:themeFill="background1" w:themeFillShade="BF"/>
                          </w:tcPr>
                          <w:p w:rsidR="000B3B01" w:rsidRPr="0018390F" w:rsidRDefault="000B3B01"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0B3B01" w:rsidRPr="00E84E19" w:rsidRDefault="000B3B01" w:rsidP="00963E59">
                            <w:pPr>
                              <w:pStyle w:val="NoSpacing"/>
                              <w:rPr>
                                <w:rFonts w:ascii="Arial" w:hAnsi="Arial" w:cs="Arial"/>
                                <w:sz w:val="28"/>
                                <w:szCs w:val="28"/>
                              </w:rPr>
                            </w:pPr>
                          </w:p>
                        </w:tc>
                        <w:tc>
                          <w:tcPr>
                            <w:tcW w:w="9639" w:type="dxa"/>
                            <w:vMerge/>
                            <w:tcBorders>
                              <w:bottom w:val="nil"/>
                              <w:right w:val="nil"/>
                            </w:tcBorders>
                          </w:tcPr>
                          <w:p w:rsidR="000B3B01" w:rsidRPr="00E84E19" w:rsidRDefault="000B3B01" w:rsidP="00975D86">
                            <w:pPr>
                              <w:pStyle w:val="NoSpacing"/>
                              <w:numPr>
                                <w:ilvl w:val="0"/>
                                <w:numId w:val="17"/>
                              </w:numPr>
                              <w:tabs>
                                <w:tab w:val="clear" w:pos="720"/>
                                <w:tab w:val="num" w:pos="413"/>
                              </w:tabs>
                              <w:ind w:left="272" w:right="0" w:hanging="272"/>
                              <w:jc w:val="left"/>
                              <w:rPr>
                                <w:rFonts w:ascii="Arial" w:hAnsi="Arial" w:cs="Arial"/>
                                <w:szCs w:val="24"/>
                              </w:rPr>
                            </w:pPr>
                          </w:p>
                        </w:tc>
                      </w:tr>
                      <w:tr w:rsidR="000B3B01" w:rsidTr="00C83413">
                        <w:trPr>
                          <w:trHeight w:val="1200"/>
                        </w:trPr>
                        <w:tc>
                          <w:tcPr>
                            <w:tcW w:w="6096" w:type="dxa"/>
                            <w:tcBorders>
                              <w:left w:val="nil"/>
                            </w:tcBorders>
                          </w:tcPr>
                          <w:p w:rsidR="000B3B01" w:rsidRDefault="000B3B01" w:rsidP="00963E59">
                            <w:pPr>
                              <w:pStyle w:val="NoSpacing"/>
                              <w:rPr>
                                <w:rFonts w:ascii="Arial" w:hAnsi="Arial" w:cs="Arial"/>
                                <w:sz w:val="28"/>
                                <w:szCs w:val="28"/>
                              </w:rPr>
                            </w:pPr>
                          </w:p>
                          <w:p w:rsidR="000B3B01" w:rsidRPr="00C83413" w:rsidRDefault="000B3B01" w:rsidP="00975D86">
                            <w:pPr>
                              <w:pStyle w:val="NoSpacing"/>
                              <w:ind w:left="171" w:right="33" w:firstLine="0"/>
                              <w:rPr>
                                <w:rFonts w:ascii="Arial" w:hAnsi="Arial" w:cs="Arial"/>
                                <w:szCs w:val="24"/>
                              </w:rPr>
                            </w:pPr>
                            <w:r w:rsidRPr="00C83413">
                              <w:rPr>
                                <w:rFonts w:ascii="Arial" w:hAnsi="Arial" w:cs="Arial"/>
                                <w:szCs w:val="24"/>
                              </w:rPr>
                              <w:t xml:space="preserve">To allow all students to </w:t>
                            </w:r>
                            <w:r w:rsidRPr="00C83413">
                              <w:rPr>
                                <w:rFonts w:ascii="Arial" w:hAnsi="Arial" w:cs="Arial"/>
                                <w:color w:val="auto"/>
                                <w:szCs w:val="24"/>
                              </w:rPr>
                              <w:t>achieve their life goals</w:t>
                            </w:r>
                            <w:r w:rsidRPr="00C83413">
                              <w:rPr>
                                <w:rFonts w:ascii="Arial" w:hAnsi="Arial" w:cs="Arial"/>
                                <w:szCs w:val="24"/>
                              </w:rPr>
                              <w:t>, regardless of starting point, situation or background</w:t>
                            </w:r>
                          </w:p>
                          <w:p w:rsidR="000B3B01" w:rsidRPr="00E84E19" w:rsidRDefault="000B3B01" w:rsidP="00963E59">
                            <w:pPr>
                              <w:pStyle w:val="NoSpacing"/>
                              <w:rPr>
                                <w:rFonts w:ascii="Arial" w:hAnsi="Arial" w:cs="Arial"/>
                                <w:sz w:val="28"/>
                                <w:szCs w:val="28"/>
                              </w:rPr>
                            </w:pPr>
                          </w:p>
                        </w:tc>
                        <w:tc>
                          <w:tcPr>
                            <w:tcW w:w="9639" w:type="dxa"/>
                            <w:vMerge/>
                            <w:tcBorders>
                              <w:bottom w:val="nil"/>
                              <w:right w:val="nil"/>
                            </w:tcBorders>
                          </w:tcPr>
                          <w:p w:rsidR="000B3B01" w:rsidRPr="00E84E19" w:rsidRDefault="000B3B01" w:rsidP="00975D86">
                            <w:pPr>
                              <w:pStyle w:val="NoSpacing"/>
                              <w:numPr>
                                <w:ilvl w:val="0"/>
                                <w:numId w:val="17"/>
                              </w:numPr>
                              <w:tabs>
                                <w:tab w:val="clear" w:pos="720"/>
                                <w:tab w:val="num" w:pos="413"/>
                              </w:tabs>
                              <w:ind w:left="272" w:right="0" w:hanging="272"/>
                              <w:jc w:val="left"/>
                              <w:rPr>
                                <w:rFonts w:ascii="Arial" w:hAnsi="Arial" w:cs="Arial"/>
                                <w:szCs w:val="24"/>
                              </w:rPr>
                            </w:pPr>
                          </w:p>
                        </w:tc>
                      </w:tr>
                      <w:tr w:rsidR="000B3B01" w:rsidTr="00C83413">
                        <w:trPr>
                          <w:trHeight w:val="699"/>
                        </w:trPr>
                        <w:tc>
                          <w:tcPr>
                            <w:tcW w:w="6096" w:type="dxa"/>
                            <w:tcBorders>
                              <w:bottom w:val="single" w:sz="4" w:space="0" w:color="auto"/>
                            </w:tcBorders>
                            <w:shd w:val="clear" w:color="auto" w:fill="BFBFBF" w:themeFill="background1" w:themeFillShade="BF"/>
                          </w:tcPr>
                          <w:p w:rsidR="000B3B01" w:rsidRPr="0018390F" w:rsidRDefault="000B3B01"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0B3B01" w:rsidRPr="00E84E19" w:rsidRDefault="000B3B01" w:rsidP="00963E59">
                            <w:pPr>
                              <w:pStyle w:val="NoSpacing"/>
                              <w:rPr>
                                <w:rFonts w:ascii="Arial" w:hAnsi="Arial" w:cs="Arial"/>
                                <w:sz w:val="28"/>
                                <w:szCs w:val="28"/>
                              </w:rPr>
                            </w:pPr>
                          </w:p>
                        </w:tc>
                        <w:tc>
                          <w:tcPr>
                            <w:tcW w:w="9639" w:type="dxa"/>
                            <w:vMerge/>
                            <w:tcBorders>
                              <w:bottom w:val="nil"/>
                              <w:right w:val="nil"/>
                            </w:tcBorders>
                          </w:tcPr>
                          <w:p w:rsidR="000B3B01" w:rsidRPr="00E84E19" w:rsidRDefault="000B3B01" w:rsidP="00975D86">
                            <w:pPr>
                              <w:pStyle w:val="NoSpacing"/>
                              <w:numPr>
                                <w:ilvl w:val="0"/>
                                <w:numId w:val="17"/>
                              </w:numPr>
                              <w:tabs>
                                <w:tab w:val="clear" w:pos="720"/>
                                <w:tab w:val="num" w:pos="413"/>
                              </w:tabs>
                              <w:ind w:left="272" w:right="0" w:hanging="272"/>
                              <w:jc w:val="left"/>
                              <w:rPr>
                                <w:rFonts w:ascii="Arial" w:hAnsi="Arial" w:cs="Arial"/>
                                <w:szCs w:val="24"/>
                              </w:rPr>
                            </w:pPr>
                          </w:p>
                        </w:tc>
                      </w:tr>
                      <w:tr w:rsidR="000B3B01" w:rsidTr="00C83413">
                        <w:trPr>
                          <w:trHeight w:val="2551"/>
                        </w:trPr>
                        <w:tc>
                          <w:tcPr>
                            <w:tcW w:w="6096" w:type="dxa"/>
                            <w:tcBorders>
                              <w:left w:val="nil"/>
                              <w:bottom w:val="nil"/>
                            </w:tcBorders>
                          </w:tcPr>
                          <w:p w:rsidR="000B3B01" w:rsidRDefault="000B3B01" w:rsidP="00963E59">
                            <w:pPr>
                              <w:pStyle w:val="NormalWeb"/>
                              <w:spacing w:before="0" w:beforeAutospacing="0" w:after="0" w:afterAutospacing="0"/>
                              <w:jc w:val="center"/>
                              <w:rPr>
                                <w:rFonts w:ascii="Arial" w:eastAsia="+mn-ea" w:hAnsi="Arial" w:cs="Arial"/>
                                <w:color w:val="000000"/>
                                <w:kern w:val="24"/>
                                <w:sz w:val="28"/>
                                <w:szCs w:val="28"/>
                              </w:rPr>
                            </w:pPr>
                          </w:p>
                          <w:p w:rsidR="000B3B01" w:rsidRPr="00C83413" w:rsidRDefault="000B3B01" w:rsidP="00963E59">
                            <w:pPr>
                              <w:pStyle w:val="NormalWeb"/>
                              <w:spacing w:before="0" w:beforeAutospacing="0" w:after="0" w:afterAutospacing="0"/>
                              <w:jc w:val="center"/>
                              <w:rPr>
                                <w:rFonts w:ascii="Arial" w:hAnsi="Arial" w:cs="Arial"/>
                              </w:rPr>
                            </w:pPr>
                            <w:r w:rsidRPr="00C83413">
                              <w:rPr>
                                <w:rFonts w:ascii="Arial" w:eastAsia="+mn-ea" w:hAnsi="Arial" w:cs="Arial"/>
                                <w:color w:val="000000"/>
                                <w:kern w:val="24"/>
                              </w:rPr>
                              <w:t>Nurture • Support • Excellence</w:t>
                            </w:r>
                          </w:p>
                          <w:p w:rsidR="000B3B01" w:rsidRPr="00E84E19" w:rsidRDefault="000B3B01" w:rsidP="00963E59">
                            <w:pPr>
                              <w:pStyle w:val="NoSpacing"/>
                              <w:rPr>
                                <w:rFonts w:ascii="Arial" w:hAnsi="Arial" w:cs="Arial"/>
                                <w:sz w:val="28"/>
                                <w:szCs w:val="28"/>
                              </w:rPr>
                            </w:pPr>
                          </w:p>
                        </w:tc>
                        <w:tc>
                          <w:tcPr>
                            <w:tcW w:w="9639" w:type="dxa"/>
                            <w:vMerge/>
                            <w:tcBorders>
                              <w:bottom w:val="nil"/>
                              <w:right w:val="nil"/>
                            </w:tcBorders>
                          </w:tcPr>
                          <w:p w:rsidR="000B3B01" w:rsidRPr="00E84E19" w:rsidRDefault="000B3B01"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0B3B01" w:rsidRPr="00E84E19" w:rsidRDefault="000B3B01" w:rsidP="00975D86">
                      <w:pPr>
                        <w:pStyle w:val="NoSpacing"/>
                        <w:rPr>
                          <w:rFonts w:ascii="Arial Black" w:hAnsi="Arial Black"/>
                          <w:sz w:val="32"/>
                          <w:szCs w:val="32"/>
                        </w:rPr>
                      </w:pPr>
                    </w:p>
                    <w:p w:rsidR="000B3B01" w:rsidRDefault="000B3B01" w:rsidP="00975D86"/>
                  </w:txbxContent>
                </v:textbox>
              </v:shape>
            </w:pict>
          </mc:Fallback>
        </mc:AlternateContent>
      </w: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9D6E28" w:rsidRDefault="009D6E28" w:rsidP="00B40FA2">
      <w:pPr>
        <w:pStyle w:val="NoSpacing"/>
        <w:ind w:left="0" w:firstLine="0"/>
        <w:rPr>
          <w:rFonts w:ascii="Arial" w:hAnsi="Arial" w:cs="Arial"/>
          <w:b/>
          <w:color w:val="1F4E79" w:themeColor="accent5" w:themeShade="80"/>
          <w:sz w:val="36"/>
          <w:szCs w:val="36"/>
        </w:rPr>
        <w:sectPr w:rsidR="009D6E28" w:rsidSect="009D6E28">
          <w:pgSz w:w="16838" w:h="11906" w:orient="landscape"/>
          <w:pgMar w:top="992" w:right="992" w:bottom="851" w:left="992" w:header="709" w:footer="397" w:gutter="0"/>
          <w:cols w:space="708"/>
          <w:docGrid w:linePitch="360"/>
        </w:sectPr>
      </w:pPr>
    </w:p>
    <w:p w:rsidR="009D6E28" w:rsidRDefault="009D6E28" w:rsidP="00B40FA2">
      <w:pPr>
        <w:pStyle w:val="NoSpacing"/>
        <w:ind w:left="0" w:firstLine="0"/>
        <w:rPr>
          <w:rFonts w:ascii="Arial" w:hAnsi="Arial" w:cs="Arial"/>
          <w:b/>
          <w:color w:val="1F4E79" w:themeColor="accent5" w:themeShade="80"/>
          <w:sz w:val="36"/>
          <w:szCs w:val="36"/>
        </w:rPr>
      </w:pPr>
      <w:r>
        <w:rPr>
          <w:rFonts w:ascii="Arial" w:hAnsi="Arial" w:cs="Arial"/>
          <w:b/>
          <w:color w:val="1F4E79" w:themeColor="accent5" w:themeShade="80"/>
          <w:sz w:val="36"/>
          <w:szCs w:val="36"/>
        </w:rPr>
        <w:lastRenderedPageBreak/>
        <w:t>L</w:t>
      </w:r>
      <w:r w:rsidR="000264DA" w:rsidRPr="00DD2DD7">
        <w:rPr>
          <w:rFonts w:ascii="Arial" w:hAnsi="Arial" w:cs="Arial"/>
          <w:b/>
          <w:color w:val="1F4E79" w:themeColor="accent5" w:themeShade="80"/>
          <w:sz w:val="36"/>
          <w:szCs w:val="36"/>
        </w:rPr>
        <w:t>ocation</w:t>
      </w:r>
    </w:p>
    <w:p w:rsidR="009D6E28" w:rsidRDefault="009D6E28" w:rsidP="00B40FA2">
      <w:pPr>
        <w:pStyle w:val="NoSpacing"/>
        <w:ind w:left="0" w:firstLine="0"/>
        <w:rPr>
          <w:rFonts w:ascii="Arial" w:hAnsi="Arial" w:cs="Arial"/>
          <w:b/>
          <w:color w:val="1F4E79" w:themeColor="accent5" w:themeShade="80"/>
          <w:sz w:val="36"/>
          <w:szCs w:val="36"/>
        </w:rPr>
      </w:pPr>
    </w:p>
    <w:p w:rsidR="000264DA" w:rsidRDefault="000264DA" w:rsidP="000B3B01">
      <w:pPr>
        <w:pStyle w:val="NoSpacing"/>
        <w:ind w:left="0" w:right="-1" w:firstLine="0"/>
        <w:rPr>
          <w:rFonts w:ascii="Arial" w:hAnsi="Arial" w:cs="Arial"/>
          <w:b/>
          <w:szCs w:val="24"/>
        </w:rPr>
      </w:pPr>
      <w:r>
        <w:rPr>
          <w:rFonts w:ascii="Arial" w:hAnsi="Arial" w:cs="Arial"/>
          <w:szCs w:val="24"/>
        </w:rPr>
        <w:t>Ormiston Bolingbroke Academy is situated in Barnfield Avenue,</w:t>
      </w:r>
      <w:r w:rsidR="00DD2DD7">
        <w:rPr>
          <w:rFonts w:ascii="Arial" w:hAnsi="Arial" w:cs="Arial"/>
          <w:szCs w:val="24"/>
        </w:rPr>
        <w:t xml:space="preserve"> Runcorn</w:t>
      </w:r>
      <w:r>
        <w:rPr>
          <w:rFonts w:ascii="Arial" w:hAnsi="Arial" w:cs="Arial"/>
          <w:szCs w:val="24"/>
        </w:rPr>
        <w:t xml:space="preserve"> just </w:t>
      </w:r>
      <w:r w:rsidR="00457C51">
        <w:rPr>
          <w:rFonts w:ascii="Arial" w:hAnsi="Arial" w:cs="Arial"/>
          <w:szCs w:val="24"/>
        </w:rPr>
        <w:t>off</w:t>
      </w:r>
      <w:r>
        <w:rPr>
          <w:rFonts w:ascii="Arial" w:hAnsi="Arial" w:cs="Arial"/>
          <w:szCs w:val="24"/>
        </w:rPr>
        <w:t xml:space="preserve"> the A533</w:t>
      </w:r>
      <w:r w:rsidR="003A59F6">
        <w:rPr>
          <w:rFonts w:ascii="Arial" w:hAnsi="Arial" w:cs="Arial"/>
          <w:szCs w:val="24"/>
        </w:rPr>
        <w:t>. We are easily accessible from the Merseyside</w:t>
      </w:r>
      <w:r w:rsidR="000B3B01">
        <w:rPr>
          <w:rFonts w:ascii="Arial" w:hAnsi="Arial" w:cs="Arial"/>
          <w:szCs w:val="24"/>
        </w:rPr>
        <w:t>, St Helens and Warrington</w:t>
      </w:r>
      <w:r w:rsidR="003A59F6">
        <w:rPr>
          <w:rFonts w:ascii="Arial" w:hAnsi="Arial" w:cs="Arial"/>
          <w:szCs w:val="24"/>
        </w:rPr>
        <w:t xml:space="preserve"> area</w:t>
      </w:r>
      <w:r w:rsidR="000B3B01">
        <w:rPr>
          <w:rFonts w:ascii="Arial" w:hAnsi="Arial" w:cs="Arial"/>
          <w:szCs w:val="24"/>
        </w:rPr>
        <w:t>s</w:t>
      </w:r>
      <w:r w:rsidR="003A59F6">
        <w:rPr>
          <w:rFonts w:ascii="Arial" w:hAnsi="Arial" w:cs="Arial"/>
          <w:szCs w:val="24"/>
        </w:rPr>
        <w:t>, particularly with the opening of the Mersey Gateway Bridge that has ‘on and off’ ramps just minutes from the Academy.</w:t>
      </w:r>
      <w:r w:rsidR="000B3B01">
        <w:rPr>
          <w:rFonts w:ascii="Arial" w:hAnsi="Arial" w:cs="Arial"/>
          <w:szCs w:val="24"/>
        </w:rPr>
        <w:t xml:space="preserve"> Follow signs for Northwich. </w:t>
      </w:r>
      <w:r w:rsidR="000B3B01" w:rsidRPr="000B3B01">
        <w:rPr>
          <w:rFonts w:ascii="Arial" w:hAnsi="Arial" w:cs="Arial"/>
          <w:b/>
          <w:szCs w:val="24"/>
        </w:rPr>
        <w:t>Please note however, that there is a toll for crossing this bridge</w:t>
      </w:r>
      <w:r w:rsidR="000B3B01">
        <w:rPr>
          <w:rFonts w:ascii="Arial" w:hAnsi="Arial" w:cs="Arial"/>
          <w:b/>
          <w:szCs w:val="24"/>
        </w:rPr>
        <w:t>.</w:t>
      </w:r>
    </w:p>
    <w:p w:rsidR="000B3B01" w:rsidRDefault="000B3B01" w:rsidP="003A59F6">
      <w:pPr>
        <w:pStyle w:val="NoSpacing"/>
        <w:ind w:left="426" w:right="-1" w:firstLine="0"/>
        <w:rPr>
          <w:rFonts w:ascii="Arial" w:hAnsi="Arial" w:cs="Arial"/>
          <w:b/>
          <w:szCs w:val="24"/>
        </w:rPr>
      </w:pPr>
    </w:p>
    <w:p w:rsidR="000B3B01" w:rsidRDefault="000B3B01" w:rsidP="000B3B01">
      <w:pPr>
        <w:pStyle w:val="NoSpacing"/>
        <w:ind w:left="426" w:right="-1" w:hanging="426"/>
        <w:rPr>
          <w:rFonts w:ascii="Arial" w:hAnsi="Arial" w:cs="Arial"/>
          <w:szCs w:val="24"/>
        </w:rPr>
      </w:pPr>
      <w:r w:rsidRPr="000B3B01">
        <w:rPr>
          <w:rFonts w:ascii="Arial" w:hAnsi="Arial" w:cs="Arial"/>
          <w:szCs w:val="24"/>
        </w:rPr>
        <w:t>From</w:t>
      </w:r>
      <w:r>
        <w:rPr>
          <w:rFonts w:ascii="Arial" w:hAnsi="Arial" w:cs="Arial"/>
          <w:szCs w:val="24"/>
        </w:rPr>
        <w:t xml:space="preserve"> other regions:</w:t>
      </w:r>
    </w:p>
    <w:p w:rsidR="000B3B01" w:rsidRPr="000B3B01" w:rsidRDefault="00834E37" w:rsidP="000B3B01">
      <w:pPr>
        <w:pStyle w:val="NoSpacing"/>
        <w:ind w:left="0" w:firstLine="0"/>
        <w:rPr>
          <w:rFonts w:ascii="Arial" w:hAnsi="Arial" w:cs="Arial"/>
          <w:sz w:val="22"/>
        </w:rPr>
      </w:pPr>
      <w:r>
        <w:rPr>
          <w:rFonts w:ascii="Arial" w:hAnsi="Arial" w:cs="Arial"/>
          <w:sz w:val="22"/>
        </w:rPr>
        <w:t xml:space="preserve"> Leave M56 at junction 11 (signposted for Preston Brook </w:t>
      </w:r>
      <w:r w:rsidR="000B3B01" w:rsidRPr="000B3B01">
        <w:rPr>
          <w:rFonts w:ascii="Arial" w:hAnsi="Arial" w:cs="Arial"/>
          <w:sz w:val="22"/>
        </w:rPr>
        <w:t>and Runcorn)</w:t>
      </w:r>
    </w:p>
    <w:p w:rsidR="000B3B01" w:rsidRPr="000B3B01" w:rsidRDefault="000B3B01" w:rsidP="000B3B01">
      <w:pPr>
        <w:pStyle w:val="NoSpacing"/>
        <w:ind w:left="0" w:firstLine="0"/>
        <w:rPr>
          <w:rFonts w:ascii="Arial" w:hAnsi="Arial" w:cs="Arial"/>
          <w:sz w:val="22"/>
        </w:rPr>
      </w:pPr>
    </w:p>
    <w:p w:rsidR="000B3B01" w:rsidRPr="000B3B01" w:rsidRDefault="00834E37" w:rsidP="000B3B01">
      <w:pPr>
        <w:pStyle w:val="NoSpacing"/>
        <w:ind w:left="0" w:firstLine="0"/>
        <w:rPr>
          <w:rFonts w:ascii="Arial" w:hAnsi="Arial" w:cs="Arial"/>
          <w:sz w:val="22"/>
        </w:rPr>
      </w:pPr>
      <w:r>
        <w:rPr>
          <w:rFonts w:ascii="Arial" w:hAnsi="Arial" w:cs="Arial"/>
          <w:sz w:val="22"/>
        </w:rPr>
        <w:t>Take A56 through Preston Brook (speed</w:t>
      </w:r>
      <w:r w:rsidR="000B3B01" w:rsidRPr="000B3B01">
        <w:rPr>
          <w:rFonts w:ascii="Arial" w:hAnsi="Arial" w:cs="Arial"/>
          <w:sz w:val="22"/>
        </w:rPr>
        <w:t xml:space="preserve"> camera!!).  You  will  eventually  come  to  a  mini  roundabout  with  a  </w:t>
      </w:r>
      <w:r w:rsidR="000B3B01">
        <w:rPr>
          <w:rFonts w:ascii="Arial" w:hAnsi="Arial" w:cs="Arial"/>
          <w:sz w:val="22"/>
        </w:rPr>
        <w:t>Premier</w:t>
      </w:r>
      <w:r w:rsidR="000B3B01" w:rsidRPr="000B3B01">
        <w:rPr>
          <w:rFonts w:ascii="Arial" w:hAnsi="Arial" w:cs="Arial"/>
          <w:sz w:val="22"/>
        </w:rPr>
        <w:t xml:space="preserve">  Inn/ pub  on  your  right  and  the  A533  to  Dutton/ </w:t>
      </w:r>
      <w:r w:rsidR="000B3B01">
        <w:rPr>
          <w:rFonts w:ascii="Arial" w:hAnsi="Arial" w:cs="Arial"/>
          <w:sz w:val="22"/>
        </w:rPr>
        <w:t xml:space="preserve">Northwich  on  your  left.  Go </w:t>
      </w:r>
      <w:r w:rsidR="000B3B01" w:rsidRPr="000B3B01">
        <w:rPr>
          <w:rFonts w:ascii="Arial" w:hAnsi="Arial" w:cs="Arial"/>
          <w:sz w:val="22"/>
        </w:rPr>
        <w:t xml:space="preserve">straight </w:t>
      </w:r>
      <w:r w:rsidR="000B3B01">
        <w:rPr>
          <w:rFonts w:ascii="Arial" w:hAnsi="Arial" w:cs="Arial"/>
          <w:sz w:val="22"/>
        </w:rPr>
        <w:t xml:space="preserve">ahead at this </w:t>
      </w:r>
      <w:r w:rsidR="000B3B01" w:rsidRPr="000B3B01">
        <w:rPr>
          <w:rFonts w:ascii="Arial" w:hAnsi="Arial" w:cs="Arial"/>
          <w:sz w:val="22"/>
        </w:rPr>
        <w:t>roundabout.</w:t>
      </w:r>
    </w:p>
    <w:p w:rsidR="000B3B01" w:rsidRPr="000B3B01" w:rsidRDefault="000B3B01" w:rsidP="000B3B01">
      <w:pPr>
        <w:pStyle w:val="NoSpacing"/>
        <w:ind w:left="0" w:firstLine="0"/>
        <w:rPr>
          <w:rFonts w:ascii="Arial" w:hAnsi="Arial" w:cs="Arial"/>
          <w:sz w:val="22"/>
        </w:rPr>
      </w:pPr>
    </w:p>
    <w:p w:rsidR="000B3B01" w:rsidRPr="000B3B01" w:rsidRDefault="000B3B01" w:rsidP="000B3B01">
      <w:pPr>
        <w:pStyle w:val="NoSpacing"/>
        <w:ind w:left="0" w:firstLine="0"/>
        <w:rPr>
          <w:rFonts w:ascii="Arial" w:hAnsi="Arial" w:cs="Arial"/>
          <w:sz w:val="22"/>
        </w:rPr>
      </w:pPr>
      <w:r>
        <w:rPr>
          <w:rFonts w:ascii="Arial" w:hAnsi="Arial" w:cs="Arial"/>
          <w:sz w:val="22"/>
        </w:rPr>
        <w:t xml:space="preserve">After approx. 300m you will come to a large roundabout. </w:t>
      </w:r>
      <w:r w:rsidRPr="000B3B01">
        <w:rPr>
          <w:rFonts w:ascii="Arial" w:hAnsi="Arial" w:cs="Arial"/>
          <w:sz w:val="22"/>
        </w:rPr>
        <w:t>Take  2</w:t>
      </w:r>
      <w:r w:rsidRPr="000B3B01">
        <w:rPr>
          <w:rFonts w:ascii="Arial" w:hAnsi="Arial" w:cs="Arial"/>
          <w:sz w:val="22"/>
          <w:vertAlign w:val="superscript"/>
        </w:rPr>
        <w:t>nd</w:t>
      </w:r>
      <w:r w:rsidRPr="000B3B01">
        <w:rPr>
          <w:rFonts w:ascii="Arial" w:hAnsi="Arial" w:cs="Arial"/>
          <w:sz w:val="22"/>
        </w:rPr>
        <w:t xml:space="preserve">  exit  off  this  roundabout  (signposted  for  Runcorn  E</w:t>
      </w:r>
      <w:r>
        <w:rPr>
          <w:rFonts w:ascii="Arial" w:hAnsi="Arial" w:cs="Arial"/>
          <w:sz w:val="22"/>
        </w:rPr>
        <w:t>ast  station,  Brookvale  Rec. Centre</w:t>
      </w:r>
      <w:r w:rsidRPr="000B3B01">
        <w:rPr>
          <w:rFonts w:ascii="Arial" w:hAnsi="Arial" w:cs="Arial"/>
          <w:sz w:val="22"/>
        </w:rPr>
        <w:t>)</w:t>
      </w:r>
    </w:p>
    <w:p w:rsidR="000B3B01" w:rsidRPr="000B3B01" w:rsidRDefault="000B3B01" w:rsidP="000B3B01">
      <w:pPr>
        <w:pStyle w:val="NoSpacing"/>
        <w:ind w:left="0" w:firstLine="0"/>
        <w:rPr>
          <w:rFonts w:ascii="Arial" w:hAnsi="Arial" w:cs="Arial"/>
          <w:sz w:val="22"/>
        </w:rPr>
      </w:pPr>
    </w:p>
    <w:p w:rsidR="000B3B01" w:rsidRPr="000B3B01" w:rsidRDefault="000B3B01" w:rsidP="000B3B01">
      <w:pPr>
        <w:pStyle w:val="NoSpacing"/>
        <w:ind w:left="0" w:firstLine="0"/>
        <w:rPr>
          <w:rFonts w:ascii="Arial" w:hAnsi="Arial" w:cs="Arial"/>
          <w:sz w:val="22"/>
        </w:rPr>
      </w:pPr>
      <w:r>
        <w:rPr>
          <w:rFonts w:ascii="Arial" w:hAnsi="Arial" w:cs="Arial"/>
          <w:sz w:val="22"/>
        </w:rPr>
        <w:t xml:space="preserve">After approx.¼  </w:t>
      </w:r>
      <w:r w:rsidRPr="000B3B01">
        <w:rPr>
          <w:rFonts w:ascii="Arial" w:hAnsi="Arial" w:cs="Arial"/>
          <w:sz w:val="22"/>
        </w:rPr>
        <w:t xml:space="preserve">mile,  you  will  come  to  a  mini  roundabout  (signposted  </w:t>
      </w:r>
      <w:r w:rsidR="008809FB">
        <w:rPr>
          <w:rFonts w:ascii="Arial" w:hAnsi="Arial" w:cs="Arial"/>
          <w:sz w:val="22"/>
        </w:rPr>
        <w:t>Ormiston Bolingbroke Academy</w:t>
      </w:r>
      <w:r w:rsidRPr="000B3B01">
        <w:rPr>
          <w:rFonts w:ascii="Arial" w:hAnsi="Arial" w:cs="Arial"/>
          <w:sz w:val="22"/>
        </w:rPr>
        <w:t xml:space="preserve">).  The  school  is  on  your  left,  just  after  the  traffic  lights. </w:t>
      </w:r>
    </w:p>
    <w:p w:rsidR="000B3B01" w:rsidRPr="00B7344A" w:rsidRDefault="000B3B01" w:rsidP="000B3B01">
      <w:pPr>
        <w:rPr>
          <w:sz w:val="20"/>
          <w:szCs w:val="20"/>
        </w:rPr>
      </w:pPr>
    </w:p>
    <w:p w:rsidR="000B3B01" w:rsidRDefault="000B3B01" w:rsidP="00B40FA2">
      <w:pPr>
        <w:pStyle w:val="NoSpacing"/>
        <w:ind w:left="0" w:firstLine="0"/>
        <w:rPr>
          <w:rFonts w:ascii="Arial" w:hAnsi="Arial" w:cs="Arial"/>
          <w:sz w:val="36"/>
          <w:szCs w:val="36"/>
        </w:rPr>
      </w:pPr>
    </w:p>
    <w:p w:rsidR="000B3B01" w:rsidRDefault="000B3B01" w:rsidP="00B40FA2">
      <w:pPr>
        <w:pStyle w:val="NoSpacing"/>
        <w:ind w:left="0" w:firstLine="0"/>
        <w:rPr>
          <w:rFonts w:ascii="Arial" w:hAnsi="Arial" w:cs="Arial"/>
          <w:sz w:val="36"/>
          <w:szCs w:val="36"/>
        </w:rPr>
      </w:pPr>
    </w:p>
    <w:p w:rsidR="0091418B" w:rsidRDefault="000264DA" w:rsidP="00457C51">
      <w:pPr>
        <w:pStyle w:val="NoSpacing"/>
        <w:ind w:left="0" w:firstLine="284"/>
        <w:rPr>
          <w:rFonts w:ascii="Arial" w:hAnsi="Arial" w:cs="Arial"/>
          <w:sz w:val="36"/>
          <w:szCs w:val="36"/>
        </w:rPr>
      </w:pPr>
      <w:r>
        <w:rPr>
          <w:noProof/>
        </w:rPr>
        <w:drawing>
          <wp:inline distT="0" distB="0" distL="0" distR="0" wp14:anchorId="42FFC2B5" wp14:editId="68DD6102">
            <wp:extent cx="6275832" cy="4248912"/>
            <wp:effectExtent l="0" t="0" r="0" b="0"/>
            <wp:docPr id="788" name="Picture 788"/>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5"/>
                    <a:stretch>
                      <a:fillRect/>
                    </a:stretch>
                  </pic:blipFill>
                  <pic:spPr>
                    <a:xfrm>
                      <a:off x="0" y="0"/>
                      <a:ext cx="6275832" cy="4248912"/>
                    </a:xfrm>
                    <a:prstGeom prst="rect">
                      <a:avLst/>
                    </a:prstGeom>
                  </pic:spPr>
                </pic:pic>
              </a:graphicData>
            </a:graphic>
          </wp:inline>
        </w:drawing>
      </w:r>
    </w:p>
    <w:p w:rsidR="0091418B" w:rsidRDefault="0091418B" w:rsidP="00B40FA2">
      <w:pPr>
        <w:pStyle w:val="NoSpacing"/>
        <w:ind w:left="0" w:firstLine="0"/>
        <w:rPr>
          <w:rFonts w:ascii="Arial" w:hAnsi="Arial" w:cs="Arial"/>
          <w:sz w:val="36"/>
          <w:szCs w:val="36"/>
        </w:rPr>
      </w:pPr>
    </w:p>
    <w:p w:rsidR="0091418B" w:rsidRDefault="0091418B" w:rsidP="00B40FA2">
      <w:pPr>
        <w:pStyle w:val="NoSpacing"/>
        <w:ind w:left="0" w:firstLine="0"/>
        <w:rPr>
          <w:rFonts w:ascii="Arial" w:hAnsi="Arial" w:cs="Arial"/>
          <w:sz w:val="36"/>
          <w:szCs w:val="36"/>
        </w:rPr>
      </w:pPr>
    </w:p>
    <w:p w:rsidR="0091418B" w:rsidRDefault="0091418B" w:rsidP="00B40FA2">
      <w:pPr>
        <w:pStyle w:val="NoSpacing"/>
        <w:ind w:left="0" w:firstLine="0"/>
        <w:rPr>
          <w:rFonts w:ascii="Arial" w:hAnsi="Arial" w:cs="Arial"/>
          <w:sz w:val="36"/>
          <w:szCs w:val="36"/>
        </w:rPr>
      </w:pPr>
    </w:p>
    <w:p w:rsidR="00CE5AE6" w:rsidRDefault="00C1333A" w:rsidP="00B40FA2">
      <w:pPr>
        <w:pStyle w:val="NoSpacing"/>
        <w:ind w:left="0" w:firstLine="0"/>
        <w:rPr>
          <w:rFonts w:ascii="Arial" w:hAnsi="Arial" w:cs="Arial"/>
          <w:sz w:val="36"/>
          <w:szCs w:val="36"/>
        </w:rPr>
      </w:pPr>
      <w:bookmarkStart w:id="0" w:name="_GoBack"/>
      <w:bookmarkEnd w:id="0"/>
      <w:r>
        <w:rPr>
          <w:rFonts w:ascii="Arial" w:hAnsi="Arial" w:cs="Arial"/>
          <w:noProof/>
          <w:sz w:val="36"/>
          <w:szCs w:val="36"/>
        </w:rPr>
        <w:lastRenderedPageBreak/>
        <mc:AlternateContent>
          <mc:Choice Requires="wps">
            <w:drawing>
              <wp:anchor distT="0" distB="0" distL="114300" distR="114300" simplePos="0" relativeHeight="251686912" behindDoc="0" locked="0" layoutInCell="1" allowOverlap="1">
                <wp:simplePos x="0" y="0"/>
                <wp:positionH relativeFrom="column">
                  <wp:posOffset>-16510</wp:posOffset>
                </wp:positionH>
                <wp:positionV relativeFrom="paragraph">
                  <wp:posOffset>-229870</wp:posOffset>
                </wp:positionV>
                <wp:extent cx="914400" cy="857250"/>
                <wp:effectExtent l="0" t="0" r="0" b="0"/>
                <wp:wrapNone/>
                <wp:docPr id="769" name="Text Box 769"/>
                <wp:cNvGraphicFramePr/>
                <a:graphic xmlns:a="http://schemas.openxmlformats.org/drawingml/2006/main">
                  <a:graphicData uri="http://schemas.microsoft.com/office/word/2010/wordprocessingShape">
                    <wps:wsp>
                      <wps:cNvSpPr txBox="1"/>
                      <wps:spPr>
                        <a:xfrm>
                          <a:off x="0" y="0"/>
                          <a:ext cx="9144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3B01" w:rsidRDefault="000B3B01">
                            <w:pPr>
                              <w:ind w:left="0"/>
                            </w:pPr>
                            <w:r w:rsidRPr="00EB17D7">
                              <w:rPr>
                                <w:noProof/>
                              </w:rPr>
                              <w:drawing>
                                <wp:inline distT="0" distB="0" distL="0" distR="0">
                                  <wp:extent cx="725170" cy="693913"/>
                                  <wp:effectExtent l="0" t="0" r="0" b="0"/>
                                  <wp:docPr id="770" name="Picture 770"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170" cy="6939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69" o:spid="_x0000_s1032" type="#_x0000_t202" style="position:absolute;left:0;text-align:left;margin-left:-1.3pt;margin-top:-18.1pt;width:1in;height:6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" fillcolor="white [3201]" stroked="f" strokeweight=".5pt">
                <v:textbox>
                  <w:txbxContent>
                    <w:p w:rsidR="000B3B01" w:rsidRDefault="000B3B01">
                      <w:pPr>
                        <w:ind w:left="0"/>
                      </w:pPr>
                      <w:r w:rsidRPr="00EB17D7">
                        <w:rPr>
                          <w:noProof/>
                        </w:rPr>
                        <w:drawing>
                          <wp:inline distT="0" distB="0" distL="0" distR="0">
                            <wp:extent cx="725170" cy="693913"/>
                            <wp:effectExtent l="0" t="0" r="0" b="0"/>
                            <wp:docPr id="770" name="Picture 770"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170" cy="693913"/>
                                    </a:xfrm>
                                    <a:prstGeom prst="rect">
                                      <a:avLst/>
                                    </a:prstGeom>
                                    <a:noFill/>
                                    <a:ln>
                                      <a:noFill/>
                                    </a:ln>
                                  </pic:spPr>
                                </pic:pic>
                              </a:graphicData>
                            </a:graphic>
                          </wp:inline>
                        </w:drawing>
                      </w:r>
                    </w:p>
                  </w:txbxContent>
                </v:textbox>
              </v:shape>
            </w:pict>
          </mc:Fallback>
        </mc:AlternateContent>
      </w:r>
    </w:p>
    <w:p w:rsidR="00701356" w:rsidRDefault="00701356" w:rsidP="00701356">
      <w:pPr>
        <w:ind w:right="-1"/>
        <w:rPr>
          <w:rFonts w:ascii="Arial" w:hAnsi="Arial" w:cs="Arial"/>
          <w:b/>
          <w:sz w:val="32"/>
          <w:szCs w:val="32"/>
        </w:rPr>
      </w:pPr>
      <w:r>
        <w:rPr>
          <w:rFonts w:ascii="Arial" w:hAnsi="Arial" w:cs="Arial"/>
          <w:b/>
          <w:sz w:val="32"/>
          <w:szCs w:val="32"/>
        </w:rPr>
        <w:t xml:space="preserve">     O</w:t>
      </w:r>
      <w:r w:rsidRPr="00757F81">
        <w:rPr>
          <w:rFonts w:ascii="Arial" w:hAnsi="Arial" w:cs="Arial"/>
          <w:b/>
          <w:sz w:val="32"/>
          <w:szCs w:val="32"/>
        </w:rPr>
        <w:t>rmiston Bolingbroke Academy – Self Disclosure Form</w:t>
      </w:r>
    </w:p>
    <w:p w:rsidR="00701356" w:rsidRPr="00757F81" w:rsidRDefault="00701356" w:rsidP="00701356">
      <w:pPr>
        <w:rPr>
          <w:rFonts w:ascii="Arial" w:hAnsi="Arial" w:cs="Arial"/>
          <w:b/>
          <w:sz w:val="32"/>
          <w:szCs w:val="32"/>
        </w:rPr>
      </w:pPr>
    </w:p>
    <w:p w:rsidR="00701356" w:rsidRDefault="00701356" w:rsidP="00701356">
      <w:pPr>
        <w:ind w:left="0" w:right="-1" w:firstLine="0"/>
        <w:rPr>
          <w:rFonts w:ascii="Arial" w:hAnsi="Arial" w:cs="Arial"/>
          <w:sz w:val="22"/>
        </w:rPr>
      </w:pPr>
      <w:r w:rsidRPr="00D71834">
        <w:rPr>
          <w:rFonts w:ascii="Arial" w:hAnsi="Arial" w:cs="Arial"/>
          <w:sz w:val="22"/>
        </w:rPr>
        <w:t xml:space="preserve">As the role you have applied for involves frequent or regular contact with or responsibility for children, you will be required to </w:t>
      </w:r>
      <w:r>
        <w:rPr>
          <w:rFonts w:ascii="Arial" w:hAnsi="Arial" w:cs="Arial"/>
          <w:sz w:val="22"/>
        </w:rPr>
        <w:t>undergo a satisfactory</w:t>
      </w:r>
      <w:r w:rsidRPr="00D71834">
        <w:rPr>
          <w:rFonts w:ascii="Arial" w:hAnsi="Arial" w:cs="Arial"/>
          <w:sz w:val="22"/>
        </w:rPr>
        <w:t xml:space="preserve"> DBS (Disclosure and Barring Service) certificate, which will provide details of criminal convictions including a barred list check depending on the nature of the role. All information you provide will be treated as confidential and managed in accordance with relevant data protection legislation and guidance. You have a right of access to information held on you under the Data Protection Act 1998.</w:t>
      </w:r>
    </w:p>
    <w:p w:rsidR="00701356" w:rsidRPr="00D71834" w:rsidRDefault="00701356" w:rsidP="00701356">
      <w:pPr>
        <w:rPr>
          <w:rFonts w:ascii="Arial" w:hAnsi="Arial" w:cs="Arial"/>
          <w:b/>
          <w:sz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74"/>
        <w:gridCol w:w="1582"/>
        <w:gridCol w:w="3670"/>
        <w:gridCol w:w="2565"/>
      </w:tblGrid>
      <w:tr w:rsidR="00701356" w:rsidRPr="00D71834" w:rsidTr="00311B37">
        <w:trPr>
          <w:trHeight w:val="446"/>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ever been known to any children’s services department or to the police as being a risk or potential risk to children? </w:t>
            </w:r>
          </w:p>
        </w:tc>
        <w:tc>
          <w:tcPr>
            <w:tcW w:w="653" w:type="pct"/>
            <w:shd w:val="clear" w:color="auto" w:fill="FFFFFF"/>
          </w:tcPr>
          <w:p w:rsidR="00701356" w:rsidRPr="00D71834" w:rsidRDefault="00701356" w:rsidP="00701356">
            <w:pPr>
              <w:ind w:hanging="944"/>
              <w:jc w:val="center"/>
              <w:rPr>
                <w:rFonts w:ascii="Arial" w:hAnsi="Arial" w:cs="Arial"/>
                <w:sz w:val="22"/>
              </w:rPr>
            </w:pPr>
            <w:r w:rsidRPr="00D71834">
              <w:rPr>
                <w:rFonts w:ascii="Arial" w:hAnsi="Arial" w:cs="Arial"/>
                <w:sz w:val="22"/>
              </w:rPr>
              <w:t>Yes / No</w:t>
            </w:r>
          </w:p>
        </w:tc>
      </w:tr>
      <w:tr w:rsidR="00701356" w:rsidRPr="00D71834" w:rsidTr="00311B37">
        <w:trPr>
          <w:trHeight w:val="785"/>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i/>
              </w:rPr>
            </w:pPr>
          </w:p>
        </w:tc>
      </w:tr>
      <w:tr w:rsidR="00701356" w:rsidRPr="00D71834" w:rsidTr="00311B37">
        <w:trPr>
          <w:trHeight w:val="535"/>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been the subject of any disciplinary investigation and/or sanction by any organisation due to concerns about your behaviour towards children? </w:t>
            </w:r>
          </w:p>
        </w:tc>
        <w:tc>
          <w:tcPr>
            <w:tcW w:w="653" w:type="pct"/>
            <w:shd w:val="clear" w:color="auto" w:fill="FFFFFF"/>
          </w:tcPr>
          <w:p w:rsidR="00701356" w:rsidRPr="00D71834" w:rsidRDefault="00701356" w:rsidP="00701356">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866"/>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tc>
      </w:tr>
      <w:tr w:rsidR="00701356" w:rsidRPr="00D71834" w:rsidTr="00311B37">
        <w:trPr>
          <w:trHeight w:val="542"/>
        </w:trPr>
        <w:tc>
          <w:tcPr>
            <w:tcW w:w="4347" w:type="pct"/>
            <w:gridSpan w:val="3"/>
            <w:shd w:val="clear" w:color="auto" w:fill="FFFFFF"/>
          </w:tcPr>
          <w:p w:rsidR="00701356" w:rsidRPr="00D71834" w:rsidRDefault="00701356" w:rsidP="00701356">
            <w:pPr>
              <w:ind w:left="171" w:right="0" w:firstLine="0"/>
              <w:rPr>
                <w:rFonts w:ascii="Arial" w:hAnsi="Arial" w:cs="Arial"/>
                <w:sz w:val="22"/>
              </w:rPr>
            </w:pPr>
            <w:r w:rsidRPr="00D71834">
              <w:rPr>
                <w:rFonts w:ascii="Arial" w:hAnsi="Arial" w:cs="Arial"/>
                <w:sz w:val="22"/>
              </w:rPr>
              <w:t>Do you have any convictions, cautions, reprimands or final warnings that are not “protected” as defined by the Rehabilitation of Offenders Act 1974 (Exceptions) Order 1975 (Amended) 2013?</w:t>
            </w:r>
          </w:p>
        </w:tc>
        <w:tc>
          <w:tcPr>
            <w:tcW w:w="653" w:type="pct"/>
            <w:shd w:val="clear" w:color="auto" w:fill="FFFFFF"/>
          </w:tcPr>
          <w:p w:rsidR="00701356" w:rsidRPr="00D71834" w:rsidRDefault="00701356" w:rsidP="00311B37">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723"/>
        </w:trPr>
        <w:tc>
          <w:tcPr>
            <w:tcW w:w="5000" w:type="pct"/>
            <w:gridSpan w:val="4"/>
            <w:shd w:val="clear" w:color="auto" w:fill="FFFFFF"/>
          </w:tcPr>
          <w:p w:rsidR="00701356" w:rsidRPr="00D71834" w:rsidRDefault="00701356" w:rsidP="00311B37">
            <w:pPr>
              <w:rPr>
                <w:rFonts w:ascii="Arial" w:hAnsi="Arial" w:cs="Arial"/>
                <w:sz w:val="22"/>
              </w:rPr>
            </w:pPr>
            <w:r w:rsidRPr="00D71834">
              <w:rPr>
                <w:rFonts w:ascii="Arial" w:hAnsi="Arial" w:cs="Arial"/>
                <w:sz w:val="22"/>
              </w:rPr>
              <w:t>If yes, please provide further information:</w:t>
            </w: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tc>
      </w:tr>
      <w:tr w:rsidR="00701356" w:rsidRPr="00D71834" w:rsidTr="00311B37">
        <w:trPr>
          <w:trHeight w:val="377"/>
        </w:trPr>
        <w:tc>
          <w:tcPr>
            <w:tcW w:w="5000" w:type="pct"/>
            <w:gridSpan w:val="4"/>
            <w:shd w:val="clear" w:color="auto" w:fill="FFFFFF"/>
          </w:tcPr>
          <w:p w:rsidR="00701356" w:rsidRPr="00D71834" w:rsidRDefault="00701356" w:rsidP="00311B37">
            <w:pPr>
              <w:shd w:val="clear" w:color="auto" w:fill="FFFFFF"/>
              <w:rPr>
                <w:rFonts w:ascii="Arial" w:hAnsi="Arial" w:cs="Arial"/>
                <w:b/>
              </w:rPr>
            </w:pPr>
            <w:r w:rsidRPr="00D71834">
              <w:rPr>
                <w:rFonts w:ascii="Arial" w:hAnsi="Arial" w:cs="Arial"/>
                <w:b/>
              </w:rPr>
              <w:t>Confirmation of declaration</w:t>
            </w:r>
            <w:r w:rsidRPr="00D71834">
              <w:rPr>
                <w:rFonts w:ascii="Arial" w:hAnsi="Arial" w:cs="Arial"/>
              </w:rPr>
              <w:t xml:space="preserve"> </w:t>
            </w:r>
            <w:r w:rsidRPr="00D71834">
              <w:rPr>
                <w:rFonts w:ascii="Arial" w:hAnsi="Arial" w:cs="Arial"/>
                <w:sz w:val="22"/>
              </w:rPr>
              <w:t>(tick box below)</w:t>
            </w:r>
          </w:p>
        </w:tc>
      </w:tr>
      <w:tr w:rsidR="00701356" w:rsidRPr="00D71834" w:rsidTr="00701356">
        <w:trPr>
          <w:trHeight w:val="1056"/>
        </w:trPr>
        <w:tc>
          <w:tcPr>
            <w:tcW w:w="237" w:type="pct"/>
            <w:shd w:val="clear" w:color="auto" w:fill="auto"/>
          </w:tcPr>
          <w:p w:rsidR="00701356" w:rsidRDefault="00701356" w:rsidP="00311B37">
            <w:pPr>
              <w:rPr>
                <w:rFonts w:ascii="Arial" w:hAnsi="Arial" w:cs="Arial"/>
              </w:rPr>
            </w:pPr>
          </w:p>
          <w:p w:rsidR="00701356" w:rsidRPr="00D71834" w:rsidRDefault="00701356" w:rsidP="00311B3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55880</wp:posOffset>
                      </wp:positionV>
                      <wp:extent cx="1619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B01" w:rsidRDefault="000B3B0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47.05pt;margin-top:4.4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" fillcolor="white [3201]" strokeweight=".5pt">
                      <v:textbox>
                        <w:txbxContent>
                          <w:p w:rsidR="000B3B01" w:rsidRDefault="000B3B01">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701356" w:rsidRPr="00D71834" w:rsidTr="00311B37">
        <w:trPr>
          <w:trHeight w:val="871"/>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1312" behindDoc="0" locked="0" layoutInCell="1" allowOverlap="1" wp14:anchorId="4DA1FEB4" wp14:editId="5AB52E6F">
                      <wp:simplePos x="0" y="0"/>
                      <wp:positionH relativeFrom="column">
                        <wp:posOffset>593725</wp:posOffset>
                      </wp:positionH>
                      <wp:positionV relativeFrom="paragraph">
                        <wp:posOffset>179070</wp:posOffset>
                      </wp:positionV>
                      <wp:extent cx="1619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0B3B01" w:rsidRDefault="000B3B01"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FEB4" id="Text Box 4" o:spid="_x0000_s1034" type="#_x0000_t202" style="position:absolute;left:0;text-align:left;margin-left:46.75pt;margin-top:14.1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" fillcolor="window" strokeweight=".5pt">
                      <v:textbox>
                        <w:txbxContent>
                          <w:p w:rsidR="000B3B01" w:rsidRDefault="000B3B01"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In accordance with the </w:t>
            </w:r>
            <w:r>
              <w:rPr>
                <w:rFonts w:ascii="Arial" w:hAnsi="Arial" w:cs="Arial"/>
                <w:sz w:val="22"/>
              </w:rPr>
              <w:t>Academy’s</w:t>
            </w:r>
            <w:r w:rsidRPr="00D71834">
              <w:rPr>
                <w:rFonts w:ascii="Arial" w:hAnsi="Arial" w:cs="Arial"/>
                <w:sz w:val="22"/>
              </w:rPr>
              <w:t xml:space="preserve"> procedures I agree to </w:t>
            </w:r>
            <w:r>
              <w:rPr>
                <w:rFonts w:ascii="Arial" w:hAnsi="Arial" w:cs="Arial"/>
                <w:sz w:val="22"/>
              </w:rPr>
              <w:t>undergo a satisfactory</w:t>
            </w:r>
            <w:r w:rsidRPr="00D71834">
              <w:rPr>
                <w:rFonts w:ascii="Arial" w:hAnsi="Arial" w:cs="Arial"/>
                <w:sz w:val="22"/>
              </w:rPr>
              <w:t xml:space="preserve"> DBS certificate and consent to the organisation clarifying any information provided on the disclosure with the agencies providing it. </w:t>
            </w:r>
          </w:p>
        </w:tc>
      </w:tr>
      <w:tr w:rsidR="00701356" w:rsidRPr="00D71834" w:rsidTr="00311B37">
        <w:trPr>
          <w:trHeight w:val="842"/>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3360" behindDoc="0" locked="0" layoutInCell="1" allowOverlap="1" wp14:anchorId="4DA1FEB4" wp14:editId="5AB52E6F">
                      <wp:simplePos x="0" y="0"/>
                      <wp:positionH relativeFrom="column">
                        <wp:posOffset>593725</wp:posOffset>
                      </wp:positionH>
                      <wp:positionV relativeFrom="paragraph">
                        <wp:posOffset>144780</wp:posOffset>
                      </wp:positionV>
                      <wp:extent cx="1619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0B3B01" w:rsidRDefault="000B3B01"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FEB4" id="Text Box 5" o:spid="_x0000_s1035" type="#_x0000_t202" style="position:absolute;left:0;text-align:left;margin-left:46.75pt;margin-top:11.4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" fillcolor="window" strokeweight=".5pt">
                      <v:textbox>
                        <w:txbxContent>
                          <w:p w:rsidR="000B3B01" w:rsidRDefault="000B3B01"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66" w:firstLine="0"/>
              <w:rPr>
                <w:rFonts w:ascii="Arial" w:hAnsi="Arial" w:cs="Arial"/>
                <w:sz w:val="22"/>
              </w:rPr>
            </w:pPr>
            <w:r w:rsidRPr="00D71834">
              <w:rPr>
                <w:rFonts w:ascii="Arial" w:hAnsi="Arial" w:cs="Arial"/>
                <w:sz w:val="22"/>
              </w:rPr>
              <w:t xml:space="preserve">I agree to inform the </w:t>
            </w:r>
            <w:r>
              <w:rPr>
                <w:rFonts w:ascii="Arial" w:hAnsi="Arial" w:cs="Arial"/>
                <w:sz w:val="22"/>
              </w:rPr>
              <w:t>Academy</w:t>
            </w:r>
            <w:r w:rsidRPr="00D71834">
              <w:rPr>
                <w:rFonts w:ascii="Arial" w:hAnsi="Arial" w:cs="Arial"/>
                <w:sz w:val="22"/>
              </w:rPr>
              <w:t xml:space="preserve"> within 24 hours if I am subsequently investigated by any agency or organisation in relation to concerns about my behaviour towards children or young people. </w:t>
            </w:r>
          </w:p>
        </w:tc>
      </w:tr>
      <w:tr w:rsidR="00701356" w:rsidRPr="00D71834" w:rsidTr="00311B37">
        <w:trPr>
          <w:trHeight w:val="839"/>
        </w:trPr>
        <w:tc>
          <w:tcPr>
            <w:tcW w:w="237" w:type="pct"/>
            <w:shd w:val="clear" w:color="auto" w:fill="FFFFFF"/>
          </w:tcPr>
          <w:p w:rsidR="00701356" w:rsidRPr="00D71834" w:rsidRDefault="00701356" w:rsidP="00311B37">
            <w:pPr>
              <w:rPr>
                <w:rFonts w:ascii="Arial" w:hAnsi="Arial" w:cs="Arial"/>
                <w:b/>
                <w:sz w:val="22"/>
              </w:rPr>
            </w:pPr>
          </w:p>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5408" behindDoc="0" locked="0" layoutInCell="1" allowOverlap="1" wp14:anchorId="4DA1FEB4" wp14:editId="5AB52E6F">
                      <wp:simplePos x="0" y="0"/>
                      <wp:positionH relativeFrom="column">
                        <wp:posOffset>593725</wp:posOffset>
                      </wp:positionH>
                      <wp:positionV relativeFrom="paragraph">
                        <wp:posOffset>86360</wp:posOffset>
                      </wp:positionV>
                      <wp:extent cx="1619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0B3B01" w:rsidRDefault="000B3B01"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FEB4" id="Text Box 6" o:spid="_x0000_s1036" type="#_x0000_t202" style="position:absolute;left:0;text-align:left;margin-left:46.75pt;margin-top:6.8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" fillcolor="window" strokeweight=".5pt">
                      <v:textbox>
                        <w:txbxContent>
                          <w:p w:rsidR="000B3B01" w:rsidRDefault="000B3B01"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pacing w:val="-6"/>
                <w:sz w:val="22"/>
              </w:rPr>
            </w:pPr>
            <w:r w:rsidRPr="00D71834">
              <w:rPr>
                <w:rFonts w:ascii="Arial" w:hAnsi="Arial" w:cs="Arial"/>
                <w:spacing w:val="-6"/>
                <w:sz w:val="22"/>
              </w:rPr>
              <w:t>I understand that the information contained on this form, the results of the DBS check and information supplied by third parties may be supplied to other persons or organisations in circumstances where this is considered necessary to safeguard children.</w:t>
            </w:r>
          </w:p>
        </w:tc>
      </w:tr>
      <w:tr w:rsidR="00701356" w:rsidRPr="00D71834" w:rsidTr="00311B37">
        <w:trPr>
          <w:trHeight w:val="563"/>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Signature of candidate: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40"/>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Print name: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28"/>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Date:</w:t>
            </w:r>
          </w:p>
          <w:p w:rsidR="00701356" w:rsidRPr="00D71834" w:rsidRDefault="00701356" w:rsidP="00311B37">
            <w:pPr>
              <w:pStyle w:val="Default"/>
              <w:rPr>
                <w:b/>
                <w:sz w:val="22"/>
                <w:szCs w:val="22"/>
              </w:rPr>
            </w:pPr>
          </w:p>
        </w:tc>
        <w:tc>
          <w:tcPr>
            <w:tcW w:w="3225" w:type="pct"/>
            <w:gridSpan w:val="2"/>
            <w:shd w:val="clear" w:color="auto" w:fill="FFFFFF"/>
          </w:tcPr>
          <w:p w:rsidR="00701356" w:rsidRPr="00D71834" w:rsidRDefault="00701356" w:rsidP="00311B37">
            <w:pPr>
              <w:ind w:right="-720"/>
              <w:rPr>
                <w:rFonts w:ascii="Arial" w:hAnsi="Arial" w:cs="Arial"/>
                <w:b/>
              </w:rPr>
            </w:pPr>
          </w:p>
        </w:tc>
      </w:tr>
    </w:tbl>
    <w:p w:rsidR="000736DD" w:rsidRDefault="000736DD" w:rsidP="00C667E8">
      <w:pPr>
        <w:jc w:val="center"/>
        <w:rPr>
          <w:rFonts w:ascii="Arial Black" w:hAnsi="Arial Black"/>
          <w:b/>
          <w:bCs/>
          <w:sz w:val="28"/>
          <w:szCs w:val="28"/>
        </w:rPr>
      </w:pPr>
    </w:p>
    <w:p w:rsidR="00C667E8" w:rsidRPr="00C47688" w:rsidRDefault="00C667E8" w:rsidP="00C667E8">
      <w:pPr>
        <w:jc w:val="center"/>
        <w:rPr>
          <w:rFonts w:ascii="Arial Black" w:hAnsi="Arial Black"/>
          <w:b/>
          <w:bCs/>
          <w:sz w:val="28"/>
          <w:szCs w:val="28"/>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-149860</wp:posOffset>
                </wp:positionH>
                <wp:positionV relativeFrom="paragraph">
                  <wp:posOffset>-163195</wp:posOffset>
                </wp:positionV>
                <wp:extent cx="1181100" cy="1038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1811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3B01" w:rsidRDefault="000B3B01">
                            <w:pPr>
                              <w:ind w:left="0"/>
                            </w:pPr>
                            <w:r w:rsidRPr="00EB17D7">
                              <w:rPr>
                                <w:noProof/>
                              </w:rPr>
                              <w:drawing>
                                <wp:inline distT="0" distB="0" distL="0" distR="0">
                                  <wp:extent cx="1035050" cy="923925"/>
                                  <wp:effectExtent l="0" t="0" r="0" b="9525"/>
                                  <wp:docPr id="771" name="Picture 771"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2634" cy="930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11.8pt;margin-top:-12.85pt;width:93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" fillcolor="white [3201]" stroked="f" strokeweight=".5pt">
                <v:textbox>
                  <w:txbxContent>
                    <w:p w:rsidR="000B3B01" w:rsidRDefault="000B3B01">
                      <w:pPr>
                        <w:ind w:left="0"/>
                      </w:pPr>
                      <w:r w:rsidRPr="00EB17D7">
                        <w:rPr>
                          <w:noProof/>
                        </w:rPr>
                        <w:drawing>
                          <wp:inline distT="0" distB="0" distL="0" distR="0">
                            <wp:extent cx="1035050" cy="923925"/>
                            <wp:effectExtent l="0" t="0" r="0" b="9525"/>
                            <wp:docPr id="771" name="Picture 771"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2634" cy="930695"/>
                                    </a:xfrm>
                                    <a:prstGeom prst="rect">
                                      <a:avLst/>
                                    </a:prstGeom>
                                    <a:noFill/>
                                    <a:ln>
                                      <a:noFill/>
                                    </a:ln>
                                  </pic:spPr>
                                </pic:pic>
                              </a:graphicData>
                            </a:graphic>
                          </wp:inline>
                        </w:drawing>
                      </w:r>
                    </w:p>
                  </w:txbxContent>
                </v:textbox>
              </v:shape>
            </w:pict>
          </mc:Fallback>
        </mc:AlternateContent>
      </w:r>
      <w:r w:rsidRPr="00C47688">
        <w:rPr>
          <w:rFonts w:ascii="Arial Black" w:hAnsi="Arial Black"/>
          <w:b/>
          <w:bCs/>
          <w:sz w:val="28"/>
          <w:szCs w:val="28"/>
        </w:rPr>
        <w:t>Ormiston Bolingbroke Academy</w:t>
      </w:r>
    </w:p>
    <w:p w:rsidR="00C667E8" w:rsidRDefault="00C667E8" w:rsidP="00C667E8">
      <w:pPr>
        <w:jc w:val="center"/>
        <w:rPr>
          <w:rFonts w:ascii="Arial Black" w:hAnsi="Arial Black"/>
          <w:b/>
          <w:bCs/>
          <w:sz w:val="28"/>
          <w:szCs w:val="28"/>
        </w:rPr>
      </w:pPr>
    </w:p>
    <w:p w:rsidR="00C667E8" w:rsidRPr="00C47688" w:rsidRDefault="00C667E8" w:rsidP="00C667E8">
      <w:pPr>
        <w:jc w:val="center"/>
        <w:rPr>
          <w:rFonts w:ascii="Arial Black" w:hAnsi="Arial Black"/>
          <w:b/>
          <w:bCs/>
        </w:rPr>
      </w:pPr>
      <w:r w:rsidRPr="00C47688">
        <w:rPr>
          <w:rFonts w:ascii="Arial Black" w:hAnsi="Arial Black"/>
          <w:b/>
          <w:bCs/>
          <w:sz w:val="28"/>
          <w:szCs w:val="28"/>
        </w:rPr>
        <w:t>Job Description</w:t>
      </w:r>
    </w:p>
    <w:p w:rsidR="00C667E8" w:rsidRPr="008E0727" w:rsidRDefault="00C667E8" w:rsidP="00C667E8">
      <w:pPr>
        <w:jc w:val="center"/>
        <w:rPr>
          <w:rFonts w:ascii="Arial Black" w:hAnsi="Arial Black" w:cs="Tahoma"/>
          <w:b/>
          <w:bCs/>
          <w:sz w:val="28"/>
          <w:szCs w:val="28"/>
        </w:rPr>
      </w:pPr>
      <w:r>
        <w:rPr>
          <w:rFonts w:ascii="Arial Black" w:hAnsi="Arial Black" w:cs="Tahoma"/>
          <w:b/>
          <w:bCs/>
          <w:sz w:val="28"/>
          <w:szCs w:val="28"/>
        </w:rPr>
        <w:t xml:space="preserve">Assistant Principal – </w:t>
      </w:r>
      <w:r w:rsidR="00C1333A">
        <w:rPr>
          <w:rFonts w:ascii="Arial Black" w:hAnsi="Arial Black" w:cs="Tahoma"/>
          <w:b/>
          <w:bCs/>
          <w:sz w:val="28"/>
          <w:szCs w:val="28"/>
        </w:rPr>
        <w:t>Student Progress</w:t>
      </w:r>
    </w:p>
    <w:p w:rsidR="00C667E8" w:rsidRPr="008E0727" w:rsidRDefault="00C667E8" w:rsidP="00C667E8">
      <w:pPr>
        <w:jc w:val="center"/>
        <w:rPr>
          <w:rFonts w:ascii="Arial" w:hAnsi="Arial" w:cs="Arial"/>
          <w:b/>
          <w:bCs/>
        </w:rPr>
      </w:pPr>
      <w:r w:rsidRPr="008E0727">
        <w:rPr>
          <w:rFonts w:ascii="Arial" w:hAnsi="Arial" w:cs="Arial"/>
          <w:b/>
          <w:bCs/>
        </w:rPr>
        <w:t>Grade: Leadership</w:t>
      </w:r>
    </w:p>
    <w:p w:rsidR="00C667E8" w:rsidRDefault="00C667E8" w:rsidP="00C667E8">
      <w:pPr>
        <w:pStyle w:val="Default"/>
        <w:rPr>
          <w:b/>
          <w:bCs/>
          <w:sz w:val="28"/>
          <w:szCs w:val="28"/>
        </w:rPr>
      </w:pPr>
    </w:p>
    <w:p w:rsidR="00C667E8" w:rsidRDefault="00C667E8" w:rsidP="00C667E8">
      <w:pPr>
        <w:rPr>
          <w:rFonts w:ascii="Arial" w:hAnsi="Arial"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7593"/>
      </w:tblGrid>
      <w:tr w:rsidR="00C667E8" w:rsidTr="00C1333A">
        <w:tc>
          <w:tcPr>
            <w:tcW w:w="2112" w:type="dxa"/>
            <w:shd w:val="clear" w:color="auto" w:fill="auto"/>
          </w:tcPr>
          <w:p w:rsidR="00C667E8" w:rsidRPr="00C667E8" w:rsidRDefault="00C667E8" w:rsidP="00C667E8">
            <w:pPr>
              <w:ind w:left="-79" w:right="0" w:firstLine="142"/>
              <w:rPr>
                <w:rFonts w:ascii="Arial" w:hAnsi="Arial" w:cs="Arial"/>
                <w:szCs w:val="24"/>
              </w:rPr>
            </w:pPr>
            <w:r w:rsidRPr="00C667E8">
              <w:rPr>
                <w:rFonts w:ascii="Arial" w:hAnsi="Arial" w:cs="Arial"/>
                <w:szCs w:val="24"/>
              </w:rPr>
              <w:t xml:space="preserve">Post:  </w:t>
            </w:r>
          </w:p>
        </w:tc>
        <w:tc>
          <w:tcPr>
            <w:tcW w:w="7833" w:type="dxa"/>
            <w:shd w:val="clear" w:color="auto" w:fill="auto"/>
          </w:tcPr>
          <w:p w:rsidR="00C667E8" w:rsidRPr="00C667E8" w:rsidRDefault="009D6E28" w:rsidP="00C667E8">
            <w:pPr>
              <w:ind w:left="0" w:right="0" w:firstLine="0"/>
              <w:rPr>
                <w:rFonts w:ascii="Arial" w:hAnsi="Arial" w:cs="Arial"/>
                <w:szCs w:val="24"/>
              </w:rPr>
            </w:pPr>
            <w:r>
              <w:rPr>
                <w:rFonts w:ascii="Arial" w:hAnsi="Arial" w:cs="Arial"/>
                <w:szCs w:val="24"/>
              </w:rPr>
              <w:t>Head of ICT and Business Studies</w:t>
            </w:r>
          </w:p>
          <w:p w:rsidR="00C667E8" w:rsidRPr="00C667E8" w:rsidRDefault="00C667E8" w:rsidP="00C667E8">
            <w:pPr>
              <w:ind w:left="0" w:right="0" w:firstLine="0"/>
              <w:rPr>
                <w:rFonts w:ascii="Arial" w:hAnsi="Arial" w:cs="Arial"/>
                <w:szCs w:val="24"/>
              </w:rPr>
            </w:pPr>
          </w:p>
        </w:tc>
      </w:tr>
      <w:tr w:rsidR="00C667E8" w:rsidTr="00C1333A">
        <w:tc>
          <w:tcPr>
            <w:tcW w:w="2112" w:type="dxa"/>
            <w:shd w:val="clear" w:color="auto" w:fill="auto"/>
          </w:tcPr>
          <w:p w:rsidR="00C667E8" w:rsidRPr="00C667E8" w:rsidRDefault="009D6E28" w:rsidP="00C667E8">
            <w:pPr>
              <w:ind w:left="0" w:firstLine="142"/>
              <w:rPr>
                <w:rFonts w:ascii="Arial" w:hAnsi="Arial" w:cs="Arial"/>
                <w:szCs w:val="24"/>
              </w:rPr>
            </w:pPr>
            <w:r>
              <w:rPr>
                <w:rFonts w:ascii="Arial" w:hAnsi="Arial" w:cs="Arial"/>
                <w:szCs w:val="24"/>
              </w:rPr>
              <w:t>Assistant Principal</w:t>
            </w:r>
          </w:p>
        </w:tc>
        <w:tc>
          <w:tcPr>
            <w:tcW w:w="7833" w:type="dxa"/>
            <w:shd w:val="clear" w:color="auto" w:fill="auto"/>
          </w:tcPr>
          <w:p w:rsidR="00C667E8" w:rsidRDefault="009D6E28" w:rsidP="009D6E28">
            <w:pPr>
              <w:ind w:left="0" w:right="0" w:firstLine="0"/>
              <w:rPr>
                <w:rFonts w:ascii="Arial" w:hAnsi="Arial" w:cs="Arial"/>
                <w:szCs w:val="24"/>
              </w:rPr>
            </w:pPr>
            <w:r>
              <w:rPr>
                <w:rFonts w:ascii="Arial" w:hAnsi="Arial" w:cs="Arial"/>
                <w:szCs w:val="24"/>
              </w:rPr>
              <w:t>MPR + TPR 2b (£4000)</w:t>
            </w:r>
          </w:p>
          <w:p w:rsidR="009D6E28" w:rsidRPr="00C667E8" w:rsidRDefault="009D6E28" w:rsidP="009D6E28">
            <w:pPr>
              <w:ind w:left="0" w:right="0" w:firstLine="0"/>
              <w:rPr>
                <w:rFonts w:ascii="Arial" w:hAnsi="Arial" w:cs="Arial"/>
                <w:szCs w:val="24"/>
              </w:rPr>
            </w:pPr>
          </w:p>
        </w:tc>
      </w:tr>
      <w:tr w:rsidR="00C667E8" w:rsidTr="00C1333A">
        <w:tc>
          <w:tcPr>
            <w:tcW w:w="2112" w:type="dxa"/>
            <w:shd w:val="clear" w:color="auto" w:fill="auto"/>
          </w:tcPr>
          <w:p w:rsidR="00C667E8" w:rsidRPr="00C667E8" w:rsidRDefault="00C667E8" w:rsidP="00C667E8">
            <w:pPr>
              <w:ind w:left="0" w:right="105" w:firstLine="142"/>
              <w:rPr>
                <w:rFonts w:ascii="Arial" w:hAnsi="Arial" w:cs="Arial"/>
                <w:szCs w:val="24"/>
              </w:rPr>
            </w:pPr>
            <w:r w:rsidRPr="00C667E8">
              <w:rPr>
                <w:rFonts w:ascii="Arial" w:hAnsi="Arial" w:cs="Arial"/>
                <w:szCs w:val="24"/>
              </w:rPr>
              <w:t xml:space="preserve">Responsible to: </w:t>
            </w:r>
          </w:p>
        </w:tc>
        <w:tc>
          <w:tcPr>
            <w:tcW w:w="7833" w:type="dxa"/>
            <w:shd w:val="clear" w:color="auto" w:fill="auto"/>
          </w:tcPr>
          <w:p w:rsidR="00C667E8" w:rsidRPr="00C667E8" w:rsidRDefault="00C667E8" w:rsidP="00C667E8">
            <w:pPr>
              <w:ind w:left="0" w:right="0" w:firstLine="0"/>
              <w:rPr>
                <w:rFonts w:ascii="Arial" w:hAnsi="Arial" w:cs="Arial"/>
                <w:szCs w:val="24"/>
              </w:rPr>
            </w:pPr>
            <w:r w:rsidRPr="00C667E8">
              <w:rPr>
                <w:rFonts w:ascii="Arial" w:hAnsi="Arial" w:cs="Arial"/>
                <w:szCs w:val="24"/>
              </w:rPr>
              <w:t>Principal</w:t>
            </w:r>
          </w:p>
          <w:p w:rsidR="00C667E8" w:rsidRPr="00C667E8" w:rsidRDefault="00C667E8" w:rsidP="00C667E8">
            <w:pPr>
              <w:ind w:left="0" w:right="0" w:firstLine="0"/>
              <w:rPr>
                <w:rFonts w:ascii="Arial" w:hAnsi="Arial" w:cs="Arial"/>
                <w:szCs w:val="24"/>
              </w:rPr>
            </w:pPr>
          </w:p>
        </w:tc>
      </w:tr>
    </w:tbl>
    <w:p w:rsidR="00C667E8" w:rsidRDefault="00C667E8" w:rsidP="00C667E8"/>
    <w:p w:rsidR="0002743C" w:rsidRDefault="0002743C" w:rsidP="0002743C">
      <w:pPr>
        <w:ind w:left="0" w:right="-2" w:firstLine="0"/>
        <w:rPr>
          <w:rFonts w:ascii="Arial" w:eastAsia="Times New Roman" w:hAnsi="Arial" w:cs="Arial"/>
          <w:b/>
          <w:color w:val="auto"/>
          <w:szCs w:val="24"/>
        </w:rPr>
      </w:pPr>
      <w:r>
        <w:rPr>
          <w:rFonts w:ascii="Arial" w:hAnsi="Arial" w:cs="Arial"/>
          <w:b/>
          <w:szCs w:val="24"/>
        </w:rPr>
        <w:t>Job Purpose</w:t>
      </w:r>
    </w:p>
    <w:p w:rsidR="00AD5E76" w:rsidRPr="00AD5E76" w:rsidRDefault="00AD5E76" w:rsidP="00AD5E76">
      <w:pPr>
        <w:pStyle w:val="NoSpacing"/>
        <w:ind w:left="0" w:firstLine="0"/>
        <w:rPr>
          <w:rFonts w:ascii="Tahoma" w:eastAsia="Times New Roman" w:hAnsi="Tahoma" w:cs="Tahoma"/>
          <w:bCs/>
          <w:szCs w:val="24"/>
        </w:rPr>
      </w:pPr>
      <w:r w:rsidRPr="00AD5E76">
        <w:rPr>
          <w:rFonts w:ascii="Arial" w:hAnsi="Arial" w:cs="Arial"/>
        </w:rPr>
        <w:t>To ensure high quality curriculum provision and effective teaching within the ICT and Business Studies Department.</w:t>
      </w:r>
    </w:p>
    <w:p w:rsidR="0002743C" w:rsidRDefault="0002743C" w:rsidP="0002743C">
      <w:pPr>
        <w:rPr>
          <w:rFonts w:ascii="Arial" w:hAnsi="Arial" w:cs="Arial"/>
          <w:szCs w:val="24"/>
        </w:rPr>
      </w:pPr>
    </w:p>
    <w:p w:rsidR="00AD5E76" w:rsidRPr="00864BAB" w:rsidRDefault="0002743C" w:rsidP="00AD5E76">
      <w:pPr>
        <w:ind w:hanging="1047"/>
        <w:rPr>
          <w:rFonts w:ascii="Arial" w:hAnsi="Arial" w:cs="Arial"/>
          <w:b/>
          <w:bCs/>
          <w:sz w:val="20"/>
          <w:szCs w:val="20"/>
        </w:rPr>
      </w:pPr>
      <w:r>
        <w:rPr>
          <w:rFonts w:ascii="Arial" w:hAnsi="Arial" w:cs="Arial"/>
          <w:b/>
          <w:szCs w:val="24"/>
        </w:rPr>
        <w:t xml:space="preserve">Main </w:t>
      </w:r>
      <w:r w:rsidR="00AD5E76">
        <w:rPr>
          <w:rFonts w:ascii="Arial" w:hAnsi="Arial" w:cs="Arial"/>
          <w:b/>
          <w:szCs w:val="24"/>
        </w:rPr>
        <w:t>responsibilities:</w:t>
      </w:r>
    </w:p>
    <w:p w:rsidR="00AD5E76" w:rsidRPr="00864BAB" w:rsidRDefault="00AD5E76" w:rsidP="00AD5E76">
      <w:pPr>
        <w:ind w:left="680"/>
        <w:rPr>
          <w:rFonts w:ascii="Arial" w:hAnsi="Arial" w:cs="Arial"/>
          <w:b/>
          <w:bCs/>
          <w:sz w:val="20"/>
          <w:szCs w:val="20"/>
        </w:rPr>
      </w:pP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Teach assigned students, ensuring a high quality learning experience for all which meets external and internal standards.</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Plan and prepare courses and lessons in compliance with team policies, National Curriculum and external syllabus requirements.</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To teach clearly structured lessons or sequences of work which interest and motivate pupils, make learning objectives clear, employ interactive teaching methods and collaborative group work.</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To use teaching and learning objectives to plan lessons and sequences of lessons showing how this will assess pupils learning.</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Initiate any necessary interventions to enable students to progress, including where relevant operating in line with a student’s Personal Education Plan.</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Make accurate and productive use of assessment to secure pupils’ progress.</w:t>
      </w:r>
    </w:p>
    <w:p w:rsidR="00AD5E76" w:rsidRPr="00AD5E76" w:rsidRDefault="00AD5E76" w:rsidP="00AD5E76">
      <w:pPr>
        <w:pStyle w:val="NoSpacing"/>
        <w:numPr>
          <w:ilvl w:val="0"/>
          <w:numId w:val="21"/>
        </w:numPr>
        <w:ind w:left="426" w:right="0" w:hanging="426"/>
        <w:jc w:val="left"/>
        <w:rPr>
          <w:rFonts w:ascii="Arial" w:hAnsi="Arial" w:cs="Arial"/>
          <w:sz w:val="22"/>
        </w:rPr>
      </w:pPr>
      <w:r w:rsidRPr="00AD5E76">
        <w:rPr>
          <w:rFonts w:ascii="Arial" w:hAnsi="Arial" w:cs="Arial"/>
          <w:sz w:val="22"/>
        </w:rPr>
        <w:t xml:space="preserve">Use relevant data to monitor progress, set target and plan subsequent lessons. </w:t>
      </w:r>
    </w:p>
    <w:p w:rsidR="00AD5E76" w:rsidRPr="00AD5E76" w:rsidRDefault="00AD5E76" w:rsidP="00AD5E76">
      <w:pPr>
        <w:numPr>
          <w:ilvl w:val="0"/>
          <w:numId w:val="21"/>
        </w:numPr>
        <w:spacing w:line="240" w:lineRule="auto"/>
        <w:ind w:left="426" w:right="0" w:hanging="426"/>
        <w:rPr>
          <w:rFonts w:ascii="Arial" w:hAnsi="Arial" w:cs="Arial"/>
          <w:sz w:val="22"/>
        </w:rPr>
      </w:pPr>
      <w:r w:rsidRPr="00AD5E76">
        <w:rPr>
          <w:rFonts w:ascii="Arial" w:hAnsi="Arial" w:cs="Arial"/>
          <w:sz w:val="22"/>
        </w:rPr>
        <w:t>Use data to monitor and evaluate student progress; planning and implementing effective intervention to support all students. Use the data to set targets and plan subsequent lessons.</w:t>
      </w:r>
    </w:p>
    <w:p w:rsidR="00AD5E76" w:rsidRPr="00AD5E76" w:rsidRDefault="00AD5E76" w:rsidP="00AD5E76">
      <w:pPr>
        <w:numPr>
          <w:ilvl w:val="0"/>
          <w:numId w:val="21"/>
        </w:numPr>
        <w:spacing w:line="240" w:lineRule="auto"/>
        <w:ind w:left="426" w:right="0" w:hanging="426"/>
        <w:rPr>
          <w:rFonts w:ascii="Arial" w:hAnsi="Arial" w:cs="Arial"/>
          <w:sz w:val="22"/>
        </w:rPr>
      </w:pPr>
      <w:r w:rsidRPr="00AD5E76">
        <w:rPr>
          <w:rFonts w:ascii="Arial" w:hAnsi="Arial" w:cs="Arial"/>
          <w:sz w:val="22"/>
        </w:rPr>
        <w:t>Establish and maintaining policies and practices which promote high achievement through effective teaching and learning.</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Set homework and plan other out-of-class activities to consolidate and extend the knowledge and understanding pupils have acquired as appropriate.</w:t>
      </w:r>
    </w:p>
    <w:p w:rsidR="00AD5E76" w:rsidRPr="00AD5E76" w:rsidRDefault="00AD5E76" w:rsidP="00AD5E76">
      <w:pPr>
        <w:pStyle w:val="NoSpacing"/>
        <w:numPr>
          <w:ilvl w:val="0"/>
          <w:numId w:val="21"/>
        </w:numPr>
        <w:ind w:left="426" w:right="0" w:hanging="426"/>
        <w:jc w:val="left"/>
        <w:rPr>
          <w:rFonts w:ascii="Arial" w:hAnsi="Arial" w:cs="Arial"/>
          <w:sz w:val="22"/>
        </w:rPr>
      </w:pPr>
      <w:r w:rsidRPr="00AD5E76">
        <w:rPr>
          <w:rFonts w:ascii="Arial" w:hAnsi="Arial" w:cs="Arial"/>
          <w:sz w:val="22"/>
        </w:rPr>
        <w:t xml:space="preserve">Give pupils regular feedback, both orally and through accurate marking. </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 xml:space="preserve">To ensure that students’ work is marked regularly and conscientiously, in accordance with the Academy marking policy.  </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To provide moderated assessment information termly to the central database for reporting to parents.</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 xml:space="preserve">Liaise with other staff involved with the assigned students, to ensure effective provision </w:t>
      </w:r>
      <w:proofErr w:type="spellStart"/>
      <w:r w:rsidRPr="00AD5E76">
        <w:rPr>
          <w:rFonts w:ascii="Arial" w:hAnsi="Arial" w:cs="Arial"/>
          <w:sz w:val="22"/>
        </w:rPr>
        <w:t>eg</w:t>
      </w:r>
      <w:proofErr w:type="spellEnd"/>
      <w:r w:rsidRPr="00AD5E76">
        <w:rPr>
          <w:rFonts w:ascii="Arial" w:hAnsi="Arial" w:cs="Arial"/>
          <w:sz w:val="22"/>
        </w:rPr>
        <w:t xml:space="preserve"> co-teachers, associate support staff, trainee teachers.</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Assist in the development of syllabuses, resources, schemes of work, policies and teaching strategies.</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Contribute to the school and faculty improvement plan and its implementation.</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Meet Performance Management team leader to set and review appropriate objectives in line with personal, professional school priorities.</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Work actively as a member of the ICT and Business department.</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Contribute to the school’s quality assurance programme.</w:t>
      </w:r>
    </w:p>
    <w:p w:rsidR="00AD5E76" w:rsidRPr="00AD5E76" w:rsidRDefault="00AD5E76" w:rsidP="00AD5E76">
      <w:pPr>
        <w:pStyle w:val="NoSpacing"/>
        <w:numPr>
          <w:ilvl w:val="0"/>
          <w:numId w:val="21"/>
        </w:numPr>
        <w:ind w:left="426" w:right="0" w:hanging="426"/>
        <w:rPr>
          <w:rFonts w:ascii="Arial" w:hAnsi="Arial" w:cs="Arial"/>
          <w:sz w:val="22"/>
        </w:rPr>
      </w:pPr>
      <w:r w:rsidRPr="00AD5E76">
        <w:rPr>
          <w:rFonts w:ascii="Arial" w:hAnsi="Arial" w:cs="Arial"/>
          <w:sz w:val="22"/>
        </w:rPr>
        <w:t>Communicate effectively with parents when required.</w:t>
      </w:r>
    </w:p>
    <w:p w:rsidR="00AD5E76" w:rsidRPr="00AD5E76" w:rsidRDefault="00AD5E76" w:rsidP="00AD5E76">
      <w:pPr>
        <w:spacing w:after="120"/>
        <w:ind w:left="426" w:hanging="426"/>
        <w:rPr>
          <w:rFonts w:ascii="Arial" w:hAnsi="Arial" w:cs="Arial"/>
          <w:sz w:val="22"/>
        </w:rPr>
      </w:pPr>
    </w:p>
    <w:p w:rsidR="00AD5E76" w:rsidRPr="00547598" w:rsidRDefault="00AD5E76" w:rsidP="00547598">
      <w:pPr>
        <w:spacing w:after="120"/>
        <w:ind w:left="426" w:hanging="426"/>
        <w:rPr>
          <w:rFonts w:ascii="Arial" w:hAnsi="Arial" w:cs="Arial"/>
          <w:b/>
          <w:sz w:val="22"/>
        </w:rPr>
      </w:pPr>
      <w:r w:rsidRPr="00547598">
        <w:rPr>
          <w:rFonts w:ascii="Arial" w:hAnsi="Arial" w:cs="Arial"/>
          <w:b/>
          <w:sz w:val="22"/>
        </w:rPr>
        <w:lastRenderedPageBreak/>
        <w:t>MANAGEMENT</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 xml:space="preserve">Manage and be responsible for all department staff involved in teaching and any additional curriculum activities, delegating duties as necessary. </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Operate a consultative procedure within the Department which allows all members of staff the opportunity of taking part in planning and evaluating.</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Ensure appropriate assessment procedures are in place and records are kept and shared where relevant, including appropriate use of the moderation process.</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Ensure the accurate setting and marking of internal assessments/examinations across all year groups which inform targeting systems and attainment.</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Take responsibility for the data entered onto SIMS by the department including the meeting of deadlines for data entry.</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Establish clear expectations and high standards of professionalism and collaboration across the department.</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Be responsible for examination entries for all public examinations, as relevant.</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Be responsible for the department resources including stock, estimates, expenditure.</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Evaluate the use of resources in order to increase efficiency and effectiveness in the department.</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Take responsibility for the monitoring of behaviour management within the department and ensure all behaviour issues are promptly followed up to support effective teaching and learning.</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Ensure compliance with Data Protection legislation (GDPR).</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Use the Academy’s Performance Management process to develop and enhance the professionalism of other staff within the department.</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Organise and lead support for new staff to ensure they have a positive impact on teaching and learning.</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Lead regular department meetings, sharing information and good practice.</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Representing the department in all matters related within the school related to the curriculum within the Middle Leadership meetings and full staff meetings.</w:t>
      </w:r>
    </w:p>
    <w:p w:rsidR="00AD5E76" w:rsidRPr="00AD5E76" w:rsidRDefault="00AD5E76" w:rsidP="00547598">
      <w:pPr>
        <w:numPr>
          <w:ilvl w:val="0"/>
          <w:numId w:val="24"/>
        </w:numPr>
        <w:spacing w:line="240" w:lineRule="auto"/>
        <w:ind w:left="426" w:right="0" w:hanging="426"/>
        <w:rPr>
          <w:rFonts w:ascii="Arial" w:hAnsi="Arial" w:cs="Arial"/>
          <w:sz w:val="22"/>
        </w:rPr>
      </w:pPr>
      <w:r w:rsidRPr="00AD5E76">
        <w:rPr>
          <w:rFonts w:ascii="Arial" w:hAnsi="Arial" w:cs="Arial"/>
          <w:sz w:val="22"/>
        </w:rPr>
        <w:t>Set work for cover lessons during staff absence.</w:t>
      </w:r>
    </w:p>
    <w:p w:rsidR="00AD5E76" w:rsidRPr="00AD5E76" w:rsidRDefault="00AD5E76" w:rsidP="00547598">
      <w:pPr>
        <w:numPr>
          <w:ilvl w:val="0"/>
          <w:numId w:val="24"/>
        </w:numPr>
        <w:spacing w:after="120" w:line="240" w:lineRule="auto"/>
        <w:ind w:left="426" w:right="0" w:hanging="426"/>
        <w:rPr>
          <w:rFonts w:ascii="Arial" w:hAnsi="Arial" w:cs="Arial"/>
          <w:sz w:val="22"/>
        </w:rPr>
      </w:pPr>
      <w:r w:rsidRPr="00AD5E76">
        <w:rPr>
          <w:rFonts w:ascii="Arial" w:hAnsi="Arial" w:cs="Arial"/>
          <w:sz w:val="22"/>
        </w:rPr>
        <w:t>Liaise with other departments across the school.</w:t>
      </w:r>
    </w:p>
    <w:p w:rsidR="00AD5E76" w:rsidRPr="00AD5E76" w:rsidRDefault="00AD5E76" w:rsidP="00547598">
      <w:pPr>
        <w:ind w:left="426" w:hanging="426"/>
        <w:rPr>
          <w:rFonts w:ascii="Arial" w:hAnsi="Arial" w:cs="Arial"/>
          <w:sz w:val="22"/>
        </w:rPr>
      </w:pPr>
    </w:p>
    <w:p w:rsidR="00AD5E76" w:rsidRPr="00AD5E76" w:rsidRDefault="00AD5E76" w:rsidP="00547598">
      <w:pPr>
        <w:ind w:left="426" w:hanging="426"/>
        <w:rPr>
          <w:rFonts w:ascii="Arial" w:hAnsi="Arial" w:cs="Arial"/>
          <w:b/>
          <w:bCs/>
          <w:sz w:val="22"/>
        </w:rPr>
      </w:pPr>
      <w:r w:rsidRPr="00AD5E76">
        <w:rPr>
          <w:rFonts w:ascii="Arial" w:hAnsi="Arial" w:cs="Arial"/>
          <w:b/>
          <w:bCs/>
          <w:sz w:val="22"/>
        </w:rPr>
        <w:t>VISION AND PURPOSE</w:t>
      </w:r>
    </w:p>
    <w:p w:rsidR="00AD5E76" w:rsidRPr="00AD5E76" w:rsidRDefault="00AD5E76" w:rsidP="00547598">
      <w:pPr>
        <w:ind w:left="426" w:hanging="426"/>
        <w:rPr>
          <w:rFonts w:ascii="Arial" w:hAnsi="Arial" w:cs="Arial"/>
          <w:b/>
          <w:bCs/>
          <w:sz w:val="22"/>
        </w:rPr>
      </w:pPr>
    </w:p>
    <w:p w:rsidR="00AD5E76" w:rsidRPr="00AD5E76" w:rsidRDefault="00AD5E76" w:rsidP="00547598">
      <w:pPr>
        <w:pStyle w:val="NoSpacing"/>
        <w:numPr>
          <w:ilvl w:val="0"/>
          <w:numId w:val="20"/>
        </w:numPr>
        <w:ind w:left="426" w:right="0" w:hanging="426"/>
        <w:rPr>
          <w:rFonts w:ascii="Arial" w:hAnsi="Arial" w:cs="Arial"/>
          <w:sz w:val="22"/>
        </w:rPr>
      </w:pPr>
      <w:r w:rsidRPr="00AD5E76">
        <w:rPr>
          <w:rFonts w:ascii="Arial" w:hAnsi="Arial" w:cs="Arial"/>
          <w:sz w:val="22"/>
        </w:rPr>
        <w:t>To liaise with colleagues at other Ormiston Academies to support strategic development, share good practice and plan collaborative activities.</w:t>
      </w:r>
    </w:p>
    <w:p w:rsidR="00AD5E76" w:rsidRPr="00AD5E76" w:rsidRDefault="00AD5E76" w:rsidP="00547598">
      <w:pPr>
        <w:pStyle w:val="NoSpacing"/>
        <w:numPr>
          <w:ilvl w:val="0"/>
          <w:numId w:val="20"/>
        </w:numPr>
        <w:ind w:left="426" w:right="0" w:hanging="426"/>
        <w:rPr>
          <w:rFonts w:ascii="Arial" w:hAnsi="Arial" w:cs="Arial"/>
          <w:sz w:val="22"/>
        </w:rPr>
      </w:pPr>
      <w:r w:rsidRPr="00AD5E76">
        <w:rPr>
          <w:rFonts w:ascii="Arial" w:hAnsi="Arial" w:cs="Arial"/>
          <w:sz w:val="22"/>
        </w:rPr>
        <w:t xml:space="preserve">Provide high quality teaching throughout the school, as required. </w:t>
      </w:r>
    </w:p>
    <w:p w:rsidR="00AD5E76" w:rsidRPr="00AD5E76" w:rsidRDefault="00AD5E76" w:rsidP="00547598">
      <w:pPr>
        <w:pStyle w:val="NoSpacing"/>
        <w:numPr>
          <w:ilvl w:val="0"/>
          <w:numId w:val="20"/>
        </w:numPr>
        <w:ind w:left="426" w:right="0" w:hanging="426"/>
        <w:rPr>
          <w:rFonts w:ascii="Arial" w:hAnsi="Arial" w:cs="Arial"/>
          <w:sz w:val="22"/>
        </w:rPr>
      </w:pPr>
      <w:r w:rsidRPr="00AD5E76">
        <w:rPr>
          <w:rFonts w:ascii="Arial" w:hAnsi="Arial" w:cs="Arial"/>
          <w:sz w:val="22"/>
        </w:rPr>
        <w:t xml:space="preserve">Raise student attainment. </w:t>
      </w:r>
    </w:p>
    <w:p w:rsidR="00AD5E76" w:rsidRPr="00AD5E76" w:rsidRDefault="00AD5E76" w:rsidP="00547598">
      <w:pPr>
        <w:pStyle w:val="NoSpacing"/>
        <w:numPr>
          <w:ilvl w:val="0"/>
          <w:numId w:val="20"/>
        </w:numPr>
        <w:ind w:left="426" w:right="0" w:hanging="426"/>
        <w:rPr>
          <w:rFonts w:ascii="Arial" w:hAnsi="Arial" w:cs="Arial"/>
          <w:sz w:val="22"/>
        </w:rPr>
      </w:pPr>
      <w:r w:rsidRPr="00AD5E76">
        <w:rPr>
          <w:rFonts w:ascii="Arial" w:hAnsi="Arial" w:cs="Arial"/>
          <w:sz w:val="22"/>
        </w:rPr>
        <w:t>To maximise the learning experiences and achievement of students in assigned classes.</w:t>
      </w:r>
    </w:p>
    <w:p w:rsidR="00AD5E76" w:rsidRPr="00AD5E76" w:rsidRDefault="00AD5E76" w:rsidP="00547598">
      <w:pPr>
        <w:pStyle w:val="NoSpacing"/>
        <w:numPr>
          <w:ilvl w:val="0"/>
          <w:numId w:val="20"/>
        </w:numPr>
        <w:ind w:left="426" w:right="0" w:hanging="426"/>
        <w:rPr>
          <w:rFonts w:ascii="Arial" w:hAnsi="Arial" w:cs="Arial"/>
          <w:sz w:val="22"/>
        </w:rPr>
      </w:pPr>
      <w:r w:rsidRPr="00AD5E76">
        <w:rPr>
          <w:rFonts w:ascii="Arial" w:hAnsi="Arial" w:cs="Arial"/>
          <w:sz w:val="22"/>
        </w:rPr>
        <w:t>Monitor and report on student progress.</w:t>
      </w:r>
    </w:p>
    <w:p w:rsidR="00AD5E76" w:rsidRPr="00AD5E76" w:rsidRDefault="00AD5E76" w:rsidP="00547598">
      <w:pPr>
        <w:pStyle w:val="NoSpacing"/>
        <w:numPr>
          <w:ilvl w:val="0"/>
          <w:numId w:val="20"/>
        </w:numPr>
        <w:ind w:left="426" w:right="0" w:hanging="426"/>
        <w:rPr>
          <w:rFonts w:ascii="Arial" w:hAnsi="Arial" w:cs="Arial"/>
          <w:sz w:val="22"/>
        </w:rPr>
      </w:pPr>
      <w:r w:rsidRPr="00AD5E76">
        <w:rPr>
          <w:rFonts w:ascii="Arial" w:hAnsi="Arial" w:cs="Arial"/>
          <w:sz w:val="22"/>
        </w:rPr>
        <w:t>Contribute to the activities of designated curriculum areas.</w:t>
      </w:r>
    </w:p>
    <w:p w:rsidR="00AD5E76" w:rsidRPr="00AD5E76" w:rsidRDefault="00AD5E76" w:rsidP="00547598">
      <w:pPr>
        <w:pStyle w:val="NoSpacing"/>
        <w:numPr>
          <w:ilvl w:val="0"/>
          <w:numId w:val="20"/>
        </w:numPr>
        <w:ind w:left="426" w:right="0" w:hanging="426"/>
        <w:rPr>
          <w:rFonts w:ascii="Arial" w:hAnsi="Arial" w:cs="Arial"/>
          <w:sz w:val="22"/>
        </w:rPr>
      </w:pPr>
      <w:r w:rsidRPr="00AD5E76">
        <w:rPr>
          <w:rFonts w:ascii="Arial" w:hAnsi="Arial" w:cs="Arial"/>
          <w:sz w:val="22"/>
        </w:rPr>
        <w:t>Undertake the role of form tutor, as required.</w:t>
      </w:r>
    </w:p>
    <w:p w:rsidR="00AD5E76" w:rsidRPr="00AD5E76" w:rsidRDefault="00AD5E76" w:rsidP="00547598">
      <w:pPr>
        <w:pStyle w:val="NoSpacing"/>
        <w:numPr>
          <w:ilvl w:val="0"/>
          <w:numId w:val="20"/>
        </w:numPr>
        <w:ind w:left="426" w:right="0" w:hanging="426"/>
        <w:rPr>
          <w:rFonts w:ascii="Arial" w:hAnsi="Arial" w:cs="Arial"/>
          <w:sz w:val="22"/>
        </w:rPr>
      </w:pPr>
      <w:r w:rsidRPr="00AD5E76">
        <w:rPr>
          <w:rFonts w:ascii="Arial" w:hAnsi="Arial" w:cs="Arial"/>
          <w:sz w:val="22"/>
        </w:rPr>
        <w:t xml:space="preserve">To ensure that Ormiston Academies Trust is always presented positively within and beyond the Academy. </w:t>
      </w:r>
    </w:p>
    <w:p w:rsidR="00AD5E76" w:rsidRPr="00AD5E76" w:rsidRDefault="00AD5E76" w:rsidP="00547598">
      <w:pPr>
        <w:spacing w:after="120"/>
        <w:ind w:left="426" w:hanging="426"/>
        <w:rPr>
          <w:rFonts w:ascii="Arial" w:hAnsi="Arial" w:cs="Arial"/>
          <w:sz w:val="22"/>
        </w:rPr>
      </w:pPr>
    </w:p>
    <w:p w:rsidR="00AD5E76" w:rsidRPr="00AD5E76" w:rsidRDefault="00AD5E76" w:rsidP="00547598">
      <w:pPr>
        <w:ind w:left="426" w:hanging="426"/>
        <w:rPr>
          <w:rFonts w:ascii="Arial" w:hAnsi="Arial" w:cs="Arial"/>
          <w:sz w:val="22"/>
        </w:rPr>
      </w:pPr>
      <w:r w:rsidRPr="00AD5E76">
        <w:rPr>
          <w:rFonts w:ascii="Arial" w:hAnsi="Arial" w:cs="Arial"/>
          <w:sz w:val="22"/>
        </w:rPr>
        <w:t>All staff are expected to:</w:t>
      </w:r>
    </w:p>
    <w:p w:rsidR="00AD5E76" w:rsidRPr="00AD5E76" w:rsidRDefault="00AD5E76" w:rsidP="00547598">
      <w:pPr>
        <w:ind w:left="426" w:hanging="426"/>
        <w:rPr>
          <w:rFonts w:ascii="Arial" w:hAnsi="Arial" w:cs="Arial"/>
          <w:sz w:val="22"/>
        </w:rPr>
      </w:pPr>
    </w:p>
    <w:p w:rsidR="00AD5E76" w:rsidRPr="00AD5E76" w:rsidRDefault="00AD5E76" w:rsidP="00547598">
      <w:pPr>
        <w:pStyle w:val="NoSpacing"/>
        <w:numPr>
          <w:ilvl w:val="0"/>
          <w:numId w:val="22"/>
        </w:numPr>
        <w:ind w:left="426" w:right="0" w:hanging="426"/>
        <w:rPr>
          <w:rFonts w:ascii="Arial" w:hAnsi="Arial" w:cs="Arial"/>
          <w:sz w:val="22"/>
        </w:rPr>
      </w:pPr>
      <w:r w:rsidRPr="00AD5E76">
        <w:rPr>
          <w:rFonts w:ascii="Arial" w:hAnsi="Arial" w:cs="Arial"/>
          <w:sz w:val="22"/>
        </w:rPr>
        <w:t>Continue personal professional development and engage actively in the PM process.</w:t>
      </w:r>
    </w:p>
    <w:p w:rsidR="00AD5E76" w:rsidRPr="00AD5E76" w:rsidRDefault="00AD5E76" w:rsidP="00547598">
      <w:pPr>
        <w:pStyle w:val="NoSpacing"/>
        <w:numPr>
          <w:ilvl w:val="0"/>
          <w:numId w:val="22"/>
        </w:numPr>
        <w:ind w:left="426" w:right="0" w:hanging="426"/>
        <w:rPr>
          <w:rFonts w:ascii="Arial" w:hAnsi="Arial" w:cs="Arial"/>
          <w:sz w:val="22"/>
        </w:rPr>
      </w:pPr>
      <w:r w:rsidRPr="00AD5E76">
        <w:rPr>
          <w:rFonts w:ascii="Arial" w:hAnsi="Arial" w:cs="Arial"/>
          <w:sz w:val="22"/>
        </w:rPr>
        <w:t>Actively promote and follow the school’s policies and procedures.</w:t>
      </w:r>
    </w:p>
    <w:p w:rsidR="00AD5E76" w:rsidRPr="00AD5E76" w:rsidRDefault="00AD5E76" w:rsidP="00547598">
      <w:pPr>
        <w:pStyle w:val="NoSpacing"/>
        <w:numPr>
          <w:ilvl w:val="0"/>
          <w:numId w:val="22"/>
        </w:numPr>
        <w:ind w:left="426" w:right="0" w:hanging="426"/>
        <w:rPr>
          <w:rFonts w:ascii="Arial" w:hAnsi="Arial" w:cs="Arial"/>
          <w:sz w:val="22"/>
        </w:rPr>
      </w:pPr>
      <w:r w:rsidRPr="00AD5E76">
        <w:rPr>
          <w:rFonts w:ascii="Arial" w:hAnsi="Arial" w:cs="Arial"/>
          <w:sz w:val="22"/>
        </w:rPr>
        <w:t>Comply with any reasonable request from the Principal or other school manager to undertake work of a similar level that is not specified in this job description.</w:t>
      </w:r>
    </w:p>
    <w:p w:rsidR="00AD5E76" w:rsidRPr="00AD5E76" w:rsidRDefault="00AD5E76" w:rsidP="00547598">
      <w:pPr>
        <w:pStyle w:val="NoSpacing"/>
        <w:numPr>
          <w:ilvl w:val="0"/>
          <w:numId w:val="22"/>
        </w:numPr>
        <w:ind w:left="426" w:right="0" w:hanging="426"/>
        <w:rPr>
          <w:rFonts w:ascii="Arial" w:hAnsi="Arial" w:cs="Arial"/>
          <w:sz w:val="22"/>
        </w:rPr>
      </w:pPr>
      <w:r w:rsidRPr="00AD5E76">
        <w:rPr>
          <w:rFonts w:ascii="Arial" w:hAnsi="Arial" w:cs="Arial"/>
          <w:sz w:val="22"/>
        </w:rPr>
        <w:t>Play a full part in the life of the school and support its vision and ethos.</w:t>
      </w:r>
    </w:p>
    <w:p w:rsidR="00AD5E76" w:rsidRPr="00AD5E76" w:rsidRDefault="00AD5E76" w:rsidP="00547598">
      <w:pPr>
        <w:ind w:left="426" w:hanging="426"/>
        <w:rPr>
          <w:rFonts w:ascii="Arial" w:hAnsi="Arial" w:cs="Arial"/>
          <w:sz w:val="22"/>
        </w:rPr>
      </w:pPr>
    </w:p>
    <w:p w:rsidR="00AD5E76" w:rsidRPr="00AD5E76" w:rsidRDefault="00AD5E76" w:rsidP="00547598">
      <w:pPr>
        <w:ind w:left="426" w:hanging="426"/>
        <w:rPr>
          <w:rFonts w:ascii="Arial" w:hAnsi="Arial" w:cs="Arial"/>
          <w:sz w:val="22"/>
        </w:rPr>
      </w:pPr>
      <w:r w:rsidRPr="00AD5E76">
        <w:rPr>
          <w:rFonts w:ascii="Arial" w:hAnsi="Arial" w:cs="Arial"/>
          <w:sz w:val="22"/>
        </w:rPr>
        <w:t xml:space="preserve">Other specific duties                        </w:t>
      </w:r>
    </w:p>
    <w:p w:rsidR="00AD5E76" w:rsidRPr="00AD5E76" w:rsidRDefault="00AD5E76" w:rsidP="00547598">
      <w:pPr>
        <w:ind w:left="426" w:hanging="426"/>
        <w:rPr>
          <w:rFonts w:ascii="Arial" w:hAnsi="Arial" w:cs="Arial"/>
          <w:sz w:val="22"/>
        </w:rPr>
      </w:pPr>
    </w:p>
    <w:p w:rsidR="00AD5E76" w:rsidRPr="00AD5E76" w:rsidRDefault="00AD5E76" w:rsidP="00547598">
      <w:pPr>
        <w:pStyle w:val="NoSpacing"/>
        <w:numPr>
          <w:ilvl w:val="0"/>
          <w:numId w:val="23"/>
        </w:numPr>
        <w:ind w:left="426" w:right="0" w:hanging="426"/>
        <w:rPr>
          <w:rFonts w:ascii="Arial" w:hAnsi="Arial" w:cs="Arial"/>
          <w:sz w:val="22"/>
        </w:rPr>
      </w:pPr>
      <w:r w:rsidRPr="00AD5E76">
        <w:rPr>
          <w:rFonts w:ascii="Arial" w:hAnsi="Arial" w:cs="Arial"/>
          <w:sz w:val="22"/>
        </w:rPr>
        <w:t>Be a Form Tutor to an assigned group of students.</w:t>
      </w:r>
    </w:p>
    <w:p w:rsidR="00AD5E76" w:rsidRPr="00AD5E76" w:rsidRDefault="00AD5E76" w:rsidP="00547598">
      <w:pPr>
        <w:pStyle w:val="NoSpacing"/>
        <w:numPr>
          <w:ilvl w:val="0"/>
          <w:numId w:val="23"/>
        </w:numPr>
        <w:ind w:left="426" w:right="0" w:hanging="426"/>
        <w:rPr>
          <w:rFonts w:ascii="Arial" w:hAnsi="Arial" w:cs="Arial"/>
          <w:sz w:val="22"/>
        </w:rPr>
      </w:pPr>
      <w:r w:rsidRPr="00AD5E76">
        <w:rPr>
          <w:rFonts w:ascii="Arial" w:hAnsi="Arial" w:cs="Arial"/>
          <w:sz w:val="22"/>
        </w:rPr>
        <w:t>Promote the general progress and well-being of individual students and of the tutor group as a whole.</w:t>
      </w:r>
    </w:p>
    <w:p w:rsidR="00AD5E76" w:rsidRPr="00AD5E76" w:rsidRDefault="00AD5E76" w:rsidP="00547598">
      <w:pPr>
        <w:pStyle w:val="NoSpacing"/>
        <w:numPr>
          <w:ilvl w:val="0"/>
          <w:numId w:val="23"/>
        </w:numPr>
        <w:ind w:left="426" w:right="0" w:hanging="426"/>
        <w:rPr>
          <w:rFonts w:ascii="Arial" w:hAnsi="Arial" w:cs="Arial"/>
          <w:sz w:val="22"/>
        </w:rPr>
      </w:pPr>
      <w:r w:rsidRPr="00AD5E76">
        <w:rPr>
          <w:rFonts w:ascii="Arial" w:hAnsi="Arial" w:cs="Arial"/>
          <w:sz w:val="22"/>
        </w:rPr>
        <w:lastRenderedPageBreak/>
        <w:t>Liaise with Academic Managers and Pastoral Managers to ensure implementation of the school’s pastoral system, for example re strategies to promote attendance, participation in other aspects of school life, behaviour for learning, rewards, effective registration and assemblies.</w:t>
      </w:r>
    </w:p>
    <w:p w:rsidR="00AD5E76" w:rsidRPr="00AD5E76" w:rsidRDefault="00AD5E76" w:rsidP="00547598">
      <w:pPr>
        <w:pStyle w:val="NoSpacing"/>
        <w:numPr>
          <w:ilvl w:val="0"/>
          <w:numId w:val="23"/>
        </w:numPr>
        <w:ind w:left="426" w:right="0" w:hanging="426"/>
        <w:rPr>
          <w:rFonts w:ascii="Arial" w:hAnsi="Arial" w:cs="Arial"/>
          <w:sz w:val="22"/>
        </w:rPr>
      </w:pPr>
      <w:r w:rsidRPr="00AD5E76">
        <w:rPr>
          <w:rFonts w:ascii="Arial" w:hAnsi="Arial" w:cs="Arial"/>
          <w:sz w:val="22"/>
        </w:rPr>
        <w:t>Implement and deliver agreed learning activity programme(s) for tutor time.</w:t>
      </w:r>
    </w:p>
    <w:p w:rsidR="00AD5E76" w:rsidRPr="00AD5E76" w:rsidRDefault="00AD5E76" w:rsidP="00547598">
      <w:pPr>
        <w:pStyle w:val="NoSpacing"/>
        <w:numPr>
          <w:ilvl w:val="0"/>
          <w:numId w:val="23"/>
        </w:numPr>
        <w:ind w:left="426" w:right="0" w:hanging="426"/>
        <w:rPr>
          <w:rFonts w:ascii="Arial" w:hAnsi="Arial" w:cs="Arial"/>
          <w:sz w:val="22"/>
        </w:rPr>
      </w:pPr>
      <w:r w:rsidRPr="00AD5E76">
        <w:rPr>
          <w:rFonts w:ascii="Arial" w:hAnsi="Arial" w:cs="Arial"/>
          <w:sz w:val="22"/>
        </w:rPr>
        <w:t>Undertaking any other professional duties of the Principal which are reasonably delegated to her/him by the Principal or Board of Governors.</w:t>
      </w:r>
    </w:p>
    <w:p w:rsidR="00AD5E76" w:rsidRPr="00AD5E76" w:rsidRDefault="00AD5E76" w:rsidP="00547598">
      <w:pPr>
        <w:pStyle w:val="NoSpacing"/>
        <w:ind w:left="426" w:hanging="426"/>
        <w:rPr>
          <w:rFonts w:ascii="Arial" w:hAnsi="Arial" w:cs="Arial"/>
          <w:sz w:val="22"/>
        </w:rPr>
      </w:pPr>
    </w:p>
    <w:p w:rsidR="00AD5E76" w:rsidRPr="00AD5E76" w:rsidRDefault="00AD5E76" w:rsidP="00547598">
      <w:pPr>
        <w:ind w:left="0" w:right="-2" w:firstLine="0"/>
        <w:rPr>
          <w:rFonts w:ascii="Arial" w:hAnsi="Arial" w:cs="Arial"/>
          <w:sz w:val="22"/>
        </w:rPr>
      </w:pPr>
      <w:r w:rsidRPr="00AD5E76">
        <w:rPr>
          <w:rFonts w:ascii="Arial" w:hAnsi="Arial" w:cs="Arial"/>
          <w:sz w:val="22"/>
        </w:rPr>
        <w:t>The above duties are not exhaustive and the post</w:t>
      </w:r>
      <w:r w:rsidR="00547598">
        <w:rPr>
          <w:rFonts w:ascii="Arial" w:hAnsi="Arial" w:cs="Arial"/>
          <w:sz w:val="22"/>
        </w:rPr>
        <w:t>-</w:t>
      </w:r>
      <w:r w:rsidRPr="00AD5E76">
        <w:rPr>
          <w:rFonts w:ascii="Arial" w:hAnsi="Arial" w:cs="Arial"/>
          <w:sz w:val="22"/>
        </w:rPr>
        <w:t xml:space="preserve">holder may be required to undertake tasks, roles and responsibilities as may be reasonably assigned to them by the Senior Management Team. </w:t>
      </w:r>
    </w:p>
    <w:p w:rsidR="00AD5E76" w:rsidRPr="00864BAB" w:rsidRDefault="00AD5E76" w:rsidP="00AD5E76">
      <w:pPr>
        <w:pStyle w:val="NoSpacing"/>
        <w:ind w:left="720"/>
      </w:pPr>
    </w:p>
    <w:p w:rsidR="00AD5E76" w:rsidRPr="00864BAB" w:rsidRDefault="00AD5E76" w:rsidP="00AD5E76">
      <w:pPr>
        <w:rPr>
          <w:rFonts w:ascii="Arial" w:hAnsi="Arial" w:cs="Arial"/>
          <w:sz w:val="20"/>
          <w:szCs w:val="20"/>
        </w:rPr>
      </w:pPr>
    </w:p>
    <w:p w:rsidR="00AD5E76" w:rsidRPr="00864BAB" w:rsidRDefault="00AD5E76" w:rsidP="00AD5E76">
      <w:pPr>
        <w:rPr>
          <w:rFonts w:ascii="Arial" w:hAnsi="Arial" w:cs="Arial"/>
          <w:sz w:val="20"/>
          <w:szCs w:val="20"/>
        </w:rPr>
      </w:pPr>
    </w:p>
    <w:p w:rsidR="00AD5E76" w:rsidRPr="00864BAB" w:rsidRDefault="00AD5E76" w:rsidP="00547598">
      <w:pPr>
        <w:ind w:left="0" w:firstLine="0"/>
        <w:rPr>
          <w:rFonts w:ascii="Arial" w:hAnsi="Arial" w:cs="Arial"/>
          <w:b/>
          <w:sz w:val="20"/>
          <w:szCs w:val="20"/>
        </w:rPr>
      </w:pPr>
      <w:r w:rsidRPr="00864BAB">
        <w:rPr>
          <w:rFonts w:ascii="Arial" w:hAnsi="Arial" w:cs="Arial"/>
          <w:b/>
          <w:sz w:val="20"/>
          <w:szCs w:val="20"/>
        </w:rPr>
        <w:t>CONTEXT</w:t>
      </w:r>
    </w:p>
    <w:p w:rsidR="00AD5E76" w:rsidRPr="00547598" w:rsidRDefault="00AD5E76" w:rsidP="00547598">
      <w:pPr>
        <w:ind w:left="0" w:right="-2" w:firstLine="0"/>
        <w:rPr>
          <w:rFonts w:ascii="Arial" w:hAnsi="Arial" w:cs="Arial"/>
          <w:sz w:val="22"/>
        </w:rPr>
      </w:pPr>
      <w:r w:rsidRPr="00547598">
        <w:rPr>
          <w:rFonts w:ascii="Arial" w:hAnsi="Arial" w:cs="Arial"/>
          <w:sz w:val="22"/>
        </w:rPr>
        <w:t>All staff are part of a whole Academy team.  Each individual is required to support the values and ethos of the Academy and Academy priorities as defined in the Academy Improvement Plan.  This will mean focusing on the needs of colleagues, parents and students and being flexible in a busy pressurised environment.</w:t>
      </w:r>
    </w:p>
    <w:p w:rsidR="00AD5E76" w:rsidRPr="00547598" w:rsidRDefault="00AD5E76" w:rsidP="00547598">
      <w:pPr>
        <w:ind w:left="0" w:right="-2" w:firstLine="0"/>
        <w:rPr>
          <w:rFonts w:ascii="Arial" w:hAnsi="Arial" w:cs="Arial"/>
          <w:b/>
          <w:sz w:val="22"/>
        </w:rPr>
      </w:pPr>
    </w:p>
    <w:p w:rsidR="00C667E8" w:rsidRPr="008F6227" w:rsidRDefault="00C667E8" w:rsidP="008F6227">
      <w:pPr>
        <w:ind w:left="0" w:right="-1" w:firstLine="0"/>
        <w:rPr>
          <w:rFonts w:ascii="Arial" w:hAnsi="Arial" w:cs="Arial"/>
          <w:b/>
          <w:szCs w:val="24"/>
        </w:rPr>
      </w:pPr>
      <w:r w:rsidRPr="008F6227">
        <w:rPr>
          <w:rFonts w:ascii="Arial" w:hAnsi="Arial" w:cs="Arial"/>
          <w:b/>
          <w:szCs w:val="24"/>
        </w:rPr>
        <w:t>Safeguarding</w:t>
      </w:r>
    </w:p>
    <w:p w:rsidR="00547598" w:rsidRPr="00547598" w:rsidRDefault="00C667E8" w:rsidP="00547598">
      <w:pPr>
        <w:ind w:left="0" w:right="-1" w:firstLine="0"/>
        <w:rPr>
          <w:rFonts w:ascii="Arial" w:hAnsi="Arial" w:cs="Arial"/>
          <w:sz w:val="22"/>
        </w:rPr>
      </w:pPr>
      <w:r w:rsidRPr="00547598">
        <w:rPr>
          <w:rFonts w:ascii="Arial" w:hAnsi="Arial" w:cs="Arial"/>
          <w:sz w:val="22"/>
        </w:rPr>
        <w:t xml:space="preserve">This post requires the post holder to work with children and young adults. Any offer of employment is subject to the satisfactory results of an Enhanced Disclosure from the Disclosure and Barring Service. You may also occasionally have contact with primary school age children and will therefore be required to complete a declaration about family or other household members if necessary. </w:t>
      </w:r>
      <w:r w:rsidR="00547598" w:rsidRPr="00547598">
        <w:rPr>
          <w:rFonts w:ascii="Arial" w:hAnsi="Arial" w:cs="Arial"/>
          <w:sz w:val="22"/>
        </w:rPr>
        <w:t xml:space="preserve">Therefore, it is essential in making your application </w:t>
      </w:r>
      <w:r w:rsidR="00547598">
        <w:rPr>
          <w:rFonts w:ascii="Arial" w:hAnsi="Arial" w:cs="Arial"/>
          <w:sz w:val="22"/>
        </w:rPr>
        <w:t xml:space="preserve">that </w:t>
      </w:r>
      <w:r w:rsidR="00547598" w:rsidRPr="00547598">
        <w:rPr>
          <w:rFonts w:ascii="Arial" w:hAnsi="Arial" w:cs="Arial"/>
          <w:sz w:val="22"/>
        </w:rPr>
        <w:t>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547598" w:rsidRPr="008F6227" w:rsidRDefault="00547598" w:rsidP="008F6227">
      <w:pPr>
        <w:ind w:left="0" w:right="-1" w:firstLine="0"/>
        <w:rPr>
          <w:rFonts w:ascii="Arial" w:hAnsi="Arial" w:cs="Arial"/>
          <w:szCs w:val="24"/>
        </w:rPr>
      </w:pPr>
    </w:p>
    <w:p w:rsidR="00C667E8" w:rsidRPr="00547598" w:rsidRDefault="00C667E8" w:rsidP="008F6227">
      <w:pPr>
        <w:ind w:left="0" w:right="-1" w:firstLine="0"/>
        <w:rPr>
          <w:rFonts w:ascii="Arial" w:hAnsi="Arial" w:cs="Arial"/>
          <w:sz w:val="22"/>
        </w:rPr>
      </w:pPr>
      <w:r w:rsidRPr="00547598">
        <w:rPr>
          <w:rFonts w:ascii="Arial" w:hAnsi="Arial" w:cs="Arial"/>
          <w:sz w:val="22"/>
        </w:rPr>
        <w:t>Applicants must complete the Academy’s own application form to be considered and will have to provide evidence of identity, qualifications and right to work in the UK. Any offer of employment will also be subject to satisfactory references, one of which should be your present headteacher/ principal.</w:t>
      </w:r>
    </w:p>
    <w:p w:rsidR="00C667E8" w:rsidRPr="008F6227" w:rsidRDefault="00C667E8" w:rsidP="00C667E8">
      <w:pPr>
        <w:rPr>
          <w:rFonts w:ascii="Arial" w:hAnsi="Arial" w:cs="Arial"/>
          <w:szCs w:val="24"/>
        </w:rPr>
      </w:pPr>
    </w:p>
    <w:p w:rsidR="00C667E8" w:rsidRDefault="00C667E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547598" w:rsidRDefault="00547598" w:rsidP="00C667E8">
      <w:pPr>
        <w:rPr>
          <w:rFonts w:ascii="Arial" w:hAnsi="Arial" w:cs="Arial"/>
          <w:sz w:val="22"/>
        </w:rPr>
      </w:pPr>
    </w:p>
    <w:p w:rsidR="00C667E8" w:rsidRDefault="00C667E8" w:rsidP="00C667E8">
      <w:pPr>
        <w:rPr>
          <w:rFonts w:ascii="Arial" w:hAnsi="Arial" w:cs="Arial"/>
          <w:sz w:val="22"/>
        </w:rPr>
      </w:pPr>
    </w:p>
    <w:p w:rsidR="000736DD" w:rsidRDefault="000736DD" w:rsidP="00C667E8">
      <w:pPr>
        <w:rPr>
          <w:rFonts w:ascii="Arial" w:hAnsi="Arial" w:cs="Arial"/>
          <w:sz w:val="22"/>
        </w:rPr>
      </w:pPr>
    </w:p>
    <w:p w:rsidR="000736DD" w:rsidRDefault="000736DD" w:rsidP="00C667E8">
      <w:pPr>
        <w:rPr>
          <w:rFonts w:ascii="Arial" w:hAnsi="Arial" w:cs="Arial"/>
          <w:sz w:val="22"/>
        </w:rPr>
      </w:pPr>
    </w:p>
    <w:p w:rsidR="0002743C" w:rsidRDefault="0002743C" w:rsidP="00C667E8">
      <w:pPr>
        <w:rPr>
          <w:rFonts w:ascii="Arial" w:hAnsi="Arial" w:cs="Arial"/>
          <w:sz w:val="22"/>
        </w:rPr>
      </w:pPr>
    </w:p>
    <w:p w:rsidR="0002743C" w:rsidRDefault="0002743C" w:rsidP="00C667E8">
      <w:pPr>
        <w:rPr>
          <w:rFonts w:ascii="Arial" w:hAnsi="Arial" w:cs="Arial"/>
          <w:sz w:val="22"/>
        </w:rPr>
      </w:pPr>
    </w:p>
    <w:p w:rsidR="0002743C" w:rsidRDefault="0002743C" w:rsidP="00C667E8">
      <w:pPr>
        <w:rPr>
          <w:rFonts w:ascii="Arial" w:hAnsi="Arial" w:cs="Arial"/>
          <w:sz w:val="22"/>
        </w:rPr>
      </w:pPr>
    </w:p>
    <w:p w:rsidR="0002743C" w:rsidRDefault="0002743C" w:rsidP="00C667E8">
      <w:pPr>
        <w:rPr>
          <w:rFonts w:ascii="Arial" w:hAnsi="Arial" w:cs="Arial"/>
          <w:sz w:val="22"/>
        </w:rPr>
      </w:pPr>
    </w:p>
    <w:p w:rsidR="000736DD" w:rsidRDefault="000736DD" w:rsidP="00C667E8">
      <w:pPr>
        <w:rPr>
          <w:rFonts w:ascii="Arial" w:hAnsi="Arial" w:cs="Arial"/>
          <w:sz w:val="22"/>
        </w:rPr>
      </w:pPr>
    </w:p>
    <w:p w:rsidR="00C667E8" w:rsidRDefault="00C667E8" w:rsidP="00B40FA2">
      <w:pPr>
        <w:pStyle w:val="NoSpacing"/>
        <w:ind w:left="0" w:firstLine="0"/>
        <w:rPr>
          <w:rFonts w:ascii="Arial" w:hAnsi="Arial" w:cs="Arial"/>
          <w:sz w:val="36"/>
          <w:szCs w:val="36"/>
        </w:rPr>
      </w:pPr>
    </w:p>
    <w:p w:rsidR="00E82BBC" w:rsidRPr="00855861" w:rsidRDefault="00BA31A5" w:rsidP="00E82BBC">
      <w:pPr>
        <w:pStyle w:val="NoSpacing"/>
        <w:jc w:val="center"/>
        <w:rPr>
          <w:rFonts w:ascii="Arial" w:hAnsi="Arial" w:cs="Arial"/>
          <w:b/>
          <w:color w:val="auto"/>
          <w:sz w:val="32"/>
          <w:szCs w:val="32"/>
        </w:rPr>
      </w:pPr>
      <w:r>
        <w:rPr>
          <w:rFonts w:ascii="Arial" w:hAnsi="Arial" w:cs="Arial"/>
          <w:b/>
          <w:noProof/>
          <w:color w:val="auto"/>
          <w:sz w:val="32"/>
          <w:szCs w:val="32"/>
        </w:rPr>
        <mc:AlternateContent>
          <mc:Choice Requires="wps">
            <w:drawing>
              <wp:anchor distT="0" distB="0" distL="114300" distR="114300" simplePos="0" relativeHeight="251668480" behindDoc="0" locked="0" layoutInCell="1" allowOverlap="1">
                <wp:simplePos x="0" y="0"/>
                <wp:positionH relativeFrom="column">
                  <wp:posOffset>-83185</wp:posOffset>
                </wp:positionH>
                <wp:positionV relativeFrom="paragraph">
                  <wp:posOffset>-201295</wp:posOffset>
                </wp:positionV>
                <wp:extent cx="1171575" cy="10763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1715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3B01" w:rsidRDefault="000B3B01">
                            <w:pPr>
                              <w:ind w:left="0"/>
                            </w:pPr>
                            <w:r w:rsidRPr="00EB17D7">
                              <w:rPr>
                                <w:noProof/>
                              </w:rPr>
                              <w:drawing>
                                <wp:inline distT="0" distB="0" distL="0" distR="0">
                                  <wp:extent cx="982345" cy="940003"/>
                                  <wp:effectExtent l="0" t="0" r="8255" b="0"/>
                                  <wp:docPr id="8" name="Picture 8"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9400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8" type="#_x0000_t202" style="position:absolute;left:0;text-align:left;margin-left:-6.55pt;margin-top:-15.85pt;width:92.25pt;height:8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" fillcolor="white [3201]" stroked="f" strokeweight=".5pt">
                <v:textbox>
                  <w:txbxContent>
                    <w:p w:rsidR="000B3B01" w:rsidRDefault="000B3B01">
                      <w:pPr>
                        <w:ind w:left="0"/>
                      </w:pPr>
                      <w:r w:rsidRPr="00EB17D7">
                        <w:rPr>
                          <w:noProof/>
                        </w:rPr>
                        <w:drawing>
                          <wp:inline distT="0" distB="0" distL="0" distR="0">
                            <wp:extent cx="982345" cy="940003"/>
                            <wp:effectExtent l="0" t="0" r="8255" b="0"/>
                            <wp:docPr id="8" name="Picture 8"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940003"/>
                                    </a:xfrm>
                                    <a:prstGeom prst="rect">
                                      <a:avLst/>
                                    </a:prstGeom>
                                    <a:noFill/>
                                    <a:ln>
                                      <a:noFill/>
                                    </a:ln>
                                  </pic:spPr>
                                </pic:pic>
                              </a:graphicData>
                            </a:graphic>
                          </wp:inline>
                        </w:drawing>
                      </w:r>
                    </w:p>
                  </w:txbxContent>
                </v:textbox>
              </v:shape>
            </w:pict>
          </mc:Fallback>
        </mc:AlternateContent>
      </w:r>
      <w:r w:rsidR="00980A7E">
        <w:rPr>
          <w:rFonts w:ascii="Arial" w:hAnsi="Arial" w:cs="Arial"/>
          <w:b/>
          <w:color w:val="auto"/>
          <w:sz w:val="32"/>
          <w:szCs w:val="32"/>
        </w:rPr>
        <w:t xml:space="preserve">    </w:t>
      </w:r>
      <w:r w:rsidR="00E82BBC" w:rsidRPr="00855861">
        <w:rPr>
          <w:rFonts w:ascii="Arial" w:hAnsi="Arial" w:cs="Arial"/>
          <w:b/>
          <w:color w:val="auto"/>
          <w:sz w:val="32"/>
          <w:szCs w:val="32"/>
        </w:rPr>
        <w:t>Ormiston Bolingbroke Academy</w:t>
      </w:r>
    </w:p>
    <w:p w:rsidR="00E82BBC" w:rsidRPr="00855861" w:rsidRDefault="00980A7E" w:rsidP="00E82BBC">
      <w:pPr>
        <w:pStyle w:val="NoSpacing"/>
        <w:jc w:val="center"/>
        <w:rPr>
          <w:rFonts w:ascii="Arial" w:hAnsi="Arial" w:cs="Arial"/>
          <w:b/>
          <w:color w:val="auto"/>
          <w:sz w:val="32"/>
          <w:szCs w:val="32"/>
        </w:rPr>
      </w:pPr>
      <w:r>
        <w:rPr>
          <w:rFonts w:ascii="Arial" w:hAnsi="Arial" w:cs="Arial"/>
          <w:b/>
          <w:color w:val="auto"/>
          <w:sz w:val="32"/>
          <w:szCs w:val="32"/>
        </w:rPr>
        <w:t xml:space="preserve">      </w:t>
      </w:r>
      <w:r w:rsidR="00016882">
        <w:rPr>
          <w:rFonts w:ascii="Arial" w:hAnsi="Arial" w:cs="Arial"/>
          <w:b/>
          <w:color w:val="auto"/>
          <w:sz w:val="32"/>
          <w:szCs w:val="32"/>
        </w:rPr>
        <w:t>Head of ICT and Business Studies</w:t>
      </w:r>
    </w:p>
    <w:p w:rsidR="00E82BBC" w:rsidRPr="00855861" w:rsidRDefault="00980A7E" w:rsidP="00E82BBC">
      <w:pPr>
        <w:pStyle w:val="NoSpacing"/>
        <w:jc w:val="center"/>
        <w:rPr>
          <w:rFonts w:ascii="Arial" w:hAnsi="Arial" w:cs="Arial"/>
          <w:b/>
          <w:color w:val="auto"/>
          <w:sz w:val="32"/>
          <w:szCs w:val="32"/>
        </w:rPr>
      </w:pPr>
      <w:r>
        <w:rPr>
          <w:rFonts w:ascii="Arial" w:hAnsi="Arial" w:cs="Arial"/>
          <w:b/>
          <w:color w:val="auto"/>
          <w:sz w:val="32"/>
          <w:szCs w:val="32"/>
        </w:rPr>
        <w:t xml:space="preserve">   </w:t>
      </w:r>
      <w:r w:rsidR="00E82BBC" w:rsidRPr="00855861">
        <w:rPr>
          <w:rFonts w:ascii="Arial" w:hAnsi="Arial" w:cs="Arial"/>
          <w:b/>
          <w:color w:val="auto"/>
          <w:sz w:val="32"/>
          <w:szCs w:val="32"/>
        </w:rPr>
        <w:t>Person Specification</w:t>
      </w:r>
    </w:p>
    <w:p w:rsidR="000736DD" w:rsidRPr="00665BA8" w:rsidRDefault="000736DD" w:rsidP="006D3FDB">
      <w:pPr>
        <w:pStyle w:val="NoSpacing"/>
        <w:ind w:left="0" w:firstLine="0"/>
        <w:rPr>
          <w:rFonts w:ascii="Arial" w:hAnsi="Arial" w:cs="Arial"/>
          <w:sz w:val="32"/>
          <w:szCs w:val="32"/>
        </w:rPr>
      </w:pPr>
    </w:p>
    <w:p w:rsidR="008C4F36" w:rsidRDefault="008C4F36" w:rsidP="00A81449">
      <w:pPr>
        <w:pStyle w:val="NoSpacing"/>
        <w:ind w:hanging="621"/>
        <w:rPr>
          <w:rFonts w:ascii="Arial" w:hAnsi="Arial" w:cs="Arial"/>
          <w:szCs w:val="24"/>
        </w:rPr>
      </w:pPr>
    </w:p>
    <w:p w:rsidR="00A81449" w:rsidRDefault="00E82BBC" w:rsidP="00A81449">
      <w:pPr>
        <w:pStyle w:val="NoSpacing"/>
        <w:ind w:hanging="621"/>
        <w:rPr>
          <w:rFonts w:ascii="Arial" w:hAnsi="Arial" w:cs="Arial"/>
          <w:szCs w:val="24"/>
        </w:rPr>
      </w:pPr>
      <w:r>
        <w:rPr>
          <w:rFonts w:ascii="Arial" w:hAnsi="Arial" w:cs="Arial"/>
          <w:szCs w:val="24"/>
        </w:rPr>
        <w:t>These will be assessed by application form and interview</w:t>
      </w:r>
    </w:p>
    <w:tbl>
      <w:tblPr>
        <w:tblpPr w:leftFromText="180" w:rightFromText="180" w:vertAnchor="text" w:horzAnchor="margin" w:tblpX="-10" w:tblpY="212"/>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559"/>
      </w:tblGrid>
      <w:tr w:rsidR="00016882" w:rsidRPr="00864BAB" w:rsidTr="00016882">
        <w:tc>
          <w:tcPr>
            <w:tcW w:w="3256" w:type="dxa"/>
          </w:tcPr>
          <w:p w:rsidR="00016882" w:rsidRDefault="00016882" w:rsidP="00016882">
            <w:pPr>
              <w:ind w:left="29" w:right="176" w:hanging="29"/>
              <w:rPr>
                <w:rFonts w:ascii="Arial" w:hAnsi="Arial" w:cs="Arial"/>
                <w:sz w:val="22"/>
              </w:rPr>
            </w:pPr>
            <w:r w:rsidRPr="00016882">
              <w:rPr>
                <w:rFonts w:ascii="Arial" w:hAnsi="Arial" w:cs="Arial"/>
                <w:sz w:val="22"/>
              </w:rPr>
              <w:t xml:space="preserve">Experience in an 11 -18  or </w:t>
            </w:r>
          </w:p>
          <w:p w:rsidR="00016882" w:rsidRPr="00016882" w:rsidRDefault="00016882" w:rsidP="00016882">
            <w:pPr>
              <w:ind w:left="29" w:right="176" w:hanging="29"/>
              <w:rPr>
                <w:rFonts w:ascii="Arial" w:hAnsi="Arial" w:cs="Arial"/>
                <w:sz w:val="22"/>
              </w:rPr>
            </w:pPr>
            <w:r w:rsidRPr="00016882">
              <w:rPr>
                <w:rFonts w:ascii="Arial" w:hAnsi="Arial" w:cs="Arial"/>
                <w:sz w:val="22"/>
              </w:rPr>
              <w:t xml:space="preserve">11 -16 Academy/School                                                     </w:t>
            </w:r>
          </w:p>
        </w:tc>
        <w:tc>
          <w:tcPr>
            <w:tcW w:w="6559" w:type="dxa"/>
          </w:tcPr>
          <w:p w:rsidR="00016882" w:rsidRPr="00016882" w:rsidRDefault="00016882" w:rsidP="00016882">
            <w:pPr>
              <w:numPr>
                <w:ilvl w:val="0"/>
                <w:numId w:val="26"/>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Relevant successful teaching experience in comprehensive education</w:t>
            </w:r>
          </w:p>
          <w:p w:rsidR="00016882" w:rsidRPr="00016882" w:rsidRDefault="00016882" w:rsidP="00016882">
            <w:pPr>
              <w:numPr>
                <w:ilvl w:val="0"/>
                <w:numId w:val="26"/>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Experience of teaching ICT.</w:t>
            </w:r>
          </w:p>
          <w:p w:rsidR="00016882" w:rsidRPr="00016882" w:rsidRDefault="00016882" w:rsidP="00016882">
            <w:pPr>
              <w:numPr>
                <w:ilvl w:val="0"/>
                <w:numId w:val="26"/>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 xml:space="preserve">Teaching Business Studies at GCSE. </w:t>
            </w:r>
          </w:p>
          <w:p w:rsidR="00016882" w:rsidRPr="00016882" w:rsidRDefault="00016882" w:rsidP="00016882">
            <w:pPr>
              <w:numPr>
                <w:ilvl w:val="0"/>
                <w:numId w:val="26"/>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 xml:space="preserve">Successful experience of planning for implementation of and impact on school improvement, including </w:t>
            </w:r>
            <w:proofErr w:type="spellStart"/>
            <w:r w:rsidRPr="00016882">
              <w:rPr>
                <w:rFonts w:ascii="Arial" w:hAnsi="Arial" w:cs="Arial"/>
                <w:sz w:val="22"/>
              </w:rPr>
              <w:t>self evaluation</w:t>
            </w:r>
            <w:proofErr w:type="spellEnd"/>
            <w:r w:rsidRPr="00016882">
              <w:rPr>
                <w:rFonts w:ascii="Arial" w:hAnsi="Arial" w:cs="Arial"/>
                <w:sz w:val="22"/>
              </w:rPr>
              <w:t>.</w:t>
            </w:r>
          </w:p>
          <w:p w:rsidR="00016882" w:rsidRPr="00016882" w:rsidRDefault="00016882" w:rsidP="00016882">
            <w:pPr>
              <w:numPr>
                <w:ilvl w:val="0"/>
                <w:numId w:val="26"/>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Experience of raising standards and performance.</w:t>
            </w:r>
          </w:p>
          <w:p w:rsidR="00016882" w:rsidRPr="00016882" w:rsidRDefault="00016882" w:rsidP="00016882">
            <w:pPr>
              <w:ind w:left="360"/>
              <w:rPr>
                <w:rFonts w:ascii="Arial" w:hAnsi="Arial" w:cs="Arial"/>
                <w:sz w:val="22"/>
              </w:rPr>
            </w:pPr>
          </w:p>
        </w:tc>
      </w:tr>
      <w:tr w:rsidR="00016882" w:rsidRPr="00864BAB" w:rsidTr="00016882">
        <w:tc>
          <w:tcPr>
            <w:tcW w:w="3256" w:type="dxa"/>
          </w:tcPr>
          <w:p w:rsidR="00016882" w:rsidRPr="00016882" w:rsidRDefault="00016882" w:rsidP="00016882">
            <w:pPr>
              <w:ind w:right="34" w:hanging="1047"/>
              <w:rPr>
                <w:rFonts w:ascii="Arial" w:hAnsi="Arial" w:cs="Arial"/>
                <w:sz w:val="22"/>
              </w:rPr>
            </w:pPr>
            <w:r w:rsidRPr="00016882">
              <w:rPr>
                <w:rFonts w:ascii="Arial" w:hAnsi="Arial" w:cs="Arial"/>
                <w:sz w:val="22"/>
              </w:rPr>
              <w:t>Qualifications</w:t>
            </w:r>
          </w:p>
        </w:tc>
        <w:tc>
          <w:tcPr>
            <w:tcW w:w="6559" w:type="dxa"/>
          </w:tcPr>
          <w:p w:rsidR="00016882" w:rsidRPr="00016882" w:rsidRDefault="00016882" w:rsidP="00016882">
            <w:pPr>
              <w:numPr>
                <w:ilvl w:val="0"/>
                <w:numId w:val="25"/>
              </w:numPr>
              <w:tabs>
                <w:tab w:val="clear" w:pos="720"/>
                <w:tab w:val="num" w:pos="298"/>
              </w:tabs>
              <w:spacing w:line="240" w:lineRule="auto"/>
              <w:ind w:right="0" w:hanging="720"/>
              <w:jc w:val="left"/>
              <w:rPr>
                <w:rFonts w:ascii="Arial" w:hAnsi="Arial" w:cs="Arial"/>
                <w:sz w:val="22"/>
              </w:rPr>
            </w:pPr>
            <w:r w:rsidRPr="00016882">
              <w:rPr>
                <w:rFonts w:ascii="Arial" w:hAnsi="Arial" w:cs="Arial"/>
                <w:sz w:val="22"/>
              </w:rPr>
              <w:t>Successful completion of PGCE.</w:t>
            </w:r>
          </w:p>
          <w:p w:rsidR="00016882" w:rsidRPr="00016882" w:rsidRDefault="00016882" w:rsidP="00016882">
            <w:pPr>
              <w:numPr>
                <w:ilvl w:val="0"/>
                <w:numId w:val="25"/>
              </w:numPr>
              <w:tabs>
                <w:tab w:val="clear" w:pos="720"/>
                <w:tab w:val="num" w:pos="298"/>
              </w:tabs>
              <w:spacing w:line="240" w:lineRule="auto"/>
              <w:ind w:right="0" w:hanging="720"/>
              <w:jc w:val="left"/>
              <w:rPr>
                <w:rFonts w:ascii="Arial" w:hAnsi="Arial" w:cs="Arial"/>
                <w:sz w:val="22"/>
              </w:rPr>
            </w:pPr>
            <w:r w:rsidRPr="00016882">
              <w:rPr>
                <w:rFonts w:ascii="Arial" w:hAnsi="Arial" w:cs="Arial"/>
                <w:sz w:val="22"/>
              </w:rPr>
              <w:t>Evidence of continuing professional development.</w:t>
            </w:r>
          </w:p>
          <w:p w:rsidR="00016882" w:rsidRPr="00016882" w:rsidRDefault="00016882" w:rsidP="00016882">
            <w:pPr>
              <w:ind w:left="720"/>
              <w:rPr>
                <w:rFonts w:ascii="Arial" w:hAnsi="Arial" w:cs="Arial"/>
                <w:sz w:val="22"/>
              </w:rPr>
            </w:pPr>
          </w:p>
        </w:tc>
      </w:tr>
      <w:tr w:rsidR="00016882" w:rsidRPr="000A75CD" w:rsidTr="00016882">
        <w:tc>
          <w:tcPr>
            <w:tcW w:w="3256" w:type="dxa"/>
          </w:tcPr>
          <w:p w:rsidR="00016882" w:rsidRPr="00016882" w:rsidRDefault="00016882" w:rsidP="00016882">
            <w:pPr>
              <w:ind w:right="0" w:hanging="1018"/>
              <w:rPr>
                <w:rFonts w:ascii="Arial" w:hAnsi="Arial" w:cs="Arial"/>
                <w:sz w:val="22"/>
              </w:rPr>
            </w:pPr>
            <w:r w:rsidRPr="00016882">
              <w:rPr>
                <w:rFonts w:ascii="Arial" w:hAnsi="Arial" w:cs="Arial"/>
                <w:sz w:val="22"/>
              </w:rPr>
              <w:t xml:space="preserve">Leadership </w:t>
            </w:r>
          </w:p>
        </w:tc>
        <w:tc>
          <w:tcPr>
            <w:tcW w:w="6559" w:type="dxa"/>
          </w:tcPr>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Strong leadership skills with the ability to further develop and inspire a team</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Experience of middle leadership with ambitions to progress to senior leadership</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The ability to lead and manage people to work towards common goals</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Using appropriate leadership styles in different situations</w:t>
            </w:r>
          </w:p>
          <w:p w:rsidR="00016882" w:rsidRPr="00016882" w:rsidRDefault="00016882" w:rsidP="00016882">
            <w:pPr>
              <w:ind w:left="298"/>
              <w:rPr>
                <w:rFonts w:ascii="Arial" w:hAnsi="Arial" w:cs="Arial"/>
                <w:sz w:val="22"/>
              </w:rPr>
            </w:pPr>
          </w:p>
        </w:tc>
      </w:tr>
      <w:tr w:rsidR="00016882" w:rsidRPr="000A75CD" w:rsidTr="00016882">
        <w:tc>
          <w:tcPr>
            <w:tcW w:w="3256" w:type="dxa"/>
          </w:tcPr>
          <w:p w:rsidR="00016882" w:rsidRPr="00016882" w:rsidRDefault="00016882" w:rsidP="00016882">
            <w:pPr>
              <w:ind w:right="34" w:hanging="1018"/>
              <w:rPr>
                <w:rFonts w:ascii="Arial" w:hAnsi="Arial" w:cs="Arial"/>
                <w:sz w:val="22"/>
              </w:rPr>
            </w:pPr>
            <w:r w:rsidRPr="00016882">
              <w:rPr>
                <w:rFonts w:ascii="Arial" w:hAnsi="Arial" w:cs="Arial"/>
                <w:sz w:val="22"/>
              </w:rPr>
              <w:t>Knowledge and Skills</w:t>
            </w:r>
          </w:p>
        </w:tc>
        <w:tc>
          <w:tcPr>
            <w:tcW w:w="6559" w:type="dxa"/>
          </w:tcPr>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Knowledge of the requirements of the National Curriculum at Key Stage 3, 4 and 5.</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Experience/knowledge of how children learn with evidence to show how this can be effectively translated into classroom practice.</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The ability to analyse trends in performance in order to set challenging but achievable whole targets.</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Decision making skills – the ability to investigate, solve problems and make decisions.</w:t>
            </w:r>
          </w:p>
          <w:p w:rsidR="00016882" w:rsidRPr="00016882" w:rsidRDefault="00016882" w:rsidP="00016882">
            <w:pPr>
              <w:pStyle w:val="NoSpacing"/>
              <w:numPr>
                <w:ilvl w:val="0"/>
                <w:numId w:val="27"/>
              </w:numPr>
              <w:tabs>
                <w:tab w:val="num" w:pos="298"/>
              </w:tabs>
              <w:ind w:left="298" w:right="0" w:hanging="284"/>
              <w:jc w:val="left"/>
              <w:rPr>
                <w:rFonts w:ascii="Arial" w:hAnsi="Arial" w:cs="Arial"/>
                <w:sz w:val="22"/>
              </w:rPr>
            </w:pPr>
            <w:r w:rsidRPr="00016882">
              <w:rPr>
                <w:rFonts w:ascii="Arial" w:hAnsi="Arial" w:cs="Arial"/>
                <w:sz w:val="22"/>
              </w:rPr>
              <w:t>An understanding of the strategies required to motivate and enthuse all students across the ability range as part of a whole school approach to raising achievement.</w:t>
            </w:r>
          </w:p>
          <w:p w:rsidR="00016882" w:rsidRPr="00016882" w:rsidRDefault="00016882" w:rsidP="00016882">
            <w:pPr>
              <w:pStyle w:val="NoSpacing"/>
              <w:numPr>
                <w:ilvl w:val="0"/>
                <w:numId w:val="27"/>
              </w:numPr>
              <w:ind w:left="298" w:right="0" w:hanging="298"/>
              <w:jc w:val="left"/>
              <w:rPr>
                <w:rFonts w:ascii="Arial" w:hAnsi="Arial" w:cs="Arial"/>
                <w:sz w:val="22"/>
              </w:rPr>
            </w:pPr>
            <w:r w:rsidRPr="00016882">
              <w:rPr>
                <w:rFonts w:ascii="Arial" w:hAnsi="Arial" w:cs="Arial"/>
                <w:sz w:val="22"/>
              </w:rPr>
              <w:t>Awareness of the importance of effective strategies to manage behaviour and support high levels of attainment throughout the Academy.</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The ability to set up appropriate intervention strategies.</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An excellent classroom practitioner.</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Understanding of the monitoring &amp; evaluation processes and their impact on learning and teaching.</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Outstanding inter-personal and communication skills.</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The ability to manage change.</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Demonstrate a knowledge of equal opportunities and how equality issues can be addressed throughout the Academy.</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An understanding of and commitment to e-learning.</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 xml:space="preserve">Knowledge, understanding and significant experience in using data to inform teaching and learning. </w:t>
            </w:r>
          </w:p>
          <w:p w:rsidR="00016882" w:rsidRPr="00016882" w:rsidRDefault="00016882" w:rsidP="00016882">
            <w:pPr>
              <w:numPr>
                <w:ilvl w:val="0"/>
                <w:numId w:val="25"/>
              </w:numPr>
              <w:tabs>
                <w:tab w:val="clear" w:pos="720"/>
                <w:tab w:val="num" w:pos="298"/>
              </w:tabs>
              <w:spacing w:line="240" w:lineRule="auto"/>
              <w:ind w:left="298" w:right="0" w:hanging="298"/>
              <w:jc w:val="left"/>
              <w:rPr>
                <w:rFonts w:ascii="Arial" w:hAnsi="Arial" w:cs="Arial"/>
                <w:sz w:val="22"/>
              </w:rPr>
            </w:pPr>
            <w:r w:rsidRPr="00016882">
              <w:rPr>
                <w:rFonts w:ascii="Arial" w:hAnsi="Arial" w:cs="Arial"/>
                <w:sz w:val="22"/>
              </w:rPr>
              <w:lastRenderedPageBreak/>
              <w:t xml:space="preserve">Sound ICT skills including the use of spreadsheets to track, monitor, collate and analyse data.  </w:t>
            </w:r>
          </w:p>
          <w:p w:rsidR="00016882" w:rsidRPr="00016882" w:rsidRDefault="00016882" w:rsidP="00016882">
            <w:pPr>
              <w:tabs>
                <w:tab w:val="num" w:pos="298"/>
              </w:tabs>
              <w:ind w:left="298" w:hanging="284"/>
              <w:rPr>
                <w:rFonts w:ascii="Arial" w:hAnsi="Arial" w:cs="Arial"/>
                <w:sz w:val="22"/>
              </w:rPr>
            </w:pPr>
          </w:p>
        </w:tc>
      </w:tr>
      <w:tr w:rsidR="00016882" w:rsidRPr="00864BAB" w:rsidTr="00016882">
        <w:tc>
          <w:tcPr>
            <w:tcW w:w="3256" w:type="dxa"/>
          </w:tcPr>
          <w:p w:rsidR="00016882" w:rsidRPr="00016882" w:rsidRDefault="00016882" w:rsidP="00016882">
            <w:pPr>
              <w:ind w:left="171" w:right="0" w:hanging="142"/>
              <w:rPr>
                <w:rFonts w:ascii="Arial" w:hAnsi="Arial" w:cs="Arial"/>
                <w:sz w:val="22"/>
              </w:rPr>
            </w:pPr>
            <w:r w:rsidRPr="00016882">
              <w:rPr>
                <w:rFonts w:ascii="Arial" w:hAnsi="Arial" w:cs="Arial"/>
                <w:sz w:val="22"/>
              </w:rPr>
              <w:lastRenderedPageBreak/>
              <w:t>Special Requirements</w:t>
            </w:r>
          </w:p>
        </w:tc>
        <w:tc>
          <w:tcPr>
            <w:tcW w:w="6559" w:type="dxa"/>
          </w:tcPr>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A willingness to work closely with other subject leaders in promoting a corporate responsibility for student discipline.</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The confidence to challenge factors which might undermine the Academy’s performance.</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The commitment to continue to develop collaborative links with other Ormiston Academies and partners.</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A willingness to work collaboratively with staff and to support them sensitively and effectively.</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The desire to lead by example; a willingness to participate in the high profile management style adopted by the senior leadership team.</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A commitment to maintaining very high expectations of students and staff alike.</w:t>
            </w:r>
          </w:p>
          <w:p w:rsidR="00016882" w:rsidRPr="00016882" w:rsidRDefault="00016882" w:rsidP="00016882">
            <w:pPr>
              <w:numPr>
                <w:ilvl w:val="0"/>
                <w:numId w:val="25"/>
              </w:numPr>
              <w:tabs>
                <w:tab w:val="clear" w:pos="720"/>
                <w:tab w:val="num" w:pos="298"/>
              </w:tabs>
              <w:spacing w:line="240" w:lineRule="auto"/>
              <w:ind w:left="298" w:right="0" w:hanging="284"/>
              <w:jc w:val="left"/>
              <w:rPr>
                <w:rFonts w:ascii="Arial" w:hAnsi="Arial" w:cs="Arial"/>
                <w:sz w:val="22"/>
              </w:rPr>
            </w:pPr>
            <w:r w:rsidRPr="00016882">
              <w:rPr>
                <w:rFonts w:ascii="Arial" w:hAnsi="Arial" w:cs="Arial"/>
                <w:sz w:val="22"/>
              </w:rPr>
              <w:t>A capacity to work effectively under pressure.</w:t>
            </w:r>
          </w:p>
          <w:p w:rsidR="00016882" w:rsidRPr="00016882" w:rsidRDefault="00016882" w:rsidP="00016882">
            <w:pPr>
              <w:ind w:left="360"/>
              <w:rPr>
                <w:rFonts w:ascii="Arial" w:hAnsi="Arial" w:cs="Arial"/>
                <w:sz w:val="22"/>
              </w:rPr>
            </w:pPr>
          </w:p>
        </w:tc>
      </w:tr>
    </w:tbl>
    <w:p w:rsidR="00016882" w:rsidRDefault="00016882" w:rsidP="00A81449">
      <w:pPr>
        <w:pStyle w:val="NoSpacing"/>
        <w:ind w:hanging="621"/>
        <w:rPr>
          <w:rFonts w:ascii="Arial" w:hAnsi="Arial" w:cs="Arial"/>
          <w:szCs w:val="24"/>
        </w:rPr>
      </w:pPr>
    </w:p>
    <w:p w:rsidR="000736DD" w:rsidRPr="00665BA8" w:rsidRDefault="000736DD" w:rsidP="00A81449">
      <w:pPr>
        <w:pStyle w:val="NoSpacing"/>
        <w:ind w:hanging="621"/>
        <w:rPr>
          <w:rFonts w:ascii="Arial" w:hAnsi="Arial" w:cs="Arial"/>
          <w:szCs w:val="24"/>
        </w:rPr>
      </w:pPr>
    </w:p>
    <w:p w:rsidR="00C667E8" w:rsidRDefault="00C667E8"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016882" w:rsidRDefault="00016882" w:rsidP="00B40FA2">
      <w:pPr>
        <w:pStyle w:val="NoSpacing"/>
        <w:ind w:left="0" w:firstLine="0"/>
        <w:rPr>
          <w:rFonts w:ascii="Arial" w:hAnsi="Arial" w:cs="Arial"/>
          <w:sz w:val="36"/>
          <w:szCs w:val="36"/>
        </w:rPr>
      </w:pPr>
    </w:p>
    <w:p w:rsidR="00016882" w:rsidRDefault="00016882" w:rsidP="00B40FA2">
      <w:pPr>
        <w:pStyle w:val="NoSpacing"/>
        <w:ind w:left="0" w:firstLine="0"/>
        <w:rPr>
          <w:rFonts w:ascii="Arial" w:hAnsi="Arial" w:cs="Arial"/>
          <w:sz w:val="36"/>
          <w:szCs w:val="36"/>
        </w:rPr>
      </w:pPr>
    </w:p>
    <w:p w:rsidR="00016882" w:rsidRDefault="00016882" w:rsidP="00B40FA2">
      <w:pPr>
        <w:pStyle w:val="NoSpacing"/>
        <w:ind w:left="0" w:firstLine="0"/>
        <w:rPr>
          <w:rFonts w:ascii="Arial" w:hAnsi="Arial" w:cs="Arial"/>
          <w:sz w:val="36"/>
          <w:szCs w:val="36"/>
        </w:rPr>
      </w:pPr>
    </w:p>
    <w:p w:rsidR="00016882" w:rsidRDefault="00016882" w:rsidP="00B40FA2">
      <w:pPr>
        <w:pStyle w:val="NoSpacing"/>
        <w:ind w:left="0" w:firstLine="0"/>
        <w:rPr>
          <w:rFonts w:ascii="Arial" w:hAnsi="Arial" w:cs="Arial"/>
          <w:sz w:val="36"/>
          <w:szCs w:val="36"/>
        </w:rPr>
      </w:pPr>
    </w:p>
    <w:p w:rsidR="00016882" w:rsidRDefault="00016882" w:rsidP="00B40FA2">
      <w:pPr>
        <w:pStyle w:val="NoSpacing"/>
        <w:ind w:left="0" w:firstLine="0"/>
        <w:rPr>
          <w:rFonts w:ascii="Arial" w:hAnsi="Arial" w:cs="Arial"/>
          <w:sz w:val="36"/>
          <w:szCs w:val="36"/>
        </w:rPr>
      </w:pPr>
    </w:p>
    <w:p w:rsidR="00016882" w:rsidRDefault="00016882" w:rsidP="00B40FA2">
      <w:pPr>
        <w:pStyle w:val="NoSpacing"/>
        <w:ind w:left="0" w:firstLine="0"/>
        <w:rPr>
          <w:rFonts w:ascii="Arial" w:hAnsi="Arial" w:cs="Arial"/>
          <w:sz w:val="36"/>
          <w:szCs w:val="36"/>
        </w:rPr>
      </w:pPr>
    </w:p>
    <w:p w:rsidR="00016882" w:rsidRDefault="00016882" w:rsidP="00B40FA2">
      <w:pPr>
        <w:pStyle w:val="NoSpacing"/>
        <w:ind w:left="0" w:firstLine="0"/>
        <w:rPr>
          <w:rFonts w:ascii="Arial" w:hAnsi="Arial" w:cs="Arial"/>
          <w:sz w:val="36"/>
          <w:szCs w:val="36"/>
        </w:rPr>
      </w:pPr>
    </w:p>
    <w:p w:rsidR="00016882" w:rsidRDefault="00016882" w:rsidP="00B40FA2">
      <w:pPr>
        <w:pStyle w:val="NoSpacing"/>
        <w:ind w:left="0" w:firstLine="0"/>
        <w:rPr>
          <w:rFonts w:ascii="Arial" w:hAnsi="Arial" w:cs="Arial"/>
          <w:sz w:val="36"/>
          <w:szCs w:val="36"/>
        </w:rPr>
      </w:pPr>
    </w:p>
    <w:p w:rsidR="00016882" w:rsidRDefault="00016882"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sz w:val="36"/>
          <w:szCs w:val="36"/>
        </w:rPr>
      </w:pPr>
    </w:p>
    <w:p w:rsidR="007573DC" w:rsidRDefault="007573DC" w:rsidP="00B40FA2">
      <w:pPr>
        <w:pStyle w:val="NoSpacing"/>
        <w:ind w:left="0" w:firstLine="0"/>
        <w:rPr>
          <w:rFonts w:ascii="Arial" w:hAnsi="Arial" w:cs="Arial"/>
          <w:color w:val="2E74B5" w:themeColor="accent5" w:themeShade="BF"/>
          <w:sz w:val="36"/>
          <w:szCs w:val="36"/>
        </w:rPr>
      </w:pPr>
      <w:r w:rsidRPr="006B4929">
        <w:rPr>
          <w:rFonts w:ascii="Arial" w:hAnsi="Arial" w:cs="Arial"/>
          <w:color w:val="2E74B5" w:themeColor="accent5" w:themeShade="BF"/>
          <w:sz w:val="36"/>
          <w:szCs w:val="36"/>
        </w:rPr>
        <w:lastRenderedPageBreak/>
        <w:t>How to Apply</w:t>
      </w:r>
    </w:p>
    <w:p w:rsidR="006B4929" w:rsidRDefault="006B4929" w:rsidP="00B40FA2">
      <w:pPr>
        <w:pStyle w:val="NoSpacing"/>
        <w:ind w:left="0" w:firstLine="0"/>
        <w:rPr>
          <w:rFonts w:ascii="Arial" w:hAnsi="Arial" w:cs="Arial"/>
          <w:color w:val="2E74B5" w:themeColor="accent5" w:themeShade="BF"/>
          <w:sz w:val="36"/>
          <w:szCs w:val="36"/>
        </w:rPr>
      </w:pP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Role:  </w:t>
      </w:r>
      <w:r w:rsidR="00016882">
        <w:rPr>
          <w:rFonts w:ascii="Arial" w:hAnsi="Arial" w:cs="Arial"/>
          <w:color w:val="auto"/>
          <w:szCs w:val="24"/>
        </w:rPr>
        <w:t>Head of ICT and Business Studies</w:t>
      </w:r>
    </w:p>
    <w:p w:rsidR="000B4070" w:rsidRDefault="006B4929" w:rsidP="000B4070">
      <w:pPr>
        <w:pStyle w:val="NoSpacing"/>
        <w:ind w:left="0" w:firstLine="0"/>
        <w:rPr>
          <w:rFonts w:ascii="Arial" w:hAnsi="Arial" w:cs="Arial"/>
          <w:color w:val="auto"/>
          <w:szCs w:val="24"/>
        </w:rPr>
      </w:pPr>
      <w:r>
        <w:rPr>
          <w:rFonts w:ascii="Arial" w:hAnsi="Arial" w:cs="Arial"/>
          <w:color w:val="auto"/>
          <w:szCs w:val="24"/>
        </w:rPr>
        <w:t xml:space="preserve">Salary scale – </w:t>
      </w:r>
      <w:r w:rsidR="00016882">
        <w:rPr>
          <w:rFonts w:ascii="Arial" w:hAnsi="Arial" w:cs="Arial"/>
          <w:color w:val="auto"/>
          <w:szCs w:val="24"/>
        </w:rPr>
        <w:t>MPR + TLR 2b (£4000)</w:t>
      </w:r>
    </w:p>
    <w:p w:rsidR="006B4929" w:rsidRPr="0033312D" w:rsidRDefault="000B4070" w:rsidP="000B4070">
      <w:pPr>
        <w:pStyle w:val="NoSpacing"/>
        <w:ind w:left="0" w:firstLine="0"/>
        <w:rPr>
          <w:rFonts w:ascii="Arial" w:hAnsi="Arial" w:cs="Arial"/>
          <w:color w:val="FF0000"/>
          <w:szCs w:val="24"/>
        </w:rPr>
      </w:pPr>
      <w:r>
        <w:rPr>
          <w:rFonts w:ascii="Arial" w:hAnsi="Arial" w:cs="Arial"/>
          <w:color w:val="auto"/>
          <w:szCs w:val="24"/>
        </w:rPr>
        <w:t xml:space="preserve">Closing date - Monday </w:t>
      </w:r>
      <w:r w:rsidR="00016882">
        <w:rPr>
          <w:rFonts w:ascii="Arial" w:hAnsi="Arial" w:cs="Arial"/>
          <w:color w:val="auto"/>
          <w:szCs w:val="24"/>
        </w:rPr>
        <w:t>25</w:t>
      </w:r>
      <w:r w:rsidR="00016882" w:rsidRPr="00016882">
        <w:rPr>
          <w:rFonts w:ascii="Arial" w:hAnsi="Arial" w:cs="Arial"/>
          <w:color w:val="auto"/>
          <w:szCs w:val="24"/>
          <w:vertAlign w:val="superscript"/>
        </w:rPr>
        <w:t>th</w:t>
      </w:r>
      <w:r w:rsidR="00016882">
        <w:rPr>
          <w:rFonts w:ascii="Arial" w:hAnsi="Arial" w:cs="Arial"/>
          <w:color w:val="auto"/>
          <w:szCs w:val="24"/>
        </w:rPr>
        <w:t xml:space="preserve"> June</w:t>
      </w:r>
      <w:r>
        <w:rPr>
          <w:rFonts w:ascii="Arial" w:hAnsi="Arial" w:cs="Arial"/>
          <w:color w:val="auto"/>
          <w:szCs w:val="24"/>
        </w:rPr>
        <w:t xml:space="preserve"> 2018</w:t>
      </w:r>
    </w:p>
    <w:p w:rsidR="000B4070" w:rsidRDefault="000B4070"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We can only accept applications submitted on our academy application forms. </w:t>
      </w:r>
      <w:r w:rsidRPr="006B4929">
        <w:rPr>
          <w:rFonts w:ascii="Arial" w:hAnsi="Arial" w:cs="Arial"/>
          <w:szCs w:val="24"/>
        </w:rPr>
        <w:t>Pleas</w:t>
      </w:r>
      <w:r>
        <w:rPr>
          <w:rFonts w:ascii="Arial" w:hAnsi="Arial" w:cs="Arial"/>
          <w:szCs w:val="24"/>
        </w:rPr>
        <w:t>e return your completed application form and letter of application to:</w:t>
      </w:r>
    </w:p>
    <w:p w:rsidR="006B4929" w:rsidRDefault="006B4929" w:rsidP="006B4929">
      <w:pPr>
        <w:pStyle w:val="NoSpacing"/>
        <w:ind w:left="0" w:right="-1" w:firstLine="0"/>
        <w:rPr>
          <w:rFonts w:ascii="Arial" w:hAnsi="Arial" w:cs="Arial"/>
          <w:szCs w:val="24"/>
        </w:rPr>
      </w:pPr>
    </w:p>
    <w:p w:rsidR="006B4929" w:rsidRDefault="000B3B01" w:rsidP="006B4929">
      <w:pPr>
        <w:pStyle w:val="NoSpacing"/>
        <w:ind w:left="0" w:right="-1" w:firstLine="0"/>
        <w:rPr>
          <w:rFonts w:ascii="Arial" w:hAnsi="Arial" w:cs="Arial"/>
          <w:szCs w:val="24"/>
        </w:rPr>
      </w:pPr>
      <w:r>
        <w:rPr>
          <w:rFonts w:ascii="Arial" w:hAnsi="Arial" w:cs="Arial"/>
          <w:szCs w:val="24"/>
        </w:rPr>
        <w:t xml:space="preserve">Email: </w:t>
      </w:r>
      <w:hyperlink r:id="rId16" w:history="1">
        <w:r w:rsidRPr="006C4AD7">
          <w:rPr>
            <w:rStyle w:val="Hyperlink"/>
            <w:rFonts w:ascii="Arial" w:hAnsi="Arial" w:cs="Arial"/>
            <w:szCs w:val="24"/>
          </w:rPr>
          <w:t>recruitment@ob-ac.co.uk</w:t>
        </w:r>
      </w:hyperlink>
    </w:p>
    <w:p w:rsidR="000B3B01" w:rsidRDefault="000B3B01"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Post:</w:t>
      </w:r>
    </w:p>
    <w:p w:rsidR="006B4929" w:rsidRDefault="006B4929" w:rsidP="006B4929">
      <w:pPr>
        <w:pStyle w:val="NoSpacing"/>
        <w:ind w:left="0" w:right="-1" w:firstLine="0"/>
        <w:rPr>
          <w:rFonts w:ascii="Arial" w:hAnsi="Arial" w:cs="Arial"/>
          <w:szCs w:val="24"/>
        </w:rPr>
      </w:pPr>
      <w:r>
        <w:rPr>
          <w:rFonts w:ascii="Arial" w:hAnsi="Arial" w:cs="Arial"/>
          <w:szCs w:val="24"/>
        </w:rPr>
        <w:t>Mrs Y. Hedgecock</w:t>
      </w:r>
    </w:p>
    <w:p w:rsidR="006B4929" w:rsidRDefault="006B4929" w:rsidP="006B4929">
      <w:pPr>
        <w:pStyle w:val="NoSpacing"/>
        <w:ind w:left="0" w:right="-1" w:firstLine="0"/>
        <w:rPr>
          <w:rFonts w:ascii="Arial" w:hAnsi="Arial" w:cs="Arial"/>
          <w:szCs w:val="24"/>
        </w:rPr>
      </w:pPr>
      <w:r>
        <w:rPr>
          <w:rFonts w:ascii="Arial" w:hAnsi="Arial" w:cs="Arial"/>
          <w:szCs w:val="24"/>
        </w:rPr>
        <w:t>Ormiston Bolingbroke Academy</w:t>
      </w:r>
    </w:p>
    <w:p w:rsidR="006B4929" w:rsidRDefault="006B4929" w:rsidP="006B4929">
      <w:pPr>
        <w:pStyle w:val="NoSpacing"/>
        <w:ind w:left="0" w:right="-1" w:firstLine="0"/>
        <w:rPr>
          <w:rFonts w:ascii="Arial" w:hAnsi="Arial" w:cs="Arial"/>
          <w:szCs w:val="24"/>
        </w:rPr>
      </w:pPr>
      <w:r>
        <w:rPr>
          <w:rFonts w:ascii="Arial" w:hAnsi="Arial" w:cs="Arial"/>
          <w:szCs w:val="24"/>
        </w:rPr>
        <w:t>Barnfield Avenue</w:t>
      </w:r>
    </w:p>
    <w:p w:rsidR="006B4929" w:rsidRDefault="006B4929" w:rsidP="006B4929">
      <w:pPr>
        <w:pStyle w:val="NoSpacing"/>
        <w:ind w:left="0" w:right="-1" w:firstLine="0"/>
        <w:rPr>
          <w:rFonts w:ascii="Arial" w:hAnsi="Arial" w:cs="Arial"/>
          <w:szCs w:val="24"/>
        </w:rPr>
      </w:pPr>
      <w:r>
        <w:rPr>
          <w:rFonts w:ascii="Arial" w:hAnsi="Arial" w:cs="Arial"/>
          <w:szCs w:val="24"/>
        </w:rPr>
        <w:t>Runcorn</w:t>
      </w:r>
    </w:p>
    <w:p w:rsidR="006B4929" w:rsidRDefault="006B4929" w:rsidP="006B4929">
      <w:pPr>
        <w:pStyle w:val="NoSpacing"/>
        <w:ind w:left="0" w:right="-1" w:firstLine="0"/>
        <w:rPr>
          <w:rFonts w:ascii="Arial" w:hAnsi="Arial" w:cs="Arial"/>
          <w:szCs w:val="24"/>
        </w:rPr>
      </w:pPr>
      <w:r>
        <w:rPr>
          <w:rFonts w:ascii="Arial" w:hAnsi="Arial" w:cs="Arial"/>
          <w:szCs w:val="24"/>
        </w:rPr>
        <w:t>Cheshire</w:t>
      </w:r>
    </w:p>
    <w:p w:rsidR="006B4929" w:rsidRDefault="006B4929" w:rsidP="006B4929">
      <w:pPr>
        <w:pStyle w:val="NoSpacing"/>
        <w:ind w:left="0" w:right="-1" w:firstLine="0"/>
        <w:rPr>
          <w:rFonts w:ascii="Arial" w:hAnsi="Arial" w:cs="Arial"/>
          <w:szCs w:val="24"/>
        </w:rPr>
      </w:pPr>
      <w:r>
        <w:rPr>
          <w:rFonts w:ascii="Arial" w:hAnsi="Arial" w:cs="Arial"/>
          <w:szCs w:val="24"/>
        </w:rPr>
        <w:t>WA7 6EP</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Your supporting letter of application should be no longer than two side</w:t>
      </w:r>
      <w:r w:rsidR="00085E49">
        <w:rPr>
          <w:rFonts w:ascii="Arial" w:hAnsi="Arial" w:cs="Arial"/>
          <w:szCs w:val="24"/>
        </w:rPr>
        <w:t>s of A4 and should address the criteria detailed in the person specification.</w:t>
      </w:r>
    </w:p>
    <w:p w:rsidR="00085E49" w:rsidRDefault="00085E49" w:rsidP="006B4929">
      <w:pPr>
        <w:pStyle w:val="NoSpacing"/>
        <w:ind w:left="0" w:right="-1" w:firstLine="0"/>
        <w:rPr>
          <w:rFonts w:ascii="Arial" w:hAnsi="Arial" w:cs="Arial"/>
          <w:szCs w:val="24"/>
        </w:rPr>
      </w:pPr>
    </w:p>
    <w:p w:rsidR="00085E49" w:rsidRDefault="00085E49" w:rsidP="006B4929">
      <w:pPr>
        <w:pStyle w:val="NoSpacing"/>
        <w:ind w:left="0" w:right="-1" w:firstLine="0"/>
        <w:rPr>
          <w:rFonts w:ascii="Arial" w:hAnsi="Arial" w:cs="Arial"/>
          <w:szCs w:val="24"/>
        </w:rPr>
      </w:pPr>
      <w:r>
        <w:rPr>
          <w:rFonts w:ascii="Arial" w:hAnsi="Arial" w:cs="Arial"/>
          <w:szCs w:val="24"/>
        </w:rPr>
        <w:t xml:space="preserve">If you would like to arrange a visit to OBA or require more information, please email Yvonne Hedgecock </w:t>
      </w:r>
      <w:proofErr w:type="gramStart"/>
      <w:r>
        <w:rPr>
          <w:rFonts w:ascii="Arial" w:hAnsi="Arial" w:cs="Arial"/>
          <w:szCs w:val="24"/>
        </w:rPr>
        <w:t xml:space="preserve">– </w:t>
      </w:r>
      <w:r w:rsidR="00944390">
        <w:rPr>
          <w:rFonts w:ascii="Arial" w:hAnsi="Arial" w:cs="Arial"/>
          <w:szCs w:val="24"/>
        </w:rPr>
        <w:t xml:space="preserve"> </w:t>
      </w:r>
      <w:proofErr w:type="gramEnd"/>
      <w:hyperlink r:id="rId17" w:history="1">
        <w:r w:rsidR="000B4070" w:rsidRPr="009B08FC">
          <w:rPr>
            <w:rStyle w:val="Hyperlink"/>
            <w:rFonts w:ascii="Arial" w:hAnsi="Arial" w:cs="Arial"/>
            <w:szCs w:val="24"/>
          </w:rPr>
          <w:t>y.hedgecock@ob-ac.co.uk</w:t>
        </w:r>
      </w:hyperlink>
      <w:r w:rsidR="000B4070">
        <w:rPr>
          <w:rFonts w:ascii="Arial" w:hAnsi="Arial" w:cs="Arial"/>
          <w:szCs w:val="24"/>
        </w:rPr>
        <w:t xml:space="preserve"> </w:t>
      </w:r>
    </w:p>
    <w:p w:rsidR="006B4929" w:rsidRPr="006B4929" w:rsidRDefault="006B4929" w:rsidP="006B4929">
      <w:pPr>
        <w:pStyle w:val="NoSpacing"/>
        <w:ind w:left="0" w:right="-1" w:firstLine="0"/>
        <w:rPr>
          <w:rFonts w:ascii="Arial" w:hAnsi="Arial" w:cs="Arial"/>
          <w:szCs w:val="24"/>
        </w:rPr>
      </w:pPr>
    </w:p>
    <w:sectPr w:rsidR="006B4929" w:rsidRPr="006B4929" w:rsidSect="009D6E28">
      <w:pgSz w:w="11906" w:h="16838"/>
      <w:pgMar w:top="992" w:right="992" w:bottom="992"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01" w:rsidRDefault="000B3B01" w:rsidP="00C667E8">
      <w:pPr>
        <w:spacing w:line="240" w:lineRule="auto"/>
      </w:pPr>
      <w:r>
        <w:separator/>
      </w:r>
    </w:p>
  </w:endnote>
  <w:endnote w:type="continuationSeparator" w:id="0">
    <w:p w:rsidR="000B3B01" w:rsidRDefault="000B3B01" w:rsidP="00C66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96299"/>
      <w:docPartObj>
        <w:docPartGallery w:val="Page Numbers (Bottom of Page)"/>
        <w:docPartUnique/>
      </w:docPartObj>
    </w:sdtPr>
    <w:sdtEndPr>
      <w:rPr>
        <w:noProof/>
      </w:rPr>
    </w:sdtEndPr>
    <w:sdtContent>
      <w:p w:rsidR="000B3B01" w:rsidRDefault="000B3B01">
        <w:pPr>
          <w:pStyle w:val="Footer"/>
          <w:jc w:val="center"/>
        </w:pPr>
        <w:r>
          <w:fldChar w:fldCharType="begin"/>
        </w:r>
        <w:r>
          <w:instrText xml:space="preserve"> PAGE   \* MERGEFORMAT </w:instrText>
        </w:r>
        <w:r>
          <w:fldChar w:fldCharType="separate"/>
        </w:r>
        <w:r w:rsidR="00E34663">
          <w:rPr>
            <w:noProof/>
          </w:rPr>
          <w:t>15</w:t>
        </w:r>
        <w:r>
          <w:rPr>
            <w:noProof/>
          </w:rPr>
          <w:fldChar w:fldCharType="end"/>
        </w:r>
      </w:p>
    </w:sdtContent>
  </w:sdt>
  <w:p w:rsidR="000B3B01" w:rsidRDefault="000B3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01" w:rsidRDefault="000B3B01" w:rsidP="00C667E8">
      <w:pPr>
        <w:spacing w:line="240" w:lineRule="auto"/>
      </w:pPr>
      <w:r>
        <w:separator/>
      </w:r>
    </w:p>
  </w:footnote>
  <w:footnote w:type="continuationSeparator" w:id="0">
    <w:p w:rsidR="000B3B01" w:rsidRDefault="000B3B01" w:rsidP="00C667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A"/>
    <w:multiLevelType w:val="hybridMultilevel"/>
    <w:tmpl w:val="9A8A0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18"/>
    <w:multiLevelType w:val="hybridMultilevel"/>
    <w:tmpl w:val="9B9AE34A"/>
    <w:lvl w:ilvl="0" w:tplc="0C4E6710">
      <w:start w:val="1"/>
      <w:numFmt w:val="bullet"/>
      <w:lvlText w:val="•"/>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C56FE">
      <w:start w:val="1"/>
      <w:numFmt w:val="bullet"/>
      <w:lvlText w:val="o"/>
      <w:lvlJc w:val="left"/>
      <w:pPr>
        <w:ind w:left="1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AB1BA">
      <w:start w:val="1"/>
      <w:numFmt w:val="bullet"/>
      <w:lvlText w:val="▪"/>
      <w:lvlJc w:val="left"/>
      <w:pPr>
        <w:ind w:left="1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EA1A6">
      <w:start w:val="1"/>
      <w:numFmt w:val="bullet"/>
      <w:lvlText w:val="•"/>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82022">
      <w:start w:val="1"/>
      <w:numFmt w:val="bullet"/>
      <w:lvlText w:val="o"/>
      <w:lvlJc w:val="left"/>
      <w:pPr>
        <w:ind w:left="3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CE3628">
      <w:start w:val="1"/>
      <w:numFmt w:val="bullet"/>
      <w:lvlText w:val="▪"/>
      <w:lvlJc w:val="left"/>
      <w:pPr>
        <w:ind w:left="4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6D098">
      <w:start w:val="1"/>
      <w:numFmt w:val="bullet"/>
      <w:lvlText w:val="•"/>
      <w:lvlJc w:val="left"/>
      <w:pPr>
        <w:ind w:left="4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C09CC">
      <w:start w:val="1"/>
      <w:numFmt w:val="bullet"/>
      <w:lvlText w:val="o"/>
      <w:lvlJc w:val="left"/>
      <w:pPr>
        <w:ind w:left="5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4C8D82">
      <w:start w:val="1"/>
      <w:numFmt w:val="bullet"/>
      <w:lvlText w:val="▪"/>
      <w:lvlJc w:val="left"/>
      <w:pPr>
        <w:ind w:left="6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DC5B91"/>
    <w:multiLevelType w:val="hybridMultilevel"/>
    <w:tmpl w:val="364C7A26"/>
    <w:lvl w:ilvl="0" w:tplc="64380ECE">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CA928">
      <w:start w:val="1"/>
      <w:numFmt w:val="bullet"/>
      <w:lvlText w:val="o"/>
      <w:lvlJc w:val="left"/>
      <w:pPr>
        <w:ind w:left="2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7AAD46">
      <w:start w:val="1"/>
      <w:numFmt w:val="bullet"/>
      <w:lvlText w:val="▪"/>
      <w:lvlJc w:val="left"/>
      <w:pPr>
        <w:ind w:left="3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E308E">
      <w:start w:val="1"/>
      <w:numFmt w:val="bullet"/>
      <w:lvlText w:val="•"/>
      <w:lvlJc w:val="left"/>
      <w:pPr>
        <w:ind w:left="3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03D9E">
      <w:start w:val="1"/>
      <w:numFmt w:val="bullet"/>
      <w:lvlText w:val="o"/>
      <w:lvlJc w:val="left"/>
      <w:pPr>
        <w:ind w:left="4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030E4">
      <w:start w:val="1"/>
      <w:numFmt w:val="bullet"/>
      <w:lvlText w:val="▪"/>
      <w:lvlJc w:val="left"/>
      <w:pPr>
        <w:ind w:left="5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CFE22">
      <w:start w:val="1"/>
      <w:numFmt w:val="bullet"/>
      <w:lvlText w:val="•"/>
      <w:lvlJc w:val="left"/>
      <w:pPr>
        <w:ind w:left="5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E5FC2">
      <w:start w:val="1"/>
      <w:numFmt w:val="bullet"/>
      <w:lvlText w:val="o"/>
      <w:lvlJc w:val="left"/>
      <w:pPr>
        <w:ind w:left="6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EE2A6">
      <w:start w:val="1"/>
      <w:numFmt w:val="bullet"/>
      <w:lvlText w:val="▪"/>
      <w:lvlJc w:val="left"/>
      <w:pPr>
        <w:ind w:left="7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B202C8"/>
    <w:multiLevelType w:val="hybridMultilevel"/>
    <w:tmpl w:val="BC5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E79F6"/>
    <w:multiLevelType w:val="hybridMultilevel"/>
    <w:tmpl w:val="FAD41E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6B87"/>
    <w:multiLevelType w:val="hybridMultilevel"/>
    <w:tmpl w:val="E474C5B0"/>
    <w:lvl w:ilvl="0" w:tplc="6270DA7E">
      <w:start w:val="1"/>
      <w:numFmt w:val="bullet"/>
      <w:lvlText w:val="•"/>
      <w:lvlJc w:val="left"/>
      <w:pPr>
        <w:tabs>
          <w:tab w:val="num" w:pos="720"/>
        </w:tabs>
        <w:ind w:left="720" w:hanging="360"/>
      </w:pPr>
      <w:rPr>
        <w:rFonts w:ascii="Arial" w:hAnsi="Arial" w:hint="default"/>
      </w:rPr>
    </w:lvl>
    <w:lvl w:ilvl="1" w:tplc="B4B05734" w:tentative="1">
      <w:start w:val="1"/>
      <w:numFmt w:val="bullet"/>
      <w:lvlText w:val="•"/>
      <w:lvlJc w:val="left"/>
      <w:pPr>
        <w:tabs>
          <w:tab w:val="num" w:pos="1440"/>
        </w:tabs>
        <w:ind w:left="1440" w:hanging="360"/>
      </w:pPr>
      <w:rPr>
        <w:rFonts w:ascii="Arial" w:hAnsi="Arial" w:hint="default"/>
      </w:rPr>
    </w:lvl>
    <w:lvl w:ilvl="2" w:tplc="BF3AC312" w:tentative="1">
      <w:start w:val="1"/>
      <w:numFmt w:val="bullet"/>
      <w:lvlText w:val="•"/>
      <w:lvlJc w:val="left"/>
      <w:pPr>
        <w:tabs>
          <w:tab w:val="num" w:pos="2160"/>
        </w:tabs>
        <w:ind w:left="2160" w:hanging="360"/>
      </w:pPr>
      <w:rPr>
        <w:rFonts w:ascii="Arial" w:hAnsi="Arial" w:hint="default"/>
      </w:rPr>
    </w:lvl>
    <w:lvl w:ilvl="3" w:tplc="34F40684" w:tentative="1">
      <w:start w:val="1"/>
      <w:numFmt w:val="bullet"/>
      <w:lvlText w:val="•"/>
      <w:lvlJc w:val="left"/>
      <w:pPr>
        <w:tabs>
          <w:tab w:val="num" w:pos="2880"/>
        </w:tabs>
        <w:ind w:left="2880" w:hanging="360"/>
      </w:pPr>
      <w:rPr>
        <w:rFonts w:ascii="Arial" w:hAnsi="Arial" w:hint="default"/>
      </w:rPr>
    </w:lvl>
    <w:lvl w:ilvl="4" w:tplc="5C34BAAE" w:tentative="1">
      <w:start w:val="1"/>
      <w:numFmt w:val="bullet"/>
      <w:lvlText w:val="•"/>
      <w:lvlJc w:val="left"/>
      <w:pPr>
        <w:tabs>
          <w:tab w:val="num" w:pos="3600"/>
        </w:tabs>
        <w:ind w:left="3600" w:hanging="360"/>
      </w:pPr>
      <w:rPr>
        <w:rFonts w:ascii="Arial" w:hAnsi="Arial" w:hint="default"/>
      </w:rPr>
    </w:lvl>
    <w:lvl w:ilvl="5" w:tplc="22BE2004" w:tentative="1">
      <w:start w:val="1"/>
      <w:numFmt w:val="bullet"/>
      <w:lvlText w:val="•"/>
      <w:lvlJc w:val="left"/>
      <w:pPr>
        <w:tabs>
          <w:tab w:val="num" w:pos="4320"/>
        </w:tabs>
        <w:ind w:left="4320" w:hanging="360"/>
      </w:pPr>
      <w:rPr>
        <w:rFonts w:ascii="Arial" w:hAnsi="Arial" w:hint="default"/>
      </w:rPr>
    </w:lvl>
    <w:lvl w:ilvl="6" w:tplc="C1D8FC02" w:tentative="1">
      <w:start w:val="1"/>
      <w:numFmt w:val="bullet"/>
      <w:lvlText w:val="•"/>
      <w:lvlJc w:val="left"/>
      <w:pPr>
        <w:tabs>
          <w:tab w:val="num" w:pos="5040"/>
        </w:tabs>
        <w:ind w:left="5040" w:hanging="360"/>
      </w:pPr>
      <w:rPr>
        <w:rFonts w:ascii="Arial" w:hAnsi="Arial" w:hint="default"/>
      </w:rPr>
    </w:lvl>
    <w:lvl w:ilvl="7" w:tplc="842C0098" w:tentative="1">
      <w:start w:val="1"/>
      <w:numFmt w:val="bullet"/>
      <w:lvlText w:val="•"/>
      <w:lvlJc w:val="left"/>
      <w:pPr>
        <w:tabs>
          <w:tab w:val="num" w:pos="5760"/>
        </w:tabs>
        <w:ind w:left="5760" w:hanging="360"/>
      </w:pPr>
      <w:rPr>
        <w:rFonts w:ascii="Arial" w:hAnsi="Arial" w:hint="default"/>
      </w:rPr>
    </w:lvl>
    <w:lvl w:ilvl="8" w:tplc="FDE02F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B072A"/>
    <w:multiLevelType w:val="hybridMultilevel"/>
    <w:tmpl w:val="20D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D7F36"/>
    <w:multiLevelType w:val="hybridMultilevel"/>
    <w:tmpl w:val="1ED40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25D88"/>
    <w:multiLevelType w:val="hybridMultilevel"/>
    <w:tmpl w:val="A59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6A3E"/>
    <w:multiLevelType w:val="hybridMultilevel"/>
    <w:tmpl w:val="920697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07251F2"/>
    <w:multiLevelType w:val="hybridMultilevel"/>
    <w:tmpl w:val="F49A4BAC"/>
    <w:lvl w:ilvl="0" w:tplc="75244B6C">
      <w:start w:val="1"/>
      <w:numFmt w:val="decimal"/>
      <w:lvlText w:val="%1."/>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00702">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C9668">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42698">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8228">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CCFF92">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064CA">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B074C0">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640BE">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FD4157"/>
    <w:multiLevelType w:val="hybridMultilevel"/>
    <w:tmpl w:val="D26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01A5B"/>
    <w:multiLevelType w:val="hybridMultilevel"/>
    <w:tmpl w:val="FD869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74CF7"/>
    <w:multiLevelType w:val="hybridMultilevel"/>
    <w:tmpl w:val="E08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E24B4"/>
    <w:multiLevelType w:val="hybridMultilevel"/>
    <w:tmpl w:val="550C0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4699F"/>
    <w:multiLevelType w:val="hybridMultilevel"/>
    <w:tmpl w:val="9AE0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73C73"/>
    <w:multiLevelType w:val="hybridMultilevel"/>
    <w:tmpl w:val="A886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E7FFD"/>
    <w:multiLevelType w:val="hybridMultilevel"/>
    <w:tmpl w:val="577ED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F6426"/>
    <w:multiLevelType w:val="hybridMultilevel"/>
    <w:tmpl w:val="C64E2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A4321"/>
    <w:multiLevelType w:val="hybridMultilevel"/>
    <w:tmpl w:val="5D62F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676D0"/>
    <w:multiLevelType w:val="hybridMultilevel"/>
    <w:tmpl w:val="965E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95893"/>
    <w:multiLevelType w:val="hybridMultilevel"/>
    <w:tmpl w:val="8DA67D1C"/>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2422142"/>
    <w:multiLevelType w:val="hybridMultilevel"/>
    <w:tmpl w:val="A7E6C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C363ED"/>
    <w:multiLevelType w:val="hybridMultilevel"/>
    <w:tmpl w:val="8550B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5278A"/>
    <w:multiLevelType w:val="hybridMultilevel"/>
    <w:tmpl w:val="3FD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436D5"/>
    <w:multiLevelType w:val="hybridMultilevel"/>
    <w:tmpl w:val="A7C4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16"/>
  </w:num>
  <w:num w:numId="5">
    <w:abstractNumId w:val="0"/>
  </w:num>
  <w:num w:numId="6">
    <w:abstractNumId w:val="18"/>
  </w:num>
  <w:num w:numId="7">
    <w:abstractNumId w:val="19"/>
  </w:num>
  <w:num w:numId="8">
    <w:abstractNumId w:val="2"/>
  </w:num>
  <w:num w:numId="9">
    <w:abstractNumId w:val="17"/>
  </w:num>
  <w:num w:numId="10">
    <w:abstractNumId w:val="3"/>
  </w:num>
  <w:num w:numId="11">
    <w:abstractNumId w:val="8"/>
  </w:num>
  <w:num w:numId="12">
    <w:abstractNumId w:val="24"/>
  </w:num>
  <w:num w:numId="13">
    <w:abstractNumId w:val="20"/>
  </w:num>
  <w:num w:numId="14">
    <w:abstractNumId w:val="7"/>
  </w:num>
  <w:num w:numId="15">
    <w:abstractNumId w:val="13"/>
  </w:num>
  <w:num w:numId="16">
    <w:abstractNumId w:val="9"/>
  </w:num>
  <w:num w:numId="17">
    <w:abstractNumId w:val="5"/>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23"/>
  </w:num>
  <w:num w:numId="22">
    <w:abstractNumId w:val="25"/>
  </w:num>
  <w:num w:numId="23">
    <w:abstractNumId w:val="11"/>
  </w:num>
  <w:num w:numId="24">
    <w:abstractNumId w:val="4"/>
  </w:num>
  <w:num w:numId="25">
    <w:abstractNumId w:val="2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73"/>
    <w:rsid w:val="00016882"/>
    <w:rsid w:val="000240A3"/>
    <w:rsid w:val="00024C72"/>
    <w:rsid w:val="000264DA"/>
    <w:rsid w:val="0002743C"/>
    <w:rsid w:val="00052BBB"/>
    <w:rsid w:val="000535F2"/>
    <w:rsid w:val="00065D6D"/>
    <w:rsid w:val="000736DD"/>
    <w:rsid w:val="00085E49"/>
    <w:rsid w:val="000943EB"/>
    <w:rsid w:val="000A5786"/>
    <w:rsid w:val="000B3B01"/>
    <w:rsid w:val="000B4070"/>
    <w:rsid w:val="000D1F65"/>
    <w:rsid w:val="000F425B"/>
    <w:rsid w:val="00105CC3"/>
    <w:rsid w:val="00106BAC"/>
    <w:rsid w:val="00146C52"/>
    <w:rsid w:val="001B42B8"/>
    <w:rsid w:val="001E16A3"/>
    <w:rsid w:val="001F191D"/>
    <w:rsid w:val="001F6902"/>
    <w:rsid w:val="00244962"/>
    <w:rsid w:val="00250480"/>
    <w:rsid w:val="00257F44"/>
    <w:rsid w:val="00261EF1"/>
    <w:rsid w:val="002F099C"/>
    <w:rsid w:val="00311B37"/>
    <w:rsid w:val="0033312D"/>
    <w:rsid w:val="003727ED"/>
    <w:rsid w:val="003A59F6"/>
    <w:rsid w:val="003D52C6"/>
    <w:rsid w:val="003E1C1C"/>
    <w:rsid w:val="00406471"/>
    <w:rsid w:val="00457C51"/>
    <w:rsid w:val="00462A6B"/>
    <w:rsid w:val="004917CA"/>
    <w:rsid w:val="004942D9"/>
    <w:rsid w:val="004D1B78"/>
    <w:rsid w:val="0052447E"/>
    <w:rsid w:val="00547598"/>
    <w:rsid w:val="00571FA5"/>
    <w:rsid w:val="0057474B"/>
    <w:rsid w:val="00576ECC"/>
    <w:rsid w:val="006112EB"/>
    <w:rsid w:val="00626FB9"/>
    <w:rsid w:val="00641521"/>
    <w:rsid w:val="006870BA"/>
    <w:rsid w:val="006B078E"/>
    <w:rsid w:val="006B3242"/>
    <w:rsid w:val="006B4929"/>
    <w:rsid w:val="006D3FDB"/>
    <w:rsid w:val="006D7D47"/>
    <w:rsid w:val="006F020B"/>
    <w:rsid w:val="00701356"/>
    <w:rsid w:val="007573DC"/>
    <w:rsid w:val="00764EE5"/>
    <w:rsid w:val="00781FB0"/>
    <w:rsid w:val="00792842"/>
    <w:rsid w:val="00825040"/>
    <w:rsid w:val="00827930"/>
    <w:rsid w:val="00827D00"/>
    <w:rsid w:val="00834E37"/>
    <w:rsid w:val="008809FB"/>
    <w:rsid w:val="00892748"/>
    <w:rsid w:val="00897210"/>
    <w:rsid w:val="008C4F36"/>
    <w:rsid w:val="008F6227"/>
    <w:rsid w:val="0091418B"/>
    <w:rsid w:val="00926C1F"/>
    <w:rsid w:val="00936521"/>
    <w:rsid w:val="00944390"/>
    <w:rsid w:val="00963E59"/>
    <w:rsid w:val="0097285C"/>
    <w:rsid w:val="00975D86"/>
    <w:rsid w:val="00980A7E"/>
    <w:rsid w:val="009B52CC"/>
    <w:rsid w:val="009D5965"/>
    <w:rsid w:val="009D6E28"/>
    <w:rsid w:val="00A06BF3"/>
    <w:rsid w:val="00A20FB1"/>
    <w:rsid w:val="00A41BFC"/>
    <w:rsid w:val="00A64CFE"/>
    <w:rsid w:val="00A6640B"/>
    <w:rsid w:val="00A71AD4"/>
    <w:rsid w:val="00A81449"/>
    <w:rsid w:val="00A97191"/>
    <w:rsid w:val="00AD5E76"/>
    <w:rsid w:val="00B37E3C"/>
    <w:rsid w:val="00B40FA2"/>
    <w:rsid w:val="00B76958"/>
    <w:rsid w:val="00B80773"/>
    <w:rsid w:val="00BA31A5"/>
    <w:rsid w:val="00BB2880"/>
    <w:rsid w:val="00BF3531"/>
    <w:rsid w:val="00C1333A"/>
    <w:rsid w:val="00C2375D"/>
    <w:rsid w:val="00C376FC"/>
    <w:rsid w:val="00C603F7"/>
    <w:rsid w:val="00C667E8"/>
    <w:rsid w:val="00C83413"/>
    <w:rsid w:val="00C961D1"/>
    <w:rsid w:val="00CC25D9"/>
    <w:rsid w:val="00CD024F"/>
    <w:rsid w:val="00CE5AE6"/>
    <w:rsid w:val="00CE5B0A"/>
    <w:rsid w:val="00D154B2"/>
    <w:rsid w:val="00D25170"/>
    <w:rsid w:val="00D31391"/>
    <w:rsid w:val="00DD2DD7"/>
    <w:rsid w:val="00E34663"/>
    <w:rsid w:val="00E82BBC"/>
    <w:rsid w:val="00E8557E"/>
    <w:rsid w:val="00EC3B96"/>
    <w:rsid w:val="00F04D60"/>
    <w:rsid w:val="00F13694"/>
    <w:rsid w:val="00F27672"/>
    <w:rsid w:val="00F378F7"/>
    <w:rsid w:val="00F56615"/>
    <w:rsid w:val="00F76E59"/>
    <w:rsid w:val="00F8315D"/>
    <w:rsid w:val="00F9578A"/>
    <w:rsid w:val="00FA5605"/>
    <w:rsid w:val="00FA6697"/>
    <w:rsid w:val="00FB0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6AD1-3D21-42CE-96AD-680EE44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A3"/>
    <w:pPr>
      <w:spacing w:after="0" w:line="249" w:lineRule="auto"/>
      <w:ind w:left="1047" w:right="1020" w:hanging="10"/>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240A3"/>
    <w:pPr>
      <w:keepNext/>
      <w:keepLines/>
      <w:spacing w:after="0"/>
      <w:ind w:left="1234" w:hanging="10"/>
      <w:outlineLvl w:val="0"/>
    </w:pPr>
    <w:rPr>
      <w:rFonts w:ascii="Calibri" w:eastAsia="Calibri" w:hAnsi="Calibri" w:cs="Calibri"/>
      <w:b/>
      <w:color w:val="1F4E79"/>
      <w:sz w:val="48"/>
      <w:lang w:eastAsia="en-GB"/>
    </w:rPr>
  </w:style>
  <w:style w:type="paragraph" w:styleId="Heading2">
    <w:name w:val="heading 2"/>
    <w:basedOn w:val="Normal"/>
    <w:next w:val="Normal"/>
    <w:link w:val="Heading2Char"/>
    <w:uiPriority w:val="9"/>
    <w:semiHidden/>
    <w:unhideWhenUsed/>
    <w:qFormat/>
    <w:rsid w:val="00CC25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640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0A3"/>
    <w:rPr>
      <w:rFonts w:ascii="Calibri" w:eastAsia="Calibri" w:hAnsi="Calibri" w:cs="Calibri"/>
      <w:b/>
      <w:color w:val="1F4E79"/>
      <w:sz w:val="48"/>
      <w:lang w:eastAsia="en-GB"/>
    </w:rPr>
  </w:style>
  <w:style w:type="table" w:styleId="TableGrid">
    <w:name w:val="Table Grid"/>
    <w:basedOn w:val="TableNormal"/>
    <w:uiPriority w:val="39"/>
    <w:rsid w:val="0002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0A3"/>
    <w:pPr>
      <w:spacing w:after="0" w:line="240" w:lineRule="auto"/>
      <w:ind w:left="1047" w:right="1020" w:hanging="10"/>
      <w:jc w:val="both"/>
    </w:pPr>
    <w:rPr>
      <w:rFonts w:ascii="Calibri" w:eastAsia="Calibri" w:hAnsi="Calibri" w:cs="Calibri"/>
      <w:color w:val="000000"/>
      <w:sz w:val="24"/>
      <w:lang w:eastAsia="en-GB"/>
    </w:rPr>
  </w:style>
  <w:style w:type="character" w:customStyle="1" w:styleId="Heading2Char">
    <w:name w:val="Heading 2 Char"/>
    <w:basedOn w:val="DefaultParagraphFont"/>
    <w:link w:val="Heading2"/>
    <w:uiPriority w:val="9"/>
    <w:semiHidden/>
    <w:rsid w:val="00CC25D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6640B"/>
    <w:rPr>
      <w:rFonts w:asciiTheme="majorHAnsi" w:eastAsiaTheme="majorEastAsia" w:hAnsiTheme="majorHAnsi" w:cstheme="majorBidi"/>
      <w:color w:val="1F3763" w:themeColor="accent1" w:themeShade="7F"/>
      <w:sz w:val="24"/>
      <w:szCs w:val="24"/>
      <w:lang w:eastAsia="en-GB"/>
    </w:rPr>
  </w:style>
  <w:style w:type="paragraph" w:customStyle="1" w:styleId="Default">
    <w:name w:val="Default"/>
    <w:rsid w:val="007013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
    <w:name w:val="Char Char Char"/>
    <w:basedOn w:val="Normal"/>
    <w:rsid w:val="00701356"/>
    <w:pPr>
      <w:spacing w:after="160" w:line="240" w:lineRule="exact"/>
      <w:ind w:left="0" w:right="0" w:firstLine="0"/>
      <w:jc w:val="left"/>
    </w:pPr>
    <w:rPr>
      <w:rFonts w:ascii="Verdana" w:eastAsia="Times New Roman" w:hAnsi="Verdana" w:cs="Times New Roman"/>
      <w:color w:val="auto"/>
      <w:sz w:val="20"/>
      <w:szCs w:val="20"/>
      <w:lang w:val="en-US" w:eastAsia="en-US"/>
    </w:rPr>
  </w:style>
  <w:style w:type="paragraph" w:styleId="Header">
    <w:name w:val="header"/>
    <w:basedOn w:val="Normal"/>
    <w:link w:val="HeaderChar"/>
    <w:uiPriority w:val="99"/>
    <w:unhideWhenUsed/>
    <w:rsid w:val="00C667E8"/>
    <w:pPr>
      <w:tabs>
        <w:tab w:val="center" w:pos="4513"/>
        <w:tab w:val="right" w:pos="9026"/>
      </w:tabs>
      <w:spacing w:line="240" w:lineRule="auto"/>
    </w:pPr>
  </w:style>
  <w:style w:type="character" w:customStyle="1" w:styleId="HeaderChar">
    <w:name w:val="Header Char"/>
    <w:basedOn w:val="DefaultParagraphFont"/>
    <w:link w:val="Header"/>
    <w:uiPriority w:val="99"/>
    <w:rsid w:val="00C667E8"/>
    <w:rPr>
      <w:rFonts w:ascii="Calibri" w:eastAsia="Calibri" w:hAnsi="Calibri" w:cs="Calibri"/>
      <w:color w:val="000000"/>
      <w:sz w:val="24"/>
      <w:lang w:eastAsia="en-GB"/>
    </w:rPr>
  </w:style>
  <w:style w:type="paragraph" w:styleId="Footer">
    <w:name w:val="footer"/>
    <w:basedOn w:val="Normal"/>
    <w:link w:val="FooterChar"/>
    <w:uiPriority w:val="99"/>
    <w:unhideWhenUsed/>
    <w:rsid w:val="00C667E8"/>
    <w:pPr>
      <w:tabs>
        <w:tab w:val="center" w:pos="4513"/>
        <w:tab w:val="right" w:pos="9026"/>
      </w:tabs>
      <w:spacing w:line="240" w:lineRule="auto"/>
    </w:pPr>
  </w:style>
  <w:style w:type="character" w:customStyle="1" w:styleId="FooterChar">
    <w:name w:val="Footer Char"/>
    <w:basedOn w:val="DefaultParagraphFont"/>
    <w:link w:val="Footer"/>
    <w:uiPriority w:val="99"/>
    <w:rsid w:val="00C667E8"/>
    <w:rPr>
      <w:rFonts w:ascii="Calibri" w:eastAsia="Calibri" w:hAnsi="Calibri" w:cs="Calibri"/>
      <w:color w:val="000000"/>
      <w:sz w:val="24"/>
      <w:lang w:eastAsia="en-GB"/>
    </w:rPr>
  </w:style>
  <w:style w:type="paragraph" w:styleId="ListParagraph">
    <w:name w:val="List Paragraph"/>
    <w:basedOn w:val="Normal"/>
    <w:uiPriority w:val="34"/>
    <w:qFormat/>
    <w:rsid w:val="00A64CFE"/>
    <w:pPr>
      <w:ind w:left="720"/>
      <w:contextualSpacing/>
    </w:pPr>
  </w:style>
  <w:style w:type="paragraph" w:styleId="BalloonText">
    <w:name w:val="Balloon Text"/>
    <w:basedOn w:val="Normal"/>
    <w:link w:val="BalloonTextChar"/>
    <w:uiPriority w:val="99"/>
    <w:semiHidden/>
    <w:unhideWhenUsed/>
    <w:rsid w:val="002504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80"/>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6B4929"/>
    <w:rPr>
      <w:color w:val="0563C1" w:themeColor="hyperlink"/>
      <w:u w:val="single"/>
    </w:rPr>
  </w:style>
  <w:style w:type="paragraph" w:styleId="NormalWeb">
    <w:name w:val="Normal (Web)"/>
    <w:basedOn w:val="Normal"/>
    <w:uiPriority w:val="99"/>
    <w:semiHidden/>
    <w:unhideWhenUsed/>
    <w:rsid w:val="00975D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6678">
      <w:bodyDiv w:val="1"/>
      <w:marLeft w:val="0"/>
      <w:marRight w:val="0"/>
      <w:marTop w:val="0"/>
      <w:marBottom w:val="0"/>
      <w:divBdr>
        <w:top w:val="none" w:sz="0" w:space="0" w:color="auto"/>
        <w:left w:val="none" w:sz="0" w:space="0" w:color="auto"/>
        <w:bottom w:val="none" w:sz="0" w:space="0" w:color="auto"/>
        <w:right w:val="none" w:sz="0" w:space="0" w:color="auto"/>
      </w:divBdr>
      <w:divsChild>
        <w:div w:id="1966038684">
          <w:marLeft w:val="274"/>
          <w:marRight w:val="0"/>
          <w:marTop w:val="0"/>
          <w:marBottom w:val="0"/>
          <w:divBdr>
            <w:top w:val="none" w:sz="0" w:space="0" w:color="auto"/>
            <w:left w:val="none" w:sz="0" w:space="0" w:color="auto"/>
            <w:bottom w:val="none" w:sz="0" w:space="0" w:color="auto"/>
            <w:right w:val="none" w:sz="0" w:space="0" w:color="auto"/>
          </w:divBdr>
        </w:div>
        <w:div w:id="1609506097">
          <w:marLeft w:val="274"/>
          <w:marRight w:val="0"/>
          <w:marTop w:val="0"/>
          <w:marBottom w:val="0"/>
          <w:divBdr>
            <w:top w:val="none" w:sz="0" w:space="0" w:color="auto"/>
            <w:left w:val="none" w:sz="0" w:space="0" w:color="auto"/>
            <w:bottom w:val="none" w:sz="0" w:space="0" w:color="auto"/>
            <w:right w:val="none" w:sz="0" w:space="0" w:color="auto"/>
          </w:divBdr>
        </w:div>
        <w:div w:id="221256472">
          <w:marLeft w:val="274"/>
          <w:marRight w:val="0"/>
          <w:marTop w:val="0"/>
          <w:marBottom w:val="0"/>
          <w:divBdr>
            <w:top w:val="none" w:sz="0" w:space="0" w:color="auto"/>
            <w:left w:val="none" w:sz="0" w:space="0" w:color="auto"/>
            <w:bottom w:val="none" w:sz="0" w:space="0" w:color="auto"/>
            <w:right w:val="none" w:sz="0" w:space="0" w:color="auto"/>
          </w:divBdr>
        </w:div>
        <w:div w:id="751388761">
          <w:marLeft w:val="274"/>
          <w:marRight w:val="0"/>
          <w:marTop w:val="0"/>
          <w:marBottom w:val="0"/>
          <w:divBdr>
            <w:top w:val="none" w:sz="0" w:space="0" w:color="auto"/>
            <w:left w:val="none" w:sz="0" w:space="0" w:color="auto"/>
            <w:bottom w:val="none" w:sz="0" w:space="0" w:color="auto"/>
            <w:right w:val="none" w:sz="0" w:space="0" w:color="auto"/>
          </w:divBdr>
        </w:div>
        <w:div w:id="1343582867">
          <w:marLeft w:val="274"/>
          <w:marRight w:val="0"/>
          <w:marTop w:val="0"/>
          <w:marBottom w:val="0"/>
          <w:divBdr>
            <w:top w:val="none" w:sz="0" w:space="0" w:color="auto"/>
            <w:left w:val="none" w:sz="0" w:space="0" w:color="auto"/>
            <w:bottom w:val="none" w:sz="0" w:space="0" w:color="auto"/>
            <w:right w:val="none" w:sz="0" w:space="0" w:color="auto"/>
          </w:divBdr>
        </w:div>
        <w:div w:id="1245147807">
          <w:marLeft w:val="274"/>
          <w:marRight w:val="0"/>
          <w:marTop w:val="0"/>
          <w:marBottom w:val="0"/>
          <w:divBdr>
            <w:top w:val="none" w:sz="0" w:space="0" w:color="auto"/>
            <w:left w:val="none" w:sz="0" w:space="0" w:color="auto"/>
            <w:bottom w:val="none" w:sz="0" w:space="0" w:color="auto"/>
            <w:right w:val="none" w:sz="0" w:space="0" w:color="auto"/>
          </w:divBdr>
        </w:div>
        <w:div w:id="1764959694">
          <w:marLeft w:val="274"/>
          <w:marRight w:val="0"/>
          <w:marTop w:val="0"/>
          <w:marBottom w:val="0"/>
          <w:divBdr>
            <w:top w:val="none" w:sz="0" w:space="0" w:color="auto"/>
            <w:left w:val="none" w:sz="0" w:space="0" w:color="auto"/>
            <w:bottom w:val="none" w:sz="0" w:space="0" w:color="auto"/>
            <w:right w:val="none" w:sz="0" w:space="0" w:color="auto"/>
          </w:divBdr>
        </w:div>
      </w:divsChild>
    </w:div>
    <w:div w:id="465657709">
      <w:bodyDiv w:val="1"/>
      <w:marLeft w:val="0"/>
      <w:marRight w:val="0"/>
      <w:marTop w:val="0"/>
      <w:marBottom w:val="0"/>
      <w:divBdr>
        <w:top w:val="none" w:sz="0" w:space="0" w:color="auto"/>
        <w:left w:val="none" w:sz="0" w:space="0" w:color="auto"/>
        <w:bottom w:val="none" w:sz="0" w:space="0" w:color="auto"/>
        <w:right w:val="none" w:sz="0" w:space="0" w:color="auto"/>
      </w:divBdr>
    </w:div>
    <w:div w:id="1014503114">
      <w:bodyDiv w:val="1"/>
      <w:marLeft w:val="0"/>
      <w:marRight w:val="0"/>
      <w:marTop w:val="0"/>
      <w:marBottom w:val="0"/>
      <w:divBdr>
        <w:top w:val="none" w:sz="0" w:space="0" w:color="auto"/>
        <w:left w:val="none" w:sz="0" w:space="0" w:color="auto"/>
        <w:bottom w:val="none" w:sz="0" w:space="0" w:color="auto"/>
        <w:right w:val="none" w:sz="0" w:space="0" w:color="auto"/>
      </w:divBdr>
    </w:div>
    <w:div w:id="1683314434">
      <w:bodyDiv w:val="1"/>
      <w:marLeft w:val="0"/>
      <w:marRight w:val="0"/>
      <w:marTop w:val="0"/>
      <w:marBottom w:val="0"/>
      <w:divBdr>
        <w:top w:val="none" w:sz="0" w:space="0" w:color="auto"/>
        <w:left w:val="none" w:sz="0" w:space="0" w:color="auto"/>
        <w:bottom w:val="none" w:sz="0" w:space="0" w:color="auto"/>
        <w:right w:val="none" w:sz="0" w:space="0" w:color="auto"/>
      </w:divBdr>
    </w:div>
    <w:div w:id="1738476050">
      <w:bodyDiv w:val="1"/>
      <w:marLeft w:val="0"/>
      <w:marRight w:val="0"/>
      <w:marTop w:val="0"/>
      <w:marBottom w:val="0"/>
      <w:divBdr>
        <w:top w:val="none" w:sz="0" w:space="0" w:color="auto"/>
        <w:left w:val="none" w:sz="0" w:space="0" w:color="auto"/>
        <w:bottom w:val="none" w:sz="0" w:space="0" w:color="auto"/>
        <w:right w:val="none" w:sz="0" w:space="0" w:color="auto"/>
      </w:divBdr>
    </w:div>
    <w:div w:id="1811824560">
      <w:bodyDiv w:val="1"/>
      <w:marLeft w:val="0"/>
      <w:marRight w:val="0"/>
      <w:marTop w:val="0"/>
      <w:marBottom w:val="0"/>
      <w:divBdr>
        <w:top w:val="none" w:sz="0" w:space="0" w:color="auto"/>
        <w:left w:val="none" w:sz="0" w:space="0" w:color="auto"/>
        <w:bottom w:val="none" w:sz="0" w:space="0" w:color="auto"/>
        <w:right w:val="none" w:sz="0" w:space="0" w:color="auto"/>
      </w:divBdr>
      <w:divsChild>
        <w:div w:id="479349106">
          <w:marLeft w:val="274"/>
          <w:marRight w:val="0"/>
          <w:marTop w:val="0"/>
          <w:marBottom w:val="0"/>
          <w:divBdr>
            <w:top w:val="none" w:sz="0" w:space="0" w:color="auto"/>
            <w:left w:val="none" w:sz="0" w:space="0" w:color="auto"/>
            <w:bottom w:val="none" w:sz="0" w:space="0" w:color="auto"/>
            <w:right w:val="none" w:sz="0" w:space="0" w:color="auto"/>
          </w:divBdr>
        </w:div>
        <w:div w:id="876241530">
          <w:marLeft w:val="274"/>
          <w:marRight w:val="0"/>
          <w:marTop w:val="0"/>
          <w:marBottom w:val="0"/>
          <w:divBdr>
            <w:top w:val="none" w:sz="0" w:space="0" w:color="auto"/>
            <w:left w:val="none" w:sz="0" w:space="0" w:color="auto"/>
            <w:bottom w:val="none" w:sz="0" w:space="0" w:color="auto"/>
            <w:right w:val="none" w:sz="0" w:space="0" w:color="auto"/>
          </w:divBdr>
        </w:div>
        <w:div w:id="543520654">
          <w:marLeft w:val="274"/>
          <w:marRight w:val="0"/>
          <w:marTop w:val="0"/>
          <w:marBottom w:val="0"/>
          <w:divBdr>
            <w:top w:val="none" w:sz="0" w:space="0" w:color="auto"/>
            <w:left w:val="none" w:sz="0" w:space="0" w:color="auto"/>
            <w:bottom w:val="none" w:sz="0" w:space="0" w:color="auto"/>
            <w:right w:val="none" w:sz="0" w:space="0" w:color="auto"/>
          </w:divBdr>
        </w:div>
        <w:div w:id="1355106636">
          <w:marLeft w:val="274"/>
          <w:marRight w:val="0"/>
          <w:marTop w:val="0"/>
          <w:marBottom w:val="0"/>
          <w:divBdr>
            <w:top w:val="none" w:sz="0" w:space="0" w:color="auto"/>
            <w:left w:val="none" w:sz="0" w:space="0" w:color="auto"/>
            <w:bottom w:val="none" w:sz="0" w:space="0" w:color="auto"/>
            <w:right w:val="none" w:sz="0" w:space="0" w:color="auto"/>
          </w:divBdr>
        </w:div>
        <w:div w:id="2117364932">
          <w:marLeft w:val="274"/>
          <w:marRight w:val="0"/>
          <w:marTop w:val="0"/>
          <w:marBottom w:val="0"/>
          <w:divBdr>
            <w:top w:val="none" w:sz="0" w:space="0" w:color="auto"/>
            <w:left w:val="none" w:sz="0" w:space="0" w:color="auto"/>
            <w:bottom w:val="none" w:sz="0" w:space="0" w:color="auto"/>
            <w:right w:val="none" w:sz="0" w:space="0" w:color="auto"/>
          </w:divBdr>
        </w:div>
        <w:div w:id="681129820">
          <w:marLeft w:val="274"/>
          <w:marRight w:val="0"/>
          <w:marTop w:val="0"/>
          <w:marBottom w:val="0"/>
          <w:divBdr>
            <w:top w:val="none" w:sz="0" w:space="0" w:color="auto"/>
            <w:left w:val="none" w:sz="0" w:space="0" w:color="auto"/>
            <w:bottom w:val="none" w:sz="0" w:space="0" w:color="auto"/>
            <w:right w:val="none" w:sz="0" w:space="0" w:color="auto"/>
          </w:divBdr>
        </w:div>
        <w:div w:id="4549828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ob-ac.co.uk" TargetMode="External"/><Relationship Id="rId17" Type="http://schemas.openxmlformats.org/officeDocument/2006/relationships/hyperlink" Target="mailto:y.hedgecock@ob-ac.co.uk" TargetMode="External"/><Relationship Id="rId2" Type="http://schemas.openxmlformats.org/officeDocument/2006/relationships/numbering" Target="numbering.xml"/><Relationship Id="rId16" Type="http://schemas.openxmlformats.org/officeDocument/2006/relationships/hyperlink" Target="mailto:recruitment@ob-a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EEB5-510D-4918-97BC-61C5388D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FA642B8A</Template>
  <TotalTime>442</TotalTime>
  <Pages>15</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Hedgecock</dc:creator>
  <cp:keywords/>
  <dc:description/>
  <cp:lastModifiedBy>Yvonne Hedgecock</cp:lastModifiedBy>
  <cp:revision>91</cp:revision>
  <cp:lastPrinted>2018-04-27T10:42:00Z</cp:lastPrinted>
  <dcterms:created xsi:type="dcterms:W3CDTF">2017-10-09T19:12:00Z</dcterms:created>
  <dcterms:modified xsi:type="dcterms:W3CDTF">2018-06-11T09:12:00Z</dcterms:modified>
</cp:coreProperties>
</file>