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jc w:val="center"/>
        <w:rPr>
          <w:rFonts w:ascii="Arial" w:hAnsi="Arial" w:cs="Arial"/>
        </w:rPr>
      </w:pPr>
      <w:bookmarkStart w:id="0" w:name="_GoBack"/>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bookmarkEnd w:id="0"/>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r>
        <w:rPr>
          <w:rFonts w:ascii="Arial" w:hAnsi="Arial" w:cs="Arial"/>
        </w:rPr>
        <w:t>LEARNING CONSULTANT</w:t>
      </w:r>
    </w:p>
    <w:p>
      <w:pPr>
        <w:pStyle w:val="Subtitle"/>
        <w:jc w:val="center"/>
        <w:rPr>
          <w:rFonts w:ascii="Arial" w:hAnsi="Arial" w:cs="Arial"/>
        </w:rPr>
      </w:pPr>
      <w:r>
        <w:rPr>
          <w:rFonts w:ascii="Arial" w:hAnsi="Arial" w:cs="Arial"/>
        </w:rPr>
        <w:t>PERSON SPECIFICATION</w:t>
      </w:r>
    </w:p>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99"/>
        <w:gridCol w:w="1489"/>
        <w:gridCol w:w="1489"/>
        <w:gridCol w:w="1485"/>
      </w:tblGrid>
      <w:tr>
        <w:tc>
          <w:tcPr>
            <w:tcW w:w="2926" w:type="pct"/>
            <w:shd w:val="clear" w:color="auto" w:fill="8DB3E2"/>
          </w:tcPr>
          <w:p>
            <w:pPr>
              <w:pStyle w:val="Subtitle"/>
              <w:tabs>
                <w:tab w:val="right" w:pos="1914"/>
              </w:tabs>
              <w:rPr>
                <w:rFonts w:ascii="Arial" w:hAnsi="Arial" w:cs="Arial"/>
                <w:sz w:val="20"/>
                <w:szCs w:val="20"/>
              </w:rPr>
            </w:pPr>
          </w:p>
          <w:p>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Evidence</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L,I,R</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L,I,R</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b w:val="0"/>
                <w:bCs w:val="0"/>
                <w:sz w:val="20"/>
                <w:szCs w:val="20"/>
              </w:rPr>
              <w:t>R</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I</w:t>
            </w:r>
          </w:p>
        </w:tc>
      </w:tr>
      <w:tr>
        <w:tc>
          <w:tcPr>
            <w:tcW w:w="2926" w:type="pct"/>
            <w:shd w:val="clear" w:color="auto" w:fill="DBE5F1"/>
          </w:tcPr>
          <w:p>
            <w:pPr>
              <w:pStyle w:val="Subtitle"/>
              <w:rPr>
                <w:rFonts w:ascii="Arial" w:hAnsi="Arial" w:cs="Arial"/>
                <w:bCs w:val="0"/>
                <w:i/>
                <w:sz w:val="20"/>
                <w:szCs w:val="20"/>
              </w:rPr>
            </w:pPr>
          </w:p>
          <w:p>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bl>
    <w:p>
      <w:pPr>
        <w:pStyle w:val="Subtitle"/>
        <w:rPr>
          <w:rFonts w:ascii="Arial" w:hAnsi="Arial" w:cs="Arial"/>
          <w:b w:val="0"/>
          <w:bCs w:val="0"/>
          <w:sz w:val="20"/>
          <w:szCs w:val="20"/>
        </w:rPr>
      </w:pPr>
    </w:p>
    <w:p>
      <w:pPr>
        <w:pStyle w:val="Subtitle"/>
        <w:rPr>
          <w:rFonts w:ascii="Arial" w:hAnsi="Arial" w:cs="Arial"/>
          <w:sz w:val="20"/>
          <w:szCs w:val="20"/>
        </w:rPr>
      </w:pPr>
      <w:r>
        <w:rPr>
          <w:rFonts w:ascii="Arial" w:hAnsi="Arial" w:cs="Arial"/>
          <w:sz w:val="20"/>
          <w:szCs w:val="20"/>
        </w:rPr>
        <w:t xml:space="preserve">Key to evidence sources: </w:t>
      </w:r>
    </w:p>
    <w:p>
      <w:pPr>
        <w:pStyle w:val="Subtitle"/>
        <w:rPr>
          <w:rFonts w:ascii="Arial" w:hAnsi="Arial" w:cs="Arial"/>
          <w:sz w:val="20"/>
          <w:szCs w:val="20"/>
        </w:rPr>
      </w:pPr>
      <w:r>
        <w:rPr>
          <w:rFonts w:ascii="Arial" w:hAnsi="Arial" w:cs="Arial"/>
          <w:sz w:val="20"/>
          <w:szCs w:val="20"/>
        </w:rPr>
        <w:t>F= application form, L= letter, I= interview, R= references</w:t>
      </w:r>
    </w:p>
    <w:p>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
        <w:gridCol w:w="11"/>
        <w:gridCol w:w="4395"/>
        <w:gridCol w:w="854"/>
        <w:gridCol w:w="711"/>
        <w:gridCol w:w="772"/>
        <w:gridCol w:w="2325"/>
        <w:gridCol w:w="1759"/>
      </w:tblGrid>
      <w:tr>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Neither</w:t>
            </w:r>
          </w:p>
        </w:tc>
      </w:tr>
      <w:tr>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10" o:title=""/>
                </v:shape>
                <w:control r:id="rId11"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5" type="#_x0000_t75" style="width:21pt;height:21pt" o:ole="">
                  <v:imagedata r:id="rId12" o:title=""/>
                </v:shape>
                <w:control r:id="rId13"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object w:dxaOrig="225" w:dyaOrig="225">
                <v:shape id="_x0000_i1117" type="#_x0000_t75" style="width:21pt;height:21pt" o:ole="">
                  <v:imagedata r:id="rId10" o:title=""/>
                </v:shape>
                <w:control r:id="rId14" w:name="CheckBox111113" w:shapeid="_x0000_i1117"/>
              </w:object>
            </w:r>
          </w:p>
          <w:p>
            <w:pPr>
              <w:jc w:val="center"/>
              <w:rPr>
                <w:rFonts w:ascii="Arial" w:hAnsi="Arial" w:cs="Arial"/>
                <w:sz w:val="20"/>
                <w:szCs w:val="20"/>
              </w:rPr>
            </w:pPr>
            <w:r>
              <w:rPr>
                <w:rFonts w:ascii="Arial" w:hAnsi="Arial" w:cs="Arial"/>
                <w:sz w:val="20"/>
                <w:szCs w:val="20"/>
              </w:rPr>
              <w:t>DBS check is not required</w:t>
            </w:r>
          </w:p>
          <w:p>
            <w:pPr>
              <w:jc w:val="center"/>
              <w:rPr>
                <w:rFonts w:ascii="Arial" w:hAnsi="Arial" w:cs="Arial"/>
                <w:sz w:val="20"/>
                <w:szCs w:val="20"/>
              </w:rPr>
            </w:pPr>
            <w:r>
              <w:rPr>
                <w:rFonts w:ascii="Arial" w:hAnsi="Arial" w:cs="Arial"/>
                <w:sz w:val="20"/>
                <w:szCs w:val="20"/>
              </w:rPr>
              <w:t>Please continue to the next section.</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Notes</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Is the position </w:t>
            </w:r>
          </w:p>
          <w:p>
            <w:pPr>
              <w:rPr>
                <w:rFonts w:ascii="Arial" w:hAnsi="Arial" w:cs="Arial"/>
                <w:sz w:val="20"/>
                <w:szCs w:val="20"/>
              </w:rPr>
            </w:pPr>
            <w:r>
              <w:rPr>
                <w:rFonts w:ascii="Arial" w:hAnsi="Arial" w:cs="Arial"/>
                <w:sz w:val="20"/>
                <w:szCs w:val="20"/>
              </w:rPr>
              <w:t>(a) working in a Specified place?</w:t>
            </w:r>
          </w:p>
          <w:p>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9" type="#_x0000_t75" style="width:21pt;height:21pt" o:ole="">
                  <v:imagedata r:id="rId12" o:title=""/>
                </v:shape>
                <w:control r:id="rId15"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1" type="#_x0000_t75" style="width:21pt;height:21pt" o:ole="">
                  <v:imagedata r:id="rId10" o:title=""/>
                </v:shape>
                <w:control r:id="rId16"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(b) working in an “Unsupervised Activity”?</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3" type="#_x0000_t75" style="width:21pt;height:21pt" o:ole="">
                  <v:imagedata r:id="rId12" o:title=""/>
                </v:shape>
                <w:control r:id="rId17"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5" type="#_x0000_t75" style="width:21pt;height:21pt" o:ole="">
                  <v:imagedata r:id="rId10" o:title=""/>
                </v:shape>
                <w:control r:id="rId18"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(c) if yes is answered for (a) and/or (b), is the    </w:t>
            </w:r>
          </w:p>
          <w:p>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7" type="#_x0000_t75" style="width:21pt;height:21pt" o:ole="">
                  <v:imagedata r:id="rId12" o:title=""/>
                </v:shape>
                <w:control r:id="rId19"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9" type="#_x0000_t75" style="width:21pt;height:21pt" o:ole="">
                  <v:imagedata r:id="rId10" o:title=""/>
                </v:shape>
                <w:control r:id="rId20"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Notes</w:t>
            </w:r>
          </w:p>
        </w:tc>
      </w:tr>
      <w:tr>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r>
              <w:rPr>
                <w:rFonts w:ascii="Arial" w:hAnsi="Arial" w:cs="Arial"/>
                <w:b/>
                <w:sz w:val="20"/>
                <w:szCs w:val="20"/>
              </w:rPr>
              <w:t>Is this position working with an Adult providing:</w:t>
            </w:r>
          </w:p>
          <w:p>
            <w:pPr>
              <w:rPr>
                <w:rFonts w:ascii="Arial" w:hAnsi="Arial" w:cs="Arial"/>
                <w:sz w:val="20"/>
                <w:szCs w:val="20"/>
              </w:rPr>
            </w:pPr>
          </w:p>
          <w:p>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1" type="#_x0000_t75" style="width:21pt;height:21pt" o:ole="">
                  <v:imagedata r:id="rId10" o:title=""/>
                </v:shape>
                <w:control r:id="rId21" w:name="CheckBox1" w:shapeid="_x0000_i1131"/>
              </w:object>
            </w:r>
          </w:p>
        </w:tc>
        <w:tc>
          <w:tcPr>
            <w:tcW w:w="328"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3" type="#_x0000_t75" style="width:21pt;height:21pt" o:ole="">
                  <v:imagedata r:id="rId10" o:title=""/>
                </v:shape>
                <w:control r:id="rId22"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note:  There is no “frequency” test.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pPr>
              <w:rPr>
                <w:rFonts w:ascii="Arial" w:hAnsi="Arial" w:cs="Arial"/>
                <w:sz w:val="20"/>
                <w:szCs w:val="20"/>
              </w:rPr>
            </w:pPr>
          </w:p>
        </w:tc>
      </w:tr>
      <w:tr>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personal care</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5" type="#_x0000_t75" style="width:21pt;height:21pt" o:ole="">
                  <v:imagedata r:id="rId10" o:title=""/>
                </v:shape>
                <w:control r:id="rId23"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7" type="#_x0000_t75" style="width:21pt;height:21pt" o:ole="">
                  <v:imagedata r:id="rId10" o:title=""/>
                </v:shape>
                <w:control r:id="rId24"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ind w:left="0" w:firstLine="0"/>
              <w:rPr>
                <w:rFonts w:ascii="Arial" w:hAnsi="Arial" w:cs="Arial"/>
                <w:sz w:val="20"/>
                <w:szCs w:val="20"/>
              </w:rPr>
            </w:pPr>
            <w:r>
              <w:rPr>
                <w:rFonts w:ascii="Arial" w:hAnsi="Arial" w:cs="Arial"/>
                <w:sz w:val="20"/>
                <w:szCs w:val="20"/>
              </w:rPr>
              <w:t>social work</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9" type="#_x0000_t75" style="width:21pt;height:21pt" o:ole="">
                  <v:imagedata r:id="rId10" o:title=""/>
                </v:shape>
                <w:control r:id="rId25"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1" type="#_x0000_t75" style="width:21pt;height:21pt" o:ole="">
                  <v:imagedata r:id="rId10" o:title=""/>
                </v:shape>
                <w:control r:id="rId26"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3" type="#_x0000_t75" style="width:21pt;height:21pt" o:ole="">
                  <v:imagedata r:id="rId10" o:title=""/>
                </v:shape>
                <w:control r:id="rId27"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5" type="#_x0000_t75" style="width:21pt;height:21pt" o:ole="">
                  <v:imagedata r:id="rId10" o:title=""/>
                </v:shape>
                <w:control r:id="rId28"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7" type="#_x0000_t75" style="width:21pt;height:21pt" o:ole="">
                  <v:imagedata r:id="rId10" o:title=""/>
                </v:shape>
                <w:control r:id="rId29"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9" type="#_x0000_t75" style="width:21pt;height:21pt" o:ole="">
                  <v:imagedata r:id="rId10" o:title=""/>
                </v:shape>
                <w:control r:id="rId30"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conveying or</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51" type="#_x0000_t75" style="width:21pt;height:21pt" o:ole="">
                  <v:imagedata r:id="rId10" o:title=""/>
                </v:shape>
                <w:control r:id="rId31"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pPr>
              <w:jc w:val="center"/>
              <w:rPr>
                <w:rFonts w:ascii="Arial" w:hAnsi="Arial" w:cs="Arial"/>
              </w:rPr>
            </w:pPr>
            <w:r>
              <w:rPr>
                <w:rFonts w:ascii="Arial" w:hAnsi="Arial" w:cs="Arial"/>
              </w:rPr>
              <w:object w:dxaOrig="225" w:dyaOrig="225">
                <v:shape id="_x0000_i1153" type="#_x0000_t75" style="width:21pt;height:21pt" o:ole="">
                  <v:imagedata r:id="rId10" o:title=""/>
                </v:shape>
                <w:control r:id="rId32"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55" type="#_x0000_t75" style="width:21pt;height:21pt" o:ole="">
                  <v:imagedata r:id="rId10" o:title=""/>
                </v:shape>
                <w:control r:id="rId33"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b/>
              </w:rPr>
            </w:pPr>
            <w:r>
              <w:rPr>
                <w:rFonts w:ascii="Arial" w:hAnsi="Arial" w:cs="Arial"/>
              </w:rPr>
              <w:object w:dxaOrig="225" w:dyaOrig="225">
                <v:shape id="_x0000_i1157" type="#_x0000_t75" style="width:21pt;height:21pt" o:ole="">
                  <v:imagedata r:id="rId10" o:title=""/>
                </v:shape>
                <w:control r:id="rId34"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trPr>
                <w:trHeight w:val="907"/>
              </w:trPr>
              <w:tc>
                <w:tcPr>
                  <w:tcW w:w="10813" w:type="dxa"/>
                  <w:gridSpan w:val="5"/>
                  <w:shd w:val="clear" w:color="auto" w:fill="E6E6E6"/>
                </w:tcPr>
                <w:p>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Lifting/manual handling/client handling</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5" o:title=""/>
                      </v:shape>
                      <w:control r:id="rId36" w:name="CheckBox115110411" w:shapeid="_x0000_i1159"/>
                    </w:object>
                  </w:r>
                </w:p>
              </w:tc>
              <w:tc>
                <w:tcPr>
                  <w:tcW w:w="4449" w:type="dxa"/>
                  <w:vAlign w:val="center"/>
                </w:tcPr>
                <w:p>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pPr>
                    <w:rPr>
                      <w:rFonts w:ascii="Arial" w:hAnsi="Arial" w:cs="Arial"/>
                    </w:rPr>
                  </w:pPr>
                  <w:r>
                    <w:rPr>
                      <w:rFonts w:ascii="Arial" w:hAnsi="Arial" w:cs="Arial"/>
                    </w:rPr>
                    <w:object w:dxaOrig="225" w:dyaOrig="225">
                      <v:shape id="_x0000_i1161" type="#_x0000_t75" style="width:15.75pt;height:9.75pt" o:ole="">
                        <v:imagedata r:id="rId37" o:title=""/>
                      </v:shape>
                      <w:control r:id="rId38" w:name="CheckBox11511041211" w:shapeid="_x0000_i116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at heights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5" o:title=""/>
                      </v:shape>
                      <w:control r:id="rId39" w:name="CheckBox115112" w:shapeid="_x0000_i1163"/>
                    </w:object>
                  </w:r>
                </w:p>
              </w:tc>
              <w:tc>
                <w:tcPr>
                  <w:tcW w:w="4449" w:type="dxa"/>
                  <w:vAlign w:val="center"/>
                </w:tcPr>
                <w:p>
                  <w:pPr>
                    <w:rPr>
                      <w:rFonts w:ascii="Arial" w:hAnsi="Arial" w:cs="Arial"/>
                      <w:sz w:val="20"/>
                      <w:szCs w:val="20"/>
                    </w:rPr>
                  </w:pPr>
                  <w:r>
                    <w:rPr>
                      <w:rFonts w:ascii="Arial" w:hAnsi="Arial" w:cs="Arial"/>
                      <w:sz w:val="20"/>
                      <w:szCs w:val="20"/>
                    </w:rPr>
                    <w:t>Work with vibrating tools/machinery</w:t>
                  </w:r>
                </w:p>
              </w:tc>
              <w:tc>
                <w:tcPr>
                  <w:tcW w:w="663" w:type="dxa"/>
                  <w:vAlign w:val="center"/>
                </w:tcPr>
                <w:p>
                  <w:pPr>
                    <w:rPr>
                      <w:rFonts w:ascii="Arial" w:hAnsi="Arial" w:cs="Arial"/>
                      <w:b/>
                      <w:bCs/>
                      <w:sz w:val="20"/>
                      <w:szCs w:val="20"/>
                    </w:rPr>
                  </w:pPr>
                  <w:r>
                    <w:rPr>
                      <w:rFonts w:ascii="Arial" w:hAnsi="Arial" w:cs="Arial"/>
                    </w:rPr>
                    <w:object w:dxaOrig="225" w:dyaOrig="225">
                      <v:shape id="_x0000_i1165" type="#_x0000_t75" style="width:15.75pt;height:9.75pt" o:ole="">
                        <v:imagedata r:id="rId35" o:title=""/>
                      </v:shape>
                      <w:control r:id="rId40" w:name="CheckBox1151104122" w:shapeid="_x0000_i1165"/>
                    </w:object>
                  </w:r>
                </w:p>
              </w:tc>
            </w:tr>
            <w:tr>
              <w:tblPrEx>
                <w:shd w:val="clear" w:color="auto" w:fill="auto"/>
              </w:tblPrEx>
              <w:trPr>
                <w:trHeight w:hRule="exact" w:val="505"/>
              </w:trPr>
              <w:tc>
                <w:tcPr>
                  <w:tcW w:w="5144" w:type="dxa"/>
                  <w:gridSpan w:val="2"/>
                  <w:vAlign w:val="center"/>
                </w:tcPr>
                <w:p>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5" o:title=""/>
                      </v:shape>
                      <w:control r:id="rId41" w:name="CheckBox115121" w:shapeid="_x0000_i1167"/>
                    </w:object>
                  </w:r>
                </w:p>
              </w:tc>
              <w:tc>
                <w:tcPr>
                  <w:tcW w:w="4449" w:type="dxa"/>
                  <w:vAlign w:val="center"/>
                </w:tcPr>
                <w:p>
                  <w:pPr>
                    <w:rPr>
                      <w:rFonts w:ascii="Arial" w:hAnsi="Arial" w:cs="Arial"/>
                      <w:sz w:val="20"/>
                      <w:szCs w:val="20"/>
                    </w:rPr>
                  </w:pPr>
                  <w:r>
                    <w:rPr>
                      <w:rFonts w:ascii="Arial" w:hAnsi="Arial" w:cs="Arial"/>
                      <w:sz w:val="20"/>
                      <w:szCs w:val="20"/>
                    </w:rPr>
                    <w:t>Bending</w:t>
                  </w:r>
                </w:p>
              </w:tc>
              <w:tc>
                <w:tcPr>
                  <w:tcW w:w="663" w:type="dxa"/>
                  <w:vAlign w:val="center"/>
                </w:tcPr>
                <w:p>
                  <w:pPr>
                    <w:rPr>
                      <w:rFonts w:ascii="Arial" w:hAnsi="Arial" w:cs="Arial"/>
                      <w:b/>
                      <w:bCs/>
                      <w:sz w:val="20"/>
                      <w:szCs w:val="20"/>
                    </w:rPr>
                  </w:pPr>
                  <w:r>
                    <w:rPr>
                      <w:rFonts w:ascii="Arial" w:hAnsi="Arial" w:cs="Arial"/>
                    </w:rPr>
                    <w:object w:dxaOrig="225" w:dyaOrig="225">
                      <v:shape id="_x0000_i1169" type="#_x0000_t75" style="width:15.75pt;height:9.75pt" o:ole="">
                        <v:imagedata r:id="rId35" o:title=""/>
                      </v:shape>
                      <w:control r:id="rId42" w:name="CheckBox115151" w:shapeid="_x0000_i116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outdoors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5" o:title=""/>
                      </v:shape>
                      <w:control r:id="rId43" w:name="CheckBox115161" w:shapeid="_x0000_i1171"/>
                    </w:object>
                  </w:r>
                </w:p>
              </w:tc>
              <w:tc>
                <w:tcPr>
                  <w:tcW w:w="4449" w:type="dxa"/>
                  <w:vAlign w:val="center"/>
                </w:tcPr>
                <w:p>
                  <w:pPr>
                    <w:rPr>
                      <w:rFonts w:ascii="Arial" w:hAnsi="Arial" w:cs="Arial"/>
                      <w:sz w:val="20"/>
                      <w:szCs w:val="20"/>
                    </w:rPr>
                  </w:pPr>
                  <w:r>
                    <w:rPr>
                      <w:rFonts w:ascii="Arial" w:hAnsi="Arial" w:cs="Arial"/>
                      <w:sz w:val="20"/>
                      <w:szCs w:val="20"/>
                    </w:rPr>
                    <w:t>Manual cleaning /domestic duties</w:t>
                  </w:r>
                </w:p>
              </w:tc>
              <w:tc>
                <w:tcPr>
                  <w:tcW w:w="663" w:type="dxa"/>
                  <w:vAlign w:val="center"/>
                </w:tcPr>
                <w:p>
                  <w:pPr>
                    <w:rPr>
                      <w:rFonts w:ascii="Arial" w:hAnsi="Arial" w:cs="Arial"/>
                      <w:b/>
                      <w:bCs/>
                      <w:sz w:val="20"/>
                      <w:szCs w:val="20"/>
                    </w:rPr>
                  </w:pPr>
                  <w:r>
                    <w:rPr>
                      <w:rFonts w:ascii="Arial" w:hAnsi="Arial" w:cs="Arial"/>
                    </w:rPr>
                    <w:object w:dxaOrig="225" w:dyaOrig="225">
                      <v:shape id="_x0000_i1173" type="#_x0000_t75" style="width:15.75pt;height:9.75pt" o:ole="">
                        <v:imagedata r:id="rId35" o:title=""/>
                      </v:shape>
                      <w:control r:id="rId44" w:name="CheckBox1151104131" w:shapeid="_x0000_i117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Agricultural/gardening work</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5" o:title=""/>
                      </v:shape>
                      <w:control r:id="rId45" w:name="CheckBox115181" w:shapeid="_x0000_i1175"/>
                    </w:object>
                  </w:r>
                </w:p>
              </w:tc>
              <w:tc>
                <w:tcPr>
                  <w:tcW w:w="4449" w:type="dxa"/>
                  <w:vAlign w:val="center"/>
                </w:tcPr>
                <w:p>
                  <w:pPr>
                    <w:rPr>
                      <w:rFonts w:ascii="Arial" w:hAnsi="Arial" w:cs="Arial"/>
                      <w:sz w:val="20"/>
                      <w:szCs w:val="20"/>
                    </w:rPr>
                  </w:pPr>
                  <w:r>
                    <w:rPr>
                      <w:rFonts w:ascii="Arial" w:hAnsi="Arial" w:cs="Arial"/>
                      <w:sz w:val="20"/>
                      <w:szCs w:val="20"/>
                    </w:rPr>
                    <w:t>Food Handling</w:t>
                  </w:r>
                </w:p>
              </w:tc>
              <w:tc>
                <w:tcPr>
                  <w:tcW w:w="663" w:type="dxa"/>
                  <w:vAlign w:val="center"/>
                </w:tcPr>
                <w:p>
                  <w:pPr>
                    <w:rPr>
                      <w:rFonts w:ascii="Arial" w:hAnsi="Arial" w:cs="Arial"/>
                      <w:b/>
                      <w:bCs/>
                      <w:sz w:val="20"/>
                      <w:szCs w:val="20"/>
                    </w:rPr>
                  </w:pPr>
                  <w:r>
                    <w:rPr>
                      <w:rFonts w:ascii="Arial" w:hAnsi="Arial" w:cs="Arial"/>
                    </w:rPr>
                    <w:object w:dxaOrig="225" w:dyaOrig="225">
                      <v:shape id="_x0000_i1177" type="#_x0000_t75" style="width:15.75pt;height:9.75pt" o:ole="">
                        <v:imagedata r:id="rId35" o:title=""/>
                      </v:shape>
                      <w:control r:id="rId46" w:name="CheckBox1151104141" w:shapeid="_x0000_i1177"/>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respirators or masks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5" o:title=""/>
                      </v:shape>
                      <w:control r:id="rId47" w:name="CheckBox1151102" w:shapeid="_x0000_i1179"/>
                    </w:object>
                  </w:r>
                </w:p>
              </w:tc>
              <w:tc>
                <w:tcPr>
                  <w:tcW w:w="4449" w:type="dxa"/>
                  <w:vAlign w:val="center"/>
                </w:tcPr>
                <w:p>
                  <w:pPr>
                    <w:rPr>
                      <w:rFonts w:ascii="Arial" w:hAnsi="Arial" w:cs="Arial"/>
                      <w:sz w:val="20"/>
                      <w:szCs w:val="20"/>
                    </w:rPr>
                  </w:pPr>
                  <w:r>
                    <w:rPr>
                      <w:rFonts w:ascii="Arial" w:hAnsi="Arial" w:cs="Arial"/>
                      <w:sz w:val="20"/>
                      <w:szCs w:val="20"/>
                    </w:rPr>
                    <w:t>Rotating shift work or night work</w:t>
                  </w:r>
                </w:p>
              </w:tc>
              <w:tc>
                <w:tcPr>
                  <w:tcW w:w="663" w:type="dxa"/>
                  <w:vAlign w:val="center"/>
                </w:tcPr>
                <w:p>
                  <w:pPr>
                    <w:rPr>
                      <w:rFonts w:ascii="Arial" w:hAnsi="Arial" w:cs="Arial"/>
                      <w:b/>
                      <w:bCs/>
                      <w:sz w:val="20"/>
                      <w:szCs w:val="20"/>
                    </w:rPr>
                  </w:pPr>
                  <w:r>
                    <w:rPr>
                      <w:rFonts w:ascii="Arial" w:hAnsi="Arial" w:cs="Arial"/>
                    </w:rPr>
                    <w:object w:dxaOrig="225" w:dyaOrig="225">
                      <v:shape id="_x0000_i1181" type="#_x0000_t75" style="width:15.75pt;height:9.75pt" o:ole="">
                        <v:imagedata r:id="rId35" o:title=""/>
                      </v:shape>
                      <w:control r:id="rId48" w:name="CheckBox1151111" w:shapeid="_x0000_i118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hearing protection</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5" o:title=""/>
                      </v:shape>
                      <w:control r:id="rId49" w:name="CheckBox11511011" w:shapeid="_x0000_i1183"/>
                    </w:object>
                  </w:r>
                </w:p>
              </w:tc>
              <w:tc>
                <w:tcPr>
                  <w:tcW w:w="4449" w:type="dxa"/>
                  <w:vAlign w:val="center"/>
                </w:tcPr>
                <w:p>
                  <w:pPr>
                    <w:rPr>
                      <w:rFonts w:ascii="Arial" w:hAnsi="Arial" w:cs="Arial"/>
                      <w:sz w:val="20"/>
                      <w:szCs w:val="20"/>
                    </w:rPr>
                  </w:pPr>
                  <w:r>
                    <w:rPr>
                      <w:rFonts w:ascii="Arial" w:hAnsi="Arial" w:cs="Arial"/>
                      <w:sz w:val="20"/>
                      <w:szCs w:val="20"/>
                    </w:rPr>
                    <w:t>Driving Duties HGV/LGV/</w:t>
                  </w:r>
                </w:p>
                <w:p>
                  <w:pPr>
                    <w:rPr>
                      <w:rFonts w:ascii="Arial" w:hAnsi="Arial" w:cs="Arial"/>
                      <w:sz w:val="20"/>
                      <w:szCs w:val="20"/>
                    </w:rPr>
                  </w:pPr>
                  <w:r>
                    <w:rPr>
                      <w:rFonts w:ascii="Arial" w:hAnsi="Arial" w:cs="Arial"/>
                      <w:sz w:val="20"/>
                      <w:szCs w:val="20"/>
                    </w:rPr>
                    <w:t>Minibus/Passenger carrying</w:t>
                  </w:r>
                </w:p>
              </w:tc>
              <w:tc>
                <w:tcPr>
                  <w:tcW w:w="663" w:type="dxa"/>
                  <w:vAlign w:val="center"/>
                </w:tcPr>
                <w:p>
                  <w:pPr>
                    <w:rPr>
                      <w:rFonts w:ascii="Arial" w:hAnsi="Arial" w:cs="Arial"/>
                      <w:b/>
                      <w:bCs/>
                      <w:sz w:val="20"/>
                      <w:szCs w:val="20"/>
                    </w:rPr>
                  </w:pPr>
                  <w:r>
                    <w:rPr>
                      <w:rFonts w:ascii="Arial" w:hAnsi="Arial" w:cs="Arial"/>
                    </w:rPr>
                    <w:object w:dxaOrig="225" w:dyaOrig="225">
                      <v:shape id="_x0000_i1185" type="#_x0000_t75" style="width:15.75pt;height:9.75pt" o:ole="">
                        <v:imagedata r:id="rId35" o:title=""/>
                      </v:shape>
                      <w:control r:id="rId50" w:name="CheckBox1151104151" w:shapeid="_x0000_i1185"/>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5" o:title=""/>
                      </v:shape>
                      <w:control r:id="rId51" w:name="CheckBox1151104172" w:shapeid="_x0000_i1187"/>
                    </w:object>
                  </w:r>
                </w:p>
              </w:tc>
              <w:tc>
                <w:tcPr>
                  <w:tcW w:w="4449" w:type="dxa"/>
                  <w:vAlign w:val="center"/>
                </w:tcPr>
                <w:p>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pPr>
                    <w:rPr>
                      <w:rFonts w:ascii="Arial" w:hAnsi="Arial" w:cs="Arial"/>
                      <w:b/>
                      <w:bCs/>
                      <w:sz w:val="20"/>
                      <w:szCs w:val="20"/>
                    </w:rPr>
                  </w:pPr>
                  <w:r>
                    <w:rPr>
                      <w:rFonts w:ascii="Arial" w:hAnsi="Arial" w:cs="Arial"/>
                    </w:rPr>
                    <w:object w:dxaOrig="225" w:dyaOrig="225">
                      <v:shape id="_x0000_i1189" type="#_x0000_t75" style="width:15.75pt;height:9.75pt" o:ole="">
                        <v:imagedata r:id="rId35" o:title=""/>
                      </v:shape>
                      <w:control r:id="rId52" w:name="CheckBox1151104161" w:shapeid="_x0000_i118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Use of computers</w:t>
                  </w:r>
                </w:p>
              </w:tc>
              <w:tc>
                <w:tcPr>
                  <w:tcW w:w="556" w:type="dxa"/>
                  <w:vAlign w:val="center"/>
                </w:tcPr>
                <w:p>
                  <w:pPr>
                    <w:jc w:val="center"/>
                    <w:rPr>
                      <w:rFonts w:ascii="Arial" w:hAnsi="Arial" w:cs="Arial"/>
                    </w:rPr>
                  </w:pPr>
                  <w:r>
                    <w:rPr>
                      <w:rFonts w:ascii="Arial" w:hAnsi="Arial" w:cs="Arial"/>
                    </w:rPr>
                    <w:object w:dxaOrig="225" w:dyaOrig="225">
                      <v:shape id="_x0000_i1191" type="#_x0000_t75" style="width:15.75pt;height:9.75pt" o:ole="">
                        <v:imagedata r:id="rId37" o:title=""/>
                      </v:shape>
                      <w:control r:id="rId53" w:name="CheckBox11511041711" w:shapeid="_x0000_i1191"/>
                    </w:object>
                  </w:r>
                </w:p>
              </w:tc>
              <w:tc>
                <w:tcPr>
                  <w:tcW w:w="4449" w:type="dxa"/>
                  <w:vAlign w:val="center"/>
                </w:tcPr>
                <w:p>
                  <w:pPr>
                    <w:rPr>
                      <w:rFonts w:ascii="Arial" w:hAnsi="Arial" w:cs="Arial"/>
                      <w:sz w:val="20"/>
                      <w:szCs w:val="20"/>
                    </w:rPr>
                  </w:pPr>
                  <w:r>
                    <w:rPr>
                      <w:rFonts w:ascii="Arial" w:hAnsi="Arial" w:cs="Arial"/>
                      <w:sz w:val="20"/>
                      <w:szCs w:val="20"/>
                    </w:rPr>
                    <w:t>Using restraint</w:t>
                  </w:r>
                </w:p>
              </w:tc>
              <w:tc>
                <w:tcPr>
                  <w:tcW w:w="663" w:type="dxa"/>
                  <w:vAlign w:val="center"/>
                </w:tcPr>
                <w:p>
                  <w:pPr>
                    <w:rPr>
                      <w:rFonts w:ascii="Arial" w:hAnsi="Arial" w:cs="Arial"/>
                      <w:b/>
                      <w:bCs/>
                      <w:sz w:val="20"/>
                      <w:szCs w:val="20"/>
                    </w:rPr>
                  </w:pPr>
                  <w:r>
                    <w:rPr>
                      <w:rFonts w:ascii="Arial" w:hAnsi="Arial" w:cs="Arial"/>
                    </w:rPr>
                    <w:object w:dxaOrig="225" w:dyaOrig="225">
                      <v:shape id="_x0000_i1193" type="#_x0000_t75" style="width:15.75pt;height:9.75pt" o:ole="">
                        <v:imagedata r:id="rId35" o:title=""/>
                      </v:shape>
                      <w:control r:id="rId54" w:name="CheckBox11511041611" w:shapeid="_x0000_i119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p>
              </w:tc>
              <w:tc>
                <w:tcPr>
                  <w:tcW w:w="556" w:type="dxa"/>
                  <w:vAlign w:val="center"/>
                </w:tcPr>
                <w:p>
                  <w:pPr>
                    <w:jc w:val="center"/>
                    <w:rPr>
                      <w:rFonts w:ascii="Arial" w:hAnsi="Arial" w:cs="Arial"/>
                    </w:rPr>
                  </w:pPr>
                </w:p>
              </w:tc>
              <w:tc>
                <w:tcPr>
                  <w:tcW w:w="4449" w:type="dxa"/>
                  <w:vAlign w:val="center"/>
                </w:tcPr>
                <w:p>
                  <w:pPr>
                    <w:rPr>
                      <w:rFonts w:ascii="Arial" w:hAnsi="Arial" w:cs="Arial"/>
                      <w:sz w:val="20"/>
                      <w:szCs w:val="20"/>
                    </w:rPr>
                  </w:pPr>
                  <w:r>
                    <w:rPr>
                      <w:rFonts w:ascii="Arial" w:hAnsi="Arial" w:cs="Arial"/>
                      <w:sz w:val="20"/>
                      <w:szCs w:val="20"/>
                    </w:rPr>
                    <w:t>High mental stress content</w:t>
                  </w:r>
                </w:p>
              </w:tc>
              <w:tc>
                <w:tcPr>
                  <w:tcW w:w="663" w:type="dxa"/>
                  <w:vAlign w:val="center"/>
                </w:tcPr>
                <w:p>
                  <w:pPr>
                    <w:rPr>
                      <w:rFonts w:ascii="Arial" w:hAnsi="Arial" w:cs="Arial"/>
                      <w:b/>
                      <w:bCs/>
                      <w:sz w:val="20"/>
                      <w:szCs w:val="20"/>
                    </w:rPr>
                  </w:pPr>
                  <w:r>
                    <w:rPr>
                      <w:rFonts w:ascii="Arial" w:hAnsi="Arial" w:cs="Arial"/>
                    </w:rPr>
                    <w:object w:dxaOrig="225" w:dyaOrig="225">
                      <v:shape id="_x0000_i1195" type="#_x0000_t75" style="width:15.75pt;height:9.75pt" o:ole="">
                        <v:imagedata r:id="rId35" o:title=""/>
                      </v:shape>
                      <w:control r:id="rId55" w:name="CheckBox11511041612" w:shapeid="_x0000_i1195"/>
                    </w:object>
                  </w:r>
                </w:p>
              </w:tc>
            </w:tr>
            <w:tr>
              <w:tblPrEx>
                <w:shd w:val="clear" w:color="auto" w:fill="auto"/>
              </w:tblPrEx>
              <w:trPr>
                <w:trHeight w:val="684"/>
              </w:trPr>
              <w:tc>
                <w:tcPr>
                  <w:tcW w:w="2471" w:type="dxa"/>
                </w:tcPr>
                <w:p>
                  <w:pPr>
                    <w:rPr>
                      <w:rFonts w:ascii="Arial" w:hAnsi="Arial" w:cs="Arial"/>
                      <w:sz w:val="20"/>
                      <w:szCs w:val="20"/>
                    </w:rPr>
                  </w:pPr>
                  <w:r>
                    <w:rPr>
                      <w:rFonts w:ascii="Arial" w:hAnsi="Arial" w:cs="Arial"/>
                      <w:sz w:val="20"/>
                      <w:szCs w:val="20"/>
                    </w:rPr>
                    <w:t>Other main physical activities not listed above</w:t>
                  </w:r>
                </w:p>
                <w:p>
                  <w:pPr>
                    <w:rPr>
                      <w:rFonts w:ascii="Arial" w:hAnsi="Arial" w:cs="Arial"/>
                      <w:sz w:val="20"/>
                      <w:szCs w:val="20"/>
                    </w:rPr>
                  </w:pPr>
                </w:p>
              </w:tc>
              <w:tc>
                <w:tcPr>
                  <w:tcW w:w="8342" w:type="dxa"/>
                  <w:gridSpan w:val="4"/>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sz w:val="20"/>
                      <w:szCs w:val="20"/>
                    </w:rPr>
                  </w:pPr>
                  <w:r>
                    <w:rPr>
                      <w:rFonts w:ascii="Arial" w:hAnsi="Arial" w:cs="Arial"/>
                      <w:b/>
                      <w:sz w:val="20"/>
                      <w:szCs w:val="20"/>
                    </w:rPr>
                    <w:t>12. Pre-employment/placement Medical</w:t>
                  </w:r>
                </w:p>
              </w:tc>
            </w:tr>
            <w:tr>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p>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pPr>
                    <w:rPr>
                      <w:rFonts w:ascii="Arial" w:hAnsi="Arial" w:cs="Arial"/>
                      <w:sz w:val="20"/>
                      <w:szCs w:val="20"/>
                    </w:rPr>
                  </w:pPr>
                  <w:r>
                    <w:rPr>
                      <w:rFonts w:ascii="Arial" w:hAnsi="Arial" w:cs="Arial"/>
                      <w:sz w:val="20"/>
                      <w:szCs w:val="20"/>
                    </w:rPr>
                    <w:t xml:space="preserve">A safety critical post is one that is likely to be exposed to:- </w:t>
                  </w:r>
                </w:p>
                <w:p>
                  <w:pPr>
                    <w:numPr>
                      <w:ilvl w:val="0"/>
                      <w:numId w:val="1"/>
                    </w:numPr>
                    <w:rPr>
                      <w:rFonts w:ascii="Arial" w:hAnsi="Arial" w:cs="Arial"/>
                      <w:sz w:val="20"/>
                      <w:szCs w:val="20"/>
                    </w:rPr>
                  </w:pPr>
                  <w:r>
                    <w:rPr>
                      <w:rFonts w:ascii="Arial" w:hAnsi="Arial" w:cs="Arial"/>
                      <w:sz w:val="20"/>
                      <w:szCs w:val="20"/>
                    </w:rPr>
                    <w:t>Noise      (e.g. gardeners using mowers and highways road workers)</w:t>
                  </w:r>
                </w:p>
                <w:p>
                  <w:pPr>
                    <w:numPr>
                      <w:ilvl w:val="0"/>
                      <w:numId w:val="1"/>
                    </w:numPr>
                    <w:rPr>
                      <w:rFonts w:ascii="Arial" w:hAnsi="Arial" w:cs="Arial"/>
                      <w:sz w:val="20"/>
                      <w:szCs w:val="20"/>
                    </w:rPr>
                  </w:pPr>
                  <w:r>
                    <w:rPr>
                      <w:rFonts w:ascii="Arial" w:hAnsi="Arial" w:cs="Arial"/>
                      <w:sz w:val="20"/>
                      <w:szCs w:val="20"/>
                    </w:rPr>
                    <w:t>Vibration</w:t>
                  </w:r>
                </w:p>
                <w:p>
                  <w:pPr>
                    <w:numPr>
                      <w:ilvl w:val="1"/>
                      <w:numId w:val="1"/>
                    </w:numPr>
                    <w:rPr>
                      <w:rFonts w:ascii="Arial" w:hAnsi="Arial" w:cs="Arial"/>
                      <w:sz w:val="20"/>
                      <w:szCs w:val="20"/>
                    </w:rPr>
                  </w:pPr>
                  <w:r>
                    <w:rPr>
                      <w:rFonts w:ascii="Arial" w:hAnsi="Arial" w:cs="Arial"/>
                      <w:sz w:val="20"/>
                      <w:szCs w:val="20"/>
                    </w:rPr>
                    <w:t xml:space="preserve">Hand/arm vibration (e.g. gardeners using blowers and/or </w:t>
                  </w:r>
                  <w:proofErr w:type="spellStart"/>
                  <w:r>
                    <w:rPr>
                      <w:rFonts w:ascii="Arial" w:hAnsi="Arial" w:cs="Arial"/>
                      <w:sz w:val="20"/>
                      <w:szCs w:val="20"/>
                    </w:rPr>
                    <w:t>strimmers</w:t>
                  </w:r>
                  <w:proofErr w:type="spellEnd"/>
                  <w:r>
                    <w:rPr>
                      <w:rFonts w:ascii="Arial" w:hAnsi="Arial" w:cs="Arial"/>
                      <w:sz w:val="20"/>
                      <w:szCs w:val="20"/>
                    </w:rPr>
                    <w:t>, road workers, arborists, cleaners using buffers and countryside workers</w:t>
                  </w:r>
                </w:p>
                <w:p>
                  <w:pPr>
                    <w:numPr>
                      <w:ilvl w:val="1"/>
                      <w:numId w:val="1"/>
                    </w:numPr>
                    <w:rPr>
                      <w:rFonts w:ascii="Arial" w:hAnsi="Arial" w:cs="Arial"/>
                      <w:sz w:val="20"/>
                      <w:szCs w:val="20"/>
                    </w:rPr>
                  </w:pPr>
                  <w:r>
                    <w:rPr>
                      <w:rFonts w:ascii="Arial" w:hAnsi="Arial" w:cs="Arial"/>
                      <w:sz w:val="20"/>
                      <w:szCs w:val="20"/>
                    </w:rPr>
                    <w:t>Whole body vibration (e.g. tractor drivers)</w:t>
                  </w:r>
                </w:p>
                <w:p>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pPr>
                    <w:rPr>
                      <w:rFonts w:ascii="Arial" w:hAnsi="Arial" w:cs="Arial"/>
                      <w:b/>
                      <w:sz w:val="20"/>
                      <w:szCs w:val="20"/>
                    </w:rPr>
                  </w:pPr>
                </w:p>
                <w:p>
                  <w:pPr>
                    <w:rPr>
                      <w:rFonts w:ascii="Arial" w:hAnsi="Arial" w:cs="Arial"/>
                      <w:b/>
                      <w:sz w:val="20"/>
                      <w:szCs w:val="20"/>
                    </w:rPr>
                  </w:pP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tc>
            </w:tr>
            <w:tr>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pPr>
                    <w:tabs>
                      <w:tab w:val="left" w:pos="870"/>
                    </w:tabs>
                    <w:jc w:val="center"/>
                    <w:rPr>
                      <w:rFonts w:ascii="Arial" w:hAnsi="Arial" w:cs="Arial"/>
                      <w:sz w:val="20"/>
                      <w:szCs w:val="20"/>
                    </w:rPr>
                  </w:pPr>
                </w:p>
                <w:p>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pPr>
                    <w:tabs>
                      <w:tab w:val="left" w:pos="870"/>
                    </w:tabs>
                    <w:jc w:val="center"/>
                    <w:rPr>
                      <w:rFonts w:ascii="Arial" w:hAnsi="Arial" w:cs="Arial"/>
                      <w:b/>
                    </w:rPr>
                  </w:pPr>
                </w:p>
                <w:p>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6" o:title=""/>
                      </v:shape>
                      <w:control r:id="rId57" w:name="CheckBox3" w:shapeid="_x0000_i1197"/>
                    </w:object>
                  </w:r>
                </w:p>
                <w:p>
                  <w:pPr>
                    <w:tabs>
                      <w:tab w:val="left" w:pos="870"/>
                    </w:tabs>
                    <w:jc w:val="center"/>
                    <w:rPr>
                      <w:rFonts w:ascii="Arial" w:hAnsi="Arial" w:cs="Arial"/>
                      <w:b/>
                    </w:rPr>
                  </w:pPr>
                </w:p>
                <w:p>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pPr>
                    <w:tabs>
                      <w:tab w:val="left" w:pos="870"/>
                    </w:tabs>
                    <w:rPr>
                      <w:rFonts w:ascii="Arial" w:hAnsi="Arial" w:cs="Arial"/>
                      <w:b/>
                    </w:rPr>
                  </w:pPr>
                </w:p>
                <w:p>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8" o:title=""/>
                      </v:shape>
                      <w:control r:id="rId59" w:name="CheckBox31" w:shapeid="_x0000_i1199"/>
                    </w:object>
                  </w:r>
                </w:p>
              </w:tc>
            </w:tr>
          </w:tbl>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tc>
      </w:tr>
    </w:tbl>
    <w:p>
      <w:pPr>
        <w:rPr>
          <w:rFonts w:ascii="Arial" w:hAnsi="Arial" w:cs="Arial"/>
          <w:vanish/>
        </w:rPr>
      </w:pPr>
    </w:p>
    <w:p>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How Identified</w:t>
            </w:r>
          </w:p>
        </w:tc>
      </w:tr>
      <w:tr>
        <w:trPr>
          <w:trHeight w:val="2141"/>
        </w:trPr>
        <w:tc>
          <w:tcPr>
            <w:tcW w:w="37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What does the job require in the way of a satisfactory sickness absence record?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pPr>
        <w:rPr>
          <w:sz w:val="20"/>
          <w:szCs w:val="20"/>
        </w:rPr>
      </w:pPr>
    </w:p>
    <w:p>
      <w:pPr>
        <w:pStyle w:val="Subtitle"/>
        <w:rPr>
          <w:rFonts w:ascii="Arial" w:hAnsi="Arial" w:cs="Arial"/>
          <w:sz w:val="20"/>
          <w:szCs w:val="20"/>
        </w:rPr>
      </w:pPr>
    </w:p>
    <w:sectPr>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5.xml"/><Relationship Id="rId39" Type="http://schemas.openxmlformats.org/officeDocument/2006/relationships/control" Target="activeX/activeX26.xml"/><Relationship Id="rId21" Type="http://schemas.openxmlformats.org/officeDocument/2006/relationships/control" Target="activeX/activeX10.xml"/><Relationship Id="rId34" Type="http://schemas.openxmlformats.org/officeDocument/2006/relationships/control" Target="activeX/activeX23.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control" Target="activeX/activeX18.xml"/><Relationship Id="rId41" Type="http://schemas.openxmlformats.org/officeDocument/2006/relationships/control" Target="activeX/activeX28.xml"/><Relationship Id="rId54" Type="http://schemas.openxmlformats.org/officeDocument/2006/relationships/control" Target="activeX/activeX4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1.xml"/><Relationship Id="rId24" Type="http://schemas.openxmlformats.org/officeDocument/2006/relationships/control" Target="activeX/activeX13.xml"/><Relationship Id="rId32" Type="http://schemas.openxmlformats.org/officeDocument/2006/relationships/control" Target="activeX/activeX21.xml"/><Relationship Id="rId37" Type="http://schemas.openxmlformats.org/officeDocument/2006/relationships/image" Target="media/image5.wmf"/><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image" Target="media/image7.wmf"/><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7.xml"/><Relationship Id="rId36" Type="http://schemas.openxmlformats.org/officeDocument/2006/relationships/control" Target="activeX/activeX24.xml"/><Relationship Id="rId49" Type="http://schemas.openxmlformats.org/officeDocument/2006/relationships/control" Target="activeX/activeX36.xml"/><Relationship Id="rId57" Type="http://schemas.openxmlformats.org/officeDocument/2006/relationships/control" Target="activeX/activeX43.xml"/><Relationship Id="rId61"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8.xml"/><Relationship Id="rId31" Type="http://schemas.openxmlformats.org/officeDocument/2006/relationships/control" Target="activeX/activeX20.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6.xml"/><Relationship Id="rId30" Type="http://schemas.openxmlformats.org/officeDocument/2006/relationships/control" Target="activeX/activeX19.xml"/><Relationship Id="rId35" Type="http://schemas.openxmlformats.org/officeDocument/2006/relationships/image" Target="media/image4.wmf"/><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image" Target="media/image6.wmf"/><Relationship Id="rId8" Type="http://schemas.openxmlformats.org/officeDocument/2006/relationships/endnotes" Target="endnotes.xml"/><Relationship Id="rId51" Type="http://schemas.openxmlformats.org/officeDocument/2006/relationships/control" Target="activeX/activeX38.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6.xml"/><Relationship Id="rId25" Type="http://schemas.openxmlformats.org/officeDocument/2006/relationships/control" Target="activeX/activeX14.xml"/><Relationship Id="rId33" Type="http://schemas.openxmlformats.org/officeDocument/2006/relationships/control" Target="activeX/activeX22.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46D06-FED3-4021-945F-243BEA249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911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K Blake</cp:lastModifiedBy>
  <cp:revision>4</cp:revision>
  <cp:lastPrinted>2017-01-12T12:03:00Z</cp:lastPrinted>
  <dcterms:created xsi:type="dcterms:W3CDTF">2017-07-12T10:01:00Z</dcterms:created>
  <dcterms:modified xsi:type="dcterms:W3CDTF">2018-04-13T12:45:00Z</dcterms:modified>
</cp:coreProperties>
</file>