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EC285" w14:textId="4D232965" w:rsidR="00F40449" w:rsidRDefault="00F40449" w:rsidP="00F40449">
      <w:pPr>
        <w:pStyle w:val="NormalWeb"/>
        <w:spacing w:before="0" w:beforeAutospacing="0" w:after="225" w:afterAutospacing="0" w:line="270" w:lineRule="atLeast"/>
        <w:textAlignment w:val="baseline"/>
        <w:rPr>
          <w:rFonts w:ascii="Tahoma" w:hAnsi="Tahoma" w:cs="Tahoma"/>
        </w:rPr>
      </w:pPr>
      <w:r w:rsidRPr="00F40449">
        <w:rPr>
          <w:rFonts w:ascii="Tahoma" w:hAnsi="Tahoma" w:cs="Tahoma"/>
        </w:rPr>
        <w:t>Class Teacher (KS1)</w:t>
      </w:r>
      <w:r w:rsidR="00C8642F">
        <w:rPr>
          <w:rFonts w:ascii="Tahoma" w:hAnsi="Tahoma" w:cs="Tahoma"/>
        </w:rPr>
        <w:t xml:space="preserve"> Suitable for an experienced teacher or  NQT</w:t>
      </w:r>
      <w:r w:rsidRPr="00F40449">
        <w:rPr>
          <w:rFonts w:ascii="Tahoma" w:hAnsi="Tahoma" w:cs="Tahoma"/>
        </w:rPr>
        <w:br/>
        <w:t>Full Time, Permanent</w:t>
      </w:r>
      <w:r w:rsidRPr="00F40449">
        <w:rPr>
          <w:rFonts w:ascii="Tahoma" w:hAnsi="Tahoma" w:cs="Tahoma"/>
        </w:rPr>
        <w:br/>
        <w:t>per annum inclusive of Outer London Weighting, MPR</w:t>
      </w:r>
      <w:r w:rsidRPr="00F40449">
        <w:rPr>
          <w:rFonts w:ascii="Tahoma" w:hAnsi="Tahoma" w:cs="Tahoma"/>
        </w:rPr>
        <w:br/>
        <w:t>Location: Northwood, Midd</w:t>
      </w:r>
      <w:r w:rsidR="00743002">
        <w:rPr>
          <w:rFonts w:ascii="Tahoma" w:hAnsi="Tahoma" w:cs="Tahoma"/>
        </w:rPr>
        <w:t>lesex</w:t>
      </w:r>
      <w:r w:rsidR="00743002">
        <w:rPr>
          <w:rFonts w:ascii="Tahoma" w:hAnsi="Tahoma" w:cs="Tahoma"/>
        </w:rPr>
        <w:br/>
        <w:t>Start Date: September 2018</w:t>
      </w:r>
      <w:r w:rsidRPr="00F40449">
        <w:rPr>
          <w:rFonts w:ascii="Tahoma" w:hAnsi="Tahoma" w:cs="Tahoma"/>
        </w:rPr>
        <w:t xml:space="preserve"> </w:t>
      </w:r>
      <w:r>
        <w:rPr>
          <w:rFonts w:ascii="Tahoma" w:hAnsi="Tahoma" w:cs="Tahoma"/>
        </w:rPr>
        <w:t>–</w:t>
      </w:r>
      <w:r w:rsidRPr="00F40449">
        <w:rPr>
          <w:rFonts w:ascii="Tahoma" w:hAnsi="Tahoma" w:cs="Tahoma"/>
        </w:rPr>
        <w:t xml:space="preserve"> </w:t>
      </w:r>
      <w:r w:rsidR="00C8642F">
        <w:rPr>
          <w:rFonts w:ascii="Tahoma" w:hAnsi="Tahoma" w:cs="Tahoma"/>
        </w:rPr>
        <w:t>( July start for an NQT)</w:t>
      </w:r>
    </w:p>
    <w:p w14:paraId="1CA080B6" w14:textId="54768A87" w:rsidR="00C8642F" w:rsidRDefault="00C8642F" w:rsidP="00F40449">
      <w:pPr>
        <w:pStyle w:val="NormalWeb"/>
        <w:spacing w:before="0" w:beforeAutospacing="0" w:after="225" w:afterAutospacing="0" w:line="270" w:lineRule="atLeast"/>
        <w:textAlignment w:val="baseline"/>
        <w:rPr>
          <w:rFonts w:ascii="Tahoma" w:hAnsi="Tahoma" w:cs="Tahoma"/>
        </w:rPr>
      </w:pPr>
      <w:r>
        <w:rPr>
          <w:rFonts w:ascii="Tahoma" w:hAnsi="Tahoma" w:cs="Tahoma"/>
        </w:rPr>
        <w:t>A 3 day job share will be considered for the right candidate.</w:t>
      </w:r>
    </w:p>
    <w:p w14:paraId="185AD099" w14:textId="77777777" w:rsidR="00C8642F" w:rsidRDefault="00C8642F" w:rsidP="00F40449">
      <w:pPr>
        <w:pStyle w:val="NormalWeb"/>
        <w:spacing w:before="0" w:beforeAutospacing="0" w:after="225" w:afterAutospacing="0" w:line="270" w:lineRule="atLeast"/>
        <w:textAlignment w:val="baseline"/>
        <w:rPr>
          <w:rFonts w:ascii="Tahoma" w:hAnsi="Tahoma" w:cs="Tahoma"/>
        </w:rPr>
      </w:pPr>
      <w:bookmarkStart w:id="0" w:name="_GoBack"/>
      <w:bookmarkEnd w:id="0"/>
    </w:p>
    <w:p w14:paraId="694DC61E" w14:textId="77777777" w:rsidR="00F40449" w:rsidRPr="006A5F1E" w:rsidRDefault="00F40449" w:rsidP="00F40449">
      <w:pPr>
        <w:pStyle w:val="NormalWeb"/>
        <w:spacing w:before="0" w:beforeAutospacing="0" w:after="225" w:afterAutospacing="0" w:line="270" w:lineRule="atLeast"/>
        <w:textAlignment w:val="baseline"/>
        <w:rPr>
          <w:rFonts w:ascii="Tahoma" w:hAnsi="Tahoma" w:cs="Tahoma"/>
        </w:rPr>
      </w:pPr>
      <w:r w:rsidRPr="006A5F1E">
        <w:rPr>
          <w:rFonts w:ascii="Tahoma" w:hAnsi="Tahoma" w:cs="Tahoma"/>
        </w:rPr>
        <w:t>We are looking to appoint an enthusiastic and creative individual to join our committed and caring Hillside team.  Do you have the ability to plan and lead on creative approaches to learning and teaching?</w:t>
      </w:r>
    </w:p>
    <w:p w14:paraId="67B66DC6" w14:textId="77777777" w:rsidR="00F40449" w:rsidRPr="006A5F1E" w:rsidRDefault="00F40449" w:rsidP="00F40449">
      <w:pPr>
        <w:pStyle w:val="NormalWeb"/>
        <w:spacing w:before="0" w:beforeAutospacing="0" w:after="225" w:afterAutospacing="0" w:line="270" w:lineRule="atLeast"/>
        <w:textAlignment w:val="baseline"/>
        <w:rPr>
          <w:rFonts w:ascii="Tahoma" w:hAnsi="Tahoma" w:cs="Tahoma"/>
        </w:rPr>
      </w:pPr>
      <w:r w:rsidRPr="006A5F1E">
        <w:rPr>
          <w:rFonts w:ascii="Tahoma" w:hAnsi="Tahoma" w:cs="Tahoma"/>
        </w:rPr>
        <w:t xml:space="preserve"> Do you have high aspirations fo</w:t>
      </w:r>
      <w:r w:rsidR="001B1EAB">
        <w:rPr>
          <w:rFonts w:ascii="Tahoma" w:hAnsi="Tahoma" w:cs="Tahoma"/>
        </w:rPr>
        <w:t xml:space="preserve">r all pupils, a can do and </w:t>
      </w:r>
      <w:r w:rsidRPr="006A5F1E">
        <w:rPr>
          <w:rFonts w:ascii="Tahoma" w:hAnsi="Tahoma" w:cs="Tahoma"/>
        </w:rPr>
        <w:t>forward thinking attitude. If so we would be delighted to hear from you!</w:t>
      </w:r>
    </w:p>
    <w:p w14:paraId="5C9E2EF4" w14:textId="77777777" w:rsidR="00F40449" w:rsidRPr="006A5F1E" w:rsidRDefault="00F40449" w:rsidP="00F40449">
      <w:pPr>
        <w:pStyle w:val="NormalWeb"/>
        <w:spacing w:before="0" w:beforeAutospacing="0" w:after="225" w:afterAutospacing="0" w:line="270" w:lineRule="atLeast"/>
        <w:textAlignment w:val="baseline"/>
        <w:rPr>
          <w:rFonts w:ascii="Tahoma" w:hAnsi="Tahoma" w:cs="Tahoma"/>
        </w:rPr>
      </w:pPr>
      <w:r w:rsidRPr="006A5F1E">
        <w:rPr>
          <w:rFonts w:ascii="Tahoma" w:hAnsi="Tahoma" w:cs="Tahoma"/>
        </w:rPr>
        <w:t>Our school is on an exciting journey of improvement. Our school is expanding to three fo</w:t>
      </w:r>
      <w:r w:rsidR="009D0756" w:rsidRPr="006A5F1E">
        <w:rPr>
          <w:rFonts w:ascii="Tahoma" w:hAnsi="Tahoma" w:cs="Tahoma"/>
        </w:rPr>
        <w:t>rms of entry with an exciting </w:t>
      </w:r>
      <w:r w:rsidRPr="006A5F1E">
        <w:rPr>
          <w:rFonts w:ascii="Tahoma" w:hAnsi="Tahoma" w:cs="Tahoma"/>
        </w:rPr>
        <w:t>building redevelopment project.</w:t>
      </w:r>
      <w:r w:rsidR="00743002" w:rsidRPr="006A5F1E">
        <w:rPr>
          <w:rFonts w:ascii="Tahoma" w:hAnsi="Tahoma" w:cs="Tahoma"/>
        </w:rPr>
        <w:t xml:space="preserve">  </w:t>
      </w:r>
      <w:proofErr w:type="gramStart"/>
      <w:r w:rsidR="00743002" w:rsidRPr="006A5F1E">
        <w:rPr>
          <w:rFonts w:ascii="Tahoma" w:hAnsi="Tahoma" w:cs="Tahoma"/>
        </w:rPr>
        <w:t xml:space="preserve">The </w:t>
      </w:r>
      <w:r w:rsidR="00743002" w:rsidRPr="006A5F1E">
        <w:rPr>
          <w:rFonts w:ascii="Tahoma" w:hAnsi="Tahoma" w:cs="Tahoma"/>
          <w:shd w:val="clear" w:color="auto" w:fill="FFFFFF"/>
        </w:rPr>
        <w:t xml:space="preserve"> successful</w:t>
      </w:r>
      <w:proofErr w:type="gramEnd"/>
      <w:r w:rsidR="00743002" w:rsidRPr="006A5F1E">
        <w:rPr>
          <w:rFonts w:ascii="Tahoma" w:hAnsi="Tahoma" w:cs="Tahoma"/>
          <w:shd w:val="clear" w:color="auto" w:fill="FFFFFF"/>
        </w:rPr>
        <w:t xml:space="preserve"> candidate will be </w:t>
      </w:r>
      <w:r w:rsidR="006A5F1E" w:rsidRPr="006A5F1E">
        <w:rPr>
          <w:rFonts w:ascii="Tahoma" w:hAnsi="Tahoma" w:cs="Tahoma"/>
          <w:shd w:val="clear" w:color="auto" w:fill="FFFFFF"/>
        </w:rPr>
        <w:t>able to make a value</w:t>
      </w:r>
      <w:r w:rsidR="001B1EAB">
        <w:rPr>
          <w:rFonts w:ascii="Tahoma" w:hAnsi="Tahoma" w:cs="Tahoma"/>
          <w:shd w:val="clear" w:color="auto" w:fill="FFFFFF"/>
        </w:rPr>
        <w:t>d</w:t>
      </w:r>
      <w:r w:rsidR="006A5F1E" w:rsidRPr="006A5F1E">
        <w:rPr>
          <w:rFonts w:ascii="Tahoma" w:hAnsi="Tahoma" w:cs="Tahoma"/>
          <w:shd w:val="clear" w:color="auto" w:fill="FFFFFF"/>
        </w:rPr>
        <w:t xml:space="preserve"> contribution to shaping the new learning environment</w:t>
      </w:r>
      <w:r w:rsidR="0084402C">
        <w:rPr>
          <w:rFonts w:ascii="Tahoma" w:hAnsi="Tahoma" w:cs="Tahoma"/>
          <w:shd w:val="clear" w:color="auto" w:fill="FFFFFF"/>
        </w:rPr>
        <w:t>.</w:t>
      </w:r>
    </w:p>
    <w:p w14:paraId="3B7C214E" w14:textId="77777777" w:rsidR="00F40449" w:rsidRPr="006A5F1E" w:rsidRDefault="00F40449" w:rsidP="00F40449">
      <w:pPr>
        <w:pStyle w:val="NormalWeb"/>
        <w:spacing w:before="0" w:beforeAutospacing="0" w:after="225" w:afterAutospacing="0" w:line="270" w:lineRule="atLeast"/>
        <w:textAlignment w:val="baseline"/>
        <w:rPr>
          <w:rFonts w:ascii="Tahoma" w:hAnsi="Tahoma" w:cs="Tahoma"/>
        </w:rPr>
      </w:pPr>
      <w:r w:rsidRPr="0084402C">
        <w:rPr>
          <w:rFonts w:ascii="Tahoma" w:hAnsi="Tahoma" w:cs="Tahoma"/>
          <w:b/>
        </w:rPr>
        <w:t>The successful candidate will:</w:t>
      </w:r>
      <w:r w:rsidRPr="006A5F1E">
        <w:rPr>
          <w:rFonts w:ascii="Tahoma" w:hAnsi="Tahoma" w:cs="Tahoma"/>
        </w:rPr>
        <w:br/>
        <w:t>• Be enthusiastic, highly motivated and committed to raising standards,</w:t>
      </w:r>
      <w:r w:rsidRPr="006A5F1E">
        <w:rPr>
          <w:rFonts w:ascii="Tahoma" w:hAnsi="Tahoma" w:cs="Tahoma"/>
        </w:rPr>
        <w:br/>
        <w:t>• Have the drive and energy to enthuse and inspire pupils,</w:t>
      </w:r>
      <w:r w:rsidRPr="006A5F1E">
        <w:rPr>
          <w:rFonts w:ascii="Tahoma" w:hAnsi="Tahoma" w:cs="Tahoma"/>
        </w:rPr>
        <w:br/>
        <w:t>• Believe in providing relevant and engaging learning experiences for their pupils,</w:t>
      </w:r>
      <w:r w:rsidRPr="006A5F1E">
        <w:rPr>
          <w:rFonts w:ascii="Tahoma" w:hAnsi="Tahoma" w:cs="Tahoma"/>
        </w:rPr>
        <w:br/>
        <w:t>• Have excellent behaviour and classroom management skills,</w:t>
      </w:r>
      <w:r w:rsidRPr="006A5F1E">
        <w:rPr>
          <w:rFonts w:ascii="Tahoma" w:hAnsi="Tahoma" w:cs="Tahoma"/>
        </w:rPr>
        <w:br/>
        <w:t>• Be committed to high standards and continued professional development,</w:t>
      </w:r>
      <w:r w:rsidRPr="006A5F1E">
        <w:rPr>
          <w:rFonts w:ascii="Tahoma" w:hAnsi="Tahoma" w:cs="Tahoma"/>
        </w:rPr>
        <w:br/>
        <w:t>• Demonstrate good interpersonal skills.</w:t>
      </w:r>
    </w:p>
    <w:p w14:paraId="24167EEF" w14:textId="77777777" w:rsidR="00F40449" w:rsidRPr="006A5F1E" w:rsidRDefault="00F40449" w:rsidP="00F40449">
      <w:pPr>
        <w:pStyle w:val="NormalWeb"/>
        <w:spacing w:before="0" w:beforeAutospacing="0" w:after="225" w:afterAutospacing="0" w:line="270" w:lineRule="atLeast"/>
        <w:textAlignment w:val="baseline"/>
        <w:rPr>
          <w:rFonts w:ascii="Tahoma" w:hAnsi="Tahoma" w:cs="Tahoma"/>
        </w:rPr>
      </w:pPr>
      <w:r w:rsidRPr="0084402C">
        <w:rPr>
          <w:rFonts w:ascii="Tahoma" w:hAnsi="Tahoma" w:cs="Tahoma"/>
          <w:b/>
        </w:rPr>
        <w:t>We can offer:</w:t>
      </w:r>
      <w:r w:rsidRPr="006A5F1E">
        <w:rPr>
          <w:rFonts w:ascii="Tahoma" w:hAnsi="Tahoma" w:cs="Tahoma"/>
        </w:rPr>
        <w:br/>
        <w:t>• Excellent CPD opportunities</w:t>
      </w:r>
      <w:r w:rsidRPr="006A5F1E">
        <w:rPr>
          <w:rFonts w:ascii="Tahoma" w:hAnsi="Tahoma" w:cs="Tahoma"/>
        </w:rPr>
        <w:br/>
        <w:t>• A warm and caring staff team</w:t>
      </w:r>
      <w:r w:rsidRPr="006A5F1E">
        <w:rPr>
          <w:rFonts w:ascii="Tahoma" w:hAnsi="Tahoma" w:cs="Tahoma"/>
        </w:rPr>
        <w:br/>
        <w:t>• Motivated and well behaved pupils</w:t>
      </w:r>
      <w:r w:rsidRPr="006A5F1E">
        <w:rPr>
          <w:rFonts w:ascii="Tahoma" w:hAnsi="Tahoma" w:cs="Tahoma"/>
        </w:rPr>
        <w:br/>
        <w:t>• A highly supportive parent and Governor community</w:t>
      </w:r>
    </w:p>
    <w:p w14:paraId="0E106940" w14:textId="77777777" w:rsidR="00F40449" w:rsidRPr="006A5F1E" w:rsidRDefault="00F40449" w:rsidP="00F40449">
      <w:pPr>
        <w:pStyle w:val="NormalWeb"/>
        <w:spacing w:before="0" w:beforeAutospacing="0" w:after="225" w:afterAutospacing="0" w:line="270" w:lineRule="atLeast"/>
        <w:textAlignment w:val="baseline"/>
        <w:rPr>
          <w:rFonts w:ascii="Tahoma" w:hAnsi="Tahoma" w:cs="Tahoma"/>
        </w:rPr>
      </w:pPr>
      <w:r w:rsidRPr="006A5F1E">
        <w:rPr>
          <w:rFonts w:ascii="Tahoma" w:hAnsi="Tahoma" w:cs="Tahoma"/>
        </w:rPr>
        <w:t xml:space="preserve">We warmly welcome visits to the school and an opportunity to talk with the </w:t>
      </w:r>
      <w:proofErr w:type="spellStart"/>
      <w:r w:rsidRPr="006A5F1E">
        <w:rPr>
          <w:rFonts w:ascii="Tahoma" w:hAnsi="Tahoma" w:cs="Tahoma"/>
        </w:rPr>
        <w:t>Headteacher</w:t>
      </w:r>
      <w:proofErr w:type="spellEnd"/>
      <w:r w:rsidRPr="006A5F1E">
        <w:rPr>
          <w:rFonts w:ascii="Tahoma" w:hAnsi="Tahoma" w:cs="Tahoma"/>
        </w:rPr>
        <w:t xml:space="preserve"> Rebecca Fennell. For more information please contact Mrs Pippa Haines School secretary.</w:t>
      </w:r>
    </w:p>
    <w:p w14:paraId="26A2683C" w14:textId="77777777" w:rsidR="0059428D" w:rsidRPr="006A5F1E" w:rsidRDefault="0059428D">
      <w:pPr>
        <w:rPr>
          <w:sz w:val="24"/>
          <w:szCs w:val="24"/>
        </w:rPr>
      </w:pPr>
    </w:p>
    <w:sectPr w:rsidR="0059428D" w:rsidRPr="006A5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49"/>
    <w:rsid w:val="001B1EAB"/>
    <w:rsid w:val="0059428D"/>
    <w:rsid w:val="006A5F1E"/>
    <w:rsid w:val="00743002"/>
    <w:rsid w:val="00793F04"/>
    <w:rsid w:val="0084402C"/>
    <w:rsid w:val="009B1A90"/>
    <w:rsid w:val="009D0756"/>
    <w:rsid w:val="00C8642F"/>
    <w:rsid w:val="00F404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F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4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4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48458">
      <w:bodyDiv w:val="1"/>
      <w:marLeft w:val="0"/>
      <w:marRight w:val="0"/>
      <w:marTop w:val="0"/>
      <w:marBottom w:val="0"/>
      <w:divBdr>
        <w:top w:val="none" w:sz="0" w:space="0" w:color="auto"/>
        <w:left w:val="none" w:sz="0" w:space="0" w:color="auto"/>
        <w:bottom w:val="none" w:sz="0" w:space="0" w:color="auto"/>
        <w:right w:val="none" w:sz="0" w:space="0" w:color="auto"/>
      </w:divBdr>
    </w:div>
    <w:div w:id="14281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992C8B82</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Fennell</dc:creator>
  <cp:lastModifiedBy>Rebecca Fennell</cp:lastModifiedBy>
  <cp:revision>2</cp:revision>
  <cp:lastPrinted>2018-02-26T13:54:00Z</cp:lastPrinted>
  <dcterms:created xsi:type="dcterms:W3CDTF">2018-03-26T12:46:00Z</dcterms:created>
  <dcterms:modified xsi:type="dcterms:W3CDTF">2018-03-26T12:46:00Z</dcterms:modified>
</cp:coreProperties>
</file>