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72" w:rsidRDefault="00313B48">
      <w:pPr>
        <w:spacing w:after="0"/>
        <w:jc w:val="right"/>
        <w:rPr>
          <w:color w:val="008000"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-53439</wp:posOffset>
            </wp:positionH>
            <wp:positionV relativeFrom="paragraph">
              <wp:posOffset>-160318</wp:posOffset>
            </wp:positionV>
            <wp:extent cx="1852551" cy="1956619"/>
            <wp:effectExtent l="0" t="0" r="0" b="5715"/>
            <wp:wrapNone/>
            <wp:docPr id="2" name="Picture 2" descr="cid:9B19F0E3-9CD5-4572-BB42-107D80ADBABE@Hitronhub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92624-2568-4866-B111-9EE9E02EB1CD" descr="cid:9B19F0E3-9CD5-4572-BB42-107D80ADBABE@Hitronhub.hom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1" cy="195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8000"/>
          <w:sz w:val="32"/>
          <w:szCs w:val="32"/>
        </w:rPr>
        <w:t>St Mary’s and St John’s CE School</w:t>
      </w:r>
    </w:p>
    <w:p w:rsidR="00827B72" w:rsidRDefault="00827B72">
      <w:pPr>
        <w:spacing w:after="0"/>
        <w:jc w:val="right"/>
        <w:rPr>
          <w:sz w:val="20"/>
          <w:szCs w:val="20"/>
        </w:rPr>
      </w:pP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Lower School|Neale House|Prothero Gardens |Hendon|NW4 3SL</w:t>
      </w: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Middle School|Bennett House|Sunningfields Road|Hendon|NW4 4QR</w:t>
      </w: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Upper School|Stamford Raffles|Downage|Hendon|NW4 1AB</w:t>
      </w:r>
    </w:p>
    <w:p w:rsidR="00827B72" w:rsidRDefault="00827B72">
      <w:pPr>
        <w:spacing w:after="0"/>
        <w:jc w:val="right"/>
        <w:rPr>
          <w:color w:val="808080" w:themeColor="background1" w:themeShade="80"/>
          <w:sz w:val="16"/>
          <w:szCs w:val="16"/>
        </w:rPr>
      </w:pP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Tel: 020 8202 0026 Email: </w:t>
      </w:r>
      <w:hyperlink r:id="rId11" w:history="1">
        <w:r>
          <w:rPr>
            <w:rStyle w:val="Hyperlink"/>
            <w:color w:val="808080" w:themeColor="background1" w:themeShade="80"/>
            <w:sz w:val="24"/>
            <w:szCs w:val="24"/>
            <w:u w:val="none"/>
          </w:rPr>
          <w:t>office@</w:t>
        </w:r>
        <w:r w:rsidR="00DE2440">
          <w:rPr>
            <w:rStyle w:val="Hyperlink"/>
            <w:color w:val="808080" w:themeColor="background1" w:themeShade="80"/>
            <w:sz w:val="24"/>
            <w:szCs w:val="24"/>
            <w:u w:val="none"/>
          </w:rPr>
          <w:t>smsj.</w:t>
        </w:r>
        <w:r>
          <w:rPr>
            <w:rStyle w:val="Hyperlink"/>
            <w:color w:val="808080" w:themeColor="background1" w:themeShade="80"/>
            <w:sz w:val="24"/>
            <w:szCs w:val="24"/>
            <w:u w:val="none"/>
          </w:rPr>
          <w:t>barnetmail.net</w:t>
        </w:r>
      </w:hyperlink>
    </w:p>
    <w:p w:rsidR="00827B72" w:rsidRDefault="00827B72">
      <w:pPr>
        <w:spacing w:after="0"/>
        <w:jc w:val="right"/>
        <w:rPr>
          <w:color w:val="808080" w:themeColor="background1" w:themeShade="80"/>
          <w:sz w:val="16"/>
          <w:szCs w:val="16"/>
        </w:rPr>
      </w:pP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Principal: Mr Matthew Glenn</w:t>
      </w:r>
    </w:p>
    <w:p w:rsidR="00827B72" w:rsidRDefault="00827B72">
      <w:pPr>
        <w:spacing w:after="0"/>
        <w:jc w:val="right"/>
        <w:rPr>
          <w:color w:val="808080" w:themeColor="background1" w:themeShade="80"/>
          <w:sz w:val="12"/>
          <w:szCs w:val="12"/>
        </w:rPr>
      </w:pPr>
    </w:p>
    <w:p w:rsidR="00827B72" w:rsidRDefault="00827B72">
      <w:pPr>
        <w:spacing w:after="0"/>
        <w:jc w:val="center"/>
        <w:sectPr w:rsidR="00827B72">
          <w:footerReference w:type="default" r:id="rId12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B76E1F" w:rsidRDefault="00B76E1F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9F3D72" w:rsidRDefault="009F3D72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CE5125" w:rsidRDefault="00B76E1F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B76E1F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Learning Support Assistant </w:t>
      </w:r>
    </w:p>
    <w:p w:rsidR="00B76E1F" w:rsidRPr="00CE5125" w:rsidRDefault="00B76E1F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76E1F">
        <w:rPr>
          <w:rFonts w:ascii="Calibri" w:hAnsi="Calibri" w:cs="Calibri"/>
          <w:b/>
          <w:color w:val="000000"/>
          <w:sz w:val="24"/>
          <w:szCs w:val="24"/>
        </w:rPr>
        <w:t>Level 2</w:t>
      </w:r>
    </w:p>
    <w:p w:rsidR="00B76E1F" w:rsidRDefault="00B76E1F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E5125" w:rsidRPr="00CE5125" w:rsidRDefault="00CE5125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E5125">
        <w:rPr>
          <w:rFonts w:ascii="Calibri" w:hAnsi="Calibri" w:cs="Calibri"/>
          <w:b/>
          <w:bCs/>
          <w:color w:val="000000"/>
        </w:rPr>
        <w:t>Required for:</w:t>
      </w:r>
      <w:r w:rsidR="00B76E1F">
        <w:rPr>
          <w:rFonts w:ascii="Calibri" w:hAnsi="Calibri" w:cs="Calibri"/>
          <w:b/>
          <w:bCs/>
          <w:color w:val="000000"/>
        </w:rPr>
        <w:t xml:space="preserve">  </w:t>
      </w:r>
      <w:r w:rsidRPr="00CE5125">
        <w:rPr>
          <w:rFonts w:ascii="Calibri" w:hAnsi="Calibri" w:cs="Calibri"/>
          <w:b/>
          <w:bCs/>
          <w:color w:val="000000"/>
        </w:rPr>
        <w:t xml:space="preserve"> </w:t>
      </w:r>
      <w:r w:rsidR="002873DD">
        <w:rPr>
          <w:rFonts w:ascii="Calibri" w:hAnsi="Calibri" w:cs="Calibri"/>
          <w:b/>
          <w:bCs/>
          <w:color w:val="000000"/>
        </w:rPr>
        <w:t xml:space="preserve">November </w:t>
      </w:r>
      <w:bookmarkStart w:id="0" w:name="_GoBack"/>
      <w:bookmarkEnd w:id="0"/>
      <w:r w:rsidRPr="00CE5125">
        <w:rPr>
          <w:rFonts w:ascii="Calibri" w:hAnsi="Calibri" w:cs="Calibri"/>
          <w:b/>
          <w:bCs/>
          <w:color w:val="000000"/>
        </w:rPr>
        <w:t xml:space="preserve">2017 </w:t>
      </w:r>
    </w:p>
    <w:p w:rsidR="00B76E1F" w:rsidRDefault="00CE5125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CE5125">
        <w:rPr>
          <w:rFonts w:ascii="Calibri" w:hAnsi="Calibri" w:cs="Calibri"/>
          <w:b/>
          <w:bCs/>
          <w:color w:val="000000"/>
        </w:rPr>
        <w:t xml:space="preserve">Salary: Point: </w:t>
      </w:r>
      <w:r w:rsidR="00B76E1F">
        <w:rPr>
          <w:rFonts w:ascii="Calibri" w:hAnsi="Calibri" w:cs="Calibri"/>
          <w:b/>
          <w:bCs/>
          <w:color w:val="000000"/>
        </w:rPr>
        <w:t xml:space="preserve"> </w:t>
      </w:r>
      <w:r w:rsidRPr="00CE5125">
        <w:rPr>
          <w:rFonts w:ascii="Calibri" w:hAnsi="Calibri" w:cs="Calibri"/>
          <w:b/>
          <w:bCs/>
          <w:color w:val="000000"/>
        </w:rPr>
        <w:t>1</w:t>
      </w:r>
      <w:r w:rsidR="00B76E1F">
        <w:rPr>
          <w:rFonts w:ascii="Calibri" w:hAnsi="Calibri" w:cs="Calibri"/>
          <w:b/>
          <w:bCs/>
          <w:color w:val="000000"/>
        </w:rPr>
        <w:t xml:space="preserve">5 </w:t>
      </w:r>
      <w:r w:rsidRPr="00CE5125">
        <w:rPr>
          <w:rFonts w:ascii="Calibri" w:hAnsi="Calibri" w:cs="Calibri"/>
          <w:b/>
          <w:bCs/>
          <w:color w:val="000000"/>
        </w:rPr>
        <w:t xml:space="preserve">- </w:t>
      </w:r>
      <w:r w:rsidR="00B76E1F">
        <w:rPr>
          <w:rFonts w:ascii="Calibri" w:hAnsi="Calibri" w:cs="Calibri"/>
          <w:b/>
          <w:bCs/>
          <w:color w:val="000000"/>
        </w:rPr>
        <w:t>18</w:t>
      </w:r>
    </w:p>
    <w:p w:rsidR="00CE5125" w:rsidRPr="00CE5125" w:rsidRDefault="00CE5125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CE5125">
        <w:rPr>
          <w:rFonts w:ascii="Calibri" w:hAnsi="Calibri" w:cs="Calibri"/>
          <w:b/>
          <w:bCs/>
          <w:color w:val="000000"/>
        </w:rPr>
        <w:t xml:space="preserve">Hours: </w:t>
      </w:r>
      <w:r w:rsidR="00B76E1F">
        <w:rPr>
          <w:rFonts w:ascii="Calibri" w:hAnsi="Calibri" w:cs="Calibri"/>
          <w:b/>
          <w:bCs/>
          <w:color w:val="000000"/>
        </w:rPr>
        <w:t xml:space="preserve"> 27.5</w:t>
      </w:r>
      <w:r w:rsidRPr="00CE5125">
        <w:rPr>
          <w:rFonts w:ascii="Calibri" w:hAnsi="Calibri" w:cs="Calibri"/>
          <w:b/>
          <w:bCs/>
          <w:color w:val="000000"/>
        </w:rPr>
        <w:t xml:space="preserve">per week, </w:t>
      </w:r>
    </w:p>
    <w:p w:rsidR="00CE5125" w:rsidRPr="00CE5125" w:rsidRDefault="00CE5125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E5125" w:rsidRDefault="00CE5125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CE5125">
        <w:rPr>
          <w:rFonts w:ascii="Calibri" w:hAnsi="Calibri" w:cs="Calibri"/>
          <w:b/>
          <w:bCs/>
          <w:color w:val="000000"/>
        </w:rPr>
        <w:t xml:space="preserve">Contract Type: </w:t>
      </w:r>
      <w:r w:rsidR="00B76E1F">
        <w:rPr>
          <w:rFonts w:ascii="Calibri" w:hAnsi="Calibri" w:cs="Calibri"/>
          <w:b/>
          <w:bCs/>
          <w:color w:val="000000"/>
        </w:rPr>
        <w:t>Term Time</w:t>
      </w:r>
    </w:p>
    <w:p w:rsidR="00B76E1F" w:rsidRPr="00CE5125" w:rsidRDefault="00B76E1F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E5125" w:rsidRPr="00CE5125" w:rsidRDefault="00CE5125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E5125">
        <w:rPr>
          <w:rFonts w:ascii="Calibri" w:hAnsi="Calibri" w:cs="Calibri"/>
          <w:color w:val="000000"/>
        </w:rPr>
        <w:t xml:space="preserve">St Mary’s &amp; St John’s CE School is looking to appoint to this expanding ‘all-through’ school specialising in Business Studies and Performing Arts, a </w:t>
      </w:r>
      <w:r w:rsidR="00B76E1F">
        <w:rPr>
          <w:rFonts w:ascii="Calibri" w:hAnsi="Calibri" w:cs="Calibri"/>
          <w:color w:val="000000"/>
        </w:rPr>
        <w:t xml:space="preserve">Learning Support Assistant </w:t>
      </w:r>
      <w:r w:rsidRPr="00CE5125">
        <w:rPr>
          <w:rFonts w:ascii="Calibri" w:hAnsi="Calibri" w:cs="Calibri"/>
          <w:color w:val="000000"/>
        </w:rPr>
        <w:t xml:space="preserve">for our busy school. </w:t>
      </w:r>
    </w:p>
    <w:p w:rsidR="00CE5125" w:rsidRPr="00CE5125" w:rsidRDefault="00CE5125" w:rsidP="00CE5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3D72" w:rsidRP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F3D72">
        <w:rPr>
          <w:rFonts w:ascii="Calibri" w:hAnsi="Calibri" w:cs="Calibri"/>
          <w:color w:val="000000"/>
        </w:rPr>
        <w:t xml:space="preserve">The successful applicant will be a hardworking and enthusiastic professional with </w:t>
      </w:r>
      <w:r>
        <w:rPr>
          <w:rFonts w:ascii="Calibri" w:hAnsi="Calibri" w:cs="Calibri"/>
          <w:color w:val="000000"/>
        </w:rPr>
        <w:t>a passion for education and working with children.</w:t>
      </w:r>
    </w:p>
    <w:p w:rsid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F3D72">
        <w:rPr>
          <w:rFonts w:ascii="Calibri" w:hAnsi="Calibri" w:cs="Calibri"/>
          <w:color w:val="000000"/>
        </w:rPr>
        <w:t xml:space="preserve">All applicants are welcome to visit the school. Please contact the school on 020 8202 0026 or email: </w:t>
      </w:r>
      <w:proofErr w:type="spellStart"/>
      <w:r w:rsidRPr="009F3D72">
        <w:rPr>
          <w:rFonts w:ascii="Calibri" w:hAnsi="Calibri" w:cs="Calibri"/>
          <w:color w:val="000000"/>
        </w:rPr>
        <w:t>office@smsj.london</w:t>
      </w:r>
      <w:proofErr w:type="spellEnd"/>
      <w:r w:rsidRPr="009F3D72">
        <w:rPr>
          <w:rFonts w:ascii="Calibri" w:hAnsi="Calibri" w:cs="Calibri"/>
          <w:color w:val="000000"/>
        </w:rPr>
        <w:t xml:space="preserve"> for further information or a confidential discussion </w:t>
      </w:r>
    </w:p>
    <w:p w:rsid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3D72" w:rsidRP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F3D72">
        <w:rPr>
          <w:rFonts w:ascii="Calibri" w:hAnsi="Calibri" w:cs="Calibri"/>
          <w:color w:val="000000"/>
        </w:rPr>
        <w:t xml:space="preserve">Further information and application forms are available on our school website: </w:t>
      </w:r>
      <w:hyperlink r:id="rId13" w:history="1">
        <w:r w:rsidRPr="00BE5A9E">
          <w:rPr>
            <w:rStyle w:val="Hyperlink"/>
            <w:rFonts w:ascii="Calibri" w:hAnsi="Calibri" w:cs="Calibri"/>
          </w:rPr>
          <w:t>www.smsj.barnet.sch.uk</w:t>
        </w:r>
      </w:hyperlink>
      <w:r w:rsidRPr="009F3D72">
        <w:rPr>
          <w:rFonts w:ascii="Calibri" w:hAnsi="Calibri" w:cs="Calibri"/>
          <w:color w:val="000000"/>
        </w:rPr>
        <w:t xml:space="preserve"> </w:t>
      </w:r>
    </w:p>
    <w:p w:rsidR="009F3D72" w:rsidRP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3D72" w:rsidRP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F3D72">
        <w:rPr>
          <w:rFonts w:ascii="Calibri" w:hAnsi="Calibri" w:cs="Calibri"/>
          <w:b/>
          <w:bCs/>
          <w:color w:val="000000"/>
        </w:rPr>
        <w:t xml:space="preserve">Closing Date: Friday </w:t>
      </w:r>
      <w:r>
        <w:rPr>
          <w:rFonts w:ascii="Calibri" w:hAnsi="Calibri" w:cs="Calibri"/>
          <w:b/>
          <w:bCs/>
          <w:color w:val="000000"/>
        </w:rPr>
        <w:t>13</w:t>
      </w:r>
      <w:r w:rsidRPr="009F3D72">
        <w:rPr>
          <w:rFonts w:ascii="Calibri" w:hAnsi="Calibri" w:cs="Calibri"/>
          <w:b/>
          <w:bCs/>
          <w:color w:val="000000"/>
        </w:rPr>
        <w:t xml:space="preserve"> October 2017, 12pm </w:t>
      </w:r>
    </w:p>
    <w:p w:rsid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F3D72">
        <w:rPr>
          <w:rFonts w:ascii="Calibri" w:hAnsi="Calibri" w:cs="Calibri"/>
          <w:b/>
          <w:bCs/>
          <w:color w:val="000000"/>
        </w:rPr>
        <w:t>Interviews: Week commencing Monday</w:t>
      </w:r>
      <w:r>
        <w:rPr>
          <w:rFonts w:ascii="Calibri" w:hAnsi="Calibri" w:cs="Calibri"/>
          <w:b/>
          <w:bCs/>
          <w:color w:val="000000"/>
        </w:rPr>
        <w:t xml:space="preserve"> 16</w:t>
      </w:r>
      <w:r w:rsidRPr="009F3D72">
        <w:rPr>
          <w:rFonts w:ascii="Calibri" w:hAnsi="Calibri" w:cs="Calibri"/>
          <w:b/>
          <w:bCs/>
          <w:color w:val="000000"/>
        </w:rPr>
        <w:t xml:space="preserve"> October 2017 </w:t>
      </w:r>
    </w:p>
    <w:p w:rsid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3D72" w:rsidRPr="00A81AB9" w:rsidRDefault="009F3D72" w:rsidP="009F3D72">
      <w:pPr>
        <w:pStyle w:val="NoSpacing"/>
      </w:pPr>
      <w:r w:rsidRPr="00A81AB9">
        <w:t xml:space="preserve">Please send all completed applications forms and covering letters to: </w:t>
      </w:r>
      <w:hyperlink r:id="rId14" w:history="1">
        <w:r w:rsidRPr="00790F21">
          <w:rPr>
            <w:rStyle w:val="Hyperlink"/>
          </w:rPr>
          <w:t>recruitment@smsj.barnet.sch.uk</w:t>
        </w:r>
      </w:hyperlink>
    </w:p>
    <w:p w:rsidR="009F3D72" w:rsidRPr="00A10ED7" w:rsidRDefault="009F3D72" w:rsidP="009F3D72">
      <w:pPr>
        <w:pStyle w:val="NoSpacing"/>
        <w:jc w:val="both"/>
        <w:rPr>
          <w:highlight w:val="yellow"/>
        </w:rPr>
      </w:pPr>
    </w:p>
    <w:p w:rsidR="009F3D72" w:rsidRDefault="009F3D72" w:rsidP="009F3D72">
      <w:pPr>
        <w:pStyle w:val="NoSpacing"/>
        <w:jc w:val="both"/>
        <w:rPr>
          <w:rFonts w:cs="Arial"/>
          <w:color w:val="000000"/>
        </w:rPr>
      </w:pPr>
    </w:p>
    <w:p w:rsidR="009F3D72" w:rsidRDefault="009F3D72" w:rsidP="009F3D72">
      <w:pPr>
        <w:pStyle w:val="NoSpacing"/>
        <w:jc w:val="both"/>
        <w:rPr>
          <w:rFonts w:cs="Arial"/>
          <w:color w:val="000000"/>
        </w:rPr>
      </w:pPr>
    </w:p>
    <w:p w:rsidR="009F3D72" w:rsidRDefault="009F3D72" w:rsidP="009F3D72">
      <w:pPr>
        <w:pStyle w:val="NoSpacing"/>
        <w:jc w:val="both"/>
        <w:rPr>
          <w:rFonts w:cs="Arial"/>
          <w:color w:val="000000"/>
        </w:rPr>
      </w:pPr>
      <w:r w:rsidRPr="00A10ED7">
        <w:rPr>
          <w:rFonts w:cs="Arial"/>
          <w:color w:val="000000"/>
        </w:rPr>
        <w:t>SMSJ is committed to safeguarding and promoting the welfare of children and young people. The successful candidate must be able to satisfy an enhanced disclosure check with the</w:t>
      </w:r>
      <w:r>
        <w:rPr>
          <w:rFonts w:cs="Arial"/>
          <w:color w:val="000000"/>
        </w:rPr>
        <w:t xml:space="preserve"> Disclosure and </w:t>
      </w:r>
    </w:p>
    <w:p w:rsidR="009F3D72" w:rsidRDefault="009F3D72" w:rsidP="009F3D72">
      <w:pPr>
        <w:pStyle w:val="NoSpacing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Barring Service.</w:t>
      </w:r>
      <w:proofErr w:type="gramEnd"/>
    </w:p>
    <w:p w:rsidR="009F3D72" w:rsidRPr="00A10ED7" w:rsidRDefault="009F3D72" w:rsidP="009F3D72">
      <w:pPr>
        <w:pStyle w:val="NoSpacing"/>
        <w:jc w:val="both"/>
        <w:rPr>
          <w:rFonts w:cs="Arial"/>
          <w:color w:val="000000"/>
        </w:rPr>
      </w:pPr>
    </w:p>
    <w:p w:rsidR="009F3D72" w:rsidRDefault="009F3D72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0D7B" w:rsidRDefault="008D0D7B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0D7B" w:rsidRPr="008D0D7B" w:rsidRDefault="009D619C" w:rsidP="009D619C">
      <w:pPr>
        <w:autoSpaceDE w:val="0"/>
        <w:autoSpaceDN w:val="0"/>
        <w:adjustRightInd w:val="0"/>
        <w:spacing w:after="0" w:line="240" w:lineRule="auto"/>
        <w:ind w:right="-61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                          </w:t>
      </w:r>
    </w:p>
    <w:p w:rsidR="00CD4746" w:rsidRDefault="00CD4746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CD4746" w:rsidRDefault="00CD4746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CD4746" w:rsidRDefault="00CD4746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CD4746" w:rsidRDefault="00CD4746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8D0D7B" w:rsidRDefault="009D619C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9D619C">
        <w:rPr>
          <w:rFonts w:ascii="Calibri" w:hAnsi="Calibri" w:cs="Calibri"/>
          <w:b/>
          <w:color w:val="000000"/>
          <w:sz w:val="28"/>
          <w:szCs w:val="28"/>
          <w:u w:val="single"/>
        </w:rPr>
        <w:t>About the role</w:t>
      </w:r>
    </w:p>
    <w:p w:rsidR="009D619C" w:rsidRDefault="009D619C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9D619C" w:rsidRDefault="009D619C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D619C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>orking closely with our SENCO and other experienced teaching professionals providing support and guidance, your role will be to:</w:t>
      </w:r>
    </w:p>
    <w:p w:rsidR="009D619C" w:rsidRDefault="009D619C" w:rsidP="009F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D619C" w:rsidRDefault="009D619C" w:rsidP="009D619C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Implement personalised learning programmes with individual students / groups in or outside lessons</w:t>
      </w:r>
    </w:p>
    <w:p w:rsidR="009D619C" w:rsidRDefault="009D619C" w:rsidP="009D619C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Assist teachers in planning lessons and resources for a particular subject area </w:t>
      </w:r>
    </w:p>
    <w:p w:rsidR="00E70712" w:rsidRDefault="009D619C" w:rsidP="009D619C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Enhance the provision for students by taking responsibility for specific long-term projects or short</w:t>
      </w:r>
      <w:r w:rsidR="00E70712">
        <w:rPr>
          <w:rFonts w:ascii="Calibri" w:hAnsi="Calibri" w:cs="Calibri"/>
          <w:color w:val="000000"/>
        </w:rPr>
        <w:t>-term learning activities</w:t>
      </w:r>
    </w:p>
    <w:p w:rsidR="00E70712" w:rsidRDefault="00E70712" w:rsidP="009D619C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Support teachers in monitoring pupils and assessing, recording and reporting on pupil achievement, progress and development</w:t>
      </w:r>
    </w:p>
    <w:p w:rsidR="00E70712" w:rsidRDefault="00E70712" w:rsidP="009D619C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Contribute towards enrichment and extra-curricular provision</w:t>
      </w:r>
    </w:p>
    <w:p w:rsidR="00E70712" w:rsidRDefault="00E70712" w:rsidP="00E7071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70712" w:rsidRDefault="00E70712" w:rsidP="00E7071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D619C" w:rsidRPr="00E70712" w:rsidRDefault="00E70712" w:rsidP="00E7071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E70712">
        <w:rPr>
          <w:rFonts w:ascii="Calibri" w:hAnsi="Calibri" w:cs="Calibri"/>
          <w:b/>
          <w:color w:val="000000"/>
          <w:sz w:val="28"/>
          <w:szCs w:val="28"/>
          <w:u w:val="single"/>
        </w:rPr>
        <w:t>Person Specification</w:t>
      </w:r>
      <w:r w:rsidR="009D619C" w:rsidRPr="00E70712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</w:p>
    <w:p w:rsidR="009D619C" w:rsidRDefault="00CD4746" w:rsidP="00CD474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Genuine and demonstrable interest in working with young people and education</w:t>
      </w:r>
    </w:p>
    <w:p w:rsidR="00CD4746" w:rsidRDefault="00CD4746" w:rsidP="00CD474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Commitment to achievement for all, regardless of background or ability</w:t>
      </w:r>
    </w:p>
    <w:p w:rsidR="00CD4746" w:rsidRDefault="00CD4746" w:rsidP="00CD474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Excellent literacy and communication skills</w:t>
      </w:r>
    </w:p>
    <w:p w:rsidR="00CD4746" w:rsidRDefault="00CD4746" w:rsidP="00CD474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Ability to lend subject-specialism to the learning and development of school pupils</w:t>
      </w:r>
    </w:p>
    <w:p w:rsidR="00CD4746" w:rsidRDefault="00CD4746" w:rsidP="00CD474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Enthusiasm, initiative, resilience and pro-activity</w:t>
      </w:r>
    </w:p>
    <w:p w:rsidR="00CD4746" w:rsidRDefault="00CD4746" w:rsidP="00CD474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Willingness to learn and participate in a dynamic educational setting</w:t>
      </w:r>
    </w:p>
    <w:p w:rsidR="00CD4746" w:rsidRPr="00CD4746" w:rsidRDefault="00CD4746" w:rsidP="00CD474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Ability to be a role model to young people  </w:t>
      </w:r>
    </w:p>
    <w:sectPr w:rsidR="00CD4746" w:rsidRPr="00CD4746" w:rsidSect="00E04070">
      <w:type w:val="continuous"/>
      <w:pgSz w:w="11906" w:h="16838"/>
      <w:pgMar w:top="993" w:right="1440" w:bottom="851" w:left="144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1B" w:rsidRDefault="00C8151B">
      <w:pPr>
        <w:spacing w:after="0" w:line="240" w:lineRule="auto"/>
      </w:pPr>
      <w:r>
        <w:separator/>
      </w:r>
    </w:p>
  </w:endnote>
  <w:endnote w:type="continuationSeparator" w:id="0">
    <w:p w:rsidR="00C8151B" w:rsidRDefault="00C8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72" w:rsidRDefault="00827B72">
    <w:pPr>
      <w:spacing w:after="0"/>
      <w:jc w:val="right"/>
      <w:rPr>
        <w:i/>
        <w:sz w:val="32"/>
        <w:szCs w:val="32"/>
      </w:rPr>
    </w:pPr>
  </w:p>
  <w:p w:rsidR="00827B72" w:rsidRDefault="00313B48">
    <w:pPr>
      <w:spacing w:after="0"/>
      <w:jc w:val="center"/>
      <w:rPr>
        <w:sz w:val="36"/>
        <w:szCs w:val="36"/>
      </w:rPr>
    </w:pPr>
    <w:r>
      <w:rPr>
        <w:i/>
        <w:sz w:val="36"/>
        <w:szCs w:val="36"/>
      </w:rPr>
      <w:t>“Everything is possible” (Matthew: 19.26)</w:t>
    </w:r>
  </w:p>
  <w:p w:rsidR="00827B72" w:rsidRDefault="00827B72">
    <w:pPr>
      <w:pStyle w:val="Footer"/>
      <w:rPr>
        <w:sz w:val="36"/>
        <w:szCs w:val="36"/>
      </w:rPr>
    </w:pPr>
  </w:p>
  <w:p w:rsidR="00827B72" w:rsidRDefault="00827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1B" w:rsidRDefault="00C8151B">
      <w:pPr>
        <w:spacing w:after="0" w:line="240" w:lineRule="auto"/>
      </w:pPr>
      <w:r>
        <w:separator/>
      </w:r>
    </w:p>
  </w:footnote>
  <w:footnote w:type="continuationSeparator" w:id="0">
    <w:p w:rsidR="00C8151B" w:rsidRDefault="00C8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25D"/>
    <w:multiLevelType w:val="hybridMultilevel"/>
    <w:tmpl w:val="A912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1D2C"/>
    <w:multiLevelType w:val="hybridMultilevel"/>
    <w:tmpl w:val="A8C6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5D0D"/>
    <w:multiLevelType w:val="hybridMultilevel"/>
    <w:tmpl w:val="2D94EF5E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F141E"/>
    <w:multiLevelType w:val="hybridMultilevel"/>
    <w:tmpl w:val="4EEE79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4792"/>
    <w:multiLevelType w:val="hybridMultilevel"/>
    <w:tmpl w:val="68CC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743DE"/>
    <w:multiLevelType w:val="hybridMultilevel"/>
    <w:tmpl w:val="271E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F362C"/>
    <w:multiLevelType w:val="hybridMultilevel"/>
    <w:tmpl w:val="0242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B61D0"/>
    <w:multiLevelType w:val="hybridMultilevel"/>
    <w:tmpl w:val="20D87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525B6"/>
    <w:multiLevelType w:val="hybridMultilevel"/>
    <w:tmpl w:val="CA3616E0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D889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C1302"/>
    <w:multiLevelType w:val="hybridMultilevel"/>
    <w:tmpl w:val="2FB8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30B90"/>
    <w:multiLevelType w:val="hybridMultilevel"/>
    <w:tmpl w:val="DC0A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C4F07"/>
    <w:multiLevelType w:val="hybridMultilevel"/>
    <w:tmpl w:val="D2CA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A7E6C"/>
    <w:multiLevelType w:val="hybridMultilevel"/>
    <w:tmpl w:val="8272C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34310"/>
    <w:multiLevelType w:val="hybridMultilevel"/>
    <w:tmpl w:val="6E42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A660A"/>
    <w:multiLevelType w:val="hybridMultilevel"/>
    <w:tmpl w:val="C4B8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0306A"/>
    <w:multiLevelType w:val="hybridMultilevel"/>
    <w:tmpl w:val="81D40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5F2D"/>
    <w:multiLevelType w:val="hybridMultilevel"/>
    <w:tmpl w:val="20FC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815C3"/>
    <w:multiLevelType w:val="hybridMultilevel"/>
    <w:tmpl w:val="E5AE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F71FF"/>
    <w:multiLevelType w:val="hybridMultilevel"/>
    <w:tmpl w:val="6120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330CD"/>
    <w:multiLevelType w:val="hybridMultilevel"/>
    <w:tmpl w:val="97A4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12A59"/>
    <w:multiLevelType w:val="multilevel"/>
    <w:tmpl w:val="BF24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D75FB"/>
    <w:multiLevelType w:val="hybridMultilevel"/>
    <w:tmpl w:val="E338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C1933"/>
    <w:multiLevelType w:val="hybridMultilevel"/>
    <w:tmpl w:val="CD48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F3E83"/>
    <w:multiLevelType w:val="hybridMultilevel"/>
    <w:tmpl w:val="B340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F32D6"/>
    <w:multiLevelType w:val="hybridMultilevel"/>
    <w:tmpl w:val="711A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C495E"/>
    <w:multiLevelType w:val="hybridMultilevel"/>
    <w:tmpl w:val="7BBE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24070"/>
    <w:multiLevelType w:val="hybridMultilevel"/>
    <w:tmpl w:val="26423B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D3F48D7"/>
    <w:multiLevelType w:val="hybridMultilevel"/>
    <w:tmpl w:val="3918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4C5D3D"/>
    <w:multiLevelType w:val="hybridMultilevel"/>
    <w:tmpl w:val="269EC8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01A52"/>
    <w:multiLevelType w:val="hybridMultilevel"/>
    <w:tmpl w:val="1DCE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A7137"/>
    <w:multiLevelType w:val="hybridMultilevel"/>
    <w:tmpl w:val="EFB8EC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A37223"/>
    <w:multiLevelType w:val="hybridMultilevel"/>
    <w:tmpl w:val="DCF6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E5B39"/>
    <w:multiLevelType w:val="hybridMultilevel"/>
    <w:tmpl w:val="E7FC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835A7"/>
    <w:multiLevelType w:val="hybridMultilevel"/>
    <w:tmpl w:val="4C6C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74C7A"/>
    <w:multiLevelType w:val="hybridMultilevel"/>
    <w:tmpl w:val="5026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96728"/>
    <w:multiLevelType w:val="hybridMultilevel"/>
    <w:tmpl w:val="8BC47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13B8C"/>
    <w:multiLevelType w:val="hybridMultilevel"/>
    <w:tmpl w:val="CEC6FA4C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B4276"/>
    <w:multiLevelType w:val="hybridMultilevel"/>
    <w:tmpl w:val="C61CCA20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D60889"/>
    <w:multiLevelType w:val="hybridMultilevel"/>
    <w:tmpl w:val="510E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C255F"/>
    <w:multiLevelType w:val="hybridMultilevel"/>
    <w:tmpl w:val="C56C6950"/>
    <w:lvl w:ilvl="0" w:tplc="08090001">
      <w:start w:val="1"/>
      <w:numFmt w:val="bullet"/>
      <w:lvlText w:val=""/>
      <w:lvlJc w:val="left"/>
      <w:pPr>
        <w:ind w:left="9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2"/>
  </w:num>
  <w:num w:numId="5">
    <w:abstractNumId w:val="19"/>
  </w:num>
  <w:num w:numId="6">
    <w:abstractNumId w:val="21"/>
  </w:num>
  <w:num w:numId="7">
    <w:abstractNumId w:val="4"/>
  </w:num>
  <w:num w:numId="8">
    <w:abstractNumId w:val="35"/>
  </w:num>
  <w:num w:numId="9">
    <w:abstractNumId w:val="14"/>
  </w:num>
  <w:num w:numId="10">
    <w:abstractNumId w:val="0"/>
  </w:num>
  <w:num w:numId="11">
    <w:abstractNumId w:val="23"/>
  </w:num>
  <w:num w:numId="12">
    <w:abstractNumId w:val="31"/>
  </w:num>
  <w:num w:numId="13">
    <w:abstractNumId w:val="24"/>
  </w:num>
  <w:num w:numId="14">
    <w:abstractNumId w:val="33"/>
  </w:num>
  <w:num w:numId="15">
    <w:abstractNumId w:val="17"/>
  </w:num>
  <w:num w:numId="16">
    <w:abstractNumId w:val="34"/>
  </w:num>
  <w:num w:numId="17">
    <w:abstractNumId w:val="13"/>
  </w:num>
  <w:num w:numId="18">
    <w:abstractNumId w:val="5"/>
  </w:num>
  <w:num w:numId="19">
    <w:abstractNumId w:val="25"/>
  </w:num>
  <w:num w:numId="20">
    <w:abstractNumId w:val="9"/>
  </w:num>
  <w:num w:numId="21">
    <w:abstractNumId w:val="7"/>
  </w:num>
  <w:num w:numId="22">
    <w:abstractNumId w:val="20"/>
  </w:num>
  <w:num w:numId="23">
    <w:abstractNumId w:val="39"/>
  </w:num>
  <w:num w:numId="24">
    <w:abstractNumId w:val="11"/>
  </w:num>
  <w:num w:numId="25">
    <w:abstractNumId w:val="10"/>
  </w:num>
  <w:num w:numId="26">
    <w:abstractNumId w:val="3"/>
  </w:num>
  <w:num w:numId="27">
    <w:abstractNumId w:val="15"/>
  </w:num>
  <w:num w:numId="28">
    <w:abstractNumId w:val="30"/>
  </w:num>
  <w:num w:numId="29">
    <w:abstractNumId w:val="28"/>
  </w:num>
  <w:num w:numId="30">
    <w:abstractNumId w:val="2"/>
  </w:num>
  <w:num w:numId="31">
    <w:abstractNumId w:val="36"/>
  </w:num>
  <w:num w:numId="32">
    <w:abstractNumId w:val="8"/>
  </w:num>
  <w:num w:numId="33">
    <w:abstractNumId w:val="12"/>
  </w:num>
  <w:num w:numId="34">
    <w:abstractNumId w:val="16"/>
  </w:num>
  <w:num w:numId="35">
    <w:abstractNumId w:val="6"/>
  </w:num>
  <w:num w:numId="36">
    <w:abstractNumId w:val="27"/>
  </w:num>
  <w:num w:numId="37">
    <w:abstractNumId w:val="29"/>
  </w:num>
  <w:num w:numId="38">
    <w:abstractNumId w:val="37"/>
  </w:num>
  <w:num w:numId="39">
    <w:abstractNumId w:val="3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6l5TM+pfpEc/GKyiIK6ndgYBoI=" w:salt="jq/qt9V2V7L0gbzwPajD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72"/>
    <w:rsid w:val="00007129"/>
    <w:rsid w:val="000628E5"/>
    <w:rsid w:val="00075F8A"/>
    <w:rsid w:val="001269B3"/>
    <w:rsid w:val="00126B99"/>
    <w:rsid w:val="00130375"/>
    <w:rsid w:val="00160438"/>
    <w:rsid w:val="00174F9B"/>
    <w:rsid w:val="001B75E8"/>
    <w:rsid w:val="00211E12"/>
    <w:rsid w:val="00233E13"/>
    <w:rsid w:val="00253D64"/>
    <w:rsid w:val="002579B2"/>
    <w:rsid w:val="002873DD"/>
    <w:rsid w:val="003104D0"/>
    <w:rsid w:val="00313B48"/>
    <w:rsid w:val="003915EC"/>
    <w:rsid w:val="003F0444"/>
    <w:rsid w:val="004A0F80"/>
    <w:rsid w:val="00540656"/>
    <w:rsid w:val="0056103B"/>
    <w:rsid w:val="00561816"/>
    <w:rsid w:val="0058442A"/>
    <w:rsid w:val="005A3E42"/>
    <w:rsid w:val="005C74E1"/>
    <w:rsid w:val="00660D5E"/>
    <w:rsid w:val="006771F7"/>
    <w:rsid w:val="00684821"/>
    <w:rsid w:val="006B3BA7"/>
    <w:rsid w:val="006E6B17"/>
    <w:rsid w:val="006F7773"/>
    <w:rsid w:val="007220B5"/>
    <w:rsid w:val="007654A3"/>
    <w:rsid w:val="00772350"/>
    <w:rsid w:val="00774172"/>
    <w:rsid w:val="007C4378"/>
    <w:rsid w:val="007E2A91"/>
    <w:rsid w:val="00811C02"/>
    <w:rsid w:val="008178AA"/>
    <w:rsid w:val="008236A3"/>
    <w:rsid w:val="00827B72"/>
    <w:rsid w:val="00854E61"/>
    <w:rsid w:val="00885C35"/>
    <w:rsid w:val="0089128D"/>
    <w:rsid w:val="008B65D2"/>
    <w:rsid w:val="008D0D7B"/>
    <w:rsid w:val="008E39E9"/>
    <w:rsid w:val="0098106E"/>
    <w:rsid w:val="00984EC3"/>
    <w:rsid w:val="009C5A6D"/>
    <w:rsid w:val="009D619C"/>
    <w:rsid w:val="009E5187"/>
    <w:rsid w:val="009F07D6"/>
    <w:rsid w:val="009F3D72"/>
    <w:rsid w:val="00A022F8"/>
    <w:rsid w:val="00A5397A"/>
    <w:rsid w:val="00A81AB9"/>
    <w:rsid w:val="00AD34E7"/>
    <w:rsid w:val="00AD7312"/>
    <w:rsid w:val="00AE7BDE"/>
    <w:rsid w:val="00B15DC5"/>
    <w:rsid w:val="00B238A8"/>
    <w:rsid w:val="00B3048D"/>
    <w:rsid w:val="00B76E1F"/>
    <w:rsid w:val="00B80FD5"/>
    <w:rsid w:val="00BA3549"/>
    <w:rsid w:val="00C761F7"/>
    <w:rsid w:val="00C8151B"/>
    <w:rsid w:val="00C96407"/>
    <w:rsid w:val="00C977E5"/>
    <w:rsid w:val="00CA1DEB"/>
    <w:rsid w:val="00CD4746"/>
    <w:rsid w:val="00CE5125"/>
    <w:rsid w:val="00D70C5A"/>
    <w:rsid w:val="00D8634D"/>
    <w:rsid w:val="00DD0EAC"/>
    <w:rsid w:val="00DD2D69"/>
    <w:rsid w:val="00DE2440"/>
    <w:rsid w:val="00DE4561"/>
    <w:rsid w:val="00DF4D96"/>
    <w:rsid w:val="00E04070"/>
    <w:rsid w:val="00E35F66"/>
    <w:rsid w:val="00E70712"/>
    <w:rsid w:val="00EB090C"/>
    <w:rsid w:val="00F1458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8442A"/>
    <w:pPr>
      <w:keepNext/>
      <w:tabs>
        <w:tab w:val="left" w:pos="1980"/>
        <w:tab w:val="left" w:pos="5670"/>
      </w:tabs>
      <w:spacing w:after="0" w:line="240" w:lineRule="auto"/>
      <w:ind w:left="142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NoSpacing">
    <w:name w:val="No Spacing"/>
    <w:uiPriority w:val="99"/>
    <w:qFormat/>
    <w:rsid w:val="003915EC"/>
    <w:pPr>
      <w:spacing w:after="0" w:line="240" w:lineRule="auto"/>
    </w:pPr>
    <w:rPr>
      <w:lang w:bidi="he-IL"/>
    </w:rPr>
  </w:style>
  <w:style w:type="paragraph" w:styleId="ListParagraph">
    <w:name w:val="List Paragraph"/>
    <w:basedOn w:val="Normal"/>
    <w:uiPriority w:val="34"/>
    <w:qFormat/>
    <w:rsid w:val="00391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915EC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761F7"/>
    <w:rPr>
      <w:b/>
      <w:bCs/>
    </w:rPr>
  </w:style>
  <w:style w:type="paragraph" w:customStyle="1" w:styleId="Default">
    <w:name w:val="Default"/>
    <w:rsid w:val="00885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58442A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8442A"/>
    <w:pPr>
      <w:keepNext/>
      <w:tabs>
        <w:tab w:val="left" w:pos="1980"/>
        <w:tab w:val="left" w:pos="5670"/>
      </w:tabs>
      <w:spacing w:after="0" w:line="240" w:lineRule="auto"/>
      <w:ind w:left="142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NoSpacing">
    <w:name w:val="No Spacing"/>
    <w:uiPriority w:val="99"/>
    <w:qFormat/>
    <w:rsid w:val="003915EC"/>
    <w:pPr>
      <w:spacing w:after="0" w:line="240" w:lineRule="auto"/>
    </w:pPr>
    <w:rPr>
      <w:lang w:bidi="he-IL"/>
    </w:rPr>
  </w:style>
  <w:style w:type="paragraph" w:styleId="ListParagraph">
    <w:name w:val="List Paragraph"/>
    <w:basedOn w:val="Normal"/>
    <w:uiPriority w:val="34"/>
    <w:qFormat/>
    <w:rsid w:val="00391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915EC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761F7"/>
    <w:rPr>
      <w:b/>
      <w:bCs/>
    </w:rPr>
  </w:style>
  <w:style w:type="paragraph" w:customStyle="1" w:styleId="Default">
    <w:name w:val="Default"/>
    <w:rsid w:val="00885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58442A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sj.barnet.sch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barnetmail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9B19F0E3-9CD5-4572-BB42-107D80ADBABE@Hitronhub.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ecruitment@smsj.barn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5ED5-9650-4B77-B035-56856359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and St Johns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Jamini Parmar</dc:creator>
  <cp:lastModifiedBy>Mary O'Donovan</cp:lastModifiedBy>
  <cp:revision>2</cp:revision>
  <cp:lastPrinted>2017-09-29T09:52:00Z</cp:lastPrinted>
  <dcterms:created xsi:type="dcterms:W3CDTF">2017-09-29T10:18:00Z</dcterms:created>
  <dcterms:modified xsi:type="dcterms:W3CDTF">2017-09-29T10:18:00Z</dcterms:modified>
</cp:coreProperties>
</file>