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4C" w:rsidRDefault="00AD12C3" w:rsidP="009570DA">
      <w:pPr>
        <w:jc w:val="center"/>
        <w:rPr>
          <w:b/>
          <w:sz w:val="28"/>
          <w:szCs w:val="28"/>
        </w:rPr>
      </w:pPr>
      <w:r>
        <w:rPr>
          <w:b/>
          <w:sz w:val="28"/>
          <w:szCs w:val="28"/>
        </w:rPr>
        <w:t xml:space="preserve">Boarding </w:t>
      </w:r>
      <w:r w:rsidR="00DD7E4C" w:rsidRPr="009570DA">
        <w:rPr>
          <w:b/>
          <w:sz w:val="28"/>
          <w:szCs w:val="28"/>
        </w:rPr>
        <w:t>Housemistress</w:t>
      </w:r>
    </w:p>
    <w:p w:rsidR="007B3209" w:rsidRDefault="006A07E0" w:rsidP="009570DA">
      <w:pPr>
        <w:jc w:val="center"/>
        <w:rPr>
          <w:b/>
          <w:sz w:val="28"/>
          <w:szCs w:val="28"/>
        </w:rPr>
      </w:pPr>
      <w:r>
        <w:rPr>
          <w:b/>
          <w:sz w:val="28"/>
          <w:szCs w:val="28"/>
        </w:rPr>
        <w:t>Head of Prep School Boarding</w:t>
      </w:r>
    </w:p>
    <w:p w:rsidR="007B3209" w:rsidRPr="009570DA" w:rsidRDefault="007B3209" w:rsidP="009570DA">
      <w:pPr>
        <w:jc w:val="center"/>
        <w:rPr>
          <w:b/>
          <w:sz w:val="28"/>
          <w:szCs w:val="28"/>
        </w:rPr>
      </w:pPr>
    </w:p>
    <w:p w:rsidR="00DD7E4C" w:rsidRDefault="007B3209" w:rsidP="009570DA">
      <w:pPr>
        <w:jc w:val="both"/>
        <w:rPr>
          <w:sz w:val="24"/>
          <w:szCs w:val="24"/>
        </w:rPr>
      </w:pPr>
      <w:r>
        <w:rPr>
          <w:sz w:val="24"/>
          <w:szCs w:val="24"/>
        </w:rPr>
        <w:t xml:space="preserve">Moreton Hall seeks to appoint a </w:t>
      </w:r>
      <w:r w:rsidRPr="006A07E0">
        <w:rPr>
          <w:b/>
          <w:sz w:val="24"/>
          <w:szCs w:val="24"/>
        </w:rPr>
        <w:t xml:space="preserve">Head of Prep </w:t>
      </w:r>
      <w:r w:rsidR="006A07E0" w:rsidRPr="006A07E0">
        <w:rPr>
          <w:b/>
          <w:sz w:val="24"/>
          <w:szCs w:val="24"/>
        </w:rPr>
        <w:t>School Boarding</w:t>
      </w:r>
      <w:r w:rsidR="006A07E0">
        <w:rPr>
          <w:sz w:val="24"/>
          <w:szCs w:val="24"/>
        </w:rPr>
        <w:t xml:space="preserve"> for September 2018/January 2019</w:t>
      </w:r>
      <w:r>
        <w:rPr>
          <w:sz w:val="24"/>
          <w:szCs w:val="24"/>
        </w:rPr>
        <w:t>.</w:t>
      </w:r>
    </w:p>
    <w:p w:rsidR="007B3209" w:rsidRDefault="007B3209" w:rsidP="009570DA">
      <w:pPr>
        <w:jc w:val="both"/>
        <w:rPr>
          <w:sz w:val="24"/>
          <w:szCs w:val="24"/>
        </w:rPr>
      </w:pPr>
      <w:bookmarkStart w:id="0" w:name="_GoBack"/>
      <w:r>
        <w:rPr>
          <w:sz w:val="24"/>
          <w:szCs w:val="24"/>
        </w:rPr>
        <w:t xml:space="preserve">The Head of Prep School Boarding </w:t>
      </w:r>
      <w:r w:rsidRPr="007B3209">
        <w:rPr>
          <w:sz w:val="24"/>
          <w:szCs w:val="24"/>
        </w:rPr>
        <w:t>represents pastoral support for all students within the House and is responsible for all aspects of the welfare and formation of the students in their care. This is a demanding and immensely rewarding role where no two days are ever the same.</w:t>
      </w:r>
    </w:p>
    <w:p w:rsidR="007B3209" w:rsidRPr="007B3209" w:rsidRDefault="007B3209" w:rsidP="007B3209">
      <w:pPr>
        <w:jc w:val="both"/>
        <w:rPr>
          <w:sz w:val="24"/>
          <w:szCs w:val="24"/>
        </w:rPr>
      </w:pPr>
      <w:r w:rsidRPr="007B3209">
        <w:rPr>
          <w:sz w:val="24"/>
          <w:szCs w:val="24"/>
        </w:rPr>
        <w:t xml:space="preserve">The role involves communicating with students, members of </w:t>
      </w:r>
      <w:r>
        <w:rPr>
          <w:sz w:val="24"/>
          <w:szCs w:val="24"/>
        </w:rPr>
        <w:t>staff throughout the School</w:t>
      </w:r>
      <w:r w:rsidRPr="007B3209">
        <w:rPr>
          <w:sz w:val="24"/>
          <w:szCs w:val="24"/>
        </w:rPr>
        <w:t xml:space="preserve">, and with parents so excellent communication skills are essential. </w:t>
      </w:r>
    </w:p>
    <w:p w:rsidR="00DD7E4C" w:rsidRPr="009570DA" w:rsidRDefault="009570DA" w:rsidP="009570DA">
      <w:pPr>
        <w:jc w:val="both"/>
        <w:rPr>
          <w:sz w:val="24"/>
          <w:szCs w:val="24"/>
        </w:rPr>
      </w:pPr>
      <w:r w:rsidRPr="009570DA">
        <w:rPr>
          <w:sz w:val="24"/>
          <w:szCs w:val="24"/>
        </w:rPr>
        <w:t>Responsibilities</w:t>
      </w:r>
      <w:r w:rsidR="00DD7E4C" w:rsidRPr="009570DA">
        <w:rPr>
          <w:sz w:val="24"/>
          <w:szCs w:val="24"/>
        </w:rPr>
        <w:t xml:space="preserve"> include:</w:t>
      </w:r>
    </w:p>
    <w:p w:rsidR="00DD7E4C" w:rsidRPr="009570DA" w:rsidRDefault="00DD7E4C" w:rsidP="009570DA">
      <w:pPr>
        <w:ind w:left="360"/>
        <w:jc w:val="both"/>
        <w:rPr>
          <w:b/>
          <w:sz w:val="24"/>
          <w:szCs w:val="24"/>
        </w:rPr>
      </w:pPr>
      <w:r w:rsidRPr="009570DA">
        <w:rPr>
          <w:b/>
          <w:sz w:val="24"/>
          <w:szCs w:val="24"/>
        </w:rPr>
        <w:t>Students</w:t>
      </w:r>
    </w:p>
    <w:p w:rsidR="00DD7E4C" w:rsidRPr="009570DA" w:rsidRDefault="00DD7E4C" w:rsidP="009570DA">
      <w:pPr>
        <w:pStyle w:val="ListParagraph"/>
        <w:numPr>
          <w:ilvl w:val="0"/>
          <w:numId w:val="2"/>
        </w:numPr>
        <w:jc w:val="both"/>
        <w:rPr>
          <w:sz w:val="24"/>
          <w:szCs w:val="24"/>
        </w:rPr>
      </w:pPr>
      <w:r w:rsidRPr="009570DA">
        <w:rPr>
          <w:sz w:val="24"/>
          <w:szCs w:val="24"/>
        </w:rPr>
        <w:t xml:space="preserve">Acting in loco parentis to the </w:t>
      </w:r>
      <w:r w:rsidR="007B3209">
        <w:rPr>
          <w:sz w:val="24"/>
          <w:szCs w:val="24"/>
        </w:rPr>
        <w:t>children</w:t>
      </w:r>
      <w:r w:rsidRPr="009570DA">
        <w:rPr>
          <w:sz w:val="24"/>
          <w:szCs w:val="24"/>
        </w:rPr>
        <w:t xml:space="preserve"> in the house and accepting responsibility (under </w:t>
      </w:r>
      <w:r w:rsidR="007B3209">
        <w:rPr>
          <w:sz w:val="24"/>
          <w:szCs w:val="24"/>
        </w:rPr>
        <w:t>the Principal</w:t>
      </w:r>
      <w:r w:rsidRPr="009570DA">
        <w:rPr>
          <w:sz w:val="24"/>
          <w:szCs w:val="24"/>
        </w:rPr>
        <w:t>) for their pastoral and medical care, for their behaviour and appearance and for their academic and extra-curricular programme.</w:t>
      </w:r>
    </w:p>
    <w:p w:rsidR="00DD7E4C" w:rsidRPr="009570DA" w:rsidRDefault="00DD7E4C" w:rsidP="009570DA">
      <w:pPr>
        <w:pStyle w:val="ListParagraph"/>
        <w:numPr>
          <w:ilvl w:val="0"/>
          <w:numId w:val="2"/>
        </w:numPr>
        <w:jc w:val="both"/>
        <w:rPr>
          <w:sz w:val="24"/>
          <w:szCs w:val="24"/>
        </w:rPr>
      </w:pPr>
      <w:r w:rsidRPr="009570DA">
        <w:rPr>
          <w:sz w:val="24"/>
          <w:szCs w:val="24"/>
        </w:rPr>
        <w:t xml:space="preserve">Creating a warm and caring </w:t>
      </w:r>
      <w:r w:rsidR="009570DA" w:rsidRPr="009570DA">
        <w:rPr>
          <w:sz w:val="24"/>
          <w:szCs w:val="24"/>
        </w:rPr>
        <w:t>environment -</w:t>
      </w:r>
      <w:r w:rsidRPr="009570DA">
        <w:rPr>
          <w:sz w:val="24"/>
          <w:szCs w:val="24"/>
        </w:rPr>
        <w:t xml:space="preserve"> a home away from home – where </w:t>
      </w:r>
      <w:r w:rsidR="007B3209">
        <w:rPr>
          <w:sz w:val="24"/>
          <w:szCs w:val="24"/>
        </w:rPr>
        <w:t>children</w:t>
      </w:r>
      <w:r w:rsidRPr="009570DA">
        <w:rPr>
          <w:sz w:val="24"/>
          <w:szCs w:val="24"/>
        </w:rPr>
        <w:t xml:space="preserve"> </w:t>
      </w:r>
      <w:r w:rsidR="007B3209">
        <w:rPr>
          <w:sz w:val="24"/>
          <w:szCs w:val="24"/>
        </w:rPr>
        <w:t xml:space="preserve">and boys </w:t>
      </w:r>
      <w:r w:rsidRPr="009570DA">
        <w:rPr>
          <w:sz w:val="24"/>
          <w:szCs w:val="24"/>
        </w:rPr>
        <w:t xml:space="preserve">learn to become students, to develop </w:t>
      </w:r>
      <w:r w:rsidR="009570DA" w:rsidRPr="009570DA">
        <w:rPr>
          <w:sz w:val="24"/>
          <w:szCs w:val="24"/>
        </w:rPr>
        <w:t>self-discipline</w:t>
      </w:r>
      <w:r w:rsidRPr="009570DA">
        <w:rPr>
          <w:sz w:val="24"/>
          <w:szCs w:val="24"/>
        </w:rPr>
        <w:t xml:space="preserve"> and to show consideration to the needs of others.</w:t>
      </w:r>
    </w:p>
    <w:p w:rsidR="00DD7E4C" w:rsidRPr="009570DA" w:rsidRDefault="009570DA" w:rsidP="009570DA">
      <w:pPr>
        <w:pStyle w:val="ListParagraph"/>
        <w:numPr>
          <w:ilvl w:val="0"/>
          <w:numId w:val="2"/>
        </w:numPr>
        <w:jc w:val="both"/>
        <w:rPr>
          <w:sz w:val="24"/>
          <w:szCs w:val="24"/>
        </w:rPr>
      </w:pPr>
      <w:r w:rsidRPr="009570DA">
        <w:rPr>
          <w:sz w:val="24"/>
          <w:szCs w:val="24"/>
        </w:rPr>
        <w:t>Encouraging</w:t>
      </w:r>
      <w:r w:rsidR="00DD7E4C" w:rsidRPr="009570DA">
        <w:rPr>
          <w:sz w:val="24"/>
          <w:szCs w:val="24"/>
        </w:rPr>
        <w:t xml:space="preserve"> and supporting activities of all kinds within the house, giving help and encouragement when necessary.</w:t>
      </w:r>
    </w:p>
    <w:p w:rsidR="00DD7E4C" w:rsidRPr="009570DA" w:rsidRDefault="00DD7E4C" w:rsidP="009570DA">
      <w:pPr>
        <w:pStyle w:val="ListParagraph"/>
        <w:numPr>
          <w:ilvl w:val="0"/>
          <w:numId w:val="2"/>
        </w:numPr>
        <w:jc w:val="both"/>
        <w:rPr>
          <w:sz w:val="24"/>
          <w:szCs w:val="24"/>
        </w:rPr>
      </w:pPr>
      <w:r w:rsidRPr="009570DA">
        <w:rPr>
          <w:sz w:val="24"/>
          <w:szCs w:val="24"/>
        </w:rPr>
        <w:t>Helping to run the weekend programme.</w:t>
      </w:r>
    </w:p>
    <w:p w:rsidR="00DD7E4C" w:rsidRPr="009570DA" w:rsidRDefault="00DD7E4C" w:rsidP="009570DA">
      <w:pPr>
        <w:pStyle w:val="ListParagraph"/>
        <w:numPr>
          <w:ilvl w:val="0"/>
          <w:numId w:val="2"/>
        </w:numPr>
        <w:jc w:val="both"/>
        <w:rPr>
          <w:sz w:val="24"/>
          <w:szCs w:val="24"/>
        </w:rPr>
      </w:pPr>
      <w:r w:rsidRPr="009570DA">
        <w:rPr>
          <w:sz w:val="24"/>
          <w:szCs w:val="24"/>
        </w:rPr>
        <w:t>Taking responsibility with other members of the House staff outside teaching hours for the safety and behaviour of all members of the school, not just those in your house, and for dealing with any problems that might arise.</w:t>
      </w:r>
    </w:p>
    <w:p w:rsidR="00DD7E4C" w:rsidRDefault="00DD7E4C" w:rsidP="009570DA">
      <w:pPr>
        <w:pStyle w:val="ListParagraph"/>
        <w:numPr>
          <w:ilvl w:val="0"/>
          <w:numId w:val="2"/>
        </w:numPr>
        <w:jc w:val="both"/>
        <w:rPr>
          <w:sz w:val="24"/>
          <w:szCs w:val="24"/>
        </w:rPr>
      </w:pPr>
      <w:r w:rsidRPr="009570DA">
        <w:rPr>
          <w:sz w:val="24"/>
          <w:szCs w:val="24"/>
        </w:rPr>
        <w:t>Assisting students in a proper handling of money and valuable property to ensure that unreasonable risks are avoided.</w:t>
      </w:r>
    </w:p>
    <w:p w:rsidR="00F9347B" w:rsidRDefault="00F9347B" w:rsidP="009570DA">
      <w:pPr>
        <w:pStyle w:val="ListParagraph"/>
        <w:numPr>
          <w:ilvl w:val="0"/>
          <w:numId w:val="2"/>
        </w:numPr>
        <w:jc w:val="both"/>
        <w:rPr>
          <w:sz w:val="24"/>
          <w:szCs w:val="24"/>
        </w:rPr>
      </w:pPr>
      <w:r>
        <w:rPr>
          <w:sz w:val="24"/>
          <w:szCs w:val="24"/>
        </w:rPr>
        <w:t>Holding weekly tutor meeting and tracking the academic progress of students.</w:t>
      </w:r>
    </w:p>
    <w:p w:rsidR="00F9347B" w:rsidRDefault="00F9347B" w:rsidP="009570DA">
      <w:pPr>
        <w:pStyle w:val="ListParagraph"/>
        <w:numPr>
          <w:ilvl w:val="0"/>
          <w:numId w:val="2"/>
        </w:numPr>
        <w:jc w:val="both"/>
        <w:rPr>
          <w:sz w:val="24"/>
          <w:szCs w:val="24"/>
        </w:rPr>
      </w:pPr>
      <w:r>
        <w:rPr>
          <w:sz w:val="24"/>
          <w:szCs w:val="24"/>
        </w:rPr>
        <w:t>Overseeing the timetables of the pupils and ensuring they are balancing their work load with their extra-curricular activities.</w:t>
      </w:r>
    </w:p>
    <w:p w:rsidR="00DD7E4C" w:rsidRPr="009570DA" w:rsidRDefault="00DD7E4C" w:rsidP="009570DA">
      <w:pPr>
        <w:ind w:left="360"/>
        <w:jc w:val="both"/>
        <w:rPr>
          <w:sz w:val="24"/>
          <w:szCs w:val="24"/>
        </w:rPr>
      </w:pPr>
    </w:p>
    <w:p w:rsidR="007B3209" w:rsidRDefault="007B3209" w:rsidP="009570DA">
      <w:pPr>
        <w:ind w:left="360"/>
        <w:jc w:val="both"/>
        <w:rPr>
          <w:b/>
          <w:sz w:val="24"/>
          <w:szCs w:val="24"/>
        </w:rPr>
      </w:pPr>
    </w:p>
    <w:p w:rsidR="00DD7E4C" w:rsidRPr="009570DA" w:rsidRDefault="00DD7E4C" w:rsidP="009570DA">
      <w:pPr>
        <w:ind w:left="360"/>
        <w:jc w:val="both"/>
        <w:rPr>
          <w:b/>
          <w:sz w:val="24"/>
          <w:szCs w:val="24"/>
        </w:rPr>
      </w:pPr>
      <w:r w:rsidRPr="009570DA">
        <w:rPr>
          <w:b/>
          <w:sz w:val="24"/>
          <w:szCs w:val="24"/>
        </w:rPr>
        <w:t>Parents</w:t>
      </w:r>
    </w:p>
    <w:p w:rsidR="00DD7E4C" w:rsidRPr="009570DA" w:rsidRDefault="00DD7E4C" w:rsidP="009570DA">
      <w:pPr>
        <w:pStyle w:val="ListParagraph"/>
        <w:numPr>
          <w:ilvl w:val="0"/>
          <w:numId w:val="3"/>
        </w:numPr>
        <w:jc w:val="both"/>
        <w:rPr>
          <w:sz w:val="24"/>
          <w:szCs w:val="24"/>
        </w:rPr>
      </w:pPr>
      <w:r w:rsidRPr="009570DA">
        <w:rPr>
          <w:sz w:val="24"/>
          <w:szCs w:val="24"/>
        </w:rPr>
        <w:lastRenderedPageBreak/>
        <w:t>Acting (ultimately responsible to the Principal) as the direct link between parents and the school and informing parents (or guardians in the case of overseas students) of m</w:t>
      </w:r>
      <w:r w:rsidR="007B3209">
        <w:rPr>
          <w:sz w:val="24"/>
          <w:szCs w:val="24"/>
        </w:rPr>
        <w:t>atters affecting their children.</w:t>
      </w:r>
    </w:p>
    <w:p w:rsidR="007B3209" w:rsidRDefault="007B3209" w:rsidP="009570DA">
      <w:pPr>
        <w:ind w:left="360"/>
        <w:jc w:val="both"/>
        <w:rPr>
          <w:b/>
          <w:sz w:val="24"/>
          <w:szCs w:val="24"/>
        </w:rPr>
      </w:pPr>
    </w:p>
    <w:p w:rsidR="00DD7E4C" w:rsidRPr="009570DA" w:rsidRDefault="00DD7E4C" w:rsidP="009570DA">
      <w:pPr>
        <w:ind w:left="360"/>
        <w:jc w:val="both"/>
        <w:rPr>
          <w:b/>
          <w:sz w:val="24"/>
          <w:szCs w:val="24"/>
        </w:rPr>
      </w:pPr>
      <w:r w:rsidRPr="009570DA">
        <w:rPr>
          <w:b/>
          <w:sz w:val="24"/>
          <w:szCs w:val="24"/>
        </w:rPr>
        <w:t>Staff</w:t>
      </w:r>
    </w:p>
    <w:p w:rsidR="00DD7E4C" w:rsidRPr="009570DA" w:rsidRDefault="00DD7E4C" w:rsidP="009570DA">
      <w:pPr>
        <w:pStyle w:val="ListParagraph"/>
        <w:numPr>
          <w:ilvl w:val="0"/>
          <w:numId w:val="3"/>
        </w:numPr>
        <w:jc w:val="both"/>
        <w:rPr>
          <w:sz w:val="24"/>
          <w:szCs w:val="24"/>
        </w:rPr>
      </w:pPr>
      <w:r w:rsidRPr="009570DA">
        <w:rPr>
          <w:sz w:val="24"/>
          <w:szCs w:val="24"/>
        </w:rPr>
        <w:t xml:space="preserve">Giving the Principal, Vice Principal, </w:t>
      </w:r>
      <w:r w:rsidR="006A3729">
        <w:rPr>
          <w:sz w:val="24"/>
          <w:szCs w:val="24"/>
        </w:rPr>
        <w:t>Head of Senior School</w:t>
      </w:r>
      <w:r w:rsidRPr="009570DA">
        <w:rPr>
          <w:sz w:val="24"/>
          <w:szCs w:val="24"/>
        </w:rPr>
        <w:t xml:space="preserve"> and academic colleagues all relevant information about individual </w:t>
      </w:r>
      <w:r w:rsidR="007B3209">
        <w:rPr>
          <w:sz w:val="24"/>
          <w:szCs w:val="24"/>
        </w:rPr>
        <w:t>children</w:t>
      </w:r>
      <w:r w:rsidRPr="009570DA">
        <w:rPr>
          <w:sz w:val="24"/>
          <w:szCs w:val="24"/>
        </w:rPr>
        <w:t xml:space="preserve"> subject to appropriate confidentiality guidelines.</w:t>
      </w:r>
    </w:p>
    <w:p w:rsidR="0044073D" w:rsidRPr="009570DA" w:rsidRDefault="009570DA" w:rsidP="009570DA">
      <w:pPr>
        <w:pStyle w:val="ListParagraph"/>
        <w:numPr>
          <w:ilvl w:val="0"/>
          <w:numId w:val="3"/>
        </w:numPr>
        <w:jc w:val="both"/>
        <w:rPr>
          <w:sz w:val="24"/>
          <w:szCs w:val="24"/>
        </w:rPr>
      </w:pPr>
      <w:r w:rsidRPr="009570DA">
        <w:rPr>
          <w:sz w:val="24"/>
          <w:szCs w:val="24"/>
        </w:rPr>
        <w:t>Liaising</w:t>
      </w:r>
      <w:r w:rsidR="0044073D" w:rsidRPr="009570DA">
        <w:rPr>
          <w:sz w:val="24"/>
          <w:szCs w:val="24"/>
        </w:rPr>
        <w:t xml:space="preserve"> with the Principal, Vice Principal, </w:t>
      </w:r>
      <w:r w:rsidR="006A3729">
        <w:rPr>
          <w:sz w:val="24"/>
          <w:szCs w:val="24"/>
        </w:rPr>
        <w:t>Head of Senior School</w:t>
      </w:r>
      <w:r w:rsidR="0044073D" w:rsidRPr="009570DA">
        <w:rPr>
          <w:sz w:val="24"/>
          <w:szCs w:val="24"/>
        </w:rPr>
        <w:t xml:space="preserve"> and house tutors over the academic and extra-curricular choices of </w:t>
      </w:r>
      <w:r w:rsidR="007B3209">
        <w:rPr>
          <w:sz w:val="24"/>
          <w:szCs w:val="24"/>
        </w:rPr>
        <w:t>children</w:t>
      </w:r>
      <w:r w:rsidR="0044073D" w:rsidRPr="009570DA">
        <w:rPr>
          <w:sz w:val="24"/>
          <w:szCs w:val="24"/>
        </w:rPr>
        <w:t xml:space="preserve"> in the house.</w:t>
      </w:r>
    </w:p>
    <w:p w:rsidR="0044073D" w:rsidRPr="009570DA" w:rsidRDefault="009570DA" w:rsidP="009570DA">
      <w:pPr>
        <w:pStyle w:val="ListParagraph"/>
        <w:numPr>
          <w:ilvl w:val="0"/>
          <w:numId w:val="3"/>
        </w:numPr>
        <w:jc w:val="both"/>
        <w:rPr>
          <w:sz w:val="24"/>
          <w:szCs w:val="24"/>
        </w:rPr>
      </w:pPr>
      <w:r w:rsidRPr="009570DA">
        <w:rPr>
          <w:sz w:val="24"/>
          <w:szCs w:val="24"/>
        </w:rPr>
        <w:t>Building</w:t>
      </w:r>
      <w:r w:rsidR="0044073D" w:rsidRPr="009570DA">
        <w:rPr>
          <w:sz w:val="24"/>
          <w:szCs w:val="24"/>
        </w:rPr>
        <w:t xml:space="preserve"> and leading the house team of residential assistant and day matron, involving other colleagues as tutors of the house.</w:t>
      </w:r>
    </w:p>
    <w:p w:rsidR="0044073D" w:rsidRPr="009570DA" w:rsidRDefault="0044073D" w:rsidP="009570DA">
      <w:pPr>
        <w:pStyle w:val="ListParagraph"/>
        <w:numPr>
          <w:ilvl w:val="0"/>
          <w:numId w:val="3"/>
        </w:numPr>
        <w:jc w:val="both"/>
        <w:rPr>
          <w:sz w:val="24"/>
          <w:szCs w:val="24"/>
        </w:rPr>
      </w:pPr>
      <w:r w:rsidRPr="009570DA">
        <w:rPr>
          <w:sz w:val="24"/>
          <w:szCs w:val="24"/>
        </w:rPr>
        <w:t xml:space="preserve">Liaising with other housemistresses, tutors and </w:t>
      </w:r>
      <w:r w:rsidR="009570DA" w:rsidRPr="009570DA">
        <w:rPr>
          <w:sz w:val="24"/>
          <w:szCs w:val="24"/>
        </w:rPr>
        <w:t>members</w:t>
      </w:r>
      <w:r w:rsidRPr="009570DA">
        <w:rPr>
          <w:sz w:val="24"/>
          <w:szCs w:val="24"/>
        </w:rPr>
        <w:t xml:space="preserve"> of the residential staff generally.</w:t>
      </w:r>
    </w:p>
    <w:p w:rsidR="0044073D" w:rsidRPr="009570DA" w:rsidRDefault="0044073D" w:rsidP="009570DA">
      <w:pPr>
        <w:pStyle w:val="ListParagraph"/>
        <w:numPr>
          <w:ilvl w:val="0"/>
          <w:numId w:val="3"/>
        </w:numPr>
        <w:jc w:val="both"/>
        <w:rPr>
          <w:sz w:val="24"/>
          <w:szCs w:val="24"/>
        </w:rPr>
      </w:pPr>
      <w:r w:rsidRPr="009570DA">
        <w:rPr>
          <w:sz w:val="24"/>
          <w:szCs w:val="24"/>
        </w:rPr>
        <w:t xml:space="preserve">Monitoring the performance of the cleaning staff and </w:t>
      </w:r>
      <w:r w:rsidR="009570DA" w:rsidRPr="009570DA">
        <w:rPr>
          <w:sz w:val="24"/>
          <w:szCs w:val="24"/>
        </w:rPr>
        <w:t>liaising</w:t>
      </w:r>
      <w:r w:rsidRPr="009570DA">
        <w:rPr>
          <w:sz w:val="24"/>
          <w:szCs w:val="24"/>
        </w:rPr>
        <w:t xml:space="preserve"> with the </w:t>
      </w:r>
      <w:r w:rsidR="009570DA" w:rsidRPr="009570DA">
        <w:rPr>
          <w:sz w:val="24"/>
          <w:szCs w:val="24"/>
        </w:rPr>
        <w:t>Financial</w:t>
      </w:r>
      <w:r w:rsidR="006B66A0">
        <w:rPr>
          <w:sz w:val="24"/>
          <w:szCs w:val="24"/>
        </w:rPr>
        <w:t xml:space="preserve"> Controller and Facilities Manager</w:t>
      </w:r>
    </w:p>
    <w:p w:rsidR="0044073D" w:rsidRPr="009570DA" w:rsidRDefault="009570DA" w:rsidP="009570DA">
      <w:pPr>
        <w:pStyle w:val="ListParagraph"/>
        <w:numPr>
          <w:ilvl w:val="0"/>
          <w:numId w:val="3"/>
        </w:numPr>
        <w:jc w:val="both"/>
        <w:rPr>
          <w:sz w:val="24"/>
          <w:szCs w:val="24"/>
        </w:rPr>
      </w:pPr>
      <w:r w:rsidRPr="009570DA">
        <w:rPr>
          <w:sz w:val="24"/>
          <w:szCs w:val="24"/>
        </w:rPr>
        <w:t>Liaising</w:t>
      </w:r>
      <w:r w:rsidR="0044073D" w:rsidRPr="009570DA">
        <w:rPr>
          <w:sz w:val="24"/>
          <w:szCs w:val="24"/>
        </w:rPr>
        <w:t xml:space="preserve"> with the Health Centre Sister over medical matters.</w:t>
      </w:r>
    </w:p>
    <w:p w:rsidR="0044073D" w:rsidRPr="009570DA" w:rsidRDefault="0044073D" w:rsidP="009570DA">
      <w:pPr>
        <w:pStyle w:val="ListParagraph"/>
        <w:numPr>
          <w:ilvl w:val="0"/>
          <w:numId w:val="3"/>
        </w:numPr>
        <w:jc w:val="both"/>
        <w:rPr>
          <w:sz w:val="24"/>
          <w:szCs w:val="24"/>
        </w:rPr>
      </w:pPr>
      <w:r w:rsidRPr="009570DA">
        <w:rPr>
          <w:sz w:val="24"/>
          <w:szCs w:val="24"/>
        </w:rPr>
        <w:t>Organising the cover for the House on a day-to-day basis.</w:t>
      </w:r>
    </w:p>
    <w:p w:rsidR="0044073D" w:rsidRPr="009570DA" w:rsidRDefault="0044073D" w:rsidP="009570DA">
      <w:pPr>
        <w:pStyle w:val="ListParagraph"/>
        <w:numPr>
          <w:ilvl w:val="0"/>
          <w:numId w:val="3"/>
        </w:numPr>
        <w:jc w:val="both"/>
        <w:rPr>
          <w:sz w:val="24"/>
          <w:szCs w:val="24"/>
        </w:rPr>
      </w:pPr>
      <w:r w:rsidRPr="009570DA">
        <w:rPr>
          <w:sz w:val="24"/>
          <w:szCs w:val="24"/>
        </w:rPr>
        <w:t xml:space="preserve">Liaising with the </w:t>
      </w:r>
      <w:r w:rsidR="009570DA" w:rsidRPr="009570DA">
        <w:rPr>
          <w:sz w:val="24"/>
          <w:szCs w:val="24"/>
        </w:rPr>
        <w:t>Financial</w:t>
      </w:r>
      <w:r w:rsidRPr="009570DA">
        <w:rPr>
          <w:sz w:val="24"/>
          <w:szCs w:val="24"/>
        </w:rPr>
        <w:t xml:space="preserve"> Controller </w:t>
      </w:r>
      <w:r w:rsidR="006B66A0">
        <w:rPr>
          <w:sz w:val="24"/>
          <w:szCs w:val="24"/>
        </w:rPr>
        <w:t xml:space="preserve">and Facilities Manager </w:t>
      </w:r>
      <w:r w:rsidRPr="009570DA">
        <w:rPr>
          <w:sz w:val="24"/>
          <w:szCs w:val="24"/>
        </w:rPr>
        <w:t xml:space="preserve">over maintenance, alteration and any agreed replacement of fabric, decoration and property of the </w:t>
      </w:r>
      <w:r w:rsidR="00AB1AD7" w:rsidRPr="009570DA">
        <w:rPr>
          <w:sz w:val="24"/>
          <w:szCs w:val="24"/>
        </w:rPr>
        <w:t>house.</w:t>
      </w:r>
    </w:p>
    <w:p w:rsidR="00AB1AD7" w:rsidRPr="009570DA" w:rsidRDefault="00AB1AD7" w:rsidP="009570DA">
      <w:pPr>
        <w:ind w:left="360"/>
        <w:jc w:val="both"/>
        <w:rPr>
          <w:sz w:val="24"/>
          <w:szCs w:val="24"/>
        </w:rPr>
      </w:pPr>
    </w:p>
    <w:p w:rsidR="00AB1AD7" w:rsidRPr="009570DA" w:rsidRDefault="00AB1AD7" w:rsidP="009570DA">
      <w:pPr>
        <w:ind w:left="360"/>
        <w:jc w:val="both"/>
        <w:rPr>
          <w:b/>
          <w:sz w:val="24"/>
          <w:szCs w:val="24"/>
        </w:rPr>
      </w:pPr>
      <w:r w:rsidRPr="009570DA">
        <w:rPr>
          <w:b/>
          <w:sz w:val="24"/>
          <w:szCs w:val="24"/>
        </w:rPr>
        <w:t>Administration</w:t>
      </w:r>
    </w:p>
    <w:p w:rsidR="00AB1AD7" w:rsidRPr="009570DA" w:rsidRDefault="00AB1AD7" w:rsidP="009570DA">
      <w:pPr>
        <w:pStyle w:val="ListParagraph"/>
        <w:numPr>
          <w:ilvl w:val="0"/>
          <w:numId w:val="4"/>
        </w:numPr>
        <w:jc w:val="both"/>
        <w:rPr>
          <w:sz w:val="24"/>
          <w:szCs w:val="24"/>
        </w:rPr>
      </w:pPr>
      <w:r w:rsidRPr="009570DA">
        <w:rPr>
          <w:sz w:val="24"/>
          <w:szCs w:val="24"/>
        </w:rPr>
        <w:t>Overseeing and be responsible for the day-to-day running of the House and administration.</w:t>
      </w:r>
    </w:p>
    <w:p w:rsidR="00AB1AD7" w:rsidRPr="009570DA" w:rsidRDefault="00AB1AD7" w:rsidP="009570DA">
      <w:pPr>
        <w:pStyle w:val="ListParagraph"/>
        <w:numPr>
          <w:ilvl w:val="0"/>
          <w:numId w:val="4"/>
        </w:numPr>
        <w:jc w:val="both"/>
        <w:rPr>
          <w:sz w:val="24"/>
          <w:szCs w:val="24"/>
        </w:rPr>
      </w:pPr>
      <w:r w:rsidRPr="009570DA">
        <w:rPr>
          <w:sz w:val="24"/>
          <w:szCs w:val="24"/>
        </w:rPr>
        <w:t>Keeping records and writing reports at the end of each term.</w:t>
      </w:r>
    </w:p>
    <w:p w:rsidR="00AB1AD7" w:rsidRPr="009570DA" w:rsidRDefault="00AB1AD7" w:rsidP="009570DA">
      <w:pPr>
        <w:pStyle w:val="ListParagraph"/>
        <w:numPr>
          <w:ilvl w:val="0"/>
          <w:numId w:val="4"/>
        </w:numPr>
        <w:jc w:val="both"/>
        <w:rPr>
          <w:sz w:val="24"/>
          <w:szCs w:val="24"/>
        </w:rPr>
      </w:pPr>
      <w:r w:rsidRPr="009570DA">
        <w:rPr>
          <w:sz w:val="24"/>
          <w:szCs w:val="24"/>
        </w:rPr>
        <w:t>Authorising and organising exeat arrangements and assisting in all travel arrangements.</w:t>
      </w:r>
    </w:p>
    <w:p w:rsidR="00AB1AD7" w:rsidRPr="009570DA" w:rsidRDefault="00AB1AD7" w:rsidP="009570DA">
      <w:pPr>
        <w:pStyle w:val="ListParagraph"/>
        <w:numPr>
          <w:ilvl w:val="0"/>
          <w:numId w:val="4"/>
        </w:numPr>
        <w:jc w:val="both"/>
        <w:rPr>
          <w:sz w:val="24"/>
          <w:szCs w:val="24"/>
        </w:rPr>
      </w:pPr>
      <w:r w:rsidRPr="009570DA">
        <w:rPr>
          <w:sz w:val="24"/>
          <w:szCs w:val="24"/>
        </w:rPr>
        <w:t>Holding regular fire practices and ensuring that all fire exists are usable and a record kept of fire alarm incidents.</w:t>
      </w:r>
    </w:p>
    <w:p w:rsidR="00AB1AD7" w:rsidRPr="009570DA" w:rsidRDefault="006A3729" w:rsidP="009570DA">
      <w:pPr>
        <w:pStyle w:val="ListParagraph"/>
        <w:numPr>
          <w:ilvl w:val="0"/>
          <w:numId w:val="4"/>
        </w:numPr>
        <w:jc w:val="both"/>
        <w:rPr>
          <w:sz w:val="24"/>
          <w:szCs w:val="24"/>
        </w:rPr>
      </w:pPr>
      <w:r>
        <w:rPr>
          <w:sz w:val="24"/>
          <w:szCs w:val="24"/>
        </w:rPr>
        <w:t>Being responsible for</w:t>
      </w:r>
      <w:r w:rsidR="00AB1AD7" w:rsidRPr="009570DA">
        <w:rPr>
          <w:sz w:val="24"/>
          <w:szCs w:val="24"/>
        </w:rPr>
        <w:t xml:space="preserve"> the House Risk assessment, in Consultation with the Health and Safety Officer</w:t>
      </w:r>
    </w:p>
    <w:p w:rsidR="00AB1AD7" w:rsidRPr="009570DA" w:rsidRDefault="00AB1AD7" w:rsidP="009570DA">
      <w:pPr>
        <w:pStyle w:val="ListParagraph"/>
        <w:numPr>
          <w:ilvl w:val="0"/>
          <w:numId w:val="4"/>
        </w:numPr>
        <w:jc w:val="both"/>
        <w:rPr>
          <w:sz w:val="24"/>
          <w:szCs w:val="24"/>
        </w:rPr>
      </w:pPr>
      <w:r w:rsidRPr="009570DA">
        <w:rPr>
          <w:sz w:val="24"/>
          <w:szCs w:val="24"/>
        </w:rPr>
        <w:t>Administering house finances and entertainment allowance within budget.</w:t>
      </w:r>
    </w:p>
    <w:p w:rsidR="00AB1AD7" w:rsidRPr="009570DA" w:rsidRDefault="00AB1AD7" w:rsidP="009570DA">
      <w:pPr>
        <w:pStyle w:val="ListParagraph"/>
        <w:numPr>
          <w:ilvl w:val="0"/>
          <w:numId w:val="4"/>
        </w:numPr>
        <w:jc w:val="both"/>
        <w:rPr>
          <w:sz w:val="24"/>
          <w:szCs w:val="24"/>
        </w:rPr>
      </w:pPr>
      <w:r w:rsidRPr="009570DA">
        <w:rPr>
          <w:sz w:val="24"/>
          <w:szCs w:val="24"/>
        </w:rPr>
        <w:t>Implementing all necessary documentation, including the log book and sign out book.</w:t>
      </w:r>
    </w:p>
    <w:p w:rsidR="00AB1AD7" w:rsidRPr="009570DA" w:rsidRDefault="00AB1AD7" w:rsidP="009570DA">
      <w:pPr>
        <w:pStyle w:val="ListParagraph"/>
        <w:numPr>
          <w:ilvl w:val="0"/>
          <w:numId w:val="4"/>
        </w:numPr>
        <w:jc w:val="both"/>
        <w:rPr>
          <w:sz w:val="24"/>
          <w:szCs w:val="24"/>
        </w:rPr>
      </w:pPr>
      <w:r w:rsidRPr="009570DA">
        <w:rPr>
          <w:sz w:val="24"/>
          <w:szCs w:val="24"/>
        </w:rPr>
        <w:t>Ensuring the House meets all regulatory requirements in relation to the School’s inspection cycle.</w:t>
      </w:r>
    </w:p>
    <w:p w:rsidR="00AB1AD7" w:rsidRPr="009570DA" w:rsidRDefault="00AB1AD7" w:rsidP="009570DA">
      <w:pPr>
        <w:ind w:left="360"/>
        <w:jc w:val="both"/>
        <w:rPr>
          <w:sz w:val="24"/>
          <w:szCs w:val="24"/>
        </w:rPr>
      </w:pPr>
    </w:p>
    <w:p w:rsidR="00AB1AD7" w:rsidRPr="009570DA" w:rsidRDefault="00AB1AD7" w:rsidP="009570DA">
      <w:pPr>
        <w:ind w:left="360"/>
        <w:jc w:val="both"/>
        <w:rPr>
          <w:b/>
          <w:sz w:val="24"/>
          <w:szCs w:val="24"/>
        </w:rPr>
      </w:pPr>
      <w:r w:rsidRPr="009570DA">
        <w:rPr>
          <w:b/>
          <w:sz w:val="24"/>
          <w:szCs w:val="24"/>
        </w:rPr>
        <w:t>Presence in School</w:t>
      </w:r>
    </w:p>
    <w:p w:rsidR="00AB1AD7" w:rsidRPr="009570DA" w:rsidRDefault="00AB1AD7" w:rsidP="009570DA">
      <w:pPr>
        <w:pStyle w:val="ListParagraph"/>
        <w:numPr>
          <w:ilvl w:val="0"/>
          <w:numId w:val="5"/>
        </w:numPr>
        <w:jc w:val="both"/>
        <w:rPr>
          <w:sz w:val="24"/>
          <w:szCs w:val="24"/>
        </w:rPr>
      </w:pPr>
      <w:r w:rsidRPr="009570DA">
        <w:rPr>
          <w:sz w:val="24"/>
          <w:szCs w:val="24"/>
        </w:rPr>
        <w:t>Returning to school after the holidays and e</w:t>
      </w:r>
      <w:r w:rsidR="009570DA" w:rsidRPr="009570DA">
        <w:rPr>
          <w:sz w:val="24"/>
          <w:szCs w:val="24"/>
        </w:rPr>
        <w:t>xeats before your students and ensuring cover until their departure.</w:t>
      </w:r>
    </w:p>
    <w:p w:rsidR="009570DA" w:rsidRPr="009570DA" w:rsidRDefault="009570DA" w:rsidP="009570DA">
      <w:pPr>
        <w:pStyle w:val="ListParagraph"/>
        <w:numPr>
          <w:ilvl w:val="0"/>
          <w:numId w:val="5"/>
        </w:numPr>
        <w:jc w:val="both"/>
        <w:rPr>
          <w:sz w:val="24"/>
          <w:szCs w:val="24"/>
        </w:rPr>
      </w:pPr>
      <w:r w:rsidRPr="009570DA">
        <w:rPr>
          <w:sz w:val="24"/>
          <w:szCs w:val="24"/>
        </w:rPr>
        <w:t xml:space="preserve">Attending Sunday Service with the </w:t>
      </w:r>
      <w:r w:rsidR="007B3209">
        <w:rPr>
          <w:sz w:val="24"/>
          <w:szCs w:val="24"/>
        </w:rPr>
        <w:t>children</w:t>
      </w:r>
      <w:r w:rsidRPr="009570DA">
        <w:rPr>
          <w:sz w:val="24"/>
          <w:szCs w:val="24"/>
        </w:rPr>
        <w:t>.</w:t>
      </w:r>
    </w:p>
    <w:p w:rsidR="009570DA" w:rsidRPr="009570DA" w:rsidRDefault="009570DA" w:rsidP="009570DA">
      <w:pPr>
        <w:pStyle w:val="ListParagraph"/>
        <w:numPr>
          <w:ilvl w:val="0"/>
          <w:numId w:val="5"/>
        </w:numPr>
        <w:jc w:val="both"/>
        <w:rPr>
          <w:sz w:val="24"/>
          <w:szCs w:val="24"/>
        </w:rPr>
      </w:pPr>
      <w:r w:rsidRPr="009570DA">
        <w:rPr>
          <w:sz w:val="24"/>
          <w:szCs w:val="24"/>
        </w:rPr>
        <w:t>Supporting as many school functions as possible, for example concerts, dances, matches.</w:t>
      </w:r>
    </w:p>
    <w:p w:rsidR="009570DA" w:rsidRPr="009570DA" w:rsidRDefault="009570DA" w:rsidP="009570DA">
      <w:pPr>
        <w:pStyle w:val="ListParagraph"/>
        <w:numPr>
          <w:ilvl w:val="0"/>
          <w:numId w:val="5"/>
        </w:numPr>
        <w:jc w:val="both"/>
        <w:rPr>
          <w:sz w:val="24"/>
          <w:szCs w:val="24"/>
        </w:rPr>
      </w:pPr>
      <w:r w:rsidRPr="009570DA">
        <w:rPr>
          <w:sz w:val="24"/>
          <w:szCs w:val="24"/>
        </w:rPr>
        <w:t xml:space="preserve">Being available to </w:t>
      </w:r>
      <w:r w:rsidR="007B3209">
        <w:rPr>
          <w:sz w:val="24"/>
          <w:szCs w:val="24"/>
        </w:rPr>
        <w:t>children</w:t>
      </w:r>
      <w:r w:rsidRPr="009570DA">
        <w:rPr>
          <w:sz w:val="24"/>
          <w:szCs w:val="24"/>
        </w:rPr>
        <w:t xml:space="preserve"> during evening</w:t>
      </w:r>
      <w:r w:rsidR="007B3209">
        <w:rPr>
          <w:sz w:val="24"/>
          <w:szCs w:val="24"/>
        </w:rPr>
        <w:t xml:space="preserve">s and </w:t>
      </w:r>
      <w:r w:rsidR="007B3209" w:rsidRPr="009570DA">
        <w:rPr>
          <w:sz w:val="24"/>
          <w:szCs w:val="24"/>
        </w:rPr>
        <w:t>weekends</w:t>
      </w:r>
      <w:r w:rsidR="007B3209">
        <w:rPr>
          <w:sz w:val="24"/>
          <w:szCs w:val="24"/>
        </w:rPr>
        <w:t xml:space="preserve"> – </w:t>
      </w:r>
      <w:r w:rsidR="007B3209" w:rsidRPr="009570DA">
        <w:rPr>
          <w:sz w:val="24"/>
          <w:szCs w:val="24"/>
        </w:rPr>
        <w:t>and</w:t>
      </w:r>
      <w:r w:rsidRPr="009570DA">
        <w:rPr>
          <w:sz w:val="24"/>
          <w:szCs w:val="24"/>
        </w:rPr>
        <w:t xml:space="preserve"> </w:t>
      </w:r>
      <w:r w:rsidR="007B3209">
        <w:rPr>
          <w:sz w:val="24"/>
          <w:szCs w:val="24"/>
        </w:rPr>
        <w:t xml:space="preserve">organising </w:t>
      </w:r>
      <w:r w:rsidRPr="009570DA">
        <w:rPr>
          <w:sz w:val="24"/>
          <w:szCs w:val="24"/>
        </w:rPr>
        <w:t>activities.</w:t>
      </w:r>
    </w:p>
    <w:p w:rsidR="009570DA" w:rsidRPr="009570DA" w:rsidRDefault="009570DA" w:rsidP="009570DA">
      <w:pPr>
        <w:pStyle w:val="ListParagraph"/>
        <w:numPr>
          <w:ilvl w:val="0"/>
          <w:numId w:val="5"/>
        </w:numPr>
        <w:jc w:val="both"/>
        <w:rPr>
          <w:sz w:val="24"/>
          <w:szCs w:val="24"/>
        </w:rPr>
      </w:pPr>
      <w:r w:rsidRPr="009570DA">
        <w:rPr>
          <w:sz w:val="24"/>
          <w:szCs w:val="24"/>
        </w:rPr>
        <w:t>Sleeping in the house except at fixed exeats and half terms and agreed days/nights off.</w:t>
      </w:r>
    </w:p>
    <w:p w:rsidR="009570DA" w:rsidRPr="009570DA" w:rsidRDefault="009570DA" w:rsidP="009570DA">
      <w:pPr>
        <w:ind w:left="360"/>
        <w:jc w:val="both"/>
        <w:rPr>
          <w:sz w:val="24"/>
          <w:szCs w:val="24"/>
        </w:rPr>
      </w:pPr>
    </w:p>
    <w:p w:rsidR="009570DA" w:rsidRPr="009570DA" w:rsidRDefault="009570DA" w:rsidP="009570DA">
      <w:pPr>
        <w:ind w:left="360"/>
        <w:jc w:val="both"/>
        <w:rPr>
          <w:b/>
          <w:sz w:val="24"/>
          <w:szCs w:val="24"/>
        </w:rPr>
      </w:pPr>
      <w:r w:rsidRPr="009570DA">
        <w:rPr>
          <w:b/>
          <w:sz w:val="24"/>
          <w:szCs w:val="24"/>
        </w:rPr>
        <w:t>Policy</w:t>
      </w:r>
    </w:p>
    <w:p w:rsidR="00DD7E4C" w:rsidRPr="009570DA" w:rsidRDefault="009570DA" w:rsidP="009570DA">
      <w:pPr>
        <w:pStyle w:val="ListParagraph"/>
        <w:numPr>
          <w:ilvl w:val="0"/>
          <w:numId w:val="6"/>
        </w:numPr>
        <w:jc w:val="both"/>
        <w:rPr>
          <w:sz w:val="24"/>
          <w:szCs w:val="24"/>
        </w:rPr>
      </w:pPr>
      <w:r w:rsidRPr="009570DA">
        <w:rPr>
          <w:sz w:val="24"/>
          <w:szCs w:val="24"/>
        </w:rPr>
        <w:t xml:space="preserve">Advising the </w:t>
      </w:r>
      <w:r w:rsidR="007B3209">
        <w:rPr>
          <w:sz w:val="24"/>
          <w:szCs w:val="24"/>
        </w:rPr>
        <w:t xml:space="preserve">Senior </w:t>
      </w:r>
      <w:r w:rsidR="006A3729">
        <w:rPr>
          <w:sz w:val="24"/>
          <w:szCs w:val="24"/>
        </w:rPr>
        <w:t xml:space="preserve">Leadership </w:t>
      </w:r>
      <w:r w:rsidR="007B3209">
        <w:rPr>
          <w:sz w:val="24"/>
          <w:szCs w:val="24"/>
        </w:rPr>
        <w:t xml:space="preserve">Team </w:t>
      </w:r>
      <w:r w:rsidRPr="009570DA">
        <w:rPr>
          <w:sz w:val="24"/>
          <w:szCs w:val="24"/>
        </w:rPr>
        <w:t>on matters of policy affecting residential life.</w:t>
      </w:r>
    </w:p>
    <w:p w:rsidR="009570DA" w:rsidRPr="009570DA" w:rsidRDefault="009570DA" w:rsidP="009570DA">
      <w:pPr>
        <w:pStyle w:val="ListParagraph"/>
        <w:numPr>
          <w:ilvl w:val="0"/>
          <w:numId w:val="6"/>
        </w:numPr>
        <w:jc w:val="both"/>
        <w:rPr>
          <w:sz w:val="24"/>
          <w:szCs w:val="24"/>
        </w:rPr>
      </w:pPr>
      <w:r w:rsidRPr="009570DA">
        <w:rPr>
          <w:sz w:val="24"/>
          <w:szCs w:val="24"/>
        </w:rPr>
        <w:t>Attending weekly housemistresses meetings.</w:t>
      </w:r>
    </w:p>
    <w:p w:rsidR="006A07E0" w:rsidRPr="006A07E0" w:rsidRDefault="006A07E0" w:rsidP="006A07E0">
      <w:pPr>
        <w:jc w:val="both"/>
        <w:rPr>
          <w:sz w:val="24"/>
          <w:szCs w:val="24"/>
        </w:rPr>
      </w:pPr>
    </w:p>
    <w:p w:rsidR="006A07E0" w:rsidRPr="006A07E0" w:rsidRDefault="006A07E0" w:rsidP="006A07E0">
      <w:pPr>
        <w:jc w:val="both"/>
        <w:rPr>
          <w:b/>
          <w:sz w:val="24"/>
          <w:szCs w:val="24"/>
        </w:rPr>
      </w:pPr>
      <w:r w:rsidRPr="006A07E0">
        <w:rPr>
          <w:b/>
          <w:sz w:val="24"/>
          <w:szCs w:val="24"/>
        </w:rPr>
        <w:t>Terms and Conditions</w:t>
      </w:r>
    </w:p>
    <w:p w:rsidR="006A07E0" w:rsidRDefault="006A07E0" w:rsidP="006A07E0">
      <w:pPr>
        <w:jc w:val="both"/>
        <w:rPr>
          <w:sz w:val="24"/>
          <w:szCs w:val="24"/>
        </w:rPr>
      </w:pPr>
      <w:r>
        <w:rPr>
          <w:sz w:val="24"/>
          <w:szCs w:val="24"/>
        </w:rPr>
        <w:t>The post will be will remunerated, reflecting the development in junior/prep boarding at Moreton Hall.</w:t>
      </w:r>
      <w:r w:rsidR="006A3729">
        <w:rPr>
          <w:sz w:val="24"/>
          <w:szCs w:val="24"/>
        </w:rPr>
        <w:t xml:space="preserve"> </w:t>
      </w:r>
      <w:r w:rsidR="006A3729" w:rsidRPr="006A3729">
        <w:rPr>
          <w:sz w:val="24"/>
          <w:szCs w:val="24"/>
        </w:rPr>
        <w:t>The salary, which is superannuated, is on Moreton Hall’s own scale, and carries generous responsibility.</w:t>
      </w:r>
    </w:p>
    <w:p w:rsidR="006A3729" w:rsidRPr="006A3729" w:rsidRDefault="006A3729" w:rsidP="006A3729">
      <w:pPr>
        <w:jc w:val="both"/>
        <w:rPr>
          <w:sz w:val="24"/>
          <w:szCs w:val="24"/>
        </w:rPr>
      </w:pPr>
      <w:r>
        <w:rPr>
          <w:sz w:val="24"/>
          <w:szCs w:val="24"/>
        </w:rPr>
        <w:t>T</w:t>
      </w:r>
      <w:r w:rsidRPr="006A3729">
        <w:rPr>
          <w:sz w:val="24"/>
          <w:szCs w:val="24"/>
        </w:rPr>
        <w:t>his post could suit a teacher or a person with another compatible pastoral background.</w:t>
      </w:r>
    </w:p>
    <w:p w:rsidR="006A07E0" w:rsidRPr="006A07E0" w:rsidRDefault="006A07E0" w:rsidP="006A07E0">
      <w:pPr>
        <w:jc w:val="both"/>
        <w:rPr>
          <w:sz w:val="24"/>
          <w:szCs w:val="24"/>
        </w:rPr>
      </w:pPr>
      <w:r w:rsidRPr="006A07E0">
        <w:rPr>
          <w:sz w:val="24"/>
          <w:szCs w:val="24"/>
        </w:rPr>
        <w:t>This is a residential post</w:t>
      </w:r>
      <w:r>
        <w:rPr>
          <w:sz w:val="24"/>
          <w:szCs w:val="24"/>
        </w:rPr>
        <w:t xml:space="preserve"> and</w:t>
      </w:r>
      <w:r w:rsidRPr="006A07E0">
        <w:rPr>
          <w:sz w:val="24"/>
          <w:szCs w:val="24"/>
        </w:rPr>
        <w:t xml:space="preserve"> accommodation is provided. </w:t>
      </w:r>
    </w:p>
    <w:p w:rsidR="006A07E0" w:rsidRDefault="006A07E0" w:rsidP="006A07E0">
      <w:pPr>
        <w:jc w:val="both"/>
        <w:rPr>
          <w:b/>
          <w:sz w:val="24"/>
          <w:szCs w:val="24"/>
        </w:rPr>
      </w:pPr>
    </w:p>
    <w:p w:rsidR="006A07E0" w:rsidRPr="006A07E0" w:rsidRDefault="006A07E0" w:rsidP="006A07E0">
      <w:pPr>
        <w:jc w:val="both"/>
        <w:rPr>
          <w:b/>
          <w:sz w:val="24"/>
          <w:szCs w:val="24"/>
        </w:rPr>
      </w:pPr>
      <w:r w:rsidRPr="006A07E0">
        <w:rPr>
          <w:b/>
          <w:sz w:val="24"/>
          <w:szCs w:val="24"/>
        </w:rPr>
        <w:t>Applications</w:t>
      </w:r>
    </w:p>
    <w:p w:rsidR="006A07E0" w:rsidRPr="006A07E0" w:rsidRDefault="006A07E0" w:rsidP="006A07E0">
      <w:pPr>
        <w:jc w:val="both"/>
        <w:rPr>
          <w:sz w:val="24"/>
          <w:szCs w:val="24"/>
        </w:rPr>
      </w:pPr>
      <w:r w:rsidRPr="006A07E0">
        <w:rPr>
          <w:sz w:val="24"/>
          <w:szCs w:val="24"/>
        </w:rPr>
        <w:t>Applicants are invited to submit their application forms, letters of application, and the names, addresses and telephone numbers of three referees (one of whom at least should be a current employer) to the address below. It is the responsibility of applicants to ensure that their referees are willing and able to provide references shortly after the time of application. Testimonials must not be sent.</w:t>
      </w:r>
    </w:p>
    <w:p w:rsidR="006A07E0" w:rsidRPr="006A07E0" w:rsidRDefault="006A3729" w:rsidP="006A07E0">
      <w:pPr>
        <w:jc w:val="both"/>
        <w:rPr>
          <w:sz w:val="24"/>
          <w:szCs w:val="24"/>
        </w:rPr>
      </w:pPr>
      <w:r>
        <w:rPr>
          <w:sz w:val="24"/>
          <w:szCs w:val="24"/>
        </w:rPr>
        <w:t xml:space="preserve">The application form </w:t>
      </w:r>
      <w:r w:rsidR="006A07E0" w:rsidRPr="006A07E0">
        <w:rPr>
          <w:sz w:val="24"/>
          <w:szCs w:val="24"/>
        </w:rPr>
        <w:t>and covering letter should be sent to:</w:t>
      </w:r>
    </w:p>
    <w:p w:rsidR="006A07E0" w:rsidRPr="006A07E0" w:rsidRDefault="006A07E0" w:rsidP="006A07E0">
      <w:pPr>
        <w:jc w:val="both"/>
        <w:rPr>
          <w:b/>
          <w:sz w:val="24"/>
          <w:szCs w:val="24"/>
        </w:rPr>
      </w:pPr>
      <w:r w:rsidRPr="006A07E0">
        <w:rPr>
          <w:b/>
          <w:sz w:val="24"/>
          <w:szCs w:val="24"/>
        </w:rPr>
        <w:t>Mr J Forster</w:t>
      </w:r>
    </w:p>
    <w:p w:rsidR="006A07E0" w:rsidRPr="006A07E0" w:rsidRDefault="006A07E0" w:rsidP="006A07E0">
      <w:pPr>
        <w:pStyle w:val="NoSpacing"/>
        <w:rPr>
          <w:b/>
        </w:rPr>
      </w:pPr>
      <w:r w:rsidRPr="006A07E0">
        <w:rPr>
          <w:b/>
        </w:rPr>
        <w:lastRenderedPageBreak/>
        <w:t>The Principal</w:t>
      </w:r>
    </w:p>
    <w:p w:rsidR="006A07E0" w:rsidRPr="006A07E0" w:rsidRDefault="006A07E0" w:rsidP="006A07E0">
      <w:pPr>
        <w:pStyle w:val="NoSpacing"/>
        <w:rPr>
          <w:b/>
        </w:rPr>
      </w:pPr>
      <w:r w:rsidRPr="006A07E0">
        <w:rPr>
          <w:b/>
        </w:rPr>
        <w:t xml:space="preserve">Moreton Hall </w:t>
      </w:r>
    </w:p>
    <w:p w:rsidR="006A07E0" w:rsidRPr="006A07E0" w:rsidRDefault="006A07E0" w:rsidP="006A07E0">
      <w:pPr>
        <w:pStyle w:val="NoSpacing"/>
        <w:rPr>
          <w:b/>
        </w:rPr>
      </w:pPr>
      <w:r w:rsidRPr="006A07E0">
        <w:rPr>
          <w:b/>
        </w:rPr>
        <w:t>Weston Rhyn</w:t>
      </w:r>
    </w:p>
    <w:p w:rsidR="006A07E0" w:rsidRPr="006A07E0" w:rsidRDefault="006A07E0" w:rsidP="006A07E0">
      <w:pPr>
        <w:pStyle w:val="NoSpacing"/>
        <w:rPr>
          <w:b/>
        </w:rPr>
      </w:pPr>
      <w:r w:rsidRPr="006A07E0">
        <w:rPr>
          <w:b/>
        </w:rPr>
        <w:t>Oswestry</w:t>
      </w:r>
    </w:p>
    <w:p w:rsidR="006A07E0" w:rsidRPr="006A07E0" w:rsidRDefault="006A07E0" w:rsidP="006A07E0">
      <w:pPr>
        <w:pStyle w:val="NoSpacing"/>
        <w:rPr>
          <w:b/>
        </w:rPr>
      </w:pPr>
      <w:r w:rsidRPr="006A07E0">
        <w:rPr>
          <w:b/>
        </w:rPr>
        <w:t>Shropshire</w:t>
      </w:r>
    </w:p>
    <w:p w:rsidR="006A07E0" w:rsidRPr="006A07E0" w:rsidRDefault="006A07E0" w:rsidP="006A07E0">
      <w:pPr>
        <w:pStyle w:val="NoSpacing"/>
        <w:rPr>
          <w:b/>
        </w:rPr>
      </w:pPr>
      <w:r w:rsidRPr="006A07E0">
        <w:rPr>
          <w:b/>
        </w:rPr>
        <w:t>SY11 3EW</w:t>
      </w:r>
    </w:p>
    <w:p w:rsidR="006A07E0" w:rsidRPr="006A07E0" w:rsidRDefault="006A07E0" w:rsidP="006A07E0">
      <w:pPr>
        <w:jc w:val="both"/>
        <w:rPr>
          <w:sz w:val="24"/>
          <w:szCs w:val="24"/>
        </w:rPr>
      </w:pPr>
    </w:p>
    <w:p w:rsidR="006A07E0" w:rsidRPr="006A07E0" w:rsidRDefault="006A07E0" w:rsidP="006A07E0">
      <w:pPr>
        <w:jc w:val="both"/>
        <w:rPr>
          <w:sz w:val="24"/>
          <w:szCs w:val="24"/>
        </w:rPr>
      </w:pPr>
      <w:r w:rsidRPr="006A07E0">
        <w:rPr>
          <w:sz w:val="24"/>
          <w:szCs w:val="24"/>
        </w:rPr>
        <w:t>Moreton Hall is committed to safeguarding and promoting the welfare of children, and applicants must be willing to undergo child protection screening appropriate to the post, including checks with past employers and an Enhanced Disclosure from the Disclosure and Barring Service.</w:t>
      </w:r>
    </w:p>
    <w:p w:rsidR="006A07E0" w:rsidRPr="006A3729" w:rsidRDefault="006A07E0" w:rsidP="006A07E0">
      <w:pPr>
        <w:jc w:val="both"/>
        <w:rPr>
          <w:b/>
          <w:sz w:val="24"/>
          <w:szCs w:val="24"/>
        </w:rPr>
      </w:pPr>
      <w:r w:rsidRPr="006A3729">
        <w:rPr>
          <w:b/>
          <w:sz w:val="24"/>
          <w:szCs w:val="24"/>
        </w:rPr>
        <w:t xml:space="preserve">Closing Date: 9am on </w:t>
      </w:r>
      <w:r w:rsidRPr="006A3729">
        <w:rPr>
          <w:b/>
          <w:sz w:val="24"/>
          <w:szCs w:val="24"/>
        </w:rPr>
        <w:t>Friday 15</w:t>
      </w:r>
      <w:r w:rsidRPr="006A3729">
        <w:rPr>
          <w:b/>
          <w:sz w:val="24"/>
          <w:szCs w:val="24"/>
          <w:vertAlign w:val="superscript"/>
        </w:rPr>
        <w:t>th</w:t>
      </w:r>
      <w:r w:rsidRPr="006A3729">
        <w:rPr>
          <w:b/>
          <w:sz w:val="24"/>
          <w:szCs w:val="24"/>
        </w:rPr>
        <w:t xml:space="preserve"> June</w:t>
      </w:r>
      <w:r w:rsidRPr="006A3729">
        <w:rPr>
          <w:b/>
          <w:sz w:val="24"/>
          <w:szCs w:val="24"/>
        </w:rPr>
        <w:t xml:space="preserve"> </w:t>
      </w:r>
      <w:r w:rsidRPr="006A3729">
        <w:rPr>
          <w:b/>
          <w:sz w:val="24"/>
          <w:szCs w:val="24"/>
        </w:rPr>
        <w:t xml:space="preserve">2018 </w:t>
      </w:r>
      <w:r w:rsidRPr="006A3729">
        <w:rPr>
          <w:b/>
          <w:sz w:val="24"/>
          <w:szCs w:val="24"/>
        </w:rPr>
        <w:t>with interviews being held week commencing</w:t>
      </w:r>
      <w:r w:rsidRPr="006A3729">
        <w:rPr>
          <w:b/>
          <w:sz w:val="24"/>
          <w:szCs w:val="24"/>
        </w:rPr>
        <w:t xml:space="preserve"> Monday 18</w:t>
      </w:r>
      <w:r w:rsidRPr="006A3729">
        <w:rPr>
          <w:b/>
          <w:sz w:val="24"/>
          <w:szCs w:val="24"/>
          <w:vertAlign w:val="superscript"/>
        </w:rPr>
        <w:t>th</w:t>
      </w:r>
      <w:r w:rsidRPr="006A3729">
        <w:rPr>
          <w:b/>
          <w:sz w:val="24"/>
          <w:szCs w:val="24"/>
        </w:rPr>
        <w:t xml:space="preserve"> June 2018</w:t>
      </w:r>
      <w:r w:rsidR="006A3729">
        <w:rPr>
          <w:b/>
          <w:sz w:val="24"/>
          <w:szCs w:val="24"/>
        </w:rPr>
        <w:t>.</w:t>
      </w:r>
    </w:p>
    <w:p w:rsidR="006A07E0" w:rsidRPr="006A07E0" w:rsidRDefault="006A07E0" w:rsidP="006A07E0">
      <w:pPr>
        <w:jc w:val="both"/>
        <w:rPr>
          <w:sz w:val="24"/>
          <w:szCs w:val="24"/>
        </w:rPr>
      </w:pPr>
      <w:r w:rsidRPr="006A07E0">
        <w:rPr>
          <w:sz w:val="24"/>
          <w:szCs w:val="24"/>
        </w:rPr>
        <w:t>Please note, in light of the considerable number of applications that Moreton Hall is pleased to receive for all positions advertised; we will not enter into correspondence with unsuccessful applicants regarding reasons why they were not appointed or interviewed.</w:t>
      </w:r>
    </w:p>
    <w:p w:rsidR="006A07E0" w:rsidRPr="006A07E0" w:rsidRDefault="006A07E0" w:rsidP="006A07E0">
      <w:pPr>
        <w:jc w:val="both"/>
        <w:rPr>
          <w:sz w:val="24"/>
          <w:szCs w:val="24"/>
        </w:rPr>
      </w:pPr>
      <w:r w:rsidRPr="006A07E0">
        <w:rPr>
          <w:sz w:val="24"/>
          <w:szCs w:val="24"/>
        </w:rPr>
        <w:t>The School is committed to safeguarding and promoting the welfare of children and young people and expects all staff and visitors to adopt a child centred and coordinated approach to child protection and safeguarding. The successful applicant will be required to apply for an Enhanced Disclosure check by the</w:t>
      </w:r>
      <w:r>
        <w:rPr>
          <w:sz w:val="24"/>
          <w:szCs w:val="24"/>
        </w:rPr>
        <w:t xml:space="preserve"> Disclosure and Barring Service and reference checks with past employers</w:t>
      </w:r>
      <w:bookmarkEnd w:id="0"/>
    </w:p>
    <w:sectPr w:rsidR="006A07E0" w:rsidRPr="006A0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6A9"/>
    <w:multiLevelType w:val="hybridMultilevel"/>
    <w:tmpl w:val="3CFAC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046CE3"/>
    <w:multiLevelType w:val="hybridMultilevel"/>
    <w:tmpl w:val="1BBEBF52"/>
    <w:lvl w:ilvl="0" w:tplc="319A45B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09243C"/>
    <w:multiLevelType w:val="hybridMultilevel"/>
    <w:tmpl w:val="9ECC6F7A"/>
    <w:lvl w:ilvl="0" w:tplc="319A45B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825652"/>
    <w:multiLevelType w:val="hybridMultilevel"/>
    <w:tmpl w:val="A902517A"/>
    <w:lvl w:ilvl="0" w:tplc="319A45B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DD11D4E"/>
    <w:multiLevelType w:val="hybridMultilevel"/>
    <w:tmpl w:val="EB8E6202"/>
    <w:lvl w:ilvl="0" w:tplc="319A45B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01359D"/>
    <w:multiLevelType w:val="hybridMultilevel"/>
    <w:tmpl w:val="1256ACE4"/>
    <w:lvl w:ilvl="0" w:tplc="319A45B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C0"/>
    <w:rsid w:val="0025152D"/>
    <w:rsid w:val="002F003A"/>
    <w:rsid w:val="00360978"/>
    <w:rsid w:val="003711C0"/>
    <w:rsid w:val="0044073D"/>
    <w:rsid w:val="00602C16"/>
    <w:rsid w:val="006A07E0"/>
    <w:rsid w:val="006A3729"/>
    <w:rsid w:val="006B66A0"/>
    <w:rsid w:val="007B3209"/>
    <w:rsid w:val="009570DA"/>
    <w:rsid w:val="00AB1AD7"/>
    <w:rsid w:val="00AD12C3"/>
    <w:rsid w:val="00AE71CA"/>
    <w:rsid w:val="00DD7E4C"/>
    <w:rsid w:val="00E906F1"/>
    <w:rsid w:val="00F55459"/>
    <w:rsid w:val="00F9347B"/>
    <w:rsid w:val="00FC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4C"/>
    <w:pPr>
      <w:ind w:left="720"/>
      <w:contextualSpacing/>
    </w:pPr>
  </w:style>
  <w:style w:type="paragraph" w:styleId="BalloonText">
    <w:name w:val="Balloon Text"/>
    <w:basedOn w:val="Normal"/>
    <w:link w:val="BalloonTextChar"/>
    <w:uiPriority w:val="99"/>
    <w:semiHidden/>
    <w:unhideWhenUsed/>
    <w:rsid w:val="00AE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CA"/>
    <w:rPr>
      <w:rFonts w:ascii="Tahoma" w:hAnsi="Tahoma" w:cs="Tahoma"/>
      <w:sz w:val="16"/>
      <w:szCs w:val="16"/>
    </w:rPr>
  </w:style>
  <w:style w:type="paragraph" w:styleId="NoSpacing">
    <w:name w:val="No Spacing"/>
    <w:uiPriority w:val="1"/>
    <w:qFormat/>
    <w:rsid w:val="006A07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4C"/>
    <w:pPr>
      <w:ind w:left="720"/>
      <w:contextualSpacing/>
    </w:pPr>
  </w:style>
  <w:style w:type="paragraph" w:styleId="BalloonText">
    <w:name w:val="Balloon Text"/>
    <w:basedOn w:val="Normal"/>
    <w:link w:val="BalloonTextChar"/>
    <w:uiPriority w:val="99"/>
    <w:semiHidden/>
    <w:unhideWhenUsed/>
    <w:rsid w:val="00AE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CA"/>
    <w:rPr>
      <w:rFonts w:ascii="Tahoma" w:hAnsi="Tahoma" w:cs="Tahoma"/>
      <w:sz w:val="16"/>
      <w:szCs w:val="16"/>
    </w:rPr>
  </w:style>
  <w:style w:type="paragraph" w:styleId="NoSpacing">
    <w:name w:val="No Spacing"/>
    <w:uiPriority w:val="1"/>
    <w:qFormat/>
    <w:rsid w:val="006A0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Brown</dc:creator>
  <cp:lastModifiedBy>Ruth Brown</cp:lastModifiedBy>
  <cp:revision>2</cp:revision>
  <cp:lastPrinted>2018-05-25T10:47:00Z</cp:lastPrinted>
  <dcterms:created xsi:type="dcterms:W3CDTF">2018-05-25T14:22:00Z</dcterms:created>
  <dcterms:modified xsi:type="dcterms:W3CDTF">2018-05-25T14:22:00Z</dcterms:modified>
</cp:coreProperties>
</file>