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B" w:rsidRPr="00451058" w:rsidRDefault="00443FEB" w:rsidP="00443FEB">
      <w:pPr>
        <w:jc w:val="both"/>
        <w:rPr>
          <w:rFonts w:ascii="Garamond" w:hAnsi="Garamond"/>
          <w:sz w:val="36"/>
          <w:szCs w:val="36"/>
        </w:rPr>
      </w:pPr>
      <w:bookmarkStart w:id="0" w:name="_GoBack"/>
      <w:bookmarkEnd w:id="0"/>
      <w:r w:rsidRPr="00451058">
        <w:rPr>
          <w:rFonts w:ascii="Garamond" w:hAnsi="Garamond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3EDBEF" wp14:editId="57881971">
            <wp:simplePos x="0" y="0"/>
            <wp:positionH relativeFrom="column">
              <wp:posOffset>-1270</wp:posOffset>
            </wp:positionH>
            <wp:positionV relativeFrom="paragraph">
              <wp:posOffset>194945</wp:posOffset>
            </wp:positionV>
            <wp:extent cx="1068705" cy="1123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nal Wiseman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058">
        <w:rPr>
          <w:rFonts w:ascii="Garamond" w:hAnsi="Garamond"/>
          <w:sz w:val="36"/>
          <w:szCs w:val="36"/>
        </w:rPr>
        <w:t>CARDINAL WISEMAN CATHOLIC SCHOOL</w:t>
      </w:r>
    </w:p>
    <w:p w:rsidR="00443FEB" w:rsidRDefault="00443FEB" w:rsidP="00443FEB">
      <w:pPr>
        <w:rPr>
          <w:rFonts w:ascii="Arial" w:hAnsi="Arial" w:cs="Arial"/>
          <w:b/>
        </w:rPr>
      </w:pPr>
    </w:p>
    <w:p w:rsidR="00443FEB" w:rsidRPr="0098512B" w:rsidRDefault="00443FEB" w:rsidP="00443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</w:t>
      </w:r>
      <w:r w:rsidRPr="0098512B">
        <w:rPr>
          <w:rFonts w:ascii="Arial" w:hAnsi="Arial" w:cs="Arial"/>
          <w:b/>
        </w:rPr>
        <w:t>SPECIFICATION</w:t>
      </w:r>
    </w:p>
    <w:p w:rsidR="00443FEB" w:rsidRPr="0098512B" w:rsidRDefault="00443FEB" w:rsidP="00443FEB">
      <w:pPr>
        <w:rPr>
          <w:rFonts w:ascii="Arial" w:hAnsi="Arial" w:cs="Arial"/>
          <w:b/>
          <w:bCs/>
        </w:rPr>
      </w:pPr>
    </w:p>
    <w:p w:rsidR="00443FEB" w:rsidRPr="0098512B" w:rsidRDefault="00443FEB" w:rsidP="00443FEB">
      <w:pPr>
        <w:rPr>
          <w:rFonts w:ascii="Arial" w:hAnsi="Arial" w:cs="Arial"/>
        </w:rPr>
      </w:pPr>
      <w:r w:rsidRPr="0098512B"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Cs/>
        </w:rPr>
        <w:t>Teacher of Science</w:t>
      </w:r>
      <w:r>
        <w:rPr>
          <w:rFonts w:ascii="Arial" w:hAnsi="Arial" w:cs="Arial"/>
        </w:rPr>
        <w:t xml:space="preserve"> (maternity cover) – MPS + TLR for suitably experienced candidate</w:t>
      </w:r>
    </w:p>
    <w:p w:rsidR="00443FEB" w:rsidRPr="0098512B" w:rsidRDefault="00443FEB" w:rsidP="00443FEB">
      <w:pPr>
        <w:jc w:val="center"/>
        <w:rPr>
          <w:rFonts w:ascii="Arial" w:hAnsi="Arial" w:cs="Arial"/>
        </w:rPr>
      </w:pPr>
    </w:p>
    <w:p w:rsidR="00443FEB" w:rsidRDefault="00443FEB" w:rsidP="00443FEB">
      <w:pPr>
        <w:rPr>
          <w:rFonts w:ascii="Garamond" w:hAnsi="Garamond"/>
        </w:rPr>
      </w:pPr>
      <w:r w:rsidRPr="0098512B"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 xml:space="preserve"> </w:t>
      </w:r>
      <w:r w:rsidRPr="0098512B">
        <w:rPr>
          <w:rFonts w:ascii="Arial" w:hAnsi="Arial" w:cs="Arial"/>
        </w:rPr>
        <w:t>Head of</w:t>
      </w:r>
      <w:r>
        <w:rPr>
          <w:rFonts w:ascii="Arial" w:hAnsi="Arial" w:cs="Arial"/>
        </w:rPr>
        <w:t xml:space="preserve"> Science</w:t>
      </w:r>
    </w:p>
    <w:p w:rsidR="00443FEB" w:rsidRPr="0092316C" w:rsidRDefault="00443FEB" w:rsidP="00443FEB">
      <w:pPr>
        <w:pBdr>
          <w:bottom w:val="single" w:sz="12" w:space="1" w:color="auto"/>
        </w:pBdr>
        <w:jc w:val="both"/>
        <w:rPr>
          <w:rFonts w:ascii="Garamond" w:hAnsi="Garamond" w:cs="Arial"/>
        </w:rPr>
      </w:pPr>
    </w:p>
    <w:p w:rsidR="00443FEB" w:rsidRPr="0092316C" w:rsidRDefault="00443FEB" w:rsidP="00443FEB">
      <w:pPr>
        <w:pStyle w:val="Indentedbullet"/>
        <w:numPr>
          <w:ilvl w:val="0"/>
          <w:numId w:val="0"/>
        </w:numPr>
        <w:tabs>
          <w:tab w:val="left" w:pos="720"/>
        </w:tabs>
        <w:rPr>
          <w:rFonts w:ascii="Garamond" w:hAnsi="Garamond"/>
          <w:b/>
          <w:szCs w:val="22"/>
        </w:rPr>
      </w:pPr>
    </w:p>
    <w:p w:rsidR="00443FEB" w:rsidRDefault="00443FEB" w:rsidP="00443FEB">
      <w:pPr>
        <w:jc w:val="both"/>
        <w:rPr>
          <w:rFonts w:ascii="Arial" w:hAnsi="Arial" w:cs="Arial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443FEB" w:rsidRPr="0098512B" w:rsidTr="005B2630">
        <w:trPr>
          <w:cantSplit/>
        </w:trPr>
        <w:tc>
          <w:tcPr>
            <w:tcW w:w="10188" w:type="dxa"/>
            <w:gridSpan w:val="3"/>
          </w:tcPr>
          <w:p w:rsidR="00443FEB" w:rsidRPr="00121928" w:rsidRDefault="00443FEB" w:rsidP="005B2630">
            <w:pPr>
              <w:pStyle w:val="Heading4"/>
              <w:rPr>
                <w:rFonts w:ascii="Arial" w:hAnsi="Arial" w:cs="Arial"/>
                <w:szCs w:val="24"/>
                <w:lang w:val="en-US"/>
              </w:rPr>
            </w:pPr>
            <w:r w:rsidRPr="00121928">
              <w:rPr>
                <w:rFonts w:ascii="Arial" w:hAnsi="Arial" w:cs="Arial"/>
                <w:szCs w:val="24"/>
                <w:lang w:val="en-US"/>
              </w:rPr>
              <w:t xml:space="preserve">Person Specification – </w:t>
            </w:r>
            <w:r>
              <w:rPr>
                <w:rFonts w:ascii="Arial" w:hAnsi="Arial" w:cs="Arial"/>
                <w:szCs w:val="24"/>
                <w:lang w:val="en-US"/>
              </w:rPr>
              <w:t>T</w:t>
            </w:r>
            <w:r w:rsidRPr="00121928">
              <w:rPr>
                <w:rFonts w:ascii="Arial" w:hAnsi="Arial" w:cs="Arial"/>
                <w:szCs w:val="24"/>
                <w:lang w:val="en-US"/>
              </w:rPr>
              <w:t xml:space="preserve">eacher of </w:t>
            </w:r>
            <w:r>
              <w:rPr>
                <w:rFonts w:ascii="Arial" w:hAnsi="Arial" w:cs="Arial"/>
                <w:szCs w:val="24"/>
                <w:lang w:val="en-US"/>
              </w:rPr>
              <w:t>Science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</w:tcPr>
          <w:p w:rsidR="00443FEB" w:rsidRPr="0098512B" w:rsidRDefault="00443FEB" w:rsidP="005B2630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443FEB" w:rsidRPr="0098512B" w:rsidRDefault="00443FEB" w:rsidP="005B2630">
            <w:pPr>
              <w:jc w:val="center"/>
              <w:rPr>
                <w:rFonts w:ascii="Arial" w:hAnsi="Arial" w:cs="Arial"/>
                <w:b/>
              </w:rPr>
            </w:pPr>
            <w:r w:rsidRPr="0098512B">
              <w:rPr>
                <w:rFonts w:ascii="Arial" w:hAnsi="Arial" w:cs="Arial"/>
                <w:b/>
              </w:rPr>
              <w:t>Desirable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Degree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Qualified Teacher Status.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Working towards a higher degree or further appropriate qualifications, e.g. Management course/Diploma</w:t>
            </w:r>
          </w:p>
          <w:p w:rsidR="00443FE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Practising Catholic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Teaching ability across the age and ability range.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3.  Pupils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ability to motivate and inspire young people.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An excellent teacher.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an excellent knowledge of the scriptures and of Catholic teaching.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 sound understanding of what makes good teaching and learning for all students.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Evidence of an in-depth experience of using and applying ICT. 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8512B">
              <w:rPr>
                <w:rFonts w:ascii="Arial" w:hAnsi="Arial" w:cs="Arial"/>
              </w:rPr>
              <w:t>.  Relationships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 xml:space="preserve">An ability to work for and within a team environment. 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had successful experience of working with staff and parents.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of experience in this area.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8512B">
              <w:rPr>
                <w:rFonts w:ascii="Arial" w:hAnsi="Arial" w:cs="Arial"/>
              </w:rPr>
              <w:t>. Policy and Practice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Awareness of the legal framework within which schools operate i.e. equal opportunities, multi-cultural awareness, SEN.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Examples of involvement in turning policy into practice.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Pr="0098512B">
              <w:rPr>
                <w:rFonts w:ascii="Arial" w:hAnsi="Arial" w:cs="Arial"/>
              </w:rPr>
              <w:t>. Communications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lastRenderedPageBreak/>
              <w:t>Evidence that the candidate appreciates the importance of close relationships with other local schools, groups and other external agencies.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lastRenderedPageBreak/>
              <w:t>Evidence of involvement with external agencies.</w:t>
            </w:r>
          </w:p>
        </w:tc>
      </w:tr>
      <w:tr w:rsidR="00443FEB" w:rsidRPr="0098512B" w:rsidTr="005B2630">
        <w:tc>
          <w:tcPr>
            <w:tcW w:w="2943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8512B">
              <w:rPr>
                <w:rFonts w:ascii="Arial" w:hAnsi="Arial" w:cs="Arial"/>
              </w:rPr>
              <w:t>. Personal Attributes</w:t>
            </w:r>
          </w:p>
        </w:tc>
        <w:tc>
          <w:tcPr>
            <w:tcW w:w="4365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Resilience;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Tolerance;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Humour;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Positive under pressure;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Able to organise work and prioritise effectively;</w:t>
            </w:r>
          </w:p>
          <w:p w:rsidR="00443FEB" w:rsidRDefault="00443FEB" w:rsidP="005B2630">
            <w:pPr>
              <w:rPr>
                <w:rFonts w:ascii="Arial" w:hAnsi="Arial" w:cs="Arial"/>
              </w:rPr>
            </w:pPr>
            <w:r w:rsidRPr="0098512B">
              <w:rPr>
                <w:rFonts w:ascii="Arial" w:hAnsi="Arial" w:cs="Arial"/>
              </w:rPr>
              <w:t>Sensitivity and awareness to the school’s religious mission.</w:t>
            </w:r>
          </w:p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43FEB" w:rsidRPr="0098512B" w:rsidRDefault="00443FEB" w:rsidP="005B2630">
            <w:pPr>
              <w:rPr>
                <w:rFonts w:ascii="Arial" w:hAnsi="Arial" w:cs="Arial"/>
              </w:rPr>
            </w:pPr>
          </w:p>
        </w:tc>
      </w:tr>
    </w:tbl>
    <w:p w:rsidR="00443FEB" w:rsidRPr="0098512B" w:rsidRDefault="00443FEB" w:rsidP="00443FEB">
      <w:pPr>
        <w:rPr>
          <w:rFonts w:ascii="Arial" w:hAnsi="Arial" w:cs="Arial"/>
          <w:bCs/>
        </w:rPr>
      </w:pPr>
    </w:p>
    <w:p w:rsidR="00443FEB" w:rsidRPr="000E1650" w:rsidRDefault="00443FEB" w:rsidP="00443FEB">
      <w:pPr>
        <w:jc w:val="center"/>
        <w:rPr>
          <w:rFonts w:ascii="Garamond" w:hAnsi="Garamond"/>
          <w:b/>
        </w:rPr>
      </w:pPr>
    </w:p>
    <w:p w:rsidR="00443FEB" w:rsidRPr="00635AB2" w:rsidRDefault="00443FEB" w:rsidP="00443FEB">
      <w:pPr>
        <w:rPr>
          <w:rFonts w:ascii="Garamond" w:hAnsi="Garamond" w:cs="Arial"/>
        </w:rPr>
      </w:pPr>
      <w:r>
        <w:rPr>
          <w:rFonts w:ascii="Garamond" w:hAnsi="Garamond" w:cs="Arial"/>
        </w:rPr>
        <w:t>October 2017</w:t>
      </w:r>
    </w:p>
    <w:p w:rsidR="00EB4825" w:rsidRDefault="00EB4825"/>
    <w:sectPr w:rsidR="00EB4825" w:rsidSect="00443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8B"/>
    <w:multiLevelType w:val="hybridMultilevel"/>
    <w:tmpl w:val="C8E4617C"/>
    <w:lvl w:ilvl="0" w:tplc="461617E6">
      <w:start w:val="1"/>
      <w:numFmt w:val="bullet"/>
      <w:pStyle w:val="Indented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B"/>
    <w:rsid w:val="00443FEB"/>
    <w:rsid w:val="009E59C1"/>
    <w:rsid w:val="00E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47FAE-40A3-40A6-B486-95BE1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EB"/>
    <w:pPr>
      <w:spacing w:after="0" w:line="240" w:lineRule="auto"/>
    </w:pPr>
    <w:rPr>
      <w:rFonts w:eastAsiaTheme="minorEastAsia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3FEB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43FE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Indentedbullet">
    <w:name w:val="Indented bullet"/>
    <w:basedOn w:val="Normal"/>
    <w:rsid w:val="00443FEB"/>
    <w:pPr>
      <w:numPr>
        <w:numId w:val="1"/>
      </w:numPr>
      <w:jc w:val="both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Swanwick</dc:creator>
  <cp:keywords/>
  <dc:description/>
  <cp:lastModifiedBy>Mrs N Broome</cp:lastModifiedBy>
  <cp:revision>2</cp:revision>
  <dcterms:created xsi:type="dcterms:W3CDTF">2017-10-05T10:57:00Z</dcterms:created>
  <dcterms:modified xsi:type="dcterms:W3CDTF">2017-10-05T10:57:00Z</dcterms:modified>
</cp:coreProperties>
</file>