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45A" w:rsidRPr="00E1445A" w:rsidRDefault="00E1445A" w:rsidP="00B32FCB">
      <w:pPr>
        <w:spacing w:after="0"/>
        <w:ind w:left="-426"/>
        <w:jc w:val="center"/>
        <w:rPr>
          <w:rFonts w:ascii="Times New Roman" w:hAnsi="Times New Roman" w:cs="Times New Roman"/>
          <w:sz w:val="24"/>
          <w:szCs w:val="24"/>
        </w:rPr>
      </w:pPr>
    </w:p>
    <w:p w:rsidR="00E1445A" w:rsidRPr="00E1445A" w:rsidRDefault="00E1445A" w:rsidP="00E1445A">
      <w:pPr>
        <w:tabs>
          <w:tab w:val="left" w:pos="5340"/>
        </w:tabs>
        <w:spacing w:after="0"/>
        <w:ind w:left="-426"/>
        <w:rPr>
          <w:rFonts w:ascii="Times New Roman" w:hAnsi="Times New Roman" w:cs="Times New Roman"/>
          <w:sz w:val="24"/>
          <w:szCs w:val="24"/>
        </w:rPr>
      </w:pPr>
      <w:r w:rsidRPr="00E1445A">
        <w:rPr>
          <w:rFonts w:ascii="Times New Roman" w:hAnsi="Times New Roman" w:cs="Times New Roman"/>
          <w:sz w:val="24"/>
          <w:szCs w:val="24"/>
        </w:rPr>
        <w:tab/>
      </w:r>
    </w:p>
    <w:p w:rsidR="00E1445A" w:rsidRDefault="00E1445A" w:rsidP="00B32FCB">
      <w:pPr>
        <w:spacing w:after="0"/>
        <w:ind w:left="-426"/>
        <w:jc w:val="center"/>
        <w:rPr>
          <w:rFonts w:ascii="Times New Roman" w:hAnsi="Times New Roman" w:cs="Times New Roman"/>
          <w:b/>
          <w:sz w:val="32"/>
          <w:szCs w:val="32"/>
        </w:rPr>
      </w:pPr>
      <w:r>
        <w:rPr>
          <w:rFonts w:ascii="Times New Roman" w:hAnsi="Times New Roman" w:cs="Times New Roman"/>
          <w:b/>
          <w:sz w:val="32"/>
          <w:szCs w:val="32"/>
        </w:rPr>
        <w:t xml:space="preserve">HALL GREEN SCHOOL </w:t>
      </w:r>
    </w:p>
    <w:p w:rsidR="00B32FCB" w:rsidRPr="00E1445A" w:rsidRDefault="00E1445A" w:rsidP="00B32FCB">
      <w:pPr>
        <w:spacing w:after="0"/>
        <w:ind w:left="-426"/>
        <w:jc w:val="center"/>
        <w:rPr>
          <w:rFonts w:ascii="Times New Roman" w:hAnsi="Times New Roman" w:cs="Times New Roman"/>
          <w:b/>
          <w:sz w:val="32"/>
          <w:szCs w:val="32"/>
        </w:rPr>
      </w:pPr>
      <w:r>
        <w:rPr>
          <w:rFonts w:ascii="Times New Roman" w:hAnsi="Times New Roman" w:cs="Times New Roman"/>
          <w:b/>
          <w:sz w:val="32"/>
          <w:szCs w:val="32"/>
        </w:rPr>
        <w:t>(AN ACADEMY)</w:t>
      </w:r>
    </w:p>
    <w:p w:rsidR="00E1445A" w:rsidRPr="00E1445A" w:rsidRDefault="00E1445A" w:rsidP="00E1445A">
      <w:pPr>
        <w:spacing w:after="0"/>
        <w:ind w:left="-426"/>
        <w:jc w:val="center"/>
        <w:rPr>
          <w:rFonts w:ascii="Times New Roman" w:hAnsi="Times New Roman" w:cs="Times New Roman"/>
          <w:b/>
          <w:sz w:val="32"/>
          <w:szCs w:val="32"/>
        </w:rPr>
      </w:pPr>
      <w:proofErr w:type="spellStart"/>
      <w:r w:rsidRPr="00E1445A">
        <w:rPr>
          <w:rFonts w:ascii="Times New Roman" w:hAnsi="Times New Roman" w:cs="Times New Roman"/>
          <w:b/>
          <w:sz w:val="32"/>
          <w:szCs w:val="32"/>
        </w:rPr>
        <w:t>Southam</w:t>
      </w:r>
      <w:proofErr w:type="spellEnd"/>
      <w:r w:rsidRPr="00E1445A">
        <w:rPr>
          <w:rFonts w:ascii="Times New Roman" w:hAnsi="Times New Roman" w:cs="Times New Roman"/>
          <w:b/>
          <w:sz w:val="32"/>
          <w:szCs w:val="32"/>
        </w:rPr>
        <w:t xml:space="preserve"> Road</w:t>
      </w:r>
    </w:p>
    <w:p w:rsidR="00E1445A" w:rsidRPr="002A2AEB" w:rsidRDefault="00E1445A" w:rsidP="00E1445A">
      <w:pPr>
        <w:spacing w:after="0"/>
        <w:ind w:left="-426"/>
        <w:jc w:val="center"/>
        <w:rPr>
          <w:rFonts w:ascii="Times New Roman" w:hAnsi="Times New Roman" w:cs="Times New Roman"/>
          <w:b/>
          <w:sz w:val="32"/>
          <w:szCs w:val="32"/>
        </w:rPr>
      </w:pPr>
      <w:r w:rsidRPr="002A2AEB">
        <w:rPr>
          <w:rFonts w:ascii="Times New Roman" w:hAnsi="Times New Roman" w:cs="Times New Roman"/>
          <w:b/>
          <w:sz w:val="32"/>
          <w:szCs w:val="32"/>
        </w:rPr>
        <w:t xml:space="preserve">Hall Green </w:t>
      </w:r>
    </w:p>
    <w:p w:rsidR="00E1445A" w:rsidRPr="002A2AEB" w:rsidRDefault="00E1445A" w:rsidP="00E1445A">
      <w:pPr>
        <w:spacing w:after="0"/>
        <w:ind w:left="-426"/>
        <w:jc w:val="center"/>
        <w:rPr>
          <w:rFonts w:ascii="Times New Roman" w:hAnsi="Times New Roman" w:cs="Times New Roman"/>
          <w:b/>
          <w:sz w:val="32"/>
          <w:szCs w:val="32"/>
        </w:rPr>
      </w:pPr>
      <w:r w:rsidRPr="002A2AEB">
        <w:rPr>
          <w:rFonts w:ascii="Times New Roman" w:hAnsi="Times New Roman" w:cs="Times New Roman"/>
          <w:b/>
          <w:sz w:val="32"/>
          <w:szCs w:val="32"/>
        </w:rPr>
        <w:t>Birmingham</w:t>
      </w:r>
    </w:p>
    <w:p w:rsidR="00B32FCB" w:rsidRPr="002A2AEB" w:rsidRDefault="00E1445A" w:rsidP="00E1445A">
      <w:pPr>
        <w:spacing w:after="0"/>
        <w:ind w:left="-426"/>
        <w:jc w:val="center"/>
        <w:rPr>
          <w:rFonts w:ascii="Times New Roman" w:hAnsi="Times New Roman" w:cs="Times New Roman"/>
          <w:b/>
          <w:sz w:val="32"/>
          <w:szCs w:val="32"/>
        </w:rPr>
      </w:pPr>
      <w:r w:rsidRPr="002A2AEB">
        <w:rPr>
          <w:rFonts w:ascii="Times New Roman" w:hAnsi="Times New Roman" w:cs="Times New Roman"/>
          <w:b/>
          <w:sz w:val="32"/>
          <w:szCs w:val="32"/>
        </w:rPr>
        <w:t>B28 0AA</w:t>
      </w:r>
    </w:p>
    <w:p w:rsidR="00E1445A" w:rsidRPr="002A2AEB" w:rsidRDefault="00E1445A" w:rsidP="00E1445A">
      <w:pPr>
        <w:spacing w:after="0"/>
        <w:ind w:left="-426"/>
        <w:jc w:val="center"/>
        <w:rPr>
          <w:rFonts w:ascii="Times New Roman" w:hAnsi="Times New Roman" w:cs="Times New Roman"/>
          <w:sz w:val="24"/>
          <w:szCs w:val="24"/>
        </w:rPr>
      </w:pPr>
    </w:p>
    <w:p w:rsidR="00E1445A" w:rsidRPr="002A2AEB" w:rsidRDefault="00E1445A" w:rsidP="00E1445A">
      <w:pPr>
        <w:spacing w:after="0"/>
        <w:ind w:left="-426"/>
        <w:jc w:val="center"/>
        <w:rPr>
          <w:rFonts w:ascii="Times New Roman" w:hAnsi="Times New Roman" w:cs="Times New Roman"/>
          <w:sz w:val="32"/>
          <w:szCs w:val="32"/>
        </w:rPr>
      </w:pPr>
      <w:r w:rsidRPr="002A2AEB">
        <w:rPr>
          <w:rFonts w:ascii="Times New Roman" w:hAnsi="Times New Roman" w:cs="Times New Roman"/>
          <w:sz w:val="32"/>
          <w:szCs w:val="32"/>
        </w:rPr>
        <w:t>Telephone: 0121 628 8787</w:t>
      </w:r>
    </w:p>
    <w:p w:rsidR="00453178" w:rsidRPr="002A2AEB" w:rsidRDefault="00453178" w:rsidP="00E1445A">
      <w:pPr>
        <w:spacing w:after="0"/>
        <w:ind w:left="-426"/>
        <w:jc w:val="center"/>
        <w:rPr>
          <w:rFonts w:ascii="Times New Roman" w:hAnsi="Times New Roman" w:cs="Times New Roman"/>
          <w:sz w:val="32"/>
          <w:szCs w:val="32"/>
        </w:rPr>
      </w:pPr>
      <w:r w:rsidRPr="002A2AEB">
        <w:rPr>
          <w:rFonts w:ascii="Times New Roman" w:hAnsi="Times New Roman" w:cs="Times New Roman"/>
          <w:sz w:val="32"/>
          <w:szCs w:val="32"/>
        </w:rPr>
        <w:t>Fax: 0121 702 2182</w:t>
      </w:r>
    </w:p>
    <w:p w:rsidR="00E1445A" w:rsidRPr="002A2AEB" w:rsidRDefault="00E1445A" w:rsidP="00E1445A">
      <w:pPr>
        <w:spacing w:after="0"/>
        <w:ind w:left="-426"/>
        <w:jc w:val="center"/>
        <w:rPr>
          <w:rFonts w:ascii="Times New Roman" w:hAnsi="Times New Roman" w:cs="Times New Roman"/>
          <w:sz w:val="32"/>
          <w:szCs w:val="32"/>
        </w:rPr>
      </w:pPr>
      <w:r w:rsidRPr="002A2AEB">
        <w:rPr>
          <w:rFonts w:ascii="Times New Roman" w:hAnsi="Times New Roman" w:cs="Times New Roman"/>
          <w:sz w:val="32"/>
          <w:szCs w:val="32"/>
        </w:rPr>
        <w:t>Email: recruitment@hallgreen.bham.sch.uk</w:t>
      </w:r>
    </w:p>
    <w:p w:rsidR="00E1445A" w:rsidRPr="002A2AEB" w:rsidRDefault="00E1445A" w:rsidP="00B32FCB">
      <w:pPr>
        <w:spacing w:after="0"/>
        <w:ind w:left="-426"/>
        <w:jc w:val="center"/>
        <w:rPr>
          <w:rFonts w:ascii="Times New Roman" w:hAnsi="Times New Roman" w:cs="Times New Roman"/>
          <w:sz w:val="24"/>
          <w:szCs w:val="24"/>
        </w:rPr>
      </w:pPr>
    </w:p>
    <w:p w:rsidR="00E1445A" w:rsidRPr="002A2AEB" w:rsidRDefault="00E1445A" w:rsidP="00B32FCB">
      <w:pPr>
        <w:spacing w:after="0"/>
        <w:ind w:left="-426"/>
        <w:jc w:val="center"/>
        <w:rPr>
          <w:rFonts w:ascii="Times New Roman" w:hAnsi="Times New Roman" w:cs="Times New Roman"/>
          <w:sz w:val="24"/>
          <w:szCs w:val="24"/>
        </w:rPr>
      </w:pPr>
    </w:p>
    <w:p w:rsidR="004D6D69" w:rsidRPr="002A2AEB" w:rsidRDefault="00B32FCB" w:rsidP="00B32FCB">
      <w:pPr>
        <w:spacing w:after="0"/>
        <w:ind w:left="-426"/>
        <w:jc w:val="center"/>
        <w:rPr>
          <w:rFonts w:ascii="Times New Roman" w:hAnsi="Times New Roman" w:cs="Times New Roman"/>
          <w:sz w:val="24"/>
          <w:szCs w:val="24"/>
        </w:rPr>
      </w:pPr>
      <w:r w:rsidRPr="002A2AEB">
        <w:rPr>
          <w:noProof/>
          <w:lang w:eastAsia="en-GB"/>
        </w:rPr>
        <w:drawing>
          <wp:inline distT="0" distB="0" distL="0" distR="0" wp14:anchorId="289F5126" wp14:editId="02F8D8E1">
            <wp:extent cx="2793080" cy="2133600"/>
            <wp:effectExtent l="0" t="0" r="7620" b="0"/>
            <wp:docPr id="4" name="Picture 4" descr="H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GS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6302" cy="2136062"/>
                    </a:xfrm>
                    <a:prstGeom prst="rect">
                      <a:avLst/>
                    </a:prstGeom>
                    <a:noFill/>
                    <a:ln>
                      <a:noFill/>
                    </a:ln>
                  </pic:spPr>
                </pic:pic>
              </a:graphicData>
            </a:graphic>
          </wp:inline>
        </w:drawing>
      </w:r>
    </w:p>
    <w:p w:rsidR="00B32FCB" w:rsidRPr="002A2AEB" w:rsidRDefault="00B32FCB" w:rsidP="00B32FCB">
      <w:pPr>
        <w:spacing w:after="0"/>
        <w:ind w:left="-426"/>
        <w:jc w:val="center"/>
        <w:rPr>
          <w:rFonts w:ascii="Times New Roman" w:hAnsi="Times New Roman" w:cs="Times New Roman"/>
          <w:sz w:val="24"/>
          <w:szCs w:val="24"/>
        </w:rPr>
      </w:pPr>
    </w:p>
    <w:p w:rsidR="00B32FCB" w:rsidRPr="002A2AEB" w:rsidRDefault="00B32FCB" w:rsidP="00B32FCB">
      <w:pPr>
        <w:spacing w:after="0"/>
        <w:ind w:left="-426"/>
        <w:jc w:val="center"/>
        <w:rPr>
          <w:rFonts w:ascii="Times New Roman" w:hAnsi="Times New Roman" w:cs="Times New Roman"/>
          <w:b/>
          <w:i/>
          <w:sz w:val="40"/>
          <w:szCs w:val="40"/>
        </w:rPr>
      </w:pPr>
      <w:r w:rsidRPr="002A2AEB">
        <w:rPr>
          <w:rFonts w:ascii="Times New Roman" w:hAnsi="Times New Roman" w:cs="Times New Roman"/>
          <w:b/>
          <w:i/>
          <w:sz w:val="40"/>
          <w:szCs w:val="40"/>
        </w:rPr>
        <w:t>“Learning together, shaping the future”</w:t>
      </w:r>
    </w:p>
    <w:p w:rsidR="008D6AB7" w:rsidRPr="002A2AEB" w:rsidRDefault="008D6AB7" w:rsidP="00E1445A">
      <w:pPr>
        <w:spacing w:after="0"/>
        <w:rPr>
          <w:rFonts w:ascii="Times New Roman" w:hAnsi="Times New Roman" w:cs="Times New Roman"/>
          <w:sz w:val="24"/>
          <w:szCs w:val="24"/>
        </w:rPr>
      </w:pPr>
    </w:p>
    <w:p w:rsidR="00B32FCB" w:rsidRPr="002A2AEB" w:rsidRDefault="00B32FCB" w:rsidP="00E1445A">
      <w:pPr>
        <w:spacing w:after="0"/>
        <w:rPr>
          <w:rFonts w:ascii="Times New Roman" w:hAnsi="Times New Roman" w:cs="Times New Roman"/>
          <w:sz w:val="24"/>
          <w:szCs w:val="24"/>
        </w:rPr>
      </w:pPr>
    </w:p>
    <w:p w:rsidR="008D6AB7" w:rsidRPr="002A2AEB" w:rsidRDefault="008D6AB7" w:rsidP="00E1445A">
      <w:pPr>
        <w:spacing w:after="0"/>
        <w:rPr>
          <w:rFonts w:ascii="Times New Roman" w:hAnsi="Times New Roman" w:cs="Times New Roman"/>
          <w:sz w:val="24"/>
          <w:szCs w:val="24"/>
        </w:rPr>
      </w:pPr>
    </w:p>
    <w:p w:rsidR="00B32FCB" w:rsidRPr="002A2AEB" w:rsidRDefault="002A2AEB" w:rsidP="00794B2B">
      <w:pPr>
        <w:spacing w:after="0"/>
        <w:jc w:val="center"/>
        <w:rPr>
          <w:rFonts w:ascii="Times New Roman" w:hAnsi="Times New Roman" w:cs="Times New Roman"/>
          <w:b/>
          <w:sz w:val="44"/>
          <w:szCs w:val="44"/>
        </w:rPr>
      </w:pPr>
      <w:r w:rsidRPr="002A2AEB">
        <w:rPr>
          <w:rFonts w:ascii="Times New Roman" w:hAnsi="Times New Roman" w:cs="Times New Roman"/>
          <w:b/>
          <w:sz w:val="44"/>
          <w:szCs w:val="44"/>
        </w:rPr>
        <w:t xml:space="preserve">FINANCE </w:t>
      </w:r>
      <w:r w:rsidR="00A74D09">
        <w:rPr>
          <w:rFonts w:ascii="Times New Roman" w:hAnsi="Times New Roman" w:cs="Times New Roman"/>
          <w:b/>
          <w:sz w:val="44"/>
          <w:szCs w:val="44"/>
        </w:rPr>
        <w:t>ASSISTANT</w:t>
      </w:r>
    </w:p>
    <w:p w:rsidR="00536879" w:rsidRPr="002A2AEB" w:rsidRDefault="00536879" w:rsidP="00794B2B">
      <w:pPr>
        <w:spacing w:after="0"/>
        <w:jc w:val="center"/>
        <w:rPr>
          <w:rFonts w:ascii="Times New Roman" w:hAnsi="Times New Roman" w:cs="Times New Roman"/>
          <w:b/>
          <w:sz w:val="44"/>
          <w:szCs w:val="44"/>
        </w:rPr>
      </w:pPr>
    </w:p>
    <w:p w:rsidR="00794B2B" w:rsidRPr="002A2AEB" w:rsidRDefault="00794B2B" w:rsidP="00794B2B">
      <w:pPr>
        <w:spacing w:after="0"/>
        <w:jc w:val="center"/>
        <w:rPr>
          <w:rFonts w:ascii="Times New Roman" w:hAnsi="Times New Roman" w:cs="Times New Roman"/>
          <w:b/>
          <w:sz w:val="44"/>
          <w:szCs w:val="44"/>
        </w:rPr>
      </w:pPr>
    </w:p>
    <w:p w:rsidR="00B32FCB" w:rsidRPr="002A2AEB" w:rsidRDefault="008D6AB7" w:rsidP="008D6AB7">
      <w:pPr>
        <w:spacing w:after="0"/>
        <w:jc w:val="center"/>
        <w:rPr>
          <w:rFonts w:ascii="Times New Roman" w:hAnsi="Times New Roman" w:cs="Times New Roman"/>
          <w:b/>
          <w:sz w:val="36"/>
          <w:szCs w:val="36"/>
        </w:rPr>
      </w:pPr>
      <w:r w:rsidRPr="002A2AEB">
        <w:rPr>
          <w:rFonts w:ascii="Times New Roman" w:hAnsi="Times New Roman" w:cs="Times New Roman"/>
          <w:b/>
          <w:sz w:val="36"/>
          <w:szCs w:val="36"/>
        </w:rPr>
        <w:t>Candidate Information</w:t>
      </w:r>
    </w:p>
    <w:p w:rsidR="004D6D69" w:rsidRPr="002A2AEB" w:rsidRDefault="004D6D69" w:rsidP="00E1445A">
      <w:pPr>
        <w:spacing w:after="0"/>
        <w:rPr>
          <w:rFonts w:ascii="Times New Roman" w:hAnsi="Times New Roman" w:cs="Times New Roman"/>
          <w:sz w:val="24"/>
          <w:szCs w:val="24"/>
        </w:rPr>
      </w:pPr>
    </w:p>
    <w:p w:rsidR="00160C26" w:rsidRPr="002A2AEB" w:rsidRDefault="00160C26" w:rsidP="00E1445A">
      <w:pPr>
        <w:spacing w:after="0"/>
        <w:rPr>
          <w:rFonts w:ascii="Times New Roman" w:hAnsi="Times New Roman" w:cs="Times New Roman"/>
          <w:sz w:val="24"/>
          <w:szCs w:val="24"/>
        </w:rPr>
      </w:pPr>
    </w:p>
    <w:p w:rsidR="00160C26" w:rsidRPr="002A2AEB" w:rsidRDefault="00160C26" w:rsidP="00E1445A">
      <w:pPr>
        <w:spacing w:after="0"/>
        <w:rPr>
          <w:rFonts w:ascii="Times New Roman" w:hAnsi="Times New Roman" w:cs="Times New Roman"/>
          <w:sz w:val="24"/>
          <w:szCs w:val="24"/>
        </w:rPr>
      </w:pPr>
    </w:p>
    <w:p w:rsidR="008D6AB7" w:rsidRPr="002A2AEB" w:rsidRDefault="00EB6D32" w:rsidP="00EB6D32">
      <w:pPr>
        <w:tabs>
          <w:tab w:val="left" w:pos="5355"/>
        </w:tabs>
        <w:spacing w:after="0"/>
        <w:rPr>
          <w:rFonts w:ascii="Times New Roman" w:hAnsi="Times New Roman" w:cs="Times New Roman"/>
          <w:sz w:val="24"/>
          <w:szCs w:val="24"/>
        </w:rPr>
      </w:pPr>
      <w:r w:rsidRPr="002A2AEB">
        <w:rPr>
          <w:rFonts w:ascii="Times New Roman" w:hAnsi="Times New Roman" w:cs="Times New Roman"/>
          <w:sz w:val="24"/>
          <w:szCs w:val="24"/>
        </w:rPr>
        <w:tab/>
      </w:r>
    </w:p>
    <w:p w:rsidR="00201E0C" w:rsidRPr="002A2AEB" w:rsidRDefault="00201E0C" w:rsidP="00EB6D32">
      <w:pPr>
        <w:tabs>
          <w:tab w:val="left" w:pos="5355"/>
        </w:tabs>
        <w:spacing w:after="0"/>
        <w:rPr>
          <w:rFonts w:ascii="Times New Roman" w:hAnsi="Times New Roman" w:cs="Times New Roman"/>
          <w:sz w:val="24"/>
          <w:szCs w:val="24"/>
        </w:rPr>
      </w:pPr>
    </w:p>
    <w:p w:rsidR="00201E0C" w:rsidRPr="002A2AEB" w:rsidRDefault="00201E0C" w:rsidP="00EB6D32">
      <w:pPr>
        <w:tabs>
          <w:tab w:val="left" w:pos="5355"/>
        </w:tabs>
        <w:spacing w:after="0"/>
        <w:rPr>
          <w:rFonts w:ascii="Times New Roman" w:hAnsi="Times New Roman" w:cs="Times New Roman"/>
          <w:sz w:val="24"/>
          <w:szCs w:val="24"/>
        </w:rPr>
      </w:pPr>
    </w:p>
    <w:p w:rsidR="003C2632" w:rsidRPr="002A2AEB" w:rsidRDefault="003C2632" w:rsidP="00E1445A">
      <w:pPr>
        <w:spacing w:after="0"/>
        <w:rPr>
          <w:rFonts w:ascii="Times New Roman" w:hAnsi="Times New Roman" w:cs="Times New Roman"/>
          <w:sz w:val="24"/>
          <w:szCs w:val="24"/>
        </w:rPr>
      </w:pPr>
      <w:r w:rsidRPr="002A2AEB">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1794C9A2" wp14:editId="42080C84">
                <wp:simplePos x="0" y="0"/>
                <wp:positionH relativeFrom="column">
                  <wp:posOffset>-672465</wp:posOffset>
                </wp:positionH>
                <wp:positionV relativeFrom="paragraph">
                  <wp:posOffset>49530</wp:posOffset>
                </wp:positionV>
                <wp:extent cx="7362825" cy="1552575"/>
                <wp:effectExtent l="0" t="0" r="952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1552575"/>
                        </a:xfrm>
                        <a:prstGeom prst="rect">
                          <a:avLst/>
                        </a:prstGeom>
                        <a:solidFill>
                          <a:srgbClr val="FFFFFF"/>
                        </a:solidFill>
                        <a:ln w="9525">
                          <a:noFill/>
                          <a:miter lim="800000"/>
                          <a:headEnd/>
                          <a:tailEnd/>
                        </a:ln>
                      </wps:spPr>
                      <wps:txbx>
                        <w:txbxContent>
                          <w:p w:rsidR="002C7E9C" w:rsidRDefault="00201E0C">
                            <w:r>
                              <w:rPr>
                                <w:noProof/>
                                <w:lang w:eastAsia="en-GB"/>
                              </w:rPr>
                              <w:drawing>
                                <wp:inline distT="0" distB="0" distL="0" distR="0" wp14:anchorId="76AD97CF" wp14:editId="7CA5DD67">
                                  <wp:extent cx="7171055" cy="8140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1055" cy="8140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794C9A2" id="_x0000_t202" coordsize="21600,21600" o:spt="202" path="m,l,21600r21600,l21600,xe">
                <v:stroke joinstyle="miter"/>
                <v:path gradientshapeok="t" o:connecttype="rect"/>
              </v:shapetype>
              <v:shape id="Text Box 2" o:spid="_x0000_s1026" type="#_x0000_t202" style="position:absolute;margin-left:-52.95pt;margin-top:3.9pt;width:579.75pt;height:12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" stroked="f">
                <v:textbox>
                  <w:txbxContent>
                    <w:p w:rsidR="002C7E9C" w:rsidRDefault="00201E0C">
                      <w:r>
                        <w:rPr>
                          <w:noProof/>
                          <w:lang w:eastAsia="en-GB"/>
                        </w:rPr>
                        <w:drawing>
                          <wp:inline distT="0" distB="0" distL="0" distR="0" wp14:anchorId="76AD97CF" wp14:editId="7CA5DD67">
                            <wp:extent cx="7171055" cy="8140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1055" cy="814070"/>
                                    </a:xfrm>
                                    <a:prstGeom prst="rect">
                                      <a:avLst/>
                                    </a:prstGeom>
                                    <a:noFill/>
                                    <a:ln>
                                      <a:noFill/>
                                    </a:ln>
                                  </pic:spPr>
                                </pic:pic>
                              </a:graphicData>
                            </a:graphic>
                          </wp:inline>
                        </w:drawing>
                      </w:r>
                    </w:p>
                  </w:txbxContent>
                </v:textbox>
              </v:shape>
            </w:pict>
          </mc:Fallback>
        </mc:AlternateContent>
      </w:r>
    </w:p>
    <w:p w:rsidR="003C2632" w:rsidRPr="002A2AEB" w:rsidRDefault="003C2632" w:rsidP="00E1445A">
      <w:pPr>
        <w:spacing w:after="0"/>
        <w:rPr>
          <w:rFonts w:ascii="Times New Roman" w:hAnsi="Times New Roman" w:cs="Times New Roman"/>
          <w:sz w:val="24"/>
          <w:szCs w:val="24"/>
        </w:rPr>
      </w:pPr>
    </w:p>
    <w:p w:rsidR="008D6AB7" w:rsidRPr="002A2AEB" w:rsidRDefault="008D6AB7" w:rsidP="008D6AB7">
      <w:pPr>
        <w:spacing w:after="0"/>
        <w:jc w:val="center"/>
        <w:rPr>
          <w:rFonts w:ascii="Times New Roman" w:hAnsi="Times New Roman" w:cs="Times New Roman"/>
          <w:sz w:val="24"/>
          <w:szCs w:val="24"/>
        </w:rPr>
      </w:pPr>
      <w:r w:rsidRPr="002A2AEB">
        <w:object w:dxaOrig="23779" w:dyaOrig="17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2in" o:ole="">
            <v:imagedata r:id="rId12" o:title=""/>
          </v:shape>
          <o:OLEObject Type="Embed" ProgID="Unknown" ShapeID="_x0000_i1025" DrawAspect="Content" ObjectID="_1587907506" r:id="rId13"/>
        </w:object>
      </w:r>
    </w:p>
    <w:p w:rsidR="008D6AB7" w:rsidRPr="002A2AEB" w:rsidRDefault="008D6AB7" w:rsidP="008D6AB7">
      <w:pPr>
        <w:spacing w:after="0"/>
        <w:rPr>
          <w:rFonts w:ascii="Times New Roman" w:hAnsi="Times New Roman" w:cs="Times New Roman"/>
          <w:sz w:val="24"/>
          <w:szCs w:val="24"/>
        </w:rPr>
      </w:pPr>
    </w:p>
    <w:p w:rsidR="008D6AB7" w:rsidRPr="002A2AEB" w:rsidRDefault="008D6AB7" w:rsidP="008D6AB7">
      <w:pPr>
        <w:spacing w:after="0"/>
        <w:rPr>
          <w:rFonts w:ascii="Times New Roman" w:hAnsi="Times New Roman" w:cs="Times New Roman"/>
          <w:sz w:val="24"/>
          <w:szCs w:val="24"/>
        </w:rPr>
      </w:pPr>
    </w:p>
    <w:p w:rsidR="00DE771A" w:rsidRPr="002A2AEB" w:rsidRDefault="00DE771A" w:rsidP="00DE771A">
      <w:pPr>
        <w:pStyle w:val="NoSpacing"/>
        <w:rPr>
          <w:rFonts w:ascii="Times New Roman" w:hAnsi="Times New Roman" w:cs="Times New Roman"/>
          <w:sz w:val="24"/>
          <w:szCs w:val="24"/>
        </w:rPr>
      </w:pPr>
      <w:r w:rsidRPr="002A2AEB">
        <w:rPr>
          <w:rFonts w:ascii="Times New Roman" w:hAnsi="Times New Roman" w:cs="Times New Roman"/>
          <w:sz w:val="24"/>
          <w:szCs w:val="24"/>
        </w:rPr>
        <w:t>Dear Applicant,</w:t>
      </w:r>
    </w:p>
    <w:p w:rsidR="00DE771A" w:rsidRPr="002A2AEB" w:rsidRDefault="00DE771A" w:rsidP="00DE771A">
      <w:pPr>
        <w:pStyle w:val="NoSpacing"/>
        <w:rPr>
          <w:rFonts w:ascii="Times New Roman" w:hAnsi="Times New Roman" w:cs="Times New Roman"/>
          <w:sz w:val="24"/>
          <w:szCs w:val="24"/>
        </w:rPr>
      </w:pPr>
    </w:p>
    <w:p w:rsidR="00DE771A" w:rsidRPr="002A2AEB" w:rsidRDefault="00DE771A" w:rsidP="00DE771A">
      <w:pPr>
        <w:pStyle w:val="NoSpacing"/>
        <w:rPr>
          <w:rFonts w:ascii="Times New Roman" w:hAnsi="Times New Roman" w:cs="Times New Roman"/>
          <w:sz w:val="24"/>
          <w:szCs w:val="24"/>
        </w:rPr>
      </w:pPr>
      <w:r w:rsidRPr="002A2AEB">
        <w:rPr>
          <w:rFonts w:ascii="Times New Roman" w:hAnsi="Times New Roman" w:cs="Times New Roman"/>
          <w:sz w:val="24"/>
          <w:szCs w:val="24"/>
        </w:rPr>
        <w:t>Thank you for the interest you have shown in t</w:t>
      </w:r>
      <w:r w:rsidR="0060469A" w:rsidRPr="002A2AEB">
        <w:rPr>
          <w:rFonts w:ascii="Times New Roman" w:hAnsi="Times New Roman" w:cs="Times New Roman"/>
          <w:sz w:val="24"/>
          <w:szCs w:val="24"/>
        </w:rPr>
        <w:t xml:space="preserve">he post of </w:t>
      </w:r>
      <w:r w:rsidR="002A2AEB" w:rsidRPr="002A2AEB">
        <w:rPr>
          <w:rFonts w:ascii="Times New Roman" w:hAnsi="Times New Roman" w:cs="Times New Roman"/>
          <w:sz w:val="24"/>
          <w:szCs w:val="24"/>
        </w:rPr>
        <w:t xml:space="preserve">Finance </w:t>
      </w:r>
      <w:r w:rsidR="00A74D09">
        <w:rPr>
          <w:rFonts w:ascii="Times New Roman" w:hAnsi="Times New Roman" w:cs="Times New Roman"/>
          <w:sz w:val="24"/>
          <w:szCs w:val="24"/>
        </w:rPr>
        <w:t>Assistant</w:t>
      </w:r>
      <w:r w:rsidRPr="002A2AEB">
        <w:rPr>
          <w:rFonts w:ascii="Times New Roman" w:hAnsi="Times New Roman" w:cs="Times New Roman"/>
          <w:sz w:val="24"/>
          <w:szCs w:val="24"/>
        </w:rPr>
        <w:t xml:space="preserve"> at Hall Green School. </w:t>
      </w:r>
    </w:p>
    <w:p w:rsidR="00DE771A" w:rsidRPr="002A2AEB" w:rsidRDefault="00DE771A" w:rsidP="00DE771A">
      <w:pPr>
        <w:pStyle w:val="NoSpacing"/>
        <w:rPr>
          <w:rFonts w:ascii="Times New Roman" w:hAnsi="Times New Roman" w:cs="Times New Roman"/>
          <w:sz w:val="24"/>
          <w:szCs w:val="24"/>
        </w:rPr>
      </w:pPr>
    </w:p>
    <w:p w:rsidR="00DE771A" w:rsidRPr="002A2AEB" w:rsidRDefault="00DE771A" w:rsidP="00DE771A">
      <w:pPr>
        <w:pStyle w:val="NoSpacing"/>
        <w:rPr>
          <w:rFonts w:ascii="Times New Roman" w:hAnsi="Times New Roman" w:cs="Times New Roman"/>
          <w:sz w:val="24"/>
          <w:szCs w:val="24"/>
        </w:rPr>
      </w:pPr>
      <w:r w:rsidRPr="002A2AEB">
        <w:rPr>
          <w:rFonts w:ascii="Times New Roman" w:hAnsi="Times New Roman" w:cs="Times New Roman"/>
          <w:sz w:val="24"/>
          <w:szCs w:val="24"/>
        </w:rPr>
        <w:t xml:space="preserve">At Hall Green School we are proud of our track record of combining high academic standards and successful outcomes for all students with a warm and caring atmosphere. </w:t>
      </w:r>
      <w:r w:rsidR="009200C4" w:rsidRPr="002A2AEB">
        <w:rPr>
          <w:rFonts w:ascii="Times New Roman" w:hAnsi="Times New Roman" w:cs="Times New Roman"/>
          <w:sz w:val="24"/>
          <w:szCs w:val="24"/>
        </w:rPr>
        <w:t xml:space="preserve"> </w:t>
      </w:r>
      <w:r w:rsidRPr="002A2AEB">
        <w:rPr>
          <w:rFonts w:ascii="Times New Roman" w:hAnsi="Times New Roman" w:cs="Times New Roman"/>
          <w:sz w:val="24"/>
          <w:szCs w:val="24"/>
        </w:rPr>
        <w:t xml:space="preserve">We are a school that serves its local area, a true comprehensive that reflects the diversity and the richness of the community. </w:t>
      </w:r>
      <w:r w:rsidR="009200C4" w:rsidRPr="002A2AEB">
        <w:rPr>
          <w:rFonts w:ascii="Times New Roman" w:hAnsi="Times New Roman" w:cs="Times New Roman"/>
          <w:sz w:val="24"/>
          <w:szCs w:val="24"/>
        </w:rPr>
        <w:t xml:space="preserve"> </w:t>
      </w:r>
      <w:r w:rsidRPr="002A2AEB">
        <w:rPr>
          <w:rFonts w:ascii="Times New Roman" w:hAnsi="Times New Roman" w:cs="Times New Roman"/>
          <w:sz w:val="24"/>
          <w:szCs w:val="24"/>
        </w:rPr>
        <w:t xml:space="preserve">As a fully accessible mainstream school, Hall Green has inclusion and diversity at the heart of all that it does. </w:t>
      </w:r>
      <w:r w:rsidR="009200C4" w:rsidRPr="002A2AEB">
        <w:rPr>
          <w:rFonts w:ascii="Times New Roman" w:hAnsi="Times New Roman" w:cs="Times New Roman"/>
          <w:sz w:val="24"/>
          <w:szCs w:val="24"/>
        </w:rPr>
        <w:t xml:space="preserve"> </w:t>
      </w:r>
      <w:r w:rsidRPr="002A2AEB">
        <w:rPr>
          <w:rFonts w:ascii="Times New Roman" w:hAnsi="Times New Roman" w:cs="Times New Roman"/>
          <w:sz w:val="24"/>
          <w:szCs w:val="24"/>
        </w:rPr>
        <w:t>Our values are encapsulated in the school mission statement, ‘Learning Together, Shaping the Future.’</w:t>
      </w:r>
    </w:p>
    <w:p w:rsidR="00DE771A" w:rsidRPr="002A2AEB" w:rsidRDefault="00DE771A" w:rsidP="00DE771A">
      <w:pPr>
        <w:pStyle w:val="NoSpacing"/>
        <w:rPr>
          <w:rFonts w:ascii="Times New Roman" w:hAnsi="Times New Roman" w:cs="Times New Roman"/>
          <w:sz w:val="24"/>
          <w:szCs w:val="24"/>
        </w:rPr>
      </w:pPr>
    </w:p>
    <w:p w:rsidR="00DE771A" w:rsidRPr="002A2AEB" w:rsidRDefault="00DE771A" w:rsidP="00DE771A">
      <w:pPr>
        <w:pStyle w:val="NoSpacing"/>
        <w:rPr>
          <w:rFonts w:ascii="Times New Roman" w:hAnsi="Times New Roman" w:cs="Times New Roman"/>
          <w:sz w:val="24"/>
          <w:szCs w:val="24"/>
        </w:rPr>
      </w:pPr>
      <w:r w:rsidRPr="002A2AEB">
        <w:rPr>
          <w:rFonts w:ascii="Times New Roman" w:hAnsi="Times New Roman" w:cs="Times New Roman"/>
          <w:sz w:val="24"/>
          <w:szCs w:val="24"/>
        </w:rPr>
        <w:t>In terms of applying there are two parts to this process.</w:t>
      </w:r>
    </w:p>
    <w:p w:rsidR="00E6361A" w:rsidRPr="002A2AEB" w:rsidRDefault="00E6361A" w:rsidP="00DE771A">
      <w:pPr>
        <w:pStyle w:val="NoSpacing"/>
        <w:rPr>
          <w:rFonts w:ascii="Times New Roman" w:hAnsi="Times New Roman" w:cs="Times New Roman"/>
          <w:sz w:val="24"/>
          <w:szCs w:val="24"/>
        </w:rPr>
      </w:pPr>
    </w:p>
    <w:p w:rsidR="00DE771A" w:rsidRPr="002A2AEB" w:rsidRDefault="00DE771A" w:rsidP="00E6361A">
      <w:pPr>
        <w:pStyle w:val="NoSpacing"/>
        <w:numPr>
          <w:ilvl w:val="0"/>
          <w:numId w:val="5"/>
        </w:numPr>
        <w:ind w:left="1134" w:hanging="567"/>
        <w:rPr>
          <w:rFonts w:ascii="Times New Roman" w:hAnsi="Times New Roman" w:cs="Times New Roman"/>
          <w:sz w:val="24"/>
          <w:szCs w:val="24"/>
        </w:rPr>
      </w:pPr>
      <w:r w:rsidRPr="002A2AEB">
        <w:rPr>
          <w:rFonts w:ascii="Times New Roman" w:hAnsi="Times New Roman" w:cs="Times New Roman"/>
          <w:sz w:val="24"/>
          <w:szCs w:val="24"/>
        </w:rPr>
        <w:t xml:space="preserve">Please write a letter of application (no more than two sides of A4). </w:t>
      </w:r>
      <w:r w:rsidR="009200C4" w:rsidRPr="002A2AEB">
        <w:rPr>
          <w:rFonts w:ascii="Times New Roman" w:hAnsi="Times New Roman" w:cs="Times New Roman"/>
          <w:sz w:val="24"/>
          <w:szCs w:val="24"/>
        </w:rPr>
        <w:t xml:space="preserve"> </w:t>
      </w:r>
      <w:r w:rsidRPr="002A2AEB">
        <w:rPr>
          <w:rFonts w:ascii="Times New Roman" w:hAnsi="Times New Roman" w:cs="Times New Roman"/>
          <w:sz w:val="24"/>
          <w:szCs w:val="24"/>
        </w:rPr>
        <w:t xml:space="preserve">In your letter please outline your suitability for the post, using the person specification and job description as your guide. </w:t>
      </w:r>
      <w:r w:rsidR="0007577E" w:rsidRPr="002A2AEB">
        <w:rPr>
          <w:rFonts w:ascii="Times New Roman" w:hAnsi="Times New Roman" w:cs="Times New Roman"/>
          <w:sz w:val="24"/>
          <w:szCs w:val="24"/>
        </w:rPr>
        <w:t xml:space="preserve"> </w:t>
      </w:r>
    </w:p>
    <w:p w:rsidR="00DE771A" w:rsidRPr="002A2AEB" w:rsidRDefault="00DE771A" w:rsidP="00D26E5D">
      <w:pPr>
        <w:pStyle w:val="NoSpacing"/>
        <w:ind w:left="360"/>
        <w:rPr>
          <w:rFonts w:ascii="Times New Roman" w:hAnsi="Times New Roman" w:cs="Times New Roman"/>
          <w:sz w:val="24"/>
          <w:szCs w:val="24"/>
        </w:rPr>
      </w:pPr>
    </w:p>
    <w:p w:rsidR="00DE771A" w:rsidRPr="002A2AEB" w:rsidRDefault="00DE771A" w:rsidP="00E6361A">
      <w:pPr>
        <w:pStyle w:val="NoSpacing"/>
        <w:numPr>
          <w:ilvl w:val="0"/>
          <w:numId w:val="5"/>
        </w:numPr>
        <w:ind w:left="1134" w:hanging="567"/>
        <w:rPr>
          <w:rFonts w:ascii="Times New Roman" w:hAnsi="Times New Roman" w:cs="Times New Roman"/>
          <w:sz w:val="24"/>
          <w:szCs w:val="24"/>
        </w:rPr>
      </w:pPr>
      <w:r w:rsidRPr="002A2AEB">
        <w:rPr>
          <w:rFonts w:ascii="Times New Roman" w:hAnsi="Times New Roman" w:cs="Times New Roman"/>
          <w:sz w:val="24"/>
          <w:szCs w:val="24"/>
        </w:rPr>
        <w:t xml:space="preserve">Please complete the standard application form. </w:t>
      </w:r>
    </w:p>
    <w:p w:rsidR="00DE771A" w:rsidRPr="002A2AEB" w:rsidRDefault="00DE771A" w:rsidP="00DE771A">
      <w:pPr>
        <w:pStyle w:val="NoSpacing"/>
        <w:rPr>
          <w:rFonts w:ascii="Times New Roman" w:hAnsi="Times New Roman" w:cs="Times New Roman"/>
          <w:sz w:val="24"/>
          <w:szCs w:val="24"/>
        </w:rPr>
      </w:pPr>
    </w:p>
    <w:p w:rsidR="00DE771A" w:rsidRPr="002A2AEB" w:rsidRDefault="00DE771A" w:rsidP="00DE771A">
      <w:pPr>
        <w:spacing w:after="0"/>
        <w:rPr>
          <w:rFonts w:ascii="Times New Roman" w:hAnsi="Times New Roman" w:cs="Times New Roman"/>
          <w:sz w:val="24"/>
          <w:szCs w:val="24"/>
        </w:rPr>
      </w:pPr>
      <w:r w:rsidRPr="00721BA4">
        <w:rPr>
          <w:rFonts w:ascii="Times New Roman" w:hAnsi="Times New Roman" w:cs="Times New Roman"/>
          <w:sz w:val="24"/>
          <w:szCs w:val="24"/>
        </w:rPr>
        <w:t xml:space="preserve">The closing date for receipt of applications will be 12 noon on </w:t>
      </w:r>
      <w:r w:rsidR="00CC6958">
        <w:rPr>
          <w:rFonts w:ascii="Times New Roman" w:hAnsi="Times New Roman" w:cs="Times New Roman"/>
          <w:sz w:val="24"/>
          <w:szCs w:val="24"/>
        </w:rPr>
        <w:t>Monday 4 June</w:t>
      </w:r>
      <w:r w:rsidR="00721BA4" w:rsidRPr="00721BA4">
        <w:rPr>
          <w:rFonts w:ascii="Times New Roman" w:hAnsi="Times New Roman" w:cs="Times New Roman"/>
          <w:sz w:val="24"/>
          <w:szCs w:val="24"/>
        </w:rPr>
        <w:t xml:space="preserve"> 2018</w:t>
      </w:r>
      <w:r w:rsidRPr="00721BA4">
        <w:rPr>
          <w:rFonts w:ascii="Times New Roman" w:hAnsi="Times New Roman" w:cs="Times New Roman"/>
          <w:sz w:val="24"/>
          <w:szCs w:val="24"/>
        </w:rPr>
        <w:t>.</w:t>
      </w:r>
    </w:p>
    <w:p w:rsidR="00DE771A" w:rsidRPr="002A2AEB" w:rsidRDefault="00DE771A" w:rsidP="00DE771A">
      <w:pPr>
        <w:pStyle w:val="NoSpacing"/>
        <w:rPr>
          <w:rFonts w:ascii="Times New Roman" w:hAnsi="Times New Roman" w:cs="Times New Roman"/>
          <w:sz w:val="24"/>
          <w:szCs w:val="24"/>
        </w:rPr>
      </w:pPr>
      <w:r w:rsidRPr="002A2AEB">
        <w:rPr>
          <w:rFonts w:ascii="Times New Roman" w:hAnsi="Times New Roman" w:cs="Times New Roman"/>
          <w:sz w:val="24"/>
          <w:szCs w:val="24"/>
        </w:rPr>
        <w:t xml:space="preserve">I very much look forward to receiving your application and wish you well in this process. </w:t>
      </w:r>
    </w:p>
    <w:p w:rsidR="00DE771A" w:rsidRPr="002A2AEB" w:rsidRDefault="00DE771A" w:rsidP="00DE771A">
      <w:pPr>
        <w:pStyle w:val="NoSpacing"/>
        <w:rPr>
          <w:rFonts w:ascii="Times New Roman" w:hAnsi="Times New Roman" w:cs="Times New Roman"/>
          <w:sz w:val="24"/>
          <w:szCs w:val="24"/>
        </w:rPr>
      </w:pPr>
    </w:p>
    <w:p w:rsidR="008D6AB7" w:rsidRPr="002A2AEB" w:rsidRDefault="008D6AB7" w:rsidP="008D6AB7">
      <w:pPr>
        <w:spacing w:after="0"/>
        <w:rPr>
          <w:rFonts w:ascii="Times New Roman" w:hAnsi="Times New Roman" w:cs="Times New Roman"/>
          <w:sz w:val="24"/>
          <w:szCs w:val="24"/>
        </w:rPr>
      </w:pPr>
      <w:r w:rsidRPr="002A2AEB">
        <w:rPr>
          <w:rFonts w:ascii="Times New Roman" w:hAnsi="Times New Roman" w:cs="Times New Roman"/>
          <w:sz w:val="24"/>
          <w:szCs w:val="24"/>
        </w:rPr>
        <w:t>Yours faithfully</w:t>
      </w:r>
    </w:p>
    <w:p w:rsidR="008D6AB7" w:rsidRPr="002A2AEB" w:rsidRDefault="008D6AB7" w:rsidP="008D6AB7">
      <w:pPr>
        <w:spacing w:after="0"/>
        <w:rPr>
          <w:rFonts w:ascii="Times New Roman" w:hAnsi="Times New Roman" w:cs="Times New Roman"/>
          <w:sz w:val="24"/>
          <w:szCs w:val="24"/>
        </w:rPr>
      </w:pPr>
    </w:p>
    <w:p w:rsidR="00EB6D32" w:rsidRPr="002A2AEB" w:rsidRDefault="00EB6D32" w:rsidP="008D6AB7">
      <w:pPr>
        <w:spacing w:after="0"/>
        <w:rPr>
          <w:rFonts w:ascii="Times New Roman" w:hAnsi="Times New Roman" w:cs="Times New Roman"/>
          <w:sz w:val="24"/>
          <w:szCs w:val="24"/>
        </w:rPr>
      </w:pPr>
    </w:p>
    <w:p w:rsidR="00EB6D32" w:rsidRPr="002A2AEB" w:rsidRDefault="00EB6D32" w:rsidP="008D6AB7">
      <w:pPr>
        <w:spacing w:after="0"/>
        <w:rPr>
          <w:rFonts w:ascii="Times New Roman" w:hAnsi="Times New Roman" w:cs="Times New Roman"/>
          <w:sz w:val="24"/>
          <w:szCs w:val="24"/>
        </w:rPr>
      </w:pPr>
    </w:p>
    <w:p w:rsidR="008D6AB7" w:rsidRPr="002A2AEB" w:rsidRDefault="005F6065" w:rsidP="008D6AB7">
      <w:pPr>
        <w:spacing w:after="0"/>
        <w:rPr>
          <w:rFonts w:ascii="Times New Roman" w:hAnsi="Times New Roman" w:cs="Times New Roman"/>
          <w:sz w:val="24"/>
          <w:szCs w:val="24"/>
        </w:rPr>
      </w:pPr>
      <w:r w:rsidRPr="002A2AEB">
        <w:rPr>
          <w:rFonts w:ascii="Times New Roman" w:hAnsi="Times New Roman" w:cs="Times New Roman"/>
          <w:sz w:val="24"/>
          <w:szCs w:val="24"/>
        </w:rPr>
        <w:t>Mr D Adams</w:t>
      </w:r>
    </w:p>
    <w:p w:rsidR="008D6AB7" w:rsidRPr="002A2AEB" w:rsidRDefault="00EB6D32" w:rsidP="008D6AB7">
      <w:pPr>
        <w:spacing w:after="0"/>
        <w:rPr>
          <w:rFonts w:ascii="Times New Roman" w:hAnsi="Times New Roman" w:cs="Times New Roman"/>
          <w:sz w:val="24"/>
          <w:szCs w:val="24"/>
        </w:rPr>
      </w:pPr>
      <w:proofErr w:type="spellStart"/>
      <w:r w:rsidRPr="002A2AEB">
        <w:rPr>
          <w:rFonts w:ascii="Times New Roman" w:hAnsi="Times New Roman" w:cs="Times New Roman"/>
          <w:sz w:val="24"/>
          <w:szCs w:val="24"/>
        </w:rPr>
        <w:t>Headteacher</w:t>
      </w:r>
      <w:proofErr w:type="spellEnd"/>
    </w:p>
    <w:p w:rsidR="00D26E5D" w:rsidRPr="002A2AEB" w:rsidRDefault="00D26E5D" w:rsidP="00CB01BC">
      <w:pPr>
        <w:spacing w:after="3"/>
        <w:jc w:val="center"/>
        <w:rPr>
          <w:sz w:val="18"/>
        </w:rPr>
      </w:pPr>
    </w:p>
    <w:p w:rsidR="00201E0C" w:rsidRPr="002A2AEB" w:rsidRDefault="00201E0C" w:rsidP="00CB01BC">
      <w:pPr>
        <w:spacing w:after="3"/>
        <w:jc w:val="center"/>
        <w:rPr>
          <w:sz w:val="18"/>
        </w:rPr>
      </w:pPr>
    </w:p>
    <w:p w:rsidR="00201E0C" w:rsidRPr="002A2AEB" w:rsidRDefault="00201E0C" w:rsidP="00CB01BC">
      <w:pPr>
        <w:spacing w:after="3"/>
        <w:jc w:val="center"/>
        <w:rPr>
          <w:sz w:val="18"/>
        </w:rPr>
      </w:pPr>
    </w:p>
    <w:p w:rsidR="00201E0C" w:rsidRPr="002A2AEB" w:rsidRDefault="00201E0C" w:rsidP="00CB01BC">
      <w:pPr>
        <w:spacing w:after="3"/>
        <w:jc w:val="center"/>
        <w:rPr>
          <w:sz w:val="18"/>
        </w:rPr>
      </w:pPr>
    </w:p>
    <w:p w:rsidR="00201E0C" w:rsidRPr="002A2AEB" w:rsidRDefault="00201E0C" w:rsidP="00CB01BC">
      <w:pPr>
        <w:spacing w:after="3"/>
        <w:jc w:val="center"/>
        <w:rPr>
          <w:sz w:val="18"/>
        </w:rPr>
      </w:pPr>
    </w:p>
    <w:p w:rsidR="0007577E" w:rsidRPr="002A2AEB" w:rsidRDefault="0007577E" w:rsidP="00CB01BC">
      <w:pPr>
        <w:spacing w:after="3"/>
        <w:jc w:val="center"/>
        <w:rPr>
          <w:sz w:val="18"/>
        </w:rPr>
      </w:pPr>
    </w:p>
    <w:p w:rsidR="005F52B0" w:rsidRPr="002A2AEB" w:rsidRDefault="005F52B0" w:rsidP="00CB01BC">
      <w:pPr>
        <w:spacing w:after="3"/>
        <w:jc w:val="center"/>
        <w:rPr>
          <w:sz w:val="18"/>
        </w:rPr>
      </w:pPr>
    </w:p>
    <w:p w:rsidR="0007577E" w:rsidRPr="002A2AEB" w:rsidRDefault="0007577E" w:rsidP="00CB01BC">
      <w:pPr>
        <w:spacing w:after="3"/>
        <w:jc w:val="center"/>
        <w:rPr>
          <w:sz w:val="18"/>
        </w:rPr>
      </w:pPr>
    </w:p>
    <w:p w:rsidR="0007577E" w:rsidRPr="002A2AEB" w:rsidRDefault="0007577E" w:rsidP="00CB01BC">
      <w:pPr>
        <w:spacing w:after="3"/>
        <w:jc w:val="center"/>
        <w:rPr>
          <w:sz w:val="18"/>
        </w:rPr>
      </w:pPr>
    </w:p>
    <w:p w:rsidR="0007577E" w:rsidRPr="002A2AEB" w:rsidRDefault="0007577E" w:rsidP="00CB01BC">
      <w:pPr>
        <w:spacing w:after="3"/>
        <w:jc w:val="center"/>
        <w:rPr>
          <w:sz w:val="18"/>
        </w:rPr>
      </w:pPr>
    </w:p>
    <w:p w:rsidR="00201E0C" w:rsidRPr="002A2AEB" w:rsidRDefault="00201E0C" w:rsidP="00CB01BC">
      <w:pPr>
        <w:spacing w:after="3"/>
        <w:jc w:val="center"/>
        <w:rPr>
          <w:sz w:val="18"/>
        </w:rPr>
      </w:pPr>
    </w:p>
    <w:p w:rsidR="006B5ADA" w:rsidRPr="002A2AEB" w:rsidRDefault="002A2AEB" w:rsidP="00160C26">
      <w:pPr>
        <w:spacing w:after="0"/>
        <w:ind w:right="-568"/>
        <w:rPr>
          <w:rFonts w:ascii="Times New Roman" w:hAnsi="Times New Roman" w:cs="Times New Roman"/>
          <w:b/>
          <w:sz w:val="28"/>
          <w:szCs w:val="24"/>
        </w:rPr>
      </w:pPr>
      <w:r w:rsidRPr="002A2AEB">
        <w:rPr>
          <w:rFonts w:ascii="Times New Roman" w:hAnsi="Times New Roman" w:cs="Times New Roman"/>
          <w:b/>
          <w:sz w:val="28"/>
          <w:szCs w:val="24"/>
        </w:rPr>
        <w:lastRenderedPageBreak/>
        <w:t xml:space="preserve">Finance </w:t>
      </w:r>
      <w:r w:rsidR="00A74D09">
        <w:rPr>
          <w:rFonts w:ascii="Times New Roman" w:hAnsi="Times New Roman" w:cs="Times New Roman"/>
          <w:b/>
          <w:sz w:val="28"/>
          <w:szCs w:val="24"/>
        </w:rPr>
        <w:t>Assistant</w:t>
      </w:r>
      <w:r w:rsidR="00EB6D32" w:rsidRPr="002A2AEB">
        <w:rPr>
          <w:rFonts w:ascii="Times New Roman" w:hAnsi="Times New Roman" w:cs="Times New Roman"/>
          <w:b/>
          <w:sz w:val="28"/>
          <w:szCs w:val="24"/>
        </w:rPr>
        <w:t xml:space="preserve"> </w:t>
      </w:r>
      <w:r w:rsidR="009F5400" w:rsidRPr="002A2AEB">
        <w:rPr>
          <w:rFonts w:ascii="Times New Roman" w:hAnsi="Times New Roman" w:cs="Times New Roman"/>
          <w:b/>
          <w:sz w:val="28"/>
          <w:szCs w:val="24"/>
        </w:rPr>
        <w:t>Appointment</w:t>
      </w:r>
      <w:r w:rsidR="00E1445A" w:rsidRPr="002A2AEB">
        <w:rPr>
          <w:rFonts w:ascii="Times New Roman" w:hAnsi="Times New Roman" w:cs="Times New Roman"/>
          <w:b/>
          <w:sz w:val="28"/>
          <w:szCs w:val="24"/>
        </w:rPr>
        <w:t xml:space="preserve"> – Further Information</w:t>
      </w:r>
      <w:r w:rsidR="00BE01A8" w:rsidRPr="002A2AEB">
        <w:rPr>
          <w:rFonts w:ascii="Times New Roman" w:hAnsi="Times New Roman" w:cs="Times New Roman"/>
          <w:b/>
          <w:sz w:val="28"/>
          <w:szCs w:val="24"/>
        </w:rPr>
        <w:t xml:space="preserve"> </w:t>
      </w:r>
      <w:r w:rsidR="00E1445A" w:rsidRPr="002A2AEB">
        <w:rPr>
          <w:rFonts w:ascii="Times New Roman" w:hAnsi="Times New Roman" w:cs="Times New Roman"/>
          <w:b/>
          <w:sz w:val="28"/>
          <w:szCs w:val="24"/>
        </w:rPr>
        <w:t>for Candidates</w:t>
      </w:r>
    </w:p>
    <w:p w:rsidR="009F5400" w:rsidRPr="002A2AEB" w:rsidRDefault="009F5400" w:rsidP="009F5400">
      <w:pPr>
        <w:spacing w:after="0"/>
        <w:rPr>
          <w:rFonts w:ascii="Times New Roman" w:hAnsi="Times New Roman" w:cs="Times New Roman"/>
          <w:sz w:val="24"/>
          <w:szCs w:val="24"/>
        </w:rPr>
      </w:pPr>
    </w:p>
    <w:p w:rsidR="00201E0C" w:rsidRPr="002A2AEB" w:rsidRDefault="00201E0C" w:rsidP="00201E0C">
      <w:pPr>
        <w:spacing w:after="0" w:line="240" w:lineRule="auto"/>
        <w:rPr>
          <w:rFonts w:ascii="Times New Roman" w:hAnsi="Times New Roman" w:cs="Times New Roman"/>
          <w:sz w:val="24"/>
          <w:szCs w:val="24"/>
        </w:rPr>
      </w:pPr>
      <w:r w:rsidRPr="002A2AEB">
        <w:rPr>
          <w:rFonts w:ascii="Times New Roman" w:hAnsi="Times New Roman" w:cs="Times New Roman"/>
          <w:sz w:val="24"/>
          <w:szCs w:val="24"/>
        </w:rPr>
        <w:t xml:space="preserve">Hall Green School is a fully comprehensive, high-performing 11-16 academy where learners of all abilities enjoy and achieve.  We have 900 students on roll.  We are also a Fully Accessible Mainstream School with a long tradition of catering for physically disabled children.  We are heavily oversubscribed and our September 2017 admissions process attracted </w:t>
      </w:r>
      <w:r w:rsidR="005C78C5" w:rsidRPr="002A2AEB">
        <w:rPr>
          <w:rFonts w:ascii="Times New Roman" w:hAnsi="Times New Roman" w:cs="Times New Roman"/>
          <w:sz w:val="24"/>
          <w:szCs w:val="24"/>
        </w:rPr>
        <w:t>1198</w:t>
      </w:r>
      <w:r w:rsidRPr="002A2AEB">
        <w:rPr>
          <w:rFonts w:ascii="Times New Roman" w:hAnsi="Times New Roman" w:cs="Times New Roman"/>
          <w:sz w:val="24"/>
          <w:szCs w:val="24"/>
        </w:rPr>
        <w:t xml:space="preserve"> parental preferences for the 180 places available in Year Seven.</w:t>
      </w:r>
    </w:p>
    <w:p w:rsidR="00201E0C" w:rsidRPr="002A2AEB" w:rsidRDefault="00201E0C" w:rsidP="00201E0C">
      <w:pPr>
        <w:spacing w:after="0" w:line="240" w:lineRule="auto"/>
        <w:rPr>
          <w:rFonts w:ascii="Times New Roman" w:hAnsi="Times New Roman" w:cs="Times New Roman"/>
          <w:sz w:val="24"/>
          <w:szCs w:val="24"/>
        </w:rPr>
      </w:pPr>
    </w:p>
    <w:p w:rsidR="00201E0C" w:rsidRPr="002A2AEB" w:rsidRDefault="00201E0C" w:rsidP="00201E0C">
      <w:pPr>
        <w:spacing w:after="0" w:line="240" w:lineRule="auto"/>
        <w:rPr>
          <w:rFonts w:ascii="Times New Roman" w:hAnsi="Times New Roman" w:cs="Times New Roman"/>
          <w:sz w:val="24"/>
          <w:szCs w:val="24"/>
        </w:rPr>
      </w:pPr>
      <w:r w:rsidRPr="002A2AEB">
        <w:rPr>
          <w:rFonts w:ascii="Times New Roman" w:hAnsi="Times New Roman" w:cs="Times New Roman"/>
          <w:sz w:val="24"/>
          <w:szCs w:val="24"/>
        </w:rPr>
        <w:t>The school is a safe and happy place of learning.  Its staff and students are proud to be part of this community.  We are a diverse school in every sense.  As well as our PD ‘specialism’, we are multi-ethnic with approximately 55% of the student body coming from homes where English may not be the first spoken language.  38% of our young people attract Pupil Premium funding.  A majority of our students live locally and walk to school.</w:t>
      </w:r>
    </w:p>
    <w:p w:rsidR="00201E0C" w:rsidRPr="002A2AEB" w:rsidRDefault="00201E0C" w:rsidP="00201E0C">
      <w:pPr>
        <w:spacing w:after="0" w:line="240" w:lineRule="auto"/>
        <w:rPr>
          <w:rFonts w:ascii="Times New Roman" w:hAnsi="Times New Roman" w:cs="Times New Roman"/>
          <w:sz w:val="24"/>
          <w:szCs w:val="24"/>
        </w:rPr>
      </w:pPr>
    </w:p>
    <w:p w:rsidR="00201E0C" w:rsidRPr="002A2AEB" w:rsidRDefault="00201E0C" w:rsidP="00201E0C">
      <w:pPr>
        <w:spacing w:after="0" w:line="240" w:lineRule="auto"/>
        <w:rPr>
          <w:rFonts w:ascii="Times New Roman" w:hAnsi="Times New Roman" w:cs="Times New Roman"/>
          <w:b/>
          <w:sz w:val="24"/>
          <w:szCs w:val="24"/>
        </w:rPr>
      </w:pPr>
      <w:r w:rsidRPr="002A2AEB">
        <w:rPr>
          <w:rFonts w:ascii="Times New Roman" w:hAnsi="Times New Roman" w:cs="Times New Roman"/>
          <w:b/>
          <w:sz w:val="24"/>
          <w:szCs w:val="24"/>
        </w:rPr>
        <w:t>Staffing</w:t>
      </w:r>
    </w:p>
    <w:p w:rsidR="00201E0C" w:rsidRPr="002A2AEB" w:rsidRDefault="00201E0C" w:rsidP="00201E0C">
      <w:pPr>
        <w:spacing w:after="0" w:line="240" w:lineRule="auto"/>
        <w:rPr>
          <w:rFonts w:ascii="Times New Roman" w:hAnsi="Times New Roman" w:cs="Times New Roman"/>
          <w:sz w:val="24"/>
          <w:szCs w:val="24"/>
        </w:rPr>
      </w:pPr>
    </w:p>
    <w:p w:rsidR="00201E0C" w:rsidRPr="002A2AEB" w:rsidRDefault="00201E0C" w:rsidP="00201E0C">
      <w:pPr>
        <w:spacing w:after="0" w:line="240" w:lineRule="auto"/>
        <w:rPr>
          <w:rFonts w:ascii="Times New Roman" w:hAnsi="Times New Roman" w:cs="Times New Roman"/>
          <w:sz w:val="24"/>
          <w:szCs w:val="24"/>
        </w:rPr>
      </w:pPr>
      <w:r w:rsidRPr="002A2AEB">
        <w:rPr>
          <w:rFonts w:ascii="Times New Roman" w:hAnsi="Times New Roman" w:cs="Times New Roman"/>
          <w:sz w:val="24"/>
          <w:szCs w:val="24"/>
        </w:rPr>
        <w:t>Hall Green School benefits enormously from a very well-qualified, committed and loyal staff.  Morale is high and relations are warm and harmonious. A teaching staff of 6</w:t>
      </w:r>
      <w:r w:rsidR="009200C4" w:rsidRPr="002A2AEB">
        <w:rPr>
          <w:rFonts w:ascii="Times New Roman" w:hAnsi="Times New Roman" w:cs="Times New Roman"/>
          <w:sz w:val="24"/>
          <w:szCs w:val="24"/>
        </w:rPr>
        <w:t>6</w:t>
      </w:r>
      <w:r w:rsidRPr="002A2AEB">
        <w:rPr>
          <w:rFonts w:ascii="Times New Roman" w:hAnsi="Times New Roman" w:cs="Times New Roman"/>
          <w:sz w:val="24"/>
          <w:szCs w:val="24"/>
        </w:rPr>
        <w:t xml:space="preserve"> is well supported by a team of 7</w:t>
      </w:r>
      <w:r w:rsidR="0007577E" w:rsidRPr="002A2AEB">
        <w:rPr>
          <w:rFonts w:ascii="Times New Roman" w:hAnsi="Times New Roman" w:cs="Times New Roman"/>
          <w:sz w:val="24"/>
          <w:szCs w:val="24"/>
        </w:rPr>
        <w:t>6</w:t>
      </w:r>
      <w:r w:rsidRPr="002A2AEB">
        <w:rPr>
          <w:rFonts w:ascii="Times New Roman" w:hAnsi="Times New Roman" w:cs="Times New Roman"/>
          <w:sz w:val="24"/>
          <w:szCs w:val="24"/>
        </w:rPr>
        <w:t xml:space="preserve"> non-teaching colleagues.</w:t>
      </w:r>
    </w:p>
    <w:p w:rsidR="00201E0C" w:rsidRPr="002A2AEB" w:rsidRDefault="00201E0C" w:rsidP="00201E0C">
      <w:pPr>
        <w:spacing w:after="0" w:line="240" w:lineRule="auto"/>
        <w:rPr>
          <w:rFonts w:ascii="Times New Roman" w:hAnsi="Times New Roman" w:cs="Times New Roman"/>
          <w:sz w:val="24"/>
          <w:szCs w:val="24"/>
        </w:rPr>
      </w:pPr>
    </w:p>
    <w:p w:rsidR="00201E0C" w:rsidRPr="002A2AEB" w:rsidRDefault="00201E0C" w:rsidP="00201E0C">
      <w:pPr>
        <w:spacing w:after="0" w:line="240" w:lineRule="auto"/>
        <w:rPr>
          <w:rFonts w:ascii="Times New Roman" w:hAnsi="Times New Roman" w:cs="Times New Roman"/>
          <w:b/>
          <w:sz w:val="24"/>
          <w:szCs w:val="24"/>
        </w:rPr>
      </w:pPr>
      <w:r w:rsidRPr="002A2AEB">
        <w:rPr>
          <w:rFonts w:ascii="Times New Roman" w:hAnsi="Times New Roman" w:cs="Times New Roman"/>
          <w:b/>
          <w:sz w:val="24"/>
          <w:szCs w:val="24"/>
        </w:rPr>
        <w:t>Finance</w:t>
      </w:r>
    </w:p>
    <w:p w:rsidR="00201E0C" w:rsidRPr="002A2AEB" w:rsidRDefault="00201E0C" w:rsidP="00201E0C">
      <w:pPr>
        <w:spacing w:after="0" w:line="240" w:lineRule="auto"/>
        <w:rPr>
          <w:rFonts w:ascii="Times New Roman" w:hAnsi="Times New Roman" w:cs="Times New Roman"/>
          <w:sz w:val="24"/>
          <w:szCs w:val="24"/>
        </w:rPr>
      </w:pPr>
    </w:p>
    <w:p w:rsidR="00201E0C" w:rsidRPr="002A2AEB" w:rsidRDefault="00201E0C" w:rsidP="00201E0C">
      <w:pPr>
        <w:spacing w:after="0" w:line="240" w:lineRule="auto"/>
        <w:rPr>
          <w:rFonts w:ascii="Times New Roman" w:hAnsi="Times New Roman" w:cs="Times New Roman"/>
          <w:sz w:val="24"/>
          <w:szCs w:val="24"/>
        </w:rPr>
      </w:pPr>
      <w:r w:rsidRPr="002A2AEB">
        <w:rPr>
          <w:rFonts w:ascii="Times New Roman" w:hAnsi="Times New Roman" w:cs="Times New Roman"/>
          <w:sz w:val="24"/>
          <w:szCs w:val="24"/>
        </w:rPr>
        <w:t xml:space="preserve">Hall Green School’s current budget is 5.4 million pounds.  We are a financially stable school despite national pressures on school budgets at this time. The school converted to a standalone academy in February 2012. </w:t>
      </w:r>
      <w:r w:rsidR="009200C4" w:rsidRPr="002A2AEB">
        <w:rPr>
          <w:rFonts w:ascii="Times New Roman" w:hAnsi="Times New Roman" w:cs="Times New Roman"/>
          <w:sz w:val="24"/>
          <w:szCs w:val="24"/>
        </w:rPr>
        <w:t xml:space="preserve"> </w:t>
      </w:r>
      <w:r w:rsidRPr="002A2AEB">
        <w:rPr>
          <w:rFonts w:ascii="Times New Roman" w:hAnsi="Times New Roman" w:cs="Times New Roman"/>
          <w:sz w:val="24"/>
          <w:szCs w:val="24"/>
        </w:rPr>
        <w:t>Currently governors have no plans to convert to a MAT.</w:t>
      </w:r>
    </w:p>
    <w:p w:rsidR="00201E0C" w:rsidRPr="002A2AEB" w:rsidRDefault="00201E0C" w:rsidP="00201E0C">
      <w:pPr>
        <w:spacing w:after="0" w:line="240" w:lineRule="auto"/>
        <w:rPr>
          <w:rFonts w:ascii="Times New Roman" w:hAnsi="Times New Roman" w:cs="Times New Roman"/>
          <w:sz w:val="24"/>
          <w:szCs w:val="24"/>
        </w:rPr>
      </w:pPr>
    </w:p>
    <w:p w:rsidR="00201E0C" w:rsidRPr="002A2AEB" w:rsidRDefault="00201E0C" w:rsidP="00201E0C">
      <w:pPr>
        <w:spacing w:after="0" w:line="240" w:lineRule="auto"/>
        <w:rPr>
          <w:rFonts w:ascii="Times New Roman" w:hAnsi="Times New Roman" w:cs="Times New Roman"/>
          <w:b/>
          <w:sz w:val="24"/>
          <w:szCs w:val="24"/>
        </w:rPr>
      </w:pPr>
      <w:r w:rsidRPr="002A2AEB">
        <w:rPr>
          <w:rFonts w:ascii="Times New Roman" w:hAnsi="Times New Roman" w:cs="Times New Roman"/>
          <w:b/>
          <w:sz w:val="24"/>
          <w:szCs w:val="24"/>
        </w:rPr>
        <w:t>Student Outcomes</w:t>
      </w:r>
    </w:p>
    <w:p w:rsidR="00201E0C" w:rsidRPr="002A2AEB" w:rsidRDefault="00201E0C" w:rsidP="00201E0C">
      <w:pPr>
        <w:spacing w:after="0" w:line="240" w:lineRule="auto"/>
        <w:rPr>
          <w:rFonts w:ascii="Times New Roman" w:hAnsi="Times New Roman" w:cs="Times New Roman"/>
          <w:sz w:val="24"/>
          <w:szCs w:val="24"/>
        </w:rPr>
      </w:pPr>
    </w:p>
    <w:p w:rsidR="00201E0C" w:rsidRPr="002A2AEB" w:rsidRDefault="00201E0C" w:rsidP="00201E0C">
      <w:pPr>
        <w:spacing w:after="0" w:line="240" w:lineRule="auto"/>
        <w:rPr>
          <w:rFonts w:ascii="Times New Roman" w:hAnsi="Times New Roman" w:cs="Times New Roman"/>
          <w:sz w:val="24"/>
          <w:szCs w:val="24"/>
        </w:rPr>
      </w:pPr>
      <w:r w:rsidRPr="002A2AEB">
        <w:rPr>
          <w:rFonts w:ascii="Times New Roman" w:hAnsi="Times New Roman" w:cs="Times New Roman"/>
          <w:sz w:val="24"/>
          <w:szCs w:val="24"/>
        </w:rPr>
        <w:t xml:space="preserve">Hall Green School has a long track record of high attainment for all pupils.  For the last </w:t>
      </w:r>
      <w:r w:rsidR="002A53F5" w:rsidRPr="002A2AEB">
        <w:rPr>
          <w:rFonts w:ascii="Times New Roman" w:hAnsi="Times New Roman" w:cs="Times New Roman"/>
          <w:sz w:val="24"/>
          <w:szCs w:val="24"/>
        </w:rPr>
        <w:t>two</w:t>
      </w:r>
      <w:r w:rsidRPr="002A2AEB">
        <w:rPr>
          <w:rFonts w:ascii="Times New Roman" w:hAnsi="Times New Roman" w:cs="Times New Roman"/>
          <w:sz w:val="24"/>
          <w:szCs w:val="24"/>
        </w:rPr>
        <w:t xml:space="preserve"> years our </w:t>
      </w:r>
      <w:r w:rsidR="002A53F5" w:rsidRPr="002A2AEB">
        <w:rPr>
          <w:rFonts w:ascii="Times New Roman" w:hAnsi="Times New Roman" w:cs="Times New Roman"/>
          <w:sz w:val="24"/>
          <w:szCs w:val="24"/>
        </w:rPr>
        <w:t>progress 8 has been positive with scores of +0.01 in 2016 and +0.05 in 2017</w:t>
      </w:r>
      <w:r w:rsidRPr="002A2AEB">
        <w:rPr>
          <w:rFonts w:ascii="Times New Roman" w:hAnsi="Times New Roman" w:cs="Times New Roman"/>
          <w:sz w:val="24"/>
          <w:szCs w:val="24"/>
        </w:rPr>
        <w:t xml:space="preserve">, reflecting the value the school places on achievement for all. </w:t>
      </w:r>
      <w:r w:rsidR="002A53F5" w:rsidRPr="002A2AEB">
        <w:rPr>
          <w:rFonts w:ascii="Times New Roman" w:hAnsi="Times New Roman" w:cs="Times New Roman"/>
          <w:sz w:val="24"/>
          <w:szCs w:val="24"/>
        </w:rPr>
        <w:t xml:space="preserve">68% of pupils in 2017 achieved grades 9-4 in English and maths, with 31% of pupils achieving the </w:t>
      </w:r>
      <w:proofErr w:type="spellStart"/>
      <w:r w:rsidR="002A53F5" w:rsidRPr="002A2AEB">
        <w:rPr>
          <w:rFonts w:ascii="Times New Roman" w:hAnsi="Times New Roman" w:cs="Times New Roman"/>
          <w:sz w:val="24"/>
          <w:szCs w:val="24"/>
        </w:rPr>
        <w:t>Ebacc</w:t>
      </w:r>
      <w:proofErr w:type="spellEnd"/>
      <w:r w:rsidR="002A53F5" w:rsidRPr="002A2AEB">
        <w:rPr>
          <w:rFonts w:ascii="Times New Roman" w:hAnsi="Times New Roman" w:cs="Times New Roman"/>
          <w:sz w:val="24"/>
          <w:szCs w:val="24"/>
        </w:rPr>
        <w:t xml:space="preserve"> at grades 9-4. The </w:t>
      </w:r>
      <w:proofErr w:type="spellStart"/>
      <w:r w:rsidR="002A53F5" w:rsidRPr="002A2AEB">
        <w:rPr>
          <w:rFonts w:ascii="Times New Roman" w:hAnsi="Times New Roman" w:cs="Times New Roman"/>
          <w:sz w:val="24"/>
          <w:szCs w:val="24"/>
        </w:rPr>
        <w:t>Ebacc</w:t>
      </w:r>
      <w:proofErr w:type="spellEnd"/>
      <w:r w:rsidR="002A53F5" w:rsidRPr="002A2AEB">
        <w:rPr>
          <w:rFonts w:ascii="Times New Roman" w:hAnsi="Times New Roman" w:cs="Times New Roman"/>
          <w:sz w:val="24"/>
          <w:szCs w:val="24"/>
        </w:rPr>
        <w:t xml:space="preserve"> average points score was 4.22, which is 0.34 above the national average of 3.88, reflecting the school’s strength in this area.</w:t>
      </w:r>
      <w:r w:rsidRPr="002A2AEB">
        <w:rPr>
          <w:rFonts w:ascii="Times New Roman" w:hAnsi="Times New Roman" w:cs="Times New Roman"/>
          <w:sz w:val="24"/>
          <w:szCs w:val="24"/>
        </w:rPr>
        <w:t xml:space="preserve"> In addition, we have received national recognition for our w</w:t>
      </w:r>
      <w:r w:rsidR="002A53F5" w:rsidRPr="002A2AEB">
        <w:rPr>
          <w:rFonts w:ascii="Times New Roman" w:hAnsi="Times New Roman" w:cs="Times New Roman"/>
          <w:sz w:val="24"/>
          <w:szCs w:val="24"/>
        </w:rPr>
        <w:t>ork on Pupil Premium strategies.</w:t>
      </w:r>
    </w:p>
    <w:p w:rsidR="00201E0C" w:rsidRPr="002A2AEB" w:rsidRDefault="00201E0C" w:rsidP="00201E0C">
      <w:pPr>
        <w:spacing w:after="0" w:line="240" w:lineRule="auto"/>
        <w:rPr>
          <w:rFonts w:ascii="Times New Roman" w:hAnsi="Times New Roman" w:cs="Times New Roman"/>
          <w:sz w:val="24"/>
          <w:szCs w:val="24"/>
        </w:rPr>
      </w:pPr>
    </w:p>
    <w:p w:rsidR="00201E0C" w:rsidRPr="002A2AEB" w:rsidRDefault="00201E0C" w:rsidP="00201E0C">
      <w:pPr>
        <w:spacing w:after="0" w:line="240" w:lineRule="auto"/>
        <w:rPr>
          <w:rFonts w:ascii="Times New Roman" w:hAnsi="Times New Roman" w:cs="Times New Roman"/>
          <w:sz w:val="24"/>
          <w:szCs w:val="24"/>
        </w:rPr>
      </w:pPr>
      <w:r w:rsidRPr="002A2AEB">
        <w:rPr>
          <w:rFonts w:ascii="Times New Roman" w:hAnsi="Times New Roman" w:cs="Times New Roman"/>
          <w:sz w:val="24"/>
          <w:szCs w:val="24"/>
        </w:rPr>
        <w:t xml:space="preserve">More than 95% of our students will go on to 6th Form College or School based Sixth Forms.  Our NEET figures currently stand at less than 1%.  Student conduct is a strength reflected in low levels </w:t>
      </w:r>
      <w:r w:rsidR="002A53F5" w:rsidRPr="002A2AEB">
        <w:rPr>
          <w:rFonts w:ascii="Times New Roman" w:hAnsi="Times New Roman" w:cs="Times New Roman"/>
          <w:sz w:val="24"/>
          <w:szCs w:val="24"/>
        </w:rPr>
        <w:t xml:space="preserve">of exclusion and only </w:t>
      </w:r>
      <w:r w:rsidR="00776EF1">
        <w:rPr>
          <w:rFonts w:ascii="Times New Roman" w:hAnsi="Times New Roman" w:cs="Times New Roman"/>
          <w:sz w:val="24"/>
          <w:szCs w:val="24"/>
        </w:rPr>
        <w:t>three</w:t>
      </w:r>
      <w:r w:rsidRPr="002A2AEB">
        <w:rPr>
          <w:rFonts w:ascii="Times New Roman" w:hAnsi="Times New Roman" w:cs="Times New Roman"/>
          <w:sz w:val="24"/>
          <w:szCs w:val="24"/>
        </w:rPr>
        <w:t xml:space="preserve"> permanent exclusion</w:t>
      </w:r>
      <w:r w:rsidR="00776EF1">
        <w:rPr>
          <w:rFonts w:ascii="Times New Roman" w:hAnsi="Times New Roman" w:cs="Times New Roman"/>
          <w:sz w:val="24"/>
          <w:szCs w:val="24"/>
        </w:rPr>
        <w:t>s</w:t>
      </w:r>
      <w:bookmarkStart w:id="0" w:name="_GoBack"/>
      <w:bookmarkEnd w:id="0"/>
      <w:r w:rsidRPr="002A2AEB">
        <w:rPr>
          <w:rFonts w:ascii="Times New Roman" w:hAnsi="Times New Roman" w:cs="Times New Roman"/>
          <w:sz w:val="24"/>
          <w:szCs w:val="24"/>
        </w:rPr>
        <w:t xml:space="preserve"> in the last nine years.</w:t>
      </w:r>
    </w:p>
    <w:p w:rsidR="00201E0C" w:rsidRPr="002A2AEB" w:rsidRDefault="00201E0C" w:rsidP="00201E0C">
      <w:pPr>
        <w:spacing w:after="0" w:line="240" w:lineRule="auto"/>
        <w:rPr>
          <w:rFonts w:ascii="Times New Roman" w:hAnsi="Times New Roman" w:cs="Times New Roman"/>
          <w:sz w:val="24"/>
          <w:szCs w:val="24"/>
        </w:rPr>
      </w:pPr>
      <w:r w:rsidRPr="002A2AEB">
        <w:rPr>
          <w:rFonts w:ascii="Times New Roman" w:hAnsi="Times New Roman" w:cs="Times New Roman"/>
          <w:sz w:val="24"/>
          <w:szCs w:val="24"/>
        </w:rPr>
        <w:br/>
        <w:t>The school is very well placed to maintain and build on these high standards, given significant developments in Teaching and Learning in recent years.</w:t>
      </w:r>
    </w:p>
    <w:p w:rsidR="00201E0C" w:rsidRPr="002A2AEB" w:rsidRDefault="00201E0C" w:rsidP="00201E0C">
      <w:pPr>
        <w:spacing w:after="0" w:line="240" w:lineRule="auto"/>
        <w:rPr>
          <w:rFonts w:ascii="Times New Roman" w:hAnsi="Times New Roman" w:cs="Times New Roman"/>
          <w:sz w:val="24"/>
          <w:szCs w:val="24"/>
        </w:rPr>
      </w:pPr>
    </w:p>
    <w:p w:rsidR="00201E0C" w:rsidRPr="002A2AEB" w:rsidRDefault="00201E0C" w:rsidP="00201E0C">
      <w:pPr>
        <w:spacing w:after="0" w:line="240" w:lineRule="auto"/>
        <w:rPr>
          <w:rFonts w:ascii="Times New Roman" w:hAnsi="Times New Roman" w:cs="Times New Roman"/>
          <w:b/>
          <w:sz w:val="24"/>
          <w:szCs w:val="24"/>
        </w:rPr>
      </w:pPr>
      <w:r w:rsidRPr="002A2AEB">
        <w:rPr>
          <w:rFonts w:ascii="Times New Roman" w:hAnsi="Times New Roman" w:cs="Times New Roman"/>
          <w:b/>
          <w:sz w:val="24"/>
          <w:szCs w:val="24"/>
        </w:rPr>
        <w:t>Ofsted</w:t>
      </w:r>
    </w:p>
    <w:p w:rsidR="00201E0C" w:rsidRPr="002A2AEB" w:rsidRDefault="00201E0C" w:rsidP="00201E0C">
      <w:pPr>
        <w:spacing w:after="0" w:line="240" w:lineRule="auto"/>
        <w:rPr>
          <w:rFonts w:ascii="Times New Roman" w:hAnsi="Times New Roman" w:cs="Times New Roman"/>
          <w:sz w:val="24"/>
          <w:szCs w:val="24"/>
        </w:rPr>
      </w:pPr>
    </w:p>
    <w:p w:rsidR="00201E0C" w:rsidRPr="002A2AEB" w:rsidRDefault="00201E0C" w:rsidP="00201E0C">
      <w:pPr>
        <w:spacing w:after="0" w:line="240" w:lineRule="auto"/>
        <w:rPr>
          <w:rFonts w:ascii="Times New Roman" w:hAnsi="Times New Roman" w:cs="Times New Roman"/>
          <w:sz w:val="24"/>
          <w:szCs w:val="24"/>
        </w:rPr>
      </w:pPr>
      <w:r w:rsidRPr="002A2AEB">
        <w:rPr>
          <w:rFonts w:ascii="Times New Roman" w:hAnsi="Times New Roman" w:cs="Times New Roman"/>
          <w:sz w:val="24"/>
          <w:szCs w:val="24"/>
        </w:rPr>
        <w:t xml:space="preserve">Our most recent full inspection was in September 2011 when Hall Green School was judged to be ‘Good with outstanding features’.  In our most recent short inspection in February 2016 inspectors confirmed that the school continued to be good. The school is building on these strengths in its ‘Journey to Outstanding’. </w:t>
      </w:r>
    </w:p>
    <w:p w:rsidR="00201E0C" w:rsidRPr="002A2AEB" w:rsidRDefault="00201E0C" w:rsidP="00201E0C">
      <w:pPr>
        <w:spacing w:after="0" w:line="240" w:lineRule="auto"/>
        <w:rPr>
          <w:rFonts w:ascii="Times New Roman" w:hAnsi="Times New Roman" w:cs="Times New Roman"/>
          <w:sz w:val="24"/>
          <w:szCs w:val="24"/>
        </w:rPr>
      </w:pPr>
    </w:p>
    <w:p w:rsidR="00201E0C" w:rsidRPr="002A2AEB" w:rsidRDefault="00201E0C" w:rsidP="00201E0C">
      <w:pPr>
        <w:spacing w:after="0" w:line="240" w:lineRule="auto"/>
        <w:rPr>
          <w:rFonts w:ascii="Times New Roman" w:hAnsi="Times New Roman" w:cs="Times New Roman"/>
          <w:sz w:val="24"/>
          <w:szCs w:val="24"/>
        </w:rPr>
      </w:pPr>
    </w:p>
    <w:p w:rsidR="00201E0C" w:rsidRPr="002A2AEB" w:rsidRDefault="00201E0C" w:rsidP="00201E0C">
      <w:pPr>
        <w:spacing w:after="0" w:line="240" w:lineRule="auto"/>
        <w:rPr>
          <w:rFonts w:ascii="Times New Roman" w:hAnsi="Times New Roman" w:cs="Times New Roman"/>
          <w:sz w:val="24"/>
          <w:szCs w:val="24"/>
        </w:rPr>
      </w:pPr>
    </w:p>
    <w:p w:rsidR="00201E0C" w:rsidRPr="002A2AEB" w:rsidRDefault="00201E0C" w:rsidP="00201E0C">
      <w:pPr>
        <w:spacing w:after="0" w:line="240" w:lineRule="auto"/>
        <w:rPr>
          <w:rFonts w:ascii="Times New Roman" w:hAnsi="Times New Roman" w:cs="Times New Roman"/>
          <w:sz w:val="24"/>
          <w:szCs w:val="24"/>
        </w:rPr>
      </w:pPr>
    </w:p>
    <w:p w:rsidR="00201E0C" w:rsidRPr="002A2AEB" w:rsidRDefault="00201E0C" w:rsidP="00201E0C">
      <w:pPr>
        <w:spacing w:after="0" w:line="240" w:lineRule="auto"/>
        <w:rPr>
          <w:rFonts w:ascii="Times New Roman" w:hAnsi="Times New Roman" w:cs="Times New Roman"/>
          <w:b/>
          <w:sz w:val="24"/>
          <w:szCs w:val="24"/>
        </w:rPr>
      </w:pPr>
      <w:r w:rsidRPr="002A2AEB">
        <w:rPr>
          <w:rFonts w:ascii="Times New Roman" w:hAnsi="Times New Roman" w:cs="Times New Roman"/>
          <w:b/>
          <w:sz w:val="24"/>
          <w:szCs w:val="24"/>
        </w:rPr>
        <w:t>Partnerships</w:t>
      </w:r>
    </w:p>
    <w:p w:rsidR="00201E0C" w:rsidRPr="002A2AEB" w:rsidRDefault="00201E0C" w:rsidP="00201E0C">
      <w:pPr>
        <w:spacing w:after="0" w:line="240" w:lineRule="auto"/>
        <w:rPr>
          <w:rFonts w:ascii="Times New Roman" w:hAnsi="Times New Roman" w:cs="Times New Roman"/>
          <w:sz w:val="24"/>
          <w:szCs w:val="24"/>
        </w:rPr>
      </w:pPr>
      <w:r w:rsidRPr="002A2AEB">
        <w:rPr>
          <w:rFonts w:ascii="Times New Roman" w:hAnsi="Times New Roman" w:cs="Times New Roman"/>
          <w:sz w:val="24"/>
          <w:szCs w:val="24"/>
        </w:rPr>
        <w:br/>
        <w:t>The school thrived under its Arts specialism and availed itself of every opportunity to strengthen its partnerships.  We are one of 14 schools and colleges in Birmingham’s South Area Network, collaborating closely on curriculum planning, professional development, extra-curricular student opportunities and sharing panel arrangements.  This group of schools have opened a free school based in King’s Heath to cater for young people at risk of exclusion, called REACH.  We are also a long standing member of the King Edwards Consortium for Initial Teacher Training, a collaboration which is helping us address some of the recent shortages in key subjects.  Most recently, we have enthusiastically joined the Birmingham Education Partnership, which is already allowing us to share best practice, operate a self-evaluation peer-to-peer programme and work more creatively with colleagues from across the city.</w:t>
      </w:r>
    </w:p>
    <w:p w:rsidR="00201E0C" w:rsidRPr="002A2AEB" w:rsidRDefault="00201E0C" w:rsidP="00201E0C">
      <w:pPr>
        <w:spacing w:after="0" w:line="240" w:lineRule="auto"/>
        <w:rPr>
          <w:rFonts w:ascii="Times New Roman" w:hAnsi="Times New Roman" w:cs="Times New Roman"/>
          <w:sz w:val="24"/>
          <w:szCs w:val="24"/>
        </w:rPr>
      </w:pPr>
    </w:p>
    <w:p w:rsidR="00201E0C" w:rsidRPr="002A2AEB" w:rsidRDefault="00201E0C" w:rsidP="00201E0C">
      <w:pPr>
        <w:spacing w:after="0" w:line="240" w:lineRule="auto"/>
        <w:rPr>
          <w:rFonts w:ascii="Times New Roman" w:hAnsi="Times New Roman" w:cs="Times New Roman"/>
          <w:b/>
          <w:sz w:val="24"/>
          <w:szCs w:val="24"/>
        </w:rPr>
      </w:pPr>
      <w:r w:rsidRPr="002A2AEB">
        <w:rPr>
          <w:rFonts w:ascii="Times New Roman" w:hAnsi="Times New Roman" w:cs="Times New Roman"/>
          <w:b/>
          <w:sz w:val="24"/>
          <w:szCs w:val="24"/>
        </w:rPr>
        <w:t>Safeguarding</w:t>
      </w:r>
    </w:p>
    <w:p w:rsidR="00201E0C" w:rsidRPr="002A2AEB" w:rsidRDefault="00201E0C" w:rsidP="00201E0C">
      <w:pPr>
        <w:spacing w:after="0" w:line="240" w:lineRule="auto"/>
        <w:rPr>
          <w:rFonts w:ascii="Times New Roman" w:hAnsi="Times New Roman" w:cs="Times New Roman"/>
          <w:sz w:val="24"/>
          <w:szCs w:val="24"/>
        </w:rPr>
      </w:pPr>
    </w:p>
    <w:p w:rsidR="00201E0C" w:rsidRPr="002A2AEB" w:rsidRDefault="00201E0C" w:rsidP="00201E0C">
      <w:pPr>
        <w:spacing w:after="0" w:line="240" w:lineRule="auto"/>
        <w:rPr>
          <w:rFonts w:ascii="Times New Roman" w:hAnsi="Times New Roman" w:cs="Times New Roman"/>
          <w:sz w:val="24"/>
          <w:szCs w:val="24"/>
        </w:rPr>
      </w:pPr>
      <w:r w:rsidRPr="002A2AEB">
        <w:rPr>
          <w:rFonts w:ascii="Times New Roman" w:hAnsi="Times New Roman" w:cs="Times New Roman"/>
          <w:sz w:val="24"/>
          <w:szCs w:val="24"/>
        </w:rPr>
        <w:t>The School is committed to safeguarding and promoting the welfare of children and young people and expects all staff and volunteers to share this commitment.</w:t>
      </w:r>
    </w:p>
    <w:p w:rsidR="000E70B1" w:rsidRPr="002A2AEB" w:rsidRDefault="000E70B1" w:rsidP="00201E0C">
      <w:pPr>
        <w:spacing w:after="0"/>
        <w:rPr>
          <w:rFonts w:ascii="Times New Roman" w:hAnsi="Times New Roman" w:cs="Times New Roman"/>
          <w:sz w:val="24"/>
          <w:szCs w:val="24"/>
        </w:rPr>
      </w:pPr>
    </w:p>
    <w:sectPr w:rsidR="000E70B1" w:rsidRPr="002A2AEB" w:rsidSect="003C2632">
      <w:footerReference w:type="default" r:id="rId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E9C" w:rsidRDefault="002C7E9C" w:rsidP="00E1445A">
      <w:pPr>
        <w:spacing w:after="0" w:line="240" w:lineRule="auto"/>
      </w:pPr>
      <w:r>
        <w:separator/>
      </w:r>
    </w:p>
  </w:endnote>
  <w:endnote w:type="continuationSeparator" w:id="0">
    <w:p w:rsidR="002C7E9C" w:rsidRDefault="002C7E9C" w:rsidP="00E14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E9C" w:rsidRDefault="002C7E9C">
    <w:pPr>
      <w:pStyle w:val="Footer"/>
    </w:pPr>
    <w:r>
      <w:rPr>
        <w:noProof/>
        <w:lang w:eastAsia="en-GB"/>
      </w:rPr>
      <mc:AlternateContent>
        <mc:Choice Requires="wps">
          <w:drawing>
            <wp:anchor distT="0" distB="0" distL="114300" distR="114300" simplePos="0" relativeHeight="251660288" behindDoc="0" locked="0" layoutInCell="1" allowOverlap="1" wp14:anchorId="49AFE8F9" wp14:editId="7C8970B8">
              <wp:simplePos x="0" y="0"/>
              <wp:positionH relativeFrom="column">
                <wp:posOffset>-481965</wp:posOffset>
              </wp:positionH>
              <wp:positionV relativeFrom="paragraph">
                <wp:posOffset>-1279525</wp:posOffset>
              </wp:positionV>
              <wp:extent cx="7172325" cy="71437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714375"/>
                      </a:xfrm>
                      <a:prstGeom prst="rect">
                        <a:avLst/>
                      </a:prstGeom>
                      <a:solidFill>
                        <a:srgbClr val="FFFFFF"/>
                      </a:solidFill>
                      <a:ln w="9525">
                        <a:noFill/>
                        <a:miter lim="800000"/>
                        <a:headEnd/>
                        <a:tailEnd/>
                      </a:ln>
                    </wps:spPr>
                    <wps:txbx>
                      <w:txbxContent>
                        <w:p w:rsidR="002C7E9C" w:rsidRDefault="002C7E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9AFE8F9" id="_x0000_t202" coordsize="21600,21600" o:spt="202" path="m,l,21600r21600,l21600,xe">
              <v:stroke joinstyle="miter"/>
              <v:path gradientshapeok="t" o:connecttype="rect"/>
            </v:shapetype>
            <v:shape id="_x0000_s1027" type="#_x0000_t202" style="position:absolute;margin-left:-37.95pt;margin-top:-100.75pt;width:564.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" stroked="f">
              <v:textbox>
                <w:txbxContent>
                  <w:p w:rsidR="002C7E9C" w:rsidRDefault="002C7E9C"/>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E9C" w:rsidRDefault="002C7E9C" w:rsidP="00E1445A">
      <w:pPr>
        <w:spacing w:after="0" w:line="240" w:lineRule="auto"/>
      </w:pPr>
      <w:r>
        <w:separator/>
      </w:r>
    </w:p>
  </w:footnote>
  <w:footnote w:type="continuationSeparator" w:id="0">
    <w:p w:rsidR="002C7E9C" w:rsidRDefault="002C7E9C" w:rsidP="00E144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102CB"/>
    <w:multiLevelType w:val="hybridMultilevel"/>
    <w:tmpl w:val="A9083DDC"/>
    <w:lvl w:ilvl="0" w:tplc="D994B8F8">
      <w:start w:val="1"/>
      <w:numFmt w:val="lowerRoman"/>
      <w:lvlText w:val="(%1)"/>
      <w:lvlJc w:val="left"/>
      <w:pPr>
        <w:ind w:left="720" w:hanging="720"/>
      </w:pPr>
      <w:rPr>
        <w:rFonts w:hint="default"/>
      </w:rPr>
    </w:lvl>
    <w:lvl w:ilvl="1" w:tplc="08090017">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27BA565D"/>
    <w:multiLevelType w:val="hybridMultilevel"/>
    <w:tmpl w:val="B5DAF03A"/>
    <w:lvl w:ilvl="0" w:tplc="D994B8F8">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35DB3F09"/>
    <w:multiLevelType w:val="hybridMultilevel"/>
    <w:tmpl w:val="147E71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F5A2256"/>
    <w:multiLevelType w:val="hybridMultilevel"/>
    <w:tmpl w:val="C2A25D46"/>
    <w:lvl w:ilvl="0" w:tplc="9F6A3D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7FF69FC"/>
    <w:multiLevelType w:val="hybridMultilevel"/>
    <w:tmpl w:val="79065722"/>
    <w:lvl w:ilvl="0" w:tplc="76F2B4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B1604F9"/>
    <w:multiLevelType w:val="hybridMultilevel"/>
    <w:tmpl w:val="CCF44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400"/>
    <w:rsid w:val="0007577E"/>
    <w:rsid w:val="00083A6B"/>
    <w:rsid w:val="000A1A0C"/>
    <w:rsid w:val="000A466D"/>
    <w:rsid w:val="000E67F4"/>
    <w:rsid w:val="000E70B1"/>
    <w:rsid w:val="00160C26"/>
    <w:rsid w:val="001653F5"/>
    <w:rsid w:val="001E068F"/>
    <w:rsid w:val="001E3B35"/>
    <w:rsid w:val="001E6D3A"/>
    <w:rsid w:val="001E77FD"/>
    <w:rsid w:val="00201E0C"/>
    <w:rsid w:val="00250EA0"/>
    <w:rsid w:val="00292E31"/>
    <w:rsid w:val="002A2AEB"/>
    <w:rsid w:val="002A53F5"/>
    <w:rsid w:val="002B28F5"/>
    <w:rsid w:val="002C7E9C"/>
    <w:rsid w:val="0039770A"/>
    <w:rsid w:val="003A7AF6"/>
    <w:rsid w:val="003C2632"/>
    <w:rsid w:val="003E0737"/>
    <w:rsid w:val="00404F14"/>
    <w:rsid w:val="00405B8D"/>
    <w:rsid w:val="00440B43"/>
    <w:rsid w:val="00446222"/>
    <w:rsid w:val="00453178"/>
    <w:rsid w:val="004D6D69"/>
    <w:rsid w:val="00536879"/>
    <w:rsid w:val="005A3C6B"/>
    <w:rsid w:val="005C78C5"/>
    <w:rsid w:val="005E0168"/>
    <w:rsid w:val="005F52B0"/>
    <w:rsid w:val="005F6065"/>
    <w:rsid w:val="0060469A"/>
    <w:rsid w:val="00615BD2"/>
    <w:rsid w:val="006A3FF8"/>
    <w:rsid w:val="006B0939"/>
    <w:rsid w:val="006B5ADA"/>
    <w:rsid w:val="006C3F1F"/>
    <w:rsid w:val="006C6DCB"/>
    <w:rsid w:val="006E0E62"/>
    <w:rsid w:val="00721BA4"/>
    <w:rsid w:val="007260E9"/>
    <w:rsid w:val="00775CB5"/>
    <w:rsid w:val="00775FEB"/>
    <w:rsid w:val="00776EF1"/>
    <w:rsid w:val="007829D4"/>
    <w:rsid w:val="00794B2B"/>
    <w:rsid w:val="008C599C"/>
    <w:rsid w:val="008D6AB7"/>
    <w:rsid w:val="008E074D"/>
    <w:rsid w:val="009200C4"/>
    <w:rsid w:val="0093502D"/>
    <w:rsid w:val="009F5400"/>
    <w:rsid w:val="00A13D69"/>
    <w:rsid w:val="00A13FAB"/>
    <w:rsid w:val="00A258B0"/>
    <w:rsid w:val="00A26504"/>
    <w:rsid w:val="00A40FD6"/>
    <w:rsid w:val="00A74D09"/>
    <w:rsid w:val="00AE7812"/>
    <w:rsid w:val="00B145FD"/>
    <w:rsid w:val="00B32FCB"/>
    <w:rsid w:val="00B424BF"/>
    <w:rsid w:val="00BE01A8"/>
    <w:rsid w:val="00C10B7E"/>
    <w:rsid w:val="00C95844"/>
    <w:rsid w:val="00CB01BC"/>
    <w:rsid w:val="00CC6958"/>
    <w:rsid w:val="00D26E5D"/>
    <w:rsid w:val="00D41909"/>
    <w:rsid w:val="00DA2CAD"/>
    <w:rsid w:val="00DE771A"/>
    <w:rsid w:val="00DF4A5D"/>
    <w:rsid w:val="00DF65D2"/>
    <w:rsid w:val="00E1445A"/>
    <w:rsid w:val="00E5628C"/>
    <w:rsid w:val="00E6361A"/>
    <w:rsid w:val="00EB6D32"/>
    <w:rsid w:val="00EE20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5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400"/>
    <w:rPr>
      <w:rFonts w:ascii="Tahoma" w:hAnsi="Tahoma" w:cs="Tahoma"/>
      <w:sz w:val="16"/>
      <w:szCs w:val="16"/>
    </w:rPr>
  </w:style>
  <w:style w:type="paragraph" w:styleId="Header">
    <w:name w:val="header"/>
    <w:basedOn w:val="Normal"/>
    <w:link w:val="HeaderChar"/>
    <w:uiPriority w:val="99"/>
    <w:unhideWhenUsed/>
    <w:rsid w:val="00E144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445A"/>
  </w:style>
  <w:style w:type="paragraph" w:styleId="Footer">
    <w:name w:val="footer"/>
    <w:basedOn w:val="Normal"/>
    <w:link w:val="FooterChar"/>
    <w:uiPriority w:val="99"/>
    <w:unhideWhenUsed/>
    <w:rsid w:val="00E144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45A"/>
  </w:style>
  <w:style w:type="paragraph" w:styleId="NoSpacing">
    <w:name w:val="No Spacing"/>
    <w:uiPriority w:val="1"/>
    <w:qFormat/>
    <w:rsid w:val="00DE771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5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400"/>
    <w:rPr>
      <w:rFonts w:ascii="Tahoma" w:hAnsi="Tahoma" w:cs="Tahoma"/>
      <w:sz w:val="16"/>
      <w:szCs w:val="16"/>
    </w:rPr>
  </w:style>
  <w:style w:type="paragraph" w:styleId="Header">
    <w:name w:val="header"/>
    <w:basedOn w:val="Normal"/>
    <w:link w:val="HeaderChar"/>
    <w:uiPriority w:val="99"/>
    <w:unhideWhenUsed/>
    <w:rsid w:val="00E144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445A"/>
  </w:style>
  <w:style w:type="paragraph" w:styleId="Footer">
    <w:name w:val="footer"/>
    <w:basedOn w:val="Normal"/>
    <w:link w:val="FooterChar"/>
    <w:uiPriority w:val="99"/>
    <w:unhideWhenUsed/>
    <w:rsid w:val="00E144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45A"/>
  </w:style>
  <w:style w:type="paragraph" w:styleId="NoSpacing">
    <w:name w:val="No Spacing"/>
    <w:uiPriority w:val="1"/>
    <w:qFormat/>
    <w:rsid w:val="00DE77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53E0E-7A0A-4FBB-89A4-C3571E842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801</Words>
  <Characters>4571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Hall Green</Company>
  <LinksUpToDate>false</LinksUpToDate>
  <CharactersWithSpaces>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Elliot</dc:creator>
  <cp:lastModifiedBy>pel</cp:lastModifiedBy>
  <cp:revision>14</cp:revision>
  <cp:lastPrinted>2018-05-15T15:39:00Z</cp:lastPrinted>
  <dcterms:created xsi:type="dcterms:W3CDTF">2018-03-16T14:22:00Z</dcterms:created>
  <dcterms:modified xsi:type="dcterms:W3CDTF">2018-05-15T15:39:00Z</dcterms:modified>
</cp:coreProperties>
</file>