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BD" w:rsidRDefault="002A7FBD" w:rsidP="00891CE7">
      <w:pPr>
        <w:spacing w:line="240" w:lineRule="auto"/>
        <w:rPr>
          <w:rFonts w:ascii="Arial" w:hAnsi="Arial" w:cs="Arial"/>
          <w:b/>
          <w:sz w:val="28"/>
          <w:szCs w:val="28"/>
        </w:rPr>
      </w:pPr>
      <w:bookmarkStart w:id="0" w:name="_GoBack"/>
      <w:bookmarkEnd w:id="0"/>
      <w:r w:rsidRPr="002A7FBD">
        <w:rPr>
          <w:rFonts w:ascii="Arial" w:hAnsi="Arial" w:cs="Arial"/>
          <w:b/>
          <w:color w:val="0070C0"/>
          <w:sz w:val="32"/>
          <w:szCs w:val="36"/>
        </w:rPr>
        <w:t>LEARNING ACCORD MULTI ACADEMY TRUST</w:t>
      </w:r>
    </w:p>
    <w:p w:rsidR="002A7FBD" w:rsidRPr="002A7FBD" w:rsidRDefault="002A7FBD" w:rsidP="002A7FBD">
      <w:pPr>
        <w:spacing w:line="240" w:lineRule="auto"/>
        <w:rPr>
          <w:rFonts w:ascii="Arial" w:hAnsi="Arial" w:cs="Arial"/>
          <w:b/>
          <w:sz w:val="28"/>
          <w:szCs w:val="28"/>
        </w:rPr>
      </w:pPr>
      <w:r>
        <w:rPr>
          <w:rFonts w:ascii="Arial" w:hAnsi="Arial" w:cs="Arial"/>
          <w:b/>
          <w:color w:val="0070C0"/>
          <w:sz w:val="20"/>
          <w:szCs w:val="36"/>
        </w:rPr>
        <w:t>Partnership Promoting Excellence</w:t>
      </w: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2A7FBD" w:rsidP="00D17BB0">
      <w:pPr>
        <w:rPr>
          <w:rFonts w:ascii="Arial" w:hAnsi="Arial" w:cs="Arial"/>
          <w:b/>
          <w:sz w:val="28"/>
          <w:szCs w:val="28"/>
        </w:rPr>
      </w:pPr>
      <w:r>
        <w:rPr>
          <w:noProof/>
          <w:lang w:eastAsia="en-GB"/>
        </w:rPr>
        <w:drawing>
          <wp:anchor distT="0" distB="0" distL="114300" distR="114300" simplePos="0" relativeHeight="251685888" behindDoc="1" locked="0" layoutInCell="1" allowOverlap="1" wp14:anchorId="49C25C78" wp14:editId="40624C86">
            <wp:simplePos x="0" y="0"/>
            <wp:positionH relativeFrom="column">
              <wp:posOffset>-85725</wp:posOffset>
            </wp:positionH>
            <wp:positionV relativeFrom="paragraph">
              <wp:posOffset>50800</wp:posOffset>
            </wp:positionV>
            <wp:extent cx="6127750" cy="4131171"/>
            <wp:effectExtent l="38100" t="38100" r="44450" b="41275"/>
            <wp:wrapNone/>
            <wp:docPr id="1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7750" cy="4131171"/>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p>
    <w:p w:rsidR="00D62079" w:rsidRDefault="002A7FBD" w:rsidP="00D17BB0">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84864" behindDoc="1" locked="0" layoutInCell="1" allowOverlap="1" wp14:anchorId="65D298C7" wp14:editId="5B3BE5EE">
            <wp:simplePos x="0" y="0"/>
            <wp:positionH relativeFrom="column">
              <wp:posOffset>5180965</wp:posOffset>
            </wp:positionH>
            <wp:positionV relativeFrom="paragraph">
              <wp:posOffset>12065</wp:posOffset>
            </wp:positionV>
            <wp:extent cx="657225" cy="657225"/>
            <wp:effectExtent l="0" t="0" r="9525" b="9525"/>
            <wp:wrapTight wrapText="bothSides">
              <wp:wrapPolygon edited="0">
                <wp:start x="0" y="0"/>
                <wp:lineTo x="0" y="21287"/>
                <wp:lineTo x="21287" y="21287"/>
                <wp:lineTo x="2128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arning Accord MAT Logo (rgb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084E4A" w:rsidRDefault="00084E4A" w:rsidP="00084E4A">
      <w:pPr>
        <w:jc w:val="center"/>
        <w:rPr>
          <w:rFonts w:ascii="Arial" w:hAnsi="Arial" w:cs="Arial"/>
          <w:b/>
          <w:sz w:val="36"/>
          <w:szCs w:val="36"/>
        </w:rPr>
      </w:pPr>
    </w:p>
    <w:p w:rsidR="00084E4A" w:rsidRDefault="00084E4A" w:rsidP="00084E4A">
      <w:pPr>
        <w:jc w:val="center"/>
        <w:rPr>
          <w:rFonts w:ascii="Arial" w:hAnsi="Arial" w:cs="Arial"/>
          <w:b/>
          <w:sz w:val="36"/>
          <w:szCs w:val="36"/>
        </w:rPr>
      </w:pPr>
    </w:p>
    <w:p w:rsidR="00084E4A" w:rsidRDefault="00084E4A" w:rsidP="00084E4A">
      <w:pPr>
        <w:jc w:val="center"/>
        <w:rPr>
          <w:rFonts w:ascii="Arial" w:hAnsi="Arial" w:cs="Arial"/>
          <w:b/>
          <w:sz w:val="36"/>
          <w:szCs w:val="36"/>
        </w:rPr>
      </w:pPr>
    </w:p>
    <w:p w:rsidR="00084E4A" w:rsidRDefault="00084E4A" w:rsidP="00084E4A">
      <w:pPr>
        <w:jc w:val="center"/>
        <w:rPr>
          <w:rFonts w:ascii="Arial" w:hAnsi="Arial" w:cs="Arial"/>
          <w:b/>
          <w:sz w:val="36"/>
          <w:szCs w:val="36"/>
        </w:rPr>
      </w:pPr>
    </w:p>
    <w:p w:rsidR="00084E4A" w:rsidRDefault="00084E4A" w:rsidP="00084E4A">
      <w:pPr>
        <w:jc w:val="center"/>
        <w:rPr>
          <w:rFonts w:ascii="Arial" w:hAnsi="Arial" w:cs="Arial"/>
          <w:b/>
          <w:sz w:val="36"/>
          <w:szCs w:val="36"/>
        </w:rPr>
      </w:pPr>
    </w:p>
    <w:p w:rsidR="00084E4A" w:rsidRPr="00D62079" w:rsidRDefault="00084E4A" w:rsidP="002A7FBD">
      <w:pPr>
        <w:jc w:val="right"/>
        <w:rPr>
          <w:rFonts w:ascii="Arial" w:hAnsi="Arial" w:cs="Arial"/>
          <w:b/>
          <w:sz w:val="36"/>
          <w:szCs w:val="36"/>
        </w:rPr>
      </w:pPr>
      <w:r w:rsidRPr="00D62079">
        <w:rPr>
          <w:rFonts w:ascii="Arial" w:hAnsi="Arial" w:cs="Arial"/>
          <w:b/>
          <w:sz w:val="36"/>
          <w:szCs w:val="36"/>
        </w:rPr>
        <w:t>Academy Improvement Officer</w:t>
      </w:r>
    </w:p>
    <w:p w:rsidR="00084E4A" w:rsidRDefault="00084E4A" w:rsidP="002A7FBD">
      <w:pPr>
        <w:jc w:val="right"/>
        <w:rPr>
          <w:rFonts w:ascii="Arial" w:hAnsi="Arial" w:cs="Arial"/>
          <w:b/>
          <w:sz w:val="36"/>
          <w:szCs w:val="36"/>
        </w:rPr>
      </w:pPr>
      <w:r w:rsidRPr="00D62079">
        <w:rPr>
          <w:rFonts w:ascii="Arial" w:hAnsi="Arial" w:cs="Arial"/>
          <w:b/>
          <w:sz w:val="36"/>
          <w:szCs w:val="36"/>
        </w:rPr>
        <w:t>Application Pack</w:t>
      </w:r>
    </w:p>
    <w:p w:rsidR="002A7FBD" w:rsidRPr="002A7FBD" w:rsidRDefault="002A7FBD" w:rsidP="002A7FBD">
      <w:pPr>
        <w:jc w:val="right"/>
        <w:rPr>
          <w:rFonts w:ascii="Arial" w:hAnsi="Arial" w:cs="Arial"/>
          <w:b/>
          <w:sz w:val="24"/>
          <w:szCs w:val="36"/>
        </w:rPr>
      </w:pPr>
      <w:r w:rsidRPr="002A7FBD">
        <w:rPr>
          <w:rFonts w:ascii="Arial" w:hAnsi="Arial" w:cs="Arial"/>
          <w:b/>
          <w:sz w:val="24"/>
          <w:szCs w:val="36"/>
        </w:rPr>
        <w:t>February 2018</w:t>
      </w: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D62079" w:rsidRDefault="00D62079" w:rsidP="00D17BB0">
      <w:pPr>
        <w:rPr>
          <w:rFonts w:ascii="Arial" w:hAnsi="Arial" w:cs="Arial"/>
          <w:b/>
          <w:sz w:val="28"/>
          <w:szCs w:val="28"/>
        </w:rPr>
      </w:pPr>
    </w:p>
    <w:p w:rsidR="00B91F61" w:rsidRDefault="00B91F61" w:rsidP="00D17BB0">
      <w:pPr>
        <w:rPr>
          <w:rFonts w:ascii="Arial" w:hAnsi="Arial" w:cs="Arial"/>
          <w:b/>
          <w:sz w:val="28"/>
          <w:szCs w:val="28"/>
        </w:rPr>
      </w:pPr>
    </w:p>
    <w:p w:rsidR="002A7FBD" w:rsidRDefault="002A7FBD" w:rsidP="00D17BB0">
      <w:pPr>
        <w:rPr>
          <w:rFonts w:ascii="Arial" w:hAnsi="Arial" w:cs="Arial"/>
          <w:b/>
          <w:sz w:val="28"/>
          <w:szCs w:val="28"/>
        </w:rPr>
      </w:pPr>
    </w:p>
    <w:p w:rsidR="002A7FBD" w:rsidRPr="002A7FBD" w:rsidRDefault="000B661F" w:rsidP="00D17BB0">
      <w:pPr>
        <w:rPr>
          <w:rFonts w:ascii="Arial" w:hAnsi="Arial" w:cs="Arial"/>
          <w:b/>
          <w:color w:val="0070C0"/>
          <w:sz w:val="28"/>
          <w:szCs w:val="28"/>
        </w:rPr>
      </w:pPr>
      <w:r w:rsidRPr="002A7FBD">
        <w:rPr>
          <w:rFonts w:ascii="Arial" w:hAnsi="Arial" w:cs="Arial"/>
          <w:b/>
          <w:color w:val="0070C0"/>
          <w:sz w:val="28"/>
          <w:szCs w:val="28"/>
        </w:rPr>
        <w:lastRenderedPageBreak/>
        <w:t>LEARNING ACCORD MULTI ACADEMY TRUST</w:t>
      </w:r>
    </w:p>
    <w:p w:rsidR="002A7FBD" w:rsidRDefault="002A7FBD" w:rsidP="00D17BB0">
      <w:pPr>
        <w:rPr>
          <w:rFonts w:ascii="Arial" w:hAnsi="Arial" w:cs="Arial"/>
          <w:b/>
          <w:sz w:val="28"/>
          <w:szCs w:val="28"/>
        </w:rPr>
      </w:pPr>
    </w:p>
    <w:p w:rsidR="00D17BB0" w:rsidRDefault="00557EBF" w:rsidP="00D17BB0">
      <w:pPr>
        <w:rPr>
          <w:rFonts w:ascii="Arial" w:hAnsi="Arial" w:cs="Arial"/>
          <w:b/>
          <w:sz w:val="28"/>
          <w:szCs w:val="28"/>
        </w:rPr>
      </w:pPr>
      <w:r>
        <w:rPr>
          <w:rFonts w:ascii="Arial" w:hAnsi="Arial" w:cs="Arial"/>
          <w:b/>
          <w:sz w:val="28"/>
          <w:szCs w:val="28"/>
        </w:rPr>
        <w:t>Academy</w:t>
      </w:r>
      <w:r w:rsidR="000B661F">
        <w:rPr>
          <w:rFonts w:ascii="Arial" w:hAnsi="Arial" w:cs="Arial"/>
          <w:b/>
          <w:sz w:val="28"/>
          <w:szCs w:val="28"/>
        </w:rPr>
        <w:t xml:space="preserve"> Improvement Officer</w:t>
      </w:r>
    </w:p>
    <w:p w:rsidR="00033E5C" w:rsidRDefault="00033E5C" w:rsidP="002A7FBD">
      <w:pPr>
        <w:jc w:val="both"/>
        <w:rPr>
          <w:rFonts w:ascii="Arial" w:hAnsi="Arial" w:cs="Arial"/>
          <w:b/>
          <w:sz w:val="24"/>
          <w:szCs w:val="24"/>
        </w:rPr>
      </w:pPr>
      <w:r>
        <w:rPr>
          <w:rFonts w:ascii="Arial" w:hAnsi="Arial" w:cs="Arial"/>
          <w:b/>
          <w:sz w:val="24"/>
          <w:szCs w:val="24"/>
        </w:rPr>
        <w:t>Learning Accord Multi Academy Trust are looking to appoint a talented individual as an Academy Improvement Officer.</w:t>
      </w:r>
    </w:p>
    <w:p w:rsidR="002A7FBD" w:rsidRDefault="00033E5C" w:rsidP="002A7FBD">
      <w:pPr>
        <w:jc w:val="both"/>
        <w:rPr>
          <w:rFonts w:ascii="Arial" w:hAnsi="Arial" w:cs="Arial"/>
          <w:b/>
          <w:sz w:val="24"/>
          <w:szCs w:val="24"/>
        </w:rPr>
      </w:pPr>
      <w:r>
        <w:rPr>
          <w:rFonts w:ascii="Arial" w:hAnsi="Arial" w:cs="Arial"/>
          <w:b/>
          <w:sz w:val="24"/>
          <w:szCs w:val="24"/>
        </w:rPr>
        <w:t>The post is part time (0.6FTE) and a 1 year fixed term contract in the first instance. There may be flexibility to increase hours and extend the contract for a suitable candidate subject to future funding.</w:t>
      </w:r>
      <w:r w:rsidR="002C475A">
        <w:rPr>
          <w:rFonts w:ascii="Arial" w:hAnsi="Arial" w:cs="Arial"/>
          <w:b/>
          <w:sz w:val="24"/>
          <w:szCs w:val="24"/>
        </w:rPr>
        <w:t xml:space="preserve"> The post could be offered as a possible secondment opportunity subject to agreement with current employer.</w:t>
      </w:r>
    </w:p>
    <w:p w:rsidR="00F76A68" w:rsidRDefault="00F76A68" w:rsidP="002A7FBD">
      <w:pPr>
        <w:jc w:val="both"/>
        <w:rPr>
          <w:rFonts w:ascii="Arial" w:hAnsi="Arial" w:cs="Arial"/>
          <w:b/>
          <w:sz w:val="24"/>
          <w:szCs w:val="24"/>
        </w:rPr>
      </w:pPr>
    </w:p>
    <w:p w:rsidR="002C3224" w:rsidRPr="002C3224" w:rsidRDefault="002C3224" w:rsidP="002A7FBD">
      <w:pPr>
        <w:jc w:val="both"/>
        <w:rPr>
          <w:rFonts w:ascii="Arial" w:hAnsi="Arial" w:cs="Arial"/>
          <w:b/>
          <w:sz w:val="24"/>
          <w:szCs w:val="24"/>
        </w:rPr>
      </w:pPr>
      <w:r w:rsidRPr="002C3224">
        <w:rPr>
          <w:rFonts w:ascii="Arial" w:hAnsi="Arial" w:cs="Arial"/>
          <w:b/>
          <w:sz w:val="24"/>
          <w:szCs w:val="24"/>
        </w:rPr>
        <w:t>Dear Applicant,</w:t>
      </w:r>
    </w:p>
    <w:p w:rsidR="00024959" w:rsidRDefault="002C3224" w:rsidP="002A7FBD">
      <w:pPr>
        <w:jc w:val="both"/>
        <w:rPr>
          <w:rFonts w:ascii="Arial" w:hAnsi="Arial" w:cs="Arial"/>
          <w:sz w:val="24"/>
          <w:szCs w:val="24"/>
        </w:rPr>
      </w:pPr>
      <w:r w:rsidRPr="002C3224">
        <w:rPr>
          <w:rFonts w:ascii="Arial" w:hAnsi="Arial" w:cs="Arial"/>
          <w:sz w:val="24"/>
          <w:szCs w:val="24"/>
        </w:rPr>
        <w:t>Thank</w:t>
      </w:r>
      <w:r w:rsidR="002A7FBD">
        <w:rPr>
          <w:rFonts w:ascii="Arial" w:hAnsi="Arial" w:cs="Arial"/>
          <w:sz w:val="24"/>
          <w:szCs w:val="24"/>
        </w:rPr>
        <w:t xml:space="preserve"> </w:t>
      </w:r>
      <w:r w:rsidRPr="002C3224">
        <w:rPr>
          <w:rFonts w:ascii="Arial" w:hAnsi="Arial" w:cs="Arial"/>
          <w:sz w:val="24"/>
          <w:szCs w:val="24"/>
        </w:rPr>
        <w:t>you for the interest that you have shown in the post of Academy Improvement Officer within the Learning Accord Multi Academy Trust.</w:t>
      </w:r>
      <w:r w:rsidR="00024959">
        <w:rPr>
          <w:rFonts w:ascii="Arial" w:hAnsi="Arial" w:cs="Arial"/>
          <w:sz w:val="24"/>
          <w:szCs w:val="24"/>
        </w:rPr>
        <w:t xml:space="preserve"> In this pack you will find the job description, and</w:t>
      </w:r>
      <w:r w:rsidR="00033E5C">
        <w:rPr>
          <w:rFonts w:ascii="Arial" w:hAnsi="Arial" w:cs="Arial"/>
          <w:sz w:val="24"/>
          <w:szCs w:val="24"/>
        </w:rPr>
        <w:t xml:space="preserve"> person s</w:t>
      </w:r>
      <w:r w:rsidR="00024959">
        <w:rPr>
          <w:rFonts w:ascii="Arial" w:hAnsi="Arial" w:cs="Arial"/>
          <w:sz w:val="24"/>
          <w:szCs w:val="24"/>
        </w:rPr>
        <w:t>pecification for the Academy Improvement Officer Role.</w:t>
      </w:r>
    </w:p>
    <w:p w:rsidR="00024959" w:rsidRDefault="00024959" w:rsidP="002A7FBD">
      <w:pPr>
        <w:jc w:val="both"/>
        <w:rPr>
          <w:rFonts w:ascii="Arial" w:hAnsi="Arial" w:cs="Arial"/>
          <w:sz w:val="24"/>
          <w:szCs w:val="24"/>
        </w:rPr>
      </w:pPr>
      <w:r>
        <w:rPr>
          <w:rFonts w:ascii="Arial" w:hAnsi="Arial" w:cs="Arial"/>
          <w:sz w:val="24"/>
          <w:szCs w:val="24"/>
        </w:rPr>
        <w:t xml:space="preserve">You can access further information about the Trust from our website </w:t>
      </w:r>
      <w:hyperlink r:id="rId10" w:history="1">
        <w:r w:rsidRPr="00024959">
          <w:rPr>
            <w:rStyle w:val="Hyperlink"/>
            <w:rFonts w:ascii="Arial" w:hAnsi="Arial" w:cs="Arial"/>
          </w:rPr>
          <w:t>www.learningaccord.org</w:t>
        </w:r>
      </w:hyperlink>
      <w:r>
        <w:rPr>
          <w:rStyle w:val="HTMLCite"/>
          <w:rFonts w:ascii="Arial" w:hAnsi="Arial" w:cs="Arial"/>
          <w:i w:val="0"/>
          <w:color w:val="666666"/>
        </w:rPr>
        <w:t xml:space="preserve"> </w:t>
      </w:r>
      <w:r w:rsidRPr="00024959">
        <w:rPr>
          <w:rFonts w:ascii="Arial" w:hAnsi="Arial" w:cs="Arial"/>
          <w:sz w:val="24"/>
          <w:szCs w:val="24"/>
        </w:rPr>
        <w:t>including details of our school improvement strategy</w:t>
      </w:r>
      <w:r>
        <w:rPr>
          <w:rFonts w:ascii="Arial" w:hAnsi="Arial" w:cs="Arial"/>
          <w:sz w:val="24"/>
          <w:szCs w:val="24"/>
        </w:rPr>
        <w:t>, business plan</w:t>
      </w:r>
      <w:r w:rsidRPr="00024959">
        <w:rPr>
          <w:rFonts w:ascii="Arial" w:hAnsi="Arial" w:cs="Arial"/>
          <w:sz w:val="24"/>
          <w:szCs w:val="24"/>
        </w:rPr>
        <w:t xml:space="preserve"> and growth strategy</w:t>
      </w:r>
      <w:r>
        <w:rPr>
          <w:rFonts w:ascii="Arial" w:hAnsi="Arial" w:cs="Arial"/>
          <w:sz w:val="24"/>
          <w:szCs w:val="24"/>
        </w:rPr>
        <w:t xml:space="preserve">. </w:t>
      </w:r>
    </w:p>
    <w:p w:rsidR="00024959" w:rsidRDefault="00024959" w:rsidP="002A7FBD">
      <w:pPr>
        <w:jc w:val="both"/>
        <w:rPr>
          <w:rFonts w:ascii="Arial" w:hAnsi="Arial" w:cs="Arial"/>
          <w:sz w:val="24"/>
          <w:szCs w:val="24"/>
        </w:rPr>
      </w:pPr>
      <w:r>
        <w:rPr>
          <w:rFonts w:ascii="Arial" w:hAnsi="Arial" w:cs="Arial"/>
          <w:sz w:val="24"/>
          <w:szCs w:val="24"/>
        </w:rPr>
        <w:t>The Learning Accord Multi Academy Trust was established in March 2017, with three founder converter academies</w:t>
      </w:r>
      <w:r w:rsidR="002A7FBD">
        <w:rPr>
          <w:rFonts w:ascii="Arial" w:hAnsi="Arial" w:cs="Arial"/>
          <w:sz w:val="24"/>
          <w:szCs w:val="24"/>
        </w:rPr>
        <w:t xml:space="preserve"> from within the</w:t>
      </w:r>
      <w:r w:rsidR="00B32C07">
        <w:rPr>
          <w:rFonts w:ascii="Arial" w:hAnsi="Arial" w:cs="Arial"/>
          <w:sz w:val="24"/>
          <w:szCs w:val="24"/>
        </w:rPr>
        <w:t xml:space="preserve"> Kirklees</w:t>
      </w:r>
      <w:r w:rsidR="002A7FBD">
        <w:rPr>
          <w:rFonts w:ascii="Arial" w:hAnsi="Arial" w:cs="Arial"/>
          <w:sz w:val="24"/>
          <w:szCs w:val="24"/>
        </w:rPr>
        <w:t xml:space="preserve"> Council area</w:t>
      </w:r>
      <w:r>
        <w:rPr>
          <w:rFonts w:ascii="Arial" w:hAnsi="Arial" w:cs="Arial"/>
          <w:sz w:val="24"/>
          <w:szCs w:val="24"/>
        </w:rPr>
        <w:t>. The Trust has been approved as an approved DFE sponsor and a further sponsored Academy will join the Trust in March 2018.</w:t>
      </w:r>
    </w:p>
    <w:p w:rsidR="00024959" w:rsidRDefault="00024959" w:rsidP="002A7FBD">
      <w:pPr>
        <w:jc w:val="both"/>
        <w:rPr>
          <w:rFonts w:ascii="Arial" w:hAnsi="Arial" w:cs="Arial"/>
          <w:sz w:val="24"/>
          <w:szCs w:val="24"/>
        </w:rPr>
      </w:pPr>
      <w:r>
        <w:rPr>
          <w:rFonts w:ascii="Arial" w:hAnsi="Arial" w:cs="Arial"/>
          <w:sz w:val="24"/>
          <w:szCs w:val="24"/>
        </w:rPr>
        <w:t>Amongst our academies we have a team of talented, professional and caring teaching and support staff, committed local governing bodies and a skilled and proactive board of trustees. We place high emphasis on staff development and support and the successful applicant will join our small but supportive central MAT team.</w:t>
      </w:r>
    </w:p>
    <w:p w:rsidR="001F117F" w:rsidRDefault="00024959" w:rsidP="002A7FBD">
      <w:pPr>
        <w:jc w:val="both"/>
        <w:rPr>
          <w:rFonts w:ascii="Arial" w:hAnsi="Arial" w:cs="Arial"/>
          <w:sz w:val="24"/>
          <w:szCs w:val="24"/>
        </w:rPr>
      </w:pPr>
      <w:r>
        <w:rPr>
          <w:rFonts w:ascii="Arial" w:hAnsi="Arial" w:cs="Arial"/>
          <w:sz w:val="24"/>
          <w:szCs w:val="24"/>
        </w:rPr>
        <w:t>As our Multi Academy Trust grows we are now looking to build further capacity within our leadership team.</w:t>
      </w:r>
      <w:r w:rsidR="001F117F">
        <w:rPr>
          <w:rFonts w:ascii="Arial" w:hAnsi="Arial" w:cs="Arial"/>
          <w:sz w:val="24"/>
          <w:szCs w:val="24"/>
        </w:rPr>
        <w:t xml:space="preserve"> I believe that this post offers an exciting and developmental opportunity for the right candidate who has exceptional leadership and management skills and a people focused, caring approach to school improvement.</w:t>
      </w:r>
    </w:p>
    <w:p w:rsidR="0015325F" w:rsidRDefault="0015325F" w:rsidP="002A7FBD">
      <w:pPr>
        <w:jc w:val="both"/>
        <w:rPr>
          <w:rFonts w:ascii="Arial" w:hAnsi="Arial" w:cs="Arial"/>
          <w:sz w:val="24"/>
          <w:szCs w:val="24"/>
        </w:rPr>
      </w:pPr>
      <w:r>
        <w:rPr>
          <w:rFonts w:ascii="Arial" w:hAnsi="Arial" w:cs="Arial"/>
          <w:sz w:val="24"/>
          <w:szCs w:val="24"/>
        </w:rPr>
        <w:t xml:space="preserve">At the heart of this role will be working alongside our sponsored academy </w:t>
      </w:r>
      <w:r w:rsidR="00B052E0">
        <w:rPr>
          <w:rFonts w:ascii="Arial" w:hAnsi="Arial" w:cs="Arial"/>
          <w:sz w:val="24"/>
          <w:szCs w:val="24"/>
        </w:rPr>
        <w:t xml:space="preserve">Helme Church of England Academy </w:t>
      </w:r>
      <w:r>
        <w:rPr>
          <w:rFonts w:ascii="Arial" w:hAnsi="Arial" w:cs="Arial"/>
          <w:sz w:val="24"/>
          <w:szCs w:val="24"/>
        </w:rPr>
        <w:t>to d</w:t>
      </w:r>
      <w:r w:rsidR="00B052E0">
        <w:rPr>
          <w:rFonts w:ascii="Arial" w:hAnsi="Arial" w:cs="Arial"/>
          <w:sz w:val="24"/>
          <w:szCs w:val="24"/>
        </w:rPr>
        <w:t>rive the school improvement process</w:t>
      </w:r>
      <w:r>
        <w:rPr>
          <w:rFonts w:ascii="Arial" w:hAnsi="Arial" w:cs="Arial"/>
          <w:sz w:val="24"/>
          <w:szCs w:val="24"/>
        </w:rPr>
        <w:t>; supporting academy leaders, teaching and support staff to secure improved outcomes for pupils. The successful candidate will play a significant part in shaping the future of the organisation.</w:t>
      </w:r>
    </w:p>
    <w:p w:rsidR="0015325F" w:rsidRDefault="0015325F" w:rsidP="00024959">
      <w:pPr>
        <w:jc w:val="both"/>
        <w:rPr>
          <w:rFonts w:ascii="Arial" w:hAnsi="Arial" w:cs="Arial"/>
          <w:sz w:val="24"/>
          <w:szCs w:val="24"/>
        </w:rPr>
      </w:pPr>
      <w:r>
        <w:rPr>
          <w:rFonts w:ascii="Arial" w:hAnsi="Arial" w:cs="Arial"/>
          <w:sz w:val="24"/>
          <w:szCs w:val="24"/>
        </w:rPr>
        <w:t>Thankyou once again for your interest in the Learning Accord Multi Academy Trust.</w:t>
      </w:r>
    </w:p>
    <w:p w:rsidR="0015325F" w:rsidRDefault="0015325F" w:rsidP="00024959">
      <w:pPr>
        <w:jc w:val="both"/>
        <w:rPr>
          <w:rFonts w:ascii="Arial" w:hAnsi="Arial" w:cs="Arial"/>
          <w:sz w:val="24"/>
          <w:szCs w:val="24"/>
        </w:rPr>
      </w:pPr>
      <w:r>
        <w:rPr>
          <w:rFonts w:ascii="Arial" w:hAnsi="Arial" w:cs="Arial"/>
          <w:sz w:val="24"/>
          <w:szCs w:val="24"/>
        </w:rPr>
        <w:t>With Very Best Wishes,</w:t>
      </w:r>
    </w:p>
    <w:p w:rsidR="0015325F" w:rsidRPr="0015325F" w:rsidRDefault="0015325F" w:rsidP="0015325F">
      <w:pPr>
        <w:spacing w:after="0" w:line="240" w:lineRule="auto"/>
        <w:jc w:val="both"/>
        <w:rPr>
          <w:rFonts w:ascii="Arial" w:hAnsi="Arial" w:cs="Arial"/>
          <w:b/>
          <w:sz w:val="24"/>
          <w:szCs w:val="24"/>
          <w:u w:val="single"/>
        </w:rPr>
      </w:pPr>
      <w:r w:rsidRPr="0015325F">
        <w:rPr>
          <w:rFonts w:ascii="Arial" w:hAnsi="Arial" w:cs="Arial"/>
          <w:b/>
          <w:sz w:val="24"/>
          <w:szCs w:val="24"/>
          <w:u w:val="single"/>
        </w:rPr>
        <w:t>Elaine Watson</w:t>
      </w:r>
    </w:p>
    <w:p w:rsidR="00F76A68" w:rsidRDefault="0015325F" w:rsidP="00B91F61">
      <w:pPr>
        <w:spacing w:after="0" w:line="240" w:lineRule="auto"/>
        <w:jc w:val="both"/>
        <w:rPr>
          <w:rFonts w:ascii="Arial" w:hAnsi="Arial" w:cs="Arial"/>
          <w:b/>
          <w:sz w:val="24"/>
          <w:szCs w:val="24"/>
          <w:u w:val="single"/>
        </w:rPr>
      </w:pPr>
      <w:r w:rsidRPr="0015325F">
        <w:rPr>
          <w:rFonts w:ascii="Arial" w:hAnsi="Arial" w:cs="Arial"/>
          <w:b/>
          <w:sz w:val="24"/>
          <w:szCs w:val="24"/>
          <w:u w:val="single"/>
        </w:rPr>
        <w:t>CEO &amp; Executive Headteacher</w:t>
      </w:r>
    </w:p>
    <w:p w:rsidR="006F0BB6" w:rsidRPr="00F76A68" w:rsidRDefault="006F0BB6" w:rsidP="00B91F61">
      <w:pPr>
        <w:spacing w:after="0" w:line="240" w:lineRule="auto"/>
        <w:jc w:val="both"/>
        <w:rPr>
          <w:rFonts w:ascii="Arial" w:hAnsi="Arial" w:cs="Arial"/>
          <w:b/>
          <w:sz w:val="24"/>
          <w:szCs w:val="24"/>
          <w:u w:val="single"/>
        </w:rPr>
      </w:pPr>
      <w:r w:rsidRPr="00B91F61">
        <w:rPr>
          <w:rFonts w:ascii="Arial" w:hAnsi="Arial" w:cs="Arial"/>
          <w:b/>
          <w:sz w:val="28"/>
          <w:szCs w:val="24"/>
        </w:rPr>
        <w:lastRenderedPageBreak/>
        <w:t>Introduction</w:t>
      </w:r>
    </w:p>
    <w:p w:rsidR="00B91F61" w:rsidRPr="00B91F61" w:rsidRDefault="00B91F61" w:rsidP="00B91F61">
      <w:pPr>
        <w:spacing w:after="0" w:line="240" w:lineRule="auto"/>
        <w:jc w:val="both"/>
        <w:rPr>
          <w:rFonts w:ascii="Arial" w:hAnsi="Arial" w:cs="Arial"/>
          <w:b/>
          <w:sz w:val="24"/>
          <w:szCs w:val="24"/>
          <w:u w:val="single"/>
        </w:rPr>
      </w:pPr>
    </w:p>
    <w:p w:rsidR="002D1E83" w:rsidRDefault="006F0BB6" w:rsidP="00B91F61">
      <w:pPr>
        <w:jc w:val="both"/>
        <w:rPr>
          <w:rFonts w:ascii="Arial" w:hAnsi="Arial" w:cs="Arial"/>
          <w:sz w:val="24"/>
          <w:szCs w:val="24"/>
        </w:rPr>
      </w:pPr>
      <w:r w:rsidRPr="006F0BB6">
        <w:rPr>
          <w:rFonts w:ascii="Arial" w:hAnsi="Arial" w:cs="Arial"/>
          <w:sz w:val="24"/>
          <w:szCs w:val="24"/>
        </w:rPr>
        <w:t xml:space="preserve">The Learning Accord Multi Academy Trust is an inclusive trust which welcomes church and community schools and celebrates diversity and distinctive context. </w:t>
      </w:r>
    </w:p>
    <w:p w:rsidR="006F0BB6" w:rsidRPr="006F0BB6" w:rsidRDefault="006F0BB6" w:rsidP="00B91F61">
      <w:pPr>
        <w:jc w:val="both"/>
        <w:rPr>
          <w:rFonts w:ascii="Arial" w:hAnsi="Arial" w:cs="Arial"/>
          <w:sz w:val="24"/>
          <w:szCs w:val="24"/>
        </w:rPr>
      </w:pPr>
      <w:r w:rsidRPr="006F0BB6">
        <w:rPr>
          <w:rFonts w:ascii="Arial" w:hAnsi="Arial" w:cs="Arial"/>
          <w:sz w:val="24"/>
          <w:szCs w:val="24"/>
        </w:rPr>
        <w:t xml:space="preserve">We recognise that for our learners, life chances are formed throughout their primary education. Our responsibility is to celebrate each child’s talents and build upon each child’s experiences to ensure that they make the progress that they deserve. Our aim is that all will flourish and achieve the highest standards.  </w:t>
      </w:r>
    </w:p>
    <w:p w:rsidR="00E44375" w:rsidRDefault="006F0BB6" w:rsidP="00B91F61">
      <w:pPr>
        <w:jc w:val="both"/>
        <w:rPr>
          <w:rFonts w:ascii="Arial" w:hAnsi="Arial" w:cs="Arial"/>
          <w:sz w:val="24"/>
          <w:szCs w:val="24"/>
        </w:rPr>
      </w:pPr>
      <w:r w:rsidRPr="006F0BB6">
        <w:rPr>
          <w:rFonts w:ascii="Arial" w:hAnsi="Arial" w:cs="Arial"/>
          <w:sz w:val="24"/>
          <w:szCs w:val="24"/>
        </w:rPr>
        <w:t>The Board of Trustees of the Learning Accord MAT is committed to ensuring a high performing multi academy trust that delivers the very best educational experience for pupils at all of our academies. The Trust aims to respond to the changing educational landscape as more and more schools convert to academy status.</w:t>
      </w:r>
    </w:p>
    <w:p w:rsidR="00B32C07" w:rsidRPr="00B32C07" w:rsidRDefault="00B32C07" w:rsidP="00B91F61">
      <w:pPr>
        <w:jc w:val="both"/>
        <w:rPr>
          <w:rFonts w:ascii="Arial" w:hAnsi="Arial" w:cs="Arial"/>
          <w:sz w:val="24"/>
          <w:szCs w:val="24"/>
        </w:rPr>
      </w:pPr>
      <w:r w:rsidRPr="00B32C07">
        <w:rPr>
          <w:rFonts w:ascii="Arial" w:hAnsi="Arial" w:cs="Arial"/>
          <w:sz w:val="24"/>
          <w:szCs w:val="24"/>
        </w:rPr>
        <w:t xml:space="preserve">The core purpose of the Trust is to maintain good and outstanding schools and ensure the rapid improvement of schools which need support to become good or outstanding. The Trust will act as the sponsor for any Church school within the Anglican Diocese of Leeds, or local community school who wishes to become an academy. Similarly, the Trust will welcome Church or community schools which are being directed to become sponsored academies by the Department of Education. </w:t>
      </w:r>
    </w:p>
    <w:p w:rsidR="002D1E83" w:rsidRDefault="002D1E83" w:rsidP="006F0BB6">
      <w:pPr>
        <w:rPr>
          <w:rFonts w:ascii="Arial" w:hAnsi="Arial" w:cs="Arial"/>
          <w:b/>
          <w:sz w:val="24"/>
          <w:szCs w:val="24"/>
        </w:rPr>
      </w:pPr>
    </w:p>
    <w:p w:rsidR="00B91F61" w:rsidRDefault="00B91F61" w:rsidP="006F0BB6">
      <w:pPr>
        <w:rPr>
          <w:rFonts w:ascii="Arial" w:hAnsi="Arial" w:cs="Arial"/>
          <w:b/>
          <w:sz w:val="28"/>
          <w:szCs w:val="24"/>
        </w:rPr>
      </w:pPr>
    </w:p>
    <w:p w:rsidR="00B91F61" w:rsidRDefault="00B91F61" w:rsidP="006F0BB6">
      <w:pPr>
        <w:rPr>
          <w:rFonts w:ascii="Arial" w:hAnsi="Arial" w:cs="Arial"/>
          <w:b/>
          <w:sz w:val="28"/>
          <w:szCs w:val="24"/>
        </w:rPr>
      </w:pPr>
    </w:p>
    <w:p w:rsidR="00B91F61" w:rsidRDefault="00B91F61" w:rsidP="006F0BB6">
      <w:pPr>
        <w:rPr>
          <w:rFonts w:ascii="Arial" w:hAnsi="Arial" w:cs="Arial"/>
          <w:b/>
          <w:sz w:val="28"/>
          <w:szCs w:val="24"/>
        </w:rPr>
      </w:pPr>
    </w:p>
    <w:p w:rsidR="00B91F61" w:rsidRDefault="00B91F61" w:rsidP="006F0BB6">
      <w:pPr>
        <w:rPr>
          <w:rFonts w:ascii="Arial" w:hAnsi="Arial" w:cs="Arial"/>
          <w:b/>
          <w:sz w:val="28"/>
          <w:szCs w:val="24"/>
        </w:rPr>
      </w:pPr>
    </w:p>
    <w:p w:rsidR="006F0BB6" w:rsidRPr="00B91F61" w:rsidRDefault="002D1E83" w:rsidP="006F0BB6">
      <w:pPr>
        <w:rPr>
          <w:rFonts w:ascii="Arial" w:hAnsi="Arial" w:cs="Arial"/>
          <w:b/>
          <w:sz w:val="28"/>
          <w:szCs w:val="24"/>
        </w:rPr>
      </w:pPr>
      <w:r w:rsidRPr="00B91F61">
        <w:rPr>
          <w:noProof/>
          <w:sz w:val="24"/>
          <w:lang w:eastAsia="en-GB"/>
        </w:rPr>
        <w:drawing>
          <wp:anchor distT="0" distB="0" distL="114300" distR="114300" simplePos="0" relativeHeight="251660288" behindDoc="1" locked="0" layoutInCell="1" allowOverlap="1" wp14:anchorId="454FDD0F" wp14:editId="23E06477">
            <wp:simplePos x="0" y="0"/>
            <wp:positionH relativeFrom="margin">
              <wp:align>right</wp:align>
            </wp:positionH>
            <wp:positionV relativeFrom="paragraph">
              <wp:posOffset>53340</wp:posOffset>
            </wp:positionV>
            <wp:extent cx="2112010" cy="2815590"/>
            <wp:effectExtent l="19050" t="19050" r="21590" b="22860"/>
            <wp:wrapTight wrapText="bothSides">
              <wp:wrapPolygon edited="0">
                <wp:start x="-195" y="-146"/>
                <wp:lineTo x="-195" y="21629"/>
                <wp:lineTo x="21626" y="21629"/>
                <wp:lineTo x="21626" y="-146"/>
                <wp:lineTo x="-195" y="-146"/>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010" cy="2815590"/>
                    </a:xfrm>
                    <a:prstGeom prst="rect">
                      <a:avLst/>
                    </a:prstGeom>
                    <a:noFill/>
                    <a:ln w="25400">
                      <a:solidFill>
                        <a:srgbClr val="5B9BD5"/>
                      </a:solidFill>
                      <a:miter lim="800000"/>
                      <a:headEnd/>
                      <a:tailEnd/>
                    </a:ln>
                    <a:extLst/>
                  </pic:spPr>
                </pic:pic>
              </a:graphicData>
            </a:graphic>
            <wp14:sizeRelH relativeFrom="margin">
              <wp14:pctWidth>0</wp14:pctWidth>
            </wp14:sizeRelH>
            <wp14:sizeRelV relativeFrom="margin">
              <wp14:pctHeight>0</wp14:pctHeight>
            </wp14:sizeRelV>
          </wp:anchor>
        </w:drawing>
      </w:r>
      <w:r w:rsidR="006F0BB6" w:rsidRPr="00B91F61">
        <w:rPr>
          <w:rFonts w:ascii="Arial" w:hAnsi="Arial" w:cs="Arial"/>
          <w:b/>
          <w:sz w:val="28"/>
          <w:szCs w:val="24"/>
        </w:rPr>
        <w:t>Contact Details:</w:t>
      </w:r>
    </w:p>
    <w:p w:rsidR="006F0BB6" w:rsidRDefault="006F0BB6" w:rsidP="006F0BB6">
      <w:pPr>
        <w:rPr>
          <w:rFonts w:ascii="Arial" w:hAnsi="Arial" w:cs="Arial"/>
          <w:sz w:val="24"/>
          <w:szCs w:val="24"/>
        </w:rPr>
      </w:pPr>
      <w:r>
        <w:rPr>
          <w:rFonts w:ascii="Arial" w:hAnsi="Arial" w:cs="Arial"/>
          <w:sz w:val="24"/>
          <w:szCs w:val="24"/>
        </w:rPr>
        <w:t>Learning Accord Multi Academy Trust</w:t>
      </w:r>
    </w:p>
    <w:p w:rsidR="006F0BB6" w:rsidRDefault="006F0BB6" w:rsidP="006F0BB6">
      <w:pPr>
        <w:rPr>
          <w:rFonts w:ascii="Arial" w:hAnsi="Arial" w:cs="Arial"/>
          <w:sz w:val="24"/>
          <w:szCs w:val="24"/>
        </w:rPr>
      </w:pPr>
      <w:r>
        <w:rPr>
          <w:rFonts w:ascii="Arial" w:hAnsi="Arial" w:cs="Arial"/>
          <w:sz w:val="24"/>
          <w:szCs w:val="24"/>
        </w:rPr>
        <w:t>Scissett CE Academy</w:t>
      </w:r>
    </w:p>
    <w:p w:rsidR="006F0BB6" w:rsidRDefault="006F0BB6" w:rsidP="006F0BB6">
      <w:pPr>
        <w:rPr>
          <w:rFonts w:ascii="Arial" w:hAnsi="Arial" w:cs="Arial"/>
          <w:sz w:val="24"/>
          <w:szCs w:val="24"/>
        </w:rPr>
      </w:pPr>
      <w:r>
        <w:rPr>
          <w:rFonts w:ascii="Arial" w:hAnsi="Arial" w:cs="Arial"/>
          <w:sz w:val="24"/>
          <w:szCs w:val="24"/>
        </w:rPr>
        <w:t>Wakefield Rd</w:t>
      </w:r>
    </w:p>
    <w:p w:rsidR="006F0BB6" w:rsidRPr="002C3224" w:rsidRDefault="006F0BB6" w:rsidP="002C3224">
      <w:pPr>
        <w:rPr>
          <w:rFonts w:ascii="Arial" w:hAnsi="Arial" w:cs="Arial"/>
          <w:sz w:val="24"/>
          <w:szCs w:val="24"/>
        </w:rPr>
      </w:pPr>
      <w:r>
        <w:rPr>
          <w:rFonts w:ascii="Arial" w:hAnsi="Arial" w:cs="Arial"/>
          <w:sz w:val="24"/>
          <w:szCs w:val="24"/>
        </w:rPr>
        <w:t>Scissett</w:t>
      </w:r>
    </w:p>
    <w:p w:rsidR="006F0BB6" w:rsidRPr="002C3224" w:rsidRDefault="006F0BB6" w:rsidP="006F0BB6">
      <w:pPr>
        <w:rPr>
          <w:rFonts w:ascii="Arial" w:hAnsi="Arial" w:cs="Arial"/>
          <w:sz w:val="24"/>
          <w:szCs w:val="24"/>
        </w:rPr>
      </w:pPr>
      <w:r>
        <w:rPr>
          <w:rFonts w:ascii="Arial" w:hAnsi="Arial" w:cs="Arial"/>
          <w:sz w:val="24"/>
          <w:szCs w:val="24"/>
        </w:rPr>
        <w:t>HD8 9HR</w:t>
      </w:r>
      <w:r w:rsidR="002C3224">
        <w:rPr>
          <w:rFonts w:ascii="Arial" w:hAnsi="Arial" w:cs="Arial"/>
          <w:sz w:val="24"/>
          <w:szCs w:val="24"/>
        </w:rPr>
        <w:t xml:space="preserve"> </w:t>
      </w:r>
      <w:r w:rsidRPr="006F0BB6">
        <w:rPr>
          <w:rFonts w:ascii="Arial" w:hAnsi="Arial" w:cs="Arial"/>
          <w:b/>
          <w:sz w:val="24"/>
          <w:szCs w:val="24"/>
        </w:rPr>
        <w:t>Tel: 01484 861488</w:t>
      </w:r>
    </w:p>
    <w:p w:rsidR="006F0BB6" w:rsidRDefault="00B57A7A" w:rsidP="006F0BB6">
      <w:pPr>
        <w:rPr>
          <w:rFonts w:ascii="Arial" w:hAnsi="Arial" w:cs="Arial"/>
          <w:b/>
          <w:sz w:val="24"/>
          <w:szCs w:val="24"/>
        </w:rPr>
      </w:pPr>
      <w:hyperlink r:id="rId12" w:history="1">
        <w:r w:rsidR="006F0BB6" w:rsidRPr="001F5702">
          <w:rPr>
            <w:rStyle w:val="Hyperlink"/>
            <w:rFonts w:ascii="Arial" w:hAnsi="Arial" w:cs="Arial"/>
            <w:b/>
            <w:sz w:val="24"/>
            <w:szCs w:val="24"/>
          </w:rPr>
          <w:t>ceo@learningaccord.org</w:t>
        </w:r>
      </w:hyperlink>
    </w:p>
    <w:p w:rsidR="006F0BB6" w:rsidRPr="006F0BB6" w:rsidRDefault="00B57A7A" w:rsidP="006F0BB6">
      <w:pPr>
        <w:rPr>
          <w:rStyle w:val="HTMLCite"/>
          <w:rFonts w:ascii="Arial" w:hAnsi="Arial" w:cs="Arial"/>
          <w:b/>
          <w:i w:val="0"/>
          <w:color w:val="666666"/>
        </w:rPr>
      </w:pPr>
      <w:hyperlink r:id="rId13" w:history="1">
        <w:r w:rsidR="006F0BB6" w:rsidRPr="006F0BB6">
          <w:rPr>
            <w:rStyle w:val="Hyperlink"/>
            <w:rFonts w:ascii="Arial" w:hAnsi="Arial" w:cs="Arial"/>
            <w:b/>
          </w:rPr>
          <w:t>www.learningaccord.org</w:t>
        </w:r>
      </w:hyperlink>
    </w:p>
    <w:p w:rsidR="006F0BB6" w:rsidRDefault="006F0BB6" w:rsidP="006F0BB6">
      <w:pPr>
        <w:rPr>
          <w:rFonts w:ascii="Arial" w:hAnsi="Arial" w:cs="Arial"/>
          <w:b/>
          <w:i/>
          <w:sz w:val="24"/>
          <w:szCs w:val="24"/>
        </w:rPr>
      </w:pPr>
    </w:p>
    <w:p w:rsidR="002C3224" w:rsidRDefault="002C3224" w:rsidP="006F0BB6">
      <w:pPr>
        <w:rPr>
          <w:rFonts w:ascii="Arial" w:hAnsi="Arial" w:cs="Arial"/>
          <w:b/>
          <w:sz w:val="24"/>
          <w:szCs w:val="24"/>
        </w:rPr>
      </w:pPr>
    </w:p>
    <w:p w:rsidR="002C3224" w:rsidRDefault="002C3224" w:rsidP="006F0BB6">
      <w:pPr>
        <w:rPr>
          <w:rFonts w:ascii="Arial" w:hAnsi="Arial" w:cs="Arial"/>
          <w:b/>
          <w:sz w:val="24"/>
          <w:szCs w:val="24"/>
        </w:rPr>
      </w:pPr>
    </w:p>
    <w:p w:rsidR="00B91F61" w:rsidRDefault="00B91F61" w:rsidP="006F0BB6">
      <w:pPr>
        <w:rPr>
          <w:rFonts w:ascii="Arial" w:hAnsi="Arial" w:cs="Arial"/>
          <w:b/>
          <w:sz w:val="24"/>
          <w:szCs w:val="24"/>
        </w:rPr>
      </w:pPr>
    </w:p>
    <w:p w:rsidR="00B052E0" w:rsidRPr="00B91F61" w:rsidRDefault="00B052E0" w:rsidP="006F0BB6">
      <w:pPr>
        <w:rPr>
          <w:rFonts w:ascii="Arial" w:hAnsi="Arial" w:cs="Arial"/>
          <w:b/>
          <w:sz w:val="28"/>
          <w:szCs w:val="24"/>
        </w:rPr>
      </w:pPr>
      <w:r w:rsidRPr="00B91F61">
        <w:rPr>
          <w:rFonts w:ascii="Arial" w:hAnsi="Arial" w:cs="Arial"/>
          <w:b/>
          <w:sz w:val="28"/>
          <w:szCs w:val="24"/>
        </w:rPr>
        <w:lastRenderedPageBreak/>
        <w:t>Learning Accord Academies:</w:t>
      </w:r>
    </w:p>
    <w:p w:rsidR="00B052E0" w:rsidRDefault="00B052E0" w:rsidP="00B052E0">
      <w:pPr>
        <w:spacing w:after="0"/>
        <w:rPr>
          <w:rFonts w:ascii="Arial" w:hAnsi="Arial" w:cs="Arial"/>
          <w:b/>
          <w:sz w:val="24"/>
          <w:szCs w:val="24"/>
        </w:rPr>
      </w:pPr>
      <w:r>
        <w:rPr>
          <w:rFonts w:ascii="Arial" w:hAnsi="Arial" w:cs="Arial"/>
          <w:b/>
          <w:sz w:val="24"/>
          <w:szCs w:val="24"/>
        </w:rPr>
        <w:t>Scissett Church of England Academy</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91F61" w:rsidRDefault="00B052E0" w:rsidP="00B052E0">
      <w:pPr>
        <w:spacing w:after="0"/>
        <w:rPr>
          <w:rFonts w:ascii="Arial" w:hAnsi="Arial" w:cs="Arial"/>
          <w:sz w:val="24"/>
          <w:szCs w:val="24"/>
        </w:rPr>
      </w:pPr>
      <w:r>
        <w:rPr>
          <w:rFonts w:ascii="Arial" w:hAnsi="Arial" w:cs="Arial"/>
          <w:sz w:val="24"/>
          <w:szCs w:val="24"/>
        </w:rPr>
        <w:t xml:space="preserve">A </w:t>
      </w:r>
      <w:r w:rsidRPr="00B052E0">
        <w:rPr>
          <w:rFonts w:ascii="Arial" w:hAnsi="Arial" w:cs="Arial"/>
          <w:sz w:val="24"/>
          <w:szCs w:val="24"/>
        </w:rPr>
        <w:t>National Teaching School &amp; National Support School</w:t>
      </w:r>
    </w:p>
    <w:p w:rsidR="00B052E0" w:rsidRDefault="00B052E0" w:rsidP="00B052E0">
      <w:pPr>
        <w:spacing w:after="0"/>
        <w:rPr>
          <w:rFonts w:ascii="Arial" w:hAnsi="Arial" w:cs="Arial"/>
          <w:sz w:val="24"/>
          <w:szCs w:val="24"/>
        </w:rPr>
      </w:pPr>
      <w:r>
        <w:rPr>
          <w:rFonts w:ascii="Arial" w:hAnsi="Arial" w:cs="Arial"/>
          <w:sz w:val="24"/>
          <w:szCs w:val="24"/>
        </w:rPr>
        <w:t>Scissett is the home of the Yorkshire Anglican Teaching School Alliance.</w:t>
      </w:r>
    </w:p>
    <w:p w:rsidR="00B91F61" w:rsidRDefault="00B052E0" w:rsidP="00B052E0">
      <w:pPr>
        <w:spacing w:after="0"/>
        <w:rPr>
          <w:rFonts w:ascii="Arial" w:hAnsi="Arial" w:cs="Arial"/>
          <w:sz w:val="24"/>
          <w:szCs w:val="24"/>
        </w:rPr>
      </w:pPr>
      <w:r>
        <w:rPr>
          <w:rFonts w:ascii="Arial" w:hAnsi="Arial" w:cs="Arial"/>
          <w:sz w:val="24"/>
          <w:szCs w:val="24"/>
        </w:rPr>
        <w:t xml:space="preserve">Age Range 5-10 (YR to Y5). Ofsted Rating Outstanding in </w:t>
      </w:r>
      <w:r w:rsidR="00981EBF">
        <w:rPr>
          <w:rFonts w:ascii="Arial" w:hAnsi="Arial" w:cs="Arial"/>
          <w:sz w:val="24"/>
          <w:szCs w:val="24"/>
        </w:rPr>
        <w:t xml:space="preserve">April </w:t>
      </w:r>
      <w:r>
        <w:rPr>
          <w:rFonts w:ascii="Arial" w:hAnsi="Arial" w:cs="Arial"/>
          <w:sz w:val="24"/>
          <w:szCs w:val="24"/>
        </w:rPr>
        <w:t xml:space="preserve">2014. </w:t>
      </w:r>
    </w:p>
    <w:p w:rsidR="00B052E0" w:rsidRDefault="00B052E0" w:rsidP="00B052E0">
      <w:pPr>
        <w:spacing w:after="0"/>
        <w:rPr>
          <w:rFonts w:ascii="Arial" w:hAnsi="Arial" w:cs="Arial"/>
          <w:sz w:val="24"/>
          <w:szCs w:val="24"/>
        </w:rPr>
      </w:pPr>
      <w:r>
        <w:rPr>
          <w:rFonts w:ascii="Arial" w:hAnsi="Arial" w:cs="Arial"/>
          <w:sz w:val="24"/>
          <w:szCs w:val="24"/>
        </w:rPr>
        <w:t>SIAMS rating Outstanding in 2014 (predecessor school Scissett CE (A) First School).</w:t>
      </w:r>
    </w:p>
    <w:p w:rsidR="00B052E0" w:rsidRDefault="00B052E0" w:rsidP="00B052E0">
      <w:pPr>
        <w:spacing w:after="0"/>
        <w:rPr>
          <w:rStyle w:val="HTMLCite"/>
          <w:rFonts w:ascii="Arial" w:hAnsi="Arial" w:cs="Arial"/>
        </w:rPr>
      </w:pPr>
      <w:r>
        <w:rPr>
          <w:rFonts w:ascii="Arial" w:hAnsi="Arial" w:cs="Arial"/>
          <w:sz w:val="24"/>
          <w:szCs w:val="24"/>
        </w:rPr>
        <w:t xml:space="preserve">Website </w:t>
      </w:r>
      <w:hyperlink r:id="rId14" w:history="1">
        <w:r w:rsidRPr="005D02C8">
          <w:rPr>
            <w:rStyle w:val="Hyperlink"/>
            <w:rFonts w:ascii="Arial" w:hAnsi="Arial" w:cs="Arial"/>
          </w:rPr>
          <w:t>https://www.scissettceacademy.org</w:t>
        </w:r>
      </w:hyperlink>
    </w:p>
    <w:p w:rsidR="00B052E0" w:rsidRDefault="00B052E0" w:rsidP="00B052E0">
      <w:pPr>
        <w:spacing w:after="0"/>
        <w:rPr>
          <w:rStyle w:val="HTMLCite"/>
          <w:rFonts w:ascii="Arial" w:hAnsi="Arial" w:cs="Arial"/>
        </w:rPr>
      </w:pPr>
    </w:p>
    <w:p w:rsidR="00B052E0" w:rsidRDefault="00B052E0" w:rsidP="00B052E0">
      <w:pPr>
        <w:spacing w:after="0"/>
        <w:rPr>
          <w:rFonts w:ascii="Arial" w:hAnsi="Arial" w:cs="Arial"/>
          <w:b/>
          <w:sz w:val="24"/>
          <w:szCs w:val="24"/>
        </w:rPr>
      </w:pPr>
      <w:r w:rsidRPr="00B052E0">
        <w:rPr>
          <w:rFonts w:ascii="Arial" w:hAnsi="Arial" w:cs="Arial"/>
          <w:b/>
          <w:sz w:val="24"/>
          <w:szCs w:val="24"/>
        </w:rPr>
        <w:t>St Aidan’s C</w:t>
      </w:r>
      <w:r>
        <w:rPr>
          <w:rFonts w:ascii="Arial" w:hAnsi="Arial" w:cs="Arial"/>
          <w:b/>
          <w:sz w:val="24"/>
          <w:szCs w:val="24"/>
        </w:rPr>
        <w:t xml:space="preserve">hurch of England </w:t>
      </w:r>
      <w:r w:rsidRPr="00B052E0">
        <w:rPr>
          <w:rFonts w:ascii="Arial" w:hAnsi="Arial" w:cs="Arial"/>
          <w:b/>
          <w:sz w:val="24"/>
          <w:szCs w:val="24"/>
        </w:rPr>
        <w:t>Academy</w:t>
      </w:r>
    </w:p>
    <w:p w:rsidR="00B91F61" w:rsidRDefault="00B052E0" w:rsidP="00B052E0">
      <w:pPr>
        <w:spacing w:after="0"/>
        <w:rPr>
          <w:rFonts w:ascii="Arial" w:hAnsi="Arial" w:cs="Arial"/>
          <w:sz w:val="24"/>
          <w:szCs w:val="24"/>
        </w:rPr>
      </w:pPr>
      <w:r w:rsidRPr="00B052E0">
        <w:rPr>
          <w:rFonts w:ascii="Arial" w:hAnsi="Arial" w:cs="Arial"/>
          <w:sz w:val="24"/>
          <w:szCs w:val="24"/>
        </w:rPr>
        <w:t xml:space="preserve">Age </w:t>
      </w:r>
      <w:r>
        <w:rPr>
          <w:rFonts w:ascii="Arial" w:hAnsi="Arial" w:cs="Arial"/>
          <w:sz w:val="24"/>
          <w:szCs w:val="24"/>
        </w:rPr>
        <w:t xml:space="preserve">Range 5-10 (YR to Y5). </w:t>
      </w:r>
    </w:p>
    <w:p w:rsidR="00B91F61" w:rsidRDefault="00B052E0" w:rsidP="00B052E0">
      <w:pPr>
        <w:spacing w:after="0"/>
        <w:rPr>
          <w:rFonts w:ascii="Arial" w:hAnsi="Arial" w:cs="Arial"/>
          <w:sz w:val="24"/>
          <w:szCs w:val="24"/>
        </w:rPr>
      </w:pPr>
      <w:r w:rsidRPr="00B052E0">
        <w:rPr>
          <w:rFonts w:ascii="Arial" w:hAnsi="Arial" w:cs="Arial"/>
          <w:sz w:val="24"/>
          <w:szCs w:val="24"/>
        </w:rPr>
        <w:t xml:space="preserve">Ofsted Rating Good in </w:t>
      </w:r>
      <w:r w:rsidR="00981EBF">
        <w:rPr>
          <w:rFonts w:ascii="Arial" w:hAnsi="Arial" w:cs="Arial"/>
          <w:sz w:val="24"/>
          <w:szCs w:val="24"/>
        </w:rPr>
        <w:t xml:space="preserve">January </w:t>
      </w:r>
      <w:r>
        <w:rPr>
          <w:rFonts w:ascii="Arial" w:hAnsi="Arial" w:cs="Arial"/>
          <w:sz w:val="24"/>
          <w:szCs w:val="24"/>
        </w:rPr>
        <w:t xml:space="preserve">2016. </w:t>
      </w:r>
    </w:p>
    <w:p w:rsidR="00B052E0" w:rsidRDefault="00B052E0" w:rsidP="00B052E0">
      <w:pPr>
        <w:spacing w:after="0"/>
        <w:rPr>
          <w:rFonts w:ascii="Arial" w:hAnsi="Arial" w:cs="Arial"/>
          <w:sz w:val="24"/>
          <w:szCs w:val="24"/>
        </w:rPr>
      </w:pPr>
      <w:r>
        <w:rPr>
          <w:rFonts w:ascii="Arial" w:hAnsi="Arial" w:cs="Arial"/>
          <w:sz w:val="24"/>
          <w:szCs w:val="24"/>
        </w:rPr>
        <w:t>SIAMS rating Outstanding in 2016.</w:t>
      </w:r>
    </w:p>
    <w:p w:rsidR="00B052E0" w:rsidRDefault="00B052E0" w:rsidP="00B052E0">
      <w:pPr>
        <w:spacing w:after="0"/>
        <w:rPr>
          <w:rStyle w:val="HTMLCite"/>
          <w:rFonts w:ascii="Arial" w:hAnsi="Arial" w:cs="Arial"/>
          <w:color w:val="666666"/>
        </w:rPr>
      </w:pPr>
      <w:r>
        <w:rPr>
          <w:rFonts w:ascii="Arial" w:hAnsi="Arial" w:cs="Arial"/>
          <w:sz w:val="24"/>
          <w:szCs w:val="24"/>
        </w:rPr>
        <w:t xml:space="preserve">Website </w:t>
      </w:r>
      <w:hyperlink r:id="rId15" w:history="1">
        <w:r w:rsidR="00363050" w:rsidRPr="005D02C8">
          <w:rPr>
            <w:rStyle w:val="Hyperlink"/>
            <w:rFonts w:ascii="Arial" w:hAnsi="Arial" w:cs="Arial"/>
          </w:rPr>
          <w:t>www.saintaidans.org.uk</w:t>
        </w:r>
      </w:hyperlink>
    </w:p>
    <w:p w:rsidR="00363050" w:rsidRDefault="00363050" w:rsidP="00B052E0">
      <w:pPr>
        <w:spacing w:after="0"/>
        <w:rPr>
          <w:rStyle w:val="HTMLCite"/>
          <w:rFonts w:ascii="Arial" w:hAnsi="Arial" w:cs="Arial"/>
          <w:color w:val="666666"/>
        </w:rPr>
      </w:pPr>
    </w:p>
    <w:p w:rsidR="00363050" w:rsidRDefault="00363050" w:rsidP="00B052E0">
      <w:pPr>
        <w:spacing w:after="0"/>
        <w:rPr>
          <w:rFonts w:ascii="Arial" w:hAnsi="Arial" w:cs="Arial"/>
          <w:b/>
          <w:sz w:val="24"/>
          <w:szCs w:val="24"/>
        </w:rPr>
      </w:pPr>
      <w:r w:rsidRPr="00363050">
        <w:rPr>
          <w:rFonts w:ascii="Arial" w:hAnsi="Arial" w:cs="Arial"/>
          <w:b/>
          <w:sz w:val="24"/>
          <w:szCs w:val="24"/>
        </w:rPr>
        <w:t>Skelmanthorpe Academy</w:t>
      </w:r>
    </w:p>
    <w:p w:rsidR="00B91F61" w:rsidRDefault="00363050" w:rsidP="00363050">
      <w:pPr>
        <w:shd w:val="clear" w:color="auto" w:fill="FFFFFF"/>
        <w:spacing w:after="0" w:line="336" w:lineRule="atLeast"/>
        <w:rPr>
          <w:rFonts w:ascii="Arial" w:hAnsi="Arial" w:cs="Arial"/>
          <w:sz w:val="24"/>
          <w:szCs w:val="24"/>
        </w:rPr>
      </w:pPr>
      <w:r w:rsidRPr="00363050">
        <w:rPr>
          <w:rFonts w:ascii="Arial" w:hAnsi="Arial" w:cs="Arial"/>
          <w:sz w:val="24"/>
          <w:szCs w:val="24"/>
        </w:rPr>
        <w:t xml:space="preserve">Age </w:t>
      </w:r>
      <w:r>
        <w:rPr>
          <w:rFonts w:ascii="Arial" w:hAnsi="Arial" w:cs="Arial"/>
          <w:sz w:val="24"/>
          <w:szCs w:val="24"/>
        </w:rPr>
        <w:t>Range 3-10 (N</w:t>
      </w:r>
      <w:r w:rsidRPr="00363050">
        <w:rPr>
          <w:rFonts w:ascii="Arial" w:hAnsi="Arial" w:cs="Arial"/>
          <w:sz w:val="24"/>
          <w:szCs w:val="24"/>
        </w:rPr>
        <w:t xml:space="preserve"> to Y5). </w:t>
      </w:r>
    </w:p>
    <w:p w:rsidR="00B91F61" w:rsidRDefault="00363050" w:rsidP="00363050">
      <w:pPr>
        <w:shd w:val="clear" w:color="auto" w:fill="FFFFFF"/>
        <w:spacing w:after="0" w:line="336" w:lineRule="atLeast"/>
        <w:rPr>
          <w:rFonts w:ascii="Arial" w:hAnsi="Arial" w:cs="Arial"/>
          <w:sz w:val="24"/>
          <w:szCs w:val="24"/>
        </w:rPr>
      </w:pPr>
      <w:r w:rsidRPr="00363050">
        <w:rPr>
          <w:rFonts w:ascii="Arial" w:hAnsi="Arial" w:cs="Arial"/>
          <w:sz w:val="24"/>
          <w:szCs w:val="24"/>
        </w:rPr>
        <w:t xml:space="preserve">Ofsted Rating Requires Improvement in </w:t>
      </w:r>
      <w:r w:rsidR="00981EBF">
        <w:rPr>
          <w:rFonts w:ascii="Arial" w:hAnsi="Arial" w:cs="Arial"/>
          <w:sz w:val="24"/>
          <w:szCs w:val="24"/>
        </w:rPr>
        <w:t>March</w:t>
      </w:r>
      <w:r w:rsidR="00891CE7">
        <w:rPr>
          <w:rFonts w:ascii="Arial" w:hAnsi="Arial" w:cs="Arial"/>
          <w:sz w:val="24"/>
          <w:szCs w:val="24"/>
        </w:rPr>
        <w:t xml:space="preserve"> </w:t>
      </w:r>
      <w:r w:rsidRPr="00363050">
        <w:rPr>
          <w:rFonts w:ascii="Arial" w:hAnsi="Arial" w:cs="Arial"/>
          <w:sz w:val="24"/>
          <w:szCs w:val="24"/>
        </w:rPr>
        <w:t xml:space="preserve">2016. </w:t>
      </w:r>
    </w:p>
    <w:p w:rsidR="00363050" w:rsidRDefault="00363050" w:rsidP="00363050">
      <w:pPr>
        <w:shd w:val="clear" w:color="auto" w:fill="FFFFFF"/>
        <w:spacing w:after="0" w:line="336" w:lineRule="atLeast"/>
        <w:rPr>
          <w:rStyle w:val="HTMLCite"/>
          <w:rFonts w:ascii="Arial" w:hAnsi="Arial" w:cs="Arial"/>
          <w:i w:val="0"/>
          <w:color w:val="666666"/>
        </w:rPr>
      </w:pPr>
      <w:r w:rsidRPr="00363050">
        <w:rPr>
          <w:rFonts w:ascii="Arial" w:hAnsi="Arial" w:cs="Arial"/>
          <w:sz w:val="24"/>
          <w:szCs w:val="24"/>
        </w:rPr>
        <w:t>HMI Monitoring Section 8 monitoring visit September 16 judged senior leaders and governors are taking effective action to tackle the areas requiring improvement</w:t>
      </w:r>
      <w:r w:rsidR="00981EBF">
        <w:rPr>
          <w:rFonts w:ascii="Arial" w:hAnsi="Arial" w:cs="Arial"/>
          <w:sz w:val="24"/>
          <w:szCs w:val="24"/>
        </w:rPr>
        <w:t xml:space="preserve">. Website </w:t>
      </w:r>
      <w:hyperlink r:id="rId16" w:history="1">
        <w:r w:rsidRPr="005D02C8">
          <w:rPr>
            <w:rStyle w:val="Hyperlink"/>
            <w:rFonts w:ascii="Arial" w:hAnsi="Arial" w:cs="Arial"/>
          </w:rPr>
          <w:t>www.skelmanthorpepri.kgfl.dbprimary.com</w:t>
        </w:r>
      </w:hyperlink>
    </w:p>
    <w:p w:rsidR="00363050" w:rsidRDefault="00363050" w:rsidP="00363050">
      <w:pPr>
        <w:shd w:val="clear" w:color="auto" w:fill="FFFFFF"/>
        <w:spacing w:after="0" w:line="336" w:lineRule="atLeast"/>
        <w:rPr>
          <w:rStyle w:val="HTMLCite"/>
          <w:rFonts w:ascii="Arial" w:hAnsi="Arial" w:cs="Arial"/>
          <w:i w:val="0"/>
          <w:color w:val="666666"/>
        </w:rPr>
      </w:pPr>
    </w:p>
    <w:p w:rsidR="00363050" w:rsidRPr="00981EBF" w:rsidRDefault="00363050" w:rsidP="00981EBF">
      <w:pPr>
        <w:spacing w:after="0"/>
        <w:rPr>
          <w:rFonts w:ascii="Arial" w:hAnsi="Arial" w:cs="Arial"/>
          <w:b/>
          <w:sz w:val="24"/>
          <w:szCs w:val="24"/>
        </w:rPr>
      </w:pPr>
      <w:r w:rsidRPr="00981EBF">
        <w:rPr>
          <w:rFonts w:ascii="Arial" w:hAnsi="Arial" w:cs="Arial"/>
          <w:b/>
          <w:sz w:val="24"/>
          <w:szCs w:val="24"/>
        </w:rPr>
        <w:t>Helme Church of England Academy</w:t>
      </w:r>
    </w:p>
    <w:p w:rsidR="00B91F61" w:rsidRDefault="00363050" w:rsidP="00363050">
      <w:pPr>
        <w:shd w:val="clear" w:color="auto" w:fill="FFFFFF"/>
        <w:spacing w:after="0" w:line="336" w:lineRule="atLeast"/>
        <w:rPr>
          <w:rFonts w:ascii="Arial" w:hAnsi="Arial" w:cs="Arial"/>
          <w:sz w:val="24"/>
          <w:szCs w:val="24"/>
        </w:rPr>
      </w:pPr>
      <w:r w:rsidRPr="00981EBF">
        <w:rPr>
          <w:rFonts w:ascii="Arial" w:hAnsi="Arial" w:cs="Arial"/>
          <w:sz w:val="24"/>
          <w:szCs w:val="24"/>
        </w:rPr>
        <w:t xml:space="preserve">Age Range </w:t>
      </w:r>
      <w:r w:rsidR="00981EBF" w:rsidRPr="00981EBF">
        <w:rPr>
          <w:rFonts w:ascii="Arial" w:hAnsi="Arial" w:cs="Arial"/>
          <w:sz w:val="24"/>
          <w:szCs w:val="24"/>
        </w:rPr>
        <w:t xml:space="preserve">5-11 (YR to Y6) </w:t>
      </w:r>
    </w:p>
    <w:p w:rsidR="00363050" w:rsidRPr="00981EBF" w:rsidRDefault="00981EBF" w:rsidP="00363050">
      <w:pPr>
        <w:shd w:val="clear" w:color="auto" w:fill="FFFFFF"/>
        <w:spacing w:after="0" w:line="336" w:lineRule="atLeast"/>
        <w:rPr>
          <w:rFonts w:ascii="Arial" w:hAnsi="Arial" w:cs="Arial"/>
          <w:sz w:val="24"/>
          <w:szCs w:val="24"/>
        </w:rPr>
      </w:pPr>
      <w:r w:rsidRPr="00981EBF">
        <w:rPr>
          <w:rFonts w:ascii="Arial" w:hAnsi="Arial" w:cs="Arial"/>
          <w:sz w:val="24"/>
          <w:szCs w:val="24"/>
        </w:rPr>
        <w:t xml:space="preserve">Ofsted Rating Inadequate in </w:t>
      </w:r>
      <w:r>
        <w:rPr>
          <w:rFonts w:ascii="Arial" w:hAnsi="Arial" w:cs="Arial"/>
          <w:sz w:val="24"/>
          <w:szCs w:val="24"/>
        </w:rPr>
        <w:t>January 2017</w:t>
      </w:r>
    </w:p>
    <w:p w:rsidR="00363050" w:rsidRDefault="00981EBF" w:rsidP="00B052E0">
      <w:pPr>
        <w:spacing w:after="0"/>
        <w:rPr>
          <w:rStyle w:val="HTMLCite"/>
          <w:rFonts w:ascii="Arial" w:hAnsi="Arial" w:cs="Arial"/>
          <w:i w:val="0"/>
          <w:color w:val="666666"/>
        </w:rPr>
      </w:pPr>
      <w:r>
        <w:rPr>
          <w:rFonts w:ascii="Arial" w:hAnsi="Arial" w:cs="Arial"/>
          <w:sz w:val="24"/>
          <w:szCs w:val="24"/>
        </w:rPr>
        <w:t>Website</w:t>
      </w:r>
      <w:r>
        <w:rPr>
          <w:rStyle w:val="HTMLCite"/>
          <w:rFonts w:ascii="Arial" w:hAnsi="Arial" w:cs="Arial"/>
          <w:color w:val="666666"/>
        </w:rPr>
        <w:t xml:space="preserve"> </w:t>
      </w:r>
      <w:hyperlink r:id="rId17" w:history="1">
        <w:r w:rsidRPr="005D02C8">
          <w:rPr>
            <w:rStyle w:val="Hyperlink"/>
            <w:rFonts w:ascii="Arial" w:hAnsi="Arial" w:cs="Arial"/>
          </w:rPr>
          <w:t>https://www.helmeschool.com</w:t>
        </w:r>
      </w:hyperlink>
    </w:p>
    <w:p w:rsidR="005914AF" w:rsidRDefault="005914AF" w:rsidP="006F0BB6">
      <w:pPr>
        <w:rPr>
          <w:rFonts w:ascii="Arial" w:hAnsi="Arial" w:cs="Arial"/>
          <w:b/>
          <w:sz w:val="24"/>
          <w:szCs w:val="24"/>
        </w:rPr>
      </w:pPr>
    </w:p>
    <w:p w:rsidR="00B91F61" w:rsidRDefault="00B91F61" w:rsidP="006F0BB6">
      <w:pPr>
        <w:rPr>
          <w:rFonts w:ascii="Arial" w:hAnsi="Arial" w:cs="Arial"/>
          <w:b/>
          <w:sz w:val="28"/>
          <w:szCs w:val="24"/>
        </w:rPr>
      </w:pPr>
    </w:p>
    <w:p w:rsidR="00B91F61" w:rsidRDefault="00B91F61" w:rsidP="006F0BB6">
      <w:pPr>
        <w:rPr>
          <w:rFonts w:ascii="Arial" w:hAnsi="Arial" w:cs="Arial"/>
          <w:b/>
          <w:sz w:val="28"/>
          <w:szCs w:val="24"/>
        </w:rPr>
      </w:pPr>
    </w:p>
    <w:p w:rsidR="002C3224" w:rsidRPr="00B91F61" w:rsidRDefault="002C3224" w:rsidP="006F0BB6">
      <w:pPr>
        <w:rPr>
          <w:rFonts w:ascii="Arial" w:hAnsi="Arial" w:cs="Arial"/>
          <w:b/>
          <w:sz w:val="28"/>
          <w:szCs w:val="24"/>
        </w:rPr>
      </w:pPr>
      <w:r w:rsidRPr="00B91F61">
        <w:rPr>
          <w:rFonts w:ascii="Arial" w:hAnsi="Arial" w:cs="Arial"/>
          <w:b/>
          <w:sz w:val="28"/>
          <w:szCs w:val="24"/>
        </w:rPr>
        <w:t>Learning Accord Vision, Mission and Values</w:t>
      </w:r>
    </w:p>
    <w:p w:rsidR="002C3224" w:rsidRPr="005914AF" w:rsidRDefault="002C3224" w:rsidP="002C3224">
      <w:pPr>
        <w:rPr>
          <w:rFonts w:ascii="Arial" w:hAnsi="Arial" w:cs="Arial"/>
          <w:b/>
          <w:sz w:val="24"/>
          <w:szCs w:val="24"/>
        </w:rPr>
      </w:pPr>
      <w:r w:rsidRPr="005914AF">
        <w:rPr>
          <w:rFonts w:ascii="Arial" w:hAnsi="Arial" w:cs="Arial"/>
          <w:b/>
          <w:sz w:val="24"/>
          <w:szCs w:val="24"/>
        </w:rPr>
        <w:t>Partnership Promoting Excellence</w:t>
      </w:r>
    </w:p>
    <w:p w:rsidR="002C3224" w:rsidRPr="005914AF" w:rsidRDefault="002C3224" w:rsidP="002C3224">
      <w:pPr>
        <w:pStyle w:val="Default"/>
        <w:jc w:val="both"/>
        <w:rPr>
          <w:b/>
          <w:bCs/>
          <w:color w:val="auto"/>
        </w:rPr>
      </w:pPr>
      <w:r w:rsidRPr="005914AF">
        <w:rPr>
          <w:b/>
          <w:bCs/>
          <w:color w:val="auto"/>
        </w:rPr>
        <w:t xml:space="preserve">Our Vision: </w:t>
      </w:r>
    </w:p>
    <w:p w:rsidR="002C3224" w:rsidRPr="002C3224" w:rsidRDefault="002C3224" w:rsidP="005914AF">
      <w:pPr>
        <w:pStyle w:val="ListParagraph"/>
        <w:numPr>
          <w:ilvl w:val="0"/>
          <w:numId w:val="31"/>
        </w:numPr>
        <w:spacing w:after="0" w:line="240" w:lineRule="auto"/>
        <w:jc w:val="both"/>
        <w:rPr>
          <w:rFonts w:ascii="Arial" w:hAnsi="Arial" w:cs="Arial"/>
          <w:color w:val="000000"/>
          <w:sz w:val="24"/>
          <w:szCs w:val="24"/>
        </w:rPr>
      </w:pPr>
      <w:r w:rsidRPr="002C3224">
        <w:rPr>
          <w:rFonts w:ascii="Arial" w:hAnsi="Arial" w:cs="Arial"/>
          <w:color w:val="000000"/>
          <w:sz w:val="24"/>
          <w:szCs w:val="24"/>
        </w:rPr>
        <w:t>Church of England schools working in partnership with community schools</w:t>
      </w:r>
    </w:p>
    <w:p w:rsidR="002C3224" w:rsidRPr="002C3224" w:rsidRDefault="002C3224" w:rsidP="005914AF">
      <w:pPr>
        <w:pStyle w:val="ListParagraph"/>
        <w:numPr>
          <w:ilvl w:val="0"/>
          <w:numId w:val="31"/>
        </w:numPr>
        <w:spacing w:after="0" w:line="240" w:lineRule="auto"/>
        <w:jc w:val="both"/>
        <w:rPr>
          <w:rFonts w:ascii="Arial" w:hAnsi="Arial" w:cs="Arial"/>
          <w:color w:val="000000"/>
          <w:sz w:val="24"/>
          <w:szCs w:val="24"/>
        </w:rPr>
      </w:pPr>
      <w:r w:rsidRPr="002C3224">
        <w:rPr>
          <w:rFonts w:ascii="Arial" w:hAnsi="Arial" w:cs="Arial"/>
          <w:color w:val="000000"/>
          <w:sz w:val="24"/>
          <w:szCs w:val="24"/>
        </w:rPr>
        <w:t>Preserving Distinctive Context for church and community schools</w:t>
      </w:r>
    </w:p>
    <w:p w:rsidR="002C3224" w:rsidRPr="002C3224" w:rsidRDefault="002C3224" w:rsidP="005914AF">
      <w:pPr>
        <w:pStyle w:val="ListParagraph"/>
        <w:numPr>
          <w:ilvl w:val="0"/>
          <w:numId w:val="31"/>
        </w:numPr>
        <w:spacing w:after="0" w:line="240" w:lineRule="auto"/>
        <w:jc w:val="both"/>
        <w:rPr>
          <w:rFonts w:ascii="Arial" w:hAnsi="Arial" w:cs="Arial"/>
          <w:color w:val="000000"/>
          <w:sz w:val="24"/>
          <w:szCs w:val="24"/>
        </w:rPr>
      </w:pPr>
      <w:r w:rsidRPr="002C3224">
        <w:rPr>
          <w:rFonts w:ascii="Arial" w:hAnsi="Arial" w:cs="Arial"/>
          <w:color w:val="000000"/>
          <w:sz w:val="24"/>
          <w:szCs w:val="24"/>
        </w:rPr>
        <w:t>Commitment to achieving excellence for all pupils so that they can meet their full potential</w:t>
      </w:r>
    </w:p>
    <w:p w:rsidR="002C3224" w:rsidRDefault="002C3224" w:rsidP="002C3224">
      <w:pPr>
        <w:pStyle w:val="Default"/>
        <w:jc w:val="both"/>
        <w:rPr>
          <w:b/>
          <w:bCs/>
          <w:color w:val="92D050"/>
        </w:rPr>
      </w:pPr>
    </w:p>
    <w:p w:rsidR="002C3224" w:rsidRPr="005914AF" w:rsidRDefault="002C3224" w:rsidP="002C3224">
      <w:pPr>
        <w:pStyle w:val="Default"/>
        <w:jc w:val="both"/>
        <w:rPr>
          <w:color w:val="auto"/>
        </w:rPr>
      </w:pPr>
      <w:r w:rsidRPr="005914AF">
        <w:rPr>
          <w:b/>
          <w:bCs/>
          <w:color w:val="auto"/>
        </w:rPr>
        <w:t>Our Mission:</w:t>
      </w:r>
      <w:r w:rsidRPr="005914AF">
        <w:rPr>
          <w:color w:val="auto"/>
        </w:rPr>
        <w:t xml:space="preserve"> </w:t>
      </w:r>
    </w:p>
    <w:p w:rsidR="002C3224" w:rsidRPr="005914AF" w:rsidRDefault="002C3224" w:rsidP="005914AF">
      <w:pPr>
        <w:pStyle w:val="Default"/>
        <w:numPr>
          <w:ilvl w:val="0"/>
          <w:numId w:val="30"/>
        </w:numPr>
        <w:jc w:val="both"/>
        <w:rPr>
          <w:color w:val="auto"/>
        </w:rPr>
      </w:pPr>
      <w:r w:rsidRPr="005914AF">
        <w:rPr>
          <w:color w:val="auto"/>
        </w:rPr>
        <w:t xml:space="preserve">To support and encourage the work of academies in Learning Accord Multi Academy Trust; promoting school improvement to ensure high standards for our pupils. </w:t>
      </w:r>
    </w:p>
    <w:p w:rsidR="002C3224" w:rsidRDefault="002C3224" w:rsidP="002C3224">
      <w:pPr>
        <w:pStyle w:val="Default"/>
        <w:jc w:val="both"/>
        <w:rPr>
          <w:b/>
          <w:bCs/>
          <w:color w:val="92D050"/>
        </w:rPr>
      </w:pPr>
    </w:p>
    <w:p w:rsidR="00B91F61" w:rsidRDefault="00B91F61" w:rsidP="002C3224">
      <w:pPr>
        <w:pStyle w:val="Default"/>
        <w:jc w:val="both"/>
        <w:rPr>
          <w:b/>
          <w:bCs/>
          <w:color w:val="92D050"/>
        </w:rPr>
      </w:pPr>
    </w:p>
    <w:p w:rsidR="002C3224" w:rsidRPr="005914AF" w:rsidRDefault="002C3224" w:rsidP="002C3224">
      <w:pPr>
        <w:pStyle w:val="Default"/>
        <w:jc w:val="both"/>
        <w:rPr>
          <w:b/>
          <w:bCs/>
          <w:color w:val="auto"/>
        </w:rPr>
      </w:pPr>
      <w:r w:rsidRPr="005914AF">
        <w:rPr>
          <w:b/>
          <w:bCs/>
          <w:color w:val="auto"/>
        </w:rPr>
        <w:lastRenderedPageBreak/>
        <w:t xml:space="preserve">Our Values: </w:t>
      </w:r>
    </w:p>
    <w:p w:rsidR="002C3224" w:rsidRPr="002C3224" w:rsidRDefault="002C3224" w:rsidP="005914AF">
      <w:pPr>
        <w:pStyle w:val="Default"/>
        <w:numPr>
          <w:ilvl w:val="0"/>
          <w:numId w:val="29"/>
        </w:numPr>
        <w:jc w:val="both"/>
      </w:pPr>
      <w:r w:rsidRPr="002C3224">
        <w:t xml:space="preserve">To ensure all Learning Accord academies are centres of excellence with a focus on nurture and achievement for all  </w:t>
      </w:r>
    </w:p>
    <w:p w:rsidR="002C3224" w:rsidRPr="002C3224" w:rsidRDefault="002C3224" w:rsidP="005914AF">
      <w:pPr>
        <w:pStyle w:val="Default"/>
        <w:numPr>
          <w:ilvl w:val="0"/>
          <w:numId w:val="29"/>
        </w:numPr>
        <w:jc w:val="both"/>
      </w:pPr>
      <w:r w:rsidRPr="002C3224">
        <w:t>To develop a strong culture of professional development amongst our teaching and support staff, building on personal strengths and providing effective support for career development</w:t>
      </w:r>
    </w:p>
    <w:p w:rsidR="002C3224" w:rsidRPr="002C3224" w:rsidRDefault="002C3224" w:rsidP="005914AF">
      <w:pPr>
        <w:pStyle w:val="Default"/>
        <w:numPr>
          <w:ilvl w:val="0"/>
          <w:numId w:val="29"/>
        </w:numPr>
        <w:jc w:val="both"/>
      </w:pPr>
      <w:r w:rsidRPr="002C3224">
        <w:t xml:space="preserve">To promote high quality teaching and learning and effective support for pupils of all abilities in the pursuit of outstanding progress and attainment  </w:t>
      </w:r>
    </w:p>
    <w:p w:rsidR="002C3224" w:rsidRPr="002C3224" w:rsidRDefault="002C3224" w:rsidP="005914AF">
      <w:pPr>
        <w:pStyle w:val="Default"/>
        <w:numPr>
          <w:ilvl w:val="0"/>
          <w:numId w:val="29"/>
        </w:numPr>
        <w:jc w:val="both"/>
      </w:pPr>
      <w:r w:rsidRPr="002C3224">
        <w:t xml:space="preserve">To ensure Learning Accord academies welcome and celebrate diversity and provide a particular vocation to the least advantaged to enable all pupils to maximise their life chances </w:t>
      </w:r>
    </w:p>
    <w:p w:rsidR="002C3224" w:rsidRPr="002C3224" w:rsidRDefault="002C3224" w:rsidP="005914AF">
      <w:pPr>
        <w:pStyle w:val="Default"/>
        <w:numPr>
          <w:ilvl w:val="0"/>
          <w:numId w:val="29"/>
        </w:numPr>
        <w:jc w:val="both"/>
      </w:pPr>
      <w:r w:rsidRPr="002C3224">
        <w:t xml:space="preserve">To have high aspirations for all pupils and staff, based on our educational heritage and culture making best use of research, pedagogy and child development </w:t>
      </w:r>
    </w:p>
    <w:p w:rsidR="0015325F" w:rsidRPr="00B91F61" w:rsidRDefault="0015325F" w:rsidP="0015325F">
      <w:pPr>
        <w:rPr>
          <w:rFonts w:ascii="Arial" w:hAnsi="Arial" w:cs="Arial"/>
          <w:b/>
          <w:sz w:val="28"/>
          <w:szCs w:val="24"/>
        </w:rPr>
      </w:pPr>
    </w:p>
    <w:p w:rsidR="005914AF" w:rsidRPr="00B91F61" w:rsidRDefault="00CB74B9" w:rsidP="0015325F">
      <w:pPr>
        <w:rPr>
          <w:rFonts w:ascii="Arial" w:hAnsi="Arial" w:cs="Arial"/>
          <w:b/>
          <w:sz w:val="28"/>
          <w:szCs w:val="24"/>
        </w:rPr>
      </w:pPr>
      <w:r w:rsidRPr="00B91F61">
        <w:rPr>
          <w:rFonts w:ascii="Arial" w:hAnsi="Arial" w:cs="Arial"/>
          <w:b/>
          <w:sz w:val="28"/>
          <w:szCs w:val="24"/>
        </w:rPr>
        <w:t>Governance Structure</w:t>
      </w:r>
      <w:r w:rsidR="00084E4A" w:rsidRPr="00B91F61">
        <w:rPr>
          <w:rFonts w:ascii="Arial" w:hAnsi="Arial" w:cs="Arial"/>
          <w:b/>
          <w:sz w:val="28"/>
          <w:szCs w:val="24"/>
        </w:rPr>
        <w:t xml:space="preserve"> o</w:t>
      </w:r>
      <w:r w:rsidR="00971896" w:rsidRPr="00B91F61">
        <w:rPr>
          <w:rFonts w:ascii="Arial" w:hAnsi="Arial" w:cs="Arial"/>
          <w:b/>
          <w:sz w:val="28"/>
          <w:szCs w:val="24"/>
        </w:rPr>
        <w:t>f Learning Accord Multi Academy Trust</w:t>
      </w:r>
    </w:p>
    <w:p w:rsidR="00971896"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564BA2D1" wp14:editId="2EB21A26">
                <wp:simplePos x="0" y="0"/>
                <wp:positionH relativeFrom="column">
                  <wp:posOffset>1657350</wp:posOffset>
                </wp:positionH>
                <wp:positionV relativeFrom="paragraph">
                  <wp:posOffset>282575</wp:posOffset>
                </wp:positionV>
                <wp:extent cx="2590800" cy="1000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90800" cy="10001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B74B9" w:rsidRPr="00CB74B9" w:rsidRDefault="00CB74B9" w:rsidP="00CB74B9">
                            <w:pPr>
                              <w:jc w:val="center"/>
                            </w:pPr>
                            <w:r w:rsidRPr="00CB74B9">
                              <w:t>Members (5) including</w:t>
                            </w:r>
                          </w:p>
                          <w:p w:rsidR="00CB74B9" w:rsidRPr="00CB74B9" w:rsidRDefault="00CB74B9" w:rsidP="00CB74B9">
                            <w:pPr>
                              <w:pStyle w:val="ListParagraph"/>
                              <w:numPr>
                                <w:ilvl w:val="0"/>
                                <w:numId w:val="32"/>
                              </w:numPr>
                            </w:pPr>
                            <w:r w:rsidRPr="00CB74B9">
                              <w:t xml:space="preserve">Chair of Trustees </w:t>
                            </w:r>
                          </w:p>
                          <w:p w:rsidR="00CB74B9" w:rsidRPr="00CB74B9" w:rsidRDefault="00CB74B9" w:rsidP="00CB74B9">
                            <w:pPr>
                              <w:pStyle w:val="ListParagraph"/>
                              <w:numPr>
                                <w:ilvl w:val="0"/>
                                <w:numId w:val="32"/>
                              </w:numPr>
                            </w:pPr>
                            <w:r w:rsidRPr="00CB74B9">
                              <w:t>Diocesan Director of Education</w:t>
                            </w:r>
                          </w:p>
                          <w:p w:rsidR="00CB74B9" w:rsidRDefault="00CB74B9" w:rsidP="00CB74B9">
                            <w:pPr>
                              <w:pStyle w:val="ListParagraph"/>
                              <w:numPr>
                                <w:ilvl w:val="0"/>
                                <w:numId w:val="32"/>
                              </w:numPr>
                            </w:pPr>
                            <w:r w:rsidRPr="00CB74B9">
                              <w:t>Bishop of Huddersfield</w:t>
                            </w:r>
                          </w:p>
                          <w:p w:rsidR="00CB74B9" w:rsidRDefault="00CB74B9" w:rsidP="00CB74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A2D1" id="Rectangle 2" o:spid="_x0000_s1026" style="position:absolute;margin-left:130.5pt;margin-top:22.25pt;width:204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LYgIAACIFAAAOAAAAZHJzL2Uyb0RvYy54bWysVNtO3DAQfa/Uf7D8XnIRtGVFFq1AVJUQ&#10;IKDi2evYu1Edjzv2brL9+o6dC4gitar64ngy9zNnfHbet4btFfoGbMWLo5wzZSXUjd1U/Nvj1YfP&#10;nPkgbC0MWFXxg/L8fPn+3VnnFqqELZhaIaMg1i86V/FtCG6RZV5uVSv8EThlSakBWxFIxE1Wo+go&#10;emuyMs8/Zh1g7RCk8p7+Xg5KvkzxtVYy3GrtVWCm4lRbSCemcx3PbHkmFhsUbtvIsQzxD1W0orGU&#10;dA51KYJgO2x+C9U2EsGDDkcS2gy0bqRKPVA3Rf6qm4etcCr1QuB4N8Pk/19YebO/Q9bUFS85s6Kl&#10;Ed0TaMJujGJlhKdzfkFWD+4OR8nTNfbaa2zjl7pgfYL0MEOq+sAk/SxPTvPPOSEvSVfkeV6UJzFq&#10;9uzu0IcvCloWLxVHSp+gFPtrHwbTyYT8YjlDAekWDkbFGoy9V5r6oJRF8k4MUhcG2V7Q7IWUyoZi&#10;TJ2so5tujJkdyz87jvbRVSV2zc5/kXX2SJnBhtm5bSzgW9nr71PJerCfEBj6jhCEft2Pg1lDfaBp&#10;Igw0905eNYTptfDhTiDxmuZAuxpu6dAGuorDeONsC/jzrf/RnuhGWs462pOK+x87gYoz89USEU+L&#10;4+O4WEk4PvlUkoAvNeuXGrtrL4DGUdCr4GS6RvtgpqtGaJ9opVcxK6mElZS74jLgJFyEYX/pUZBq&#10;tUpmtExOhGv74OREgMiZx/5JoBuJFYiTNzDtlFi84tdgG0djYbULoJtEvgjxgOsIPS1iou/4aMRN&#10;fyknq+enbfkLAAD//wMAUEsDBBQABgAIAAAAIQBXjhS73gAAAAoBAAAPAAAAZHJzL2Rvd25yZXYu&#10;eG1sTI/BTsMwEETvSPyDtUjcqN2oDRDiVLQSB0Ac6rZ3N1mSCHsdxW4b/p7lBMedGc2+KVeTd+KM&#10;Y+wDaZjPFAikOjQ9tRr2u5e7BxAxWWqsC4QavjHCqrq+Km3RhAtt8WxSK7iEYmE1dCkNhZSx7tDb&#10;OAsDEnufYfQ28Tm2shnthcu9k5lSufS2J/7Q2QE3HdZf5uQ1LA2atI5qe/h4v98Ne+Ne5dtB69ub&#10;6fkJRMIp/YXhF5/RoWKmYzhRE4XTkOVz3pI0LBZLEBzI80cWjuyoTIGsSvl/QvUDAAD//wMAUEsB&#10;Ai0AFAAGAAgAAAAhALaDOJL+AAAA4QEAABMAAAAAAAAAAAAAAAAAAAAAAFtDb250ZW50X1R5cGVz&#10;XS54bWxQSwECLQAUAAYACAAAACEAOP0h/9YAAACUAQAACwAAAAAAAAAAAAAAAAAvAQAAX3JlbHMv&#10;LnJlbHNQSwECLQAUAAYACAAAACEA+8vvS2ICAAAiBQAADgAAAAAAAAAAAAAAAAAuAgAAZHJzL2Uy&#10;b0RvYy54bWxQSwECLQAUAAYACAAAACEAV44Uu94AAAAKAQAADwAAAAAAAAAAAAAAAAC8BAAAZHJz&#10;L2Rvd25yZXYueG1sUEsFBgAAAAAEAAQA8wAAAMcFAAAAAA==&#10;" fillcolor="#91bce3 [2164]" strokecolor="#5b9bd5 [3204]" strokeweight=".5pt">
                <v:fill color2="#7aaddd [2612]" rotate="t" colors="0 #b1cbe9;.5 #a3c1e5;1 #92b9e4" focus="100%" type="gradient">
                  <o:fill v:ext="view" type="gradientUnscaled"/>
                </v:fill>
                <v:textbox>
                  <w:txbxContent>
                    <w:p w:rsidR="00CB74B9" w:rsidRPr="00CB74B9" w:rsidRDefault="00CB74B9" w:rsidP="00CB74B9">
                      <w:pPr>
                        <w:jc w:val="center"/>
                      </w:pPr>
                      <w:r w:rsidRPr="00CB74B9">
                        <w:t>Members (5) including</w:t>
                      </w:r>
                    </w:p>
                    <w:p w:rsidR="00CB74B9" w:rsidRPr="00CB74B9" w:rsidRDefault="00CB74B9" w:rsidP="00CB74B9">
                      <w:pPr>
                        <w:pStyle w:val="ListParagraph"/>
                        <w:numPr>
                          <w:ilvl w:val="0"/>
                          <w:numId w:val="32"/>
                        </w:numPr>
                      </w:pPr>
                      <w:r w:rsidRPr="00CB74B9">
                        <w:t xml:space="preserve">Chair of Trustees </w:t>
                      </w:r>
                    </w:p>
                    <w:p w:rsidR="00CB74B9" w:rsidRPr="00CB74B9" w:rsidRDefault="00CB74B9" w:rsidP="00CB74B9">
                      <w:pPr>
                        <w:pStyle w:val="ListParagraph"/>
                        <w:numPr>
                          <w:ilvl w:val="0"/>
                          <w:numId w:val="32"/>
                        </w:numPr>
                      </w:pPr>
                      <w:r w:rsidRPr="00CB74B9">
                        <w:t>Diocesan Director of Education</w:t>
                      </w:r>
                    </w:p>
                    <w:p w:rsidR="00CB74B9" w:rsidRDefault="00CB74B9" w:rsidP="00CB74B9">
                      <w:pPr>
                        <w:pStyle w:val="ListParagraph"/>
                        <w:numPr>
                          <w:ilvl w:val="0"/>
                          <w:numId w:val="32"/>
                        </w:numPr>
                      </w:pPr>
                      <w:r w:rsidRPr="00CB74B9">
                        <w:t>Bishop of Huddersfield</w:t>
                      </w:r>
                    </w:p>
                    <w:p w:rsidR="00CB74B9" w:rsidRDefault="00CB74B9" w:rsidP="00CB74B9">
                      <w:pPr>
                        <w:jc w:val="center"/>
                      </w:pPr>
                    </w:p>
                  </w:txbxContent>
                </v:textbox>
              </v:rect>
            </w:pict>
          </mc:Fallback>
        </mc:AlternateContent>
      </w:r>
    </w:p>
    <w:p w:rsidR="00971896" w:rsidRDefault="00971896" w:rsidP="0015325F">
      <w:pPr>
        <w:rPr>
          <w:rFonts w:ascii="Arial" w:hAnsi="Arial" w:cs="Arial"/>
          <w:b/>
          <w:sz w:val="24"/>
          <w:szCs w:val="24"/>
        </w:rPr>
      </w:pPr>
    </w:p>
    <w:p w:rsidR="00CB74B9" w:rsidRDefault="00CB74B9" w:rsidP="0015325F">
      <w:pPr>
        <w:rPr>
          <w:rFonts w:ascii="Arial" w:hAnsi="Arial" w:cs="Arial"/>
          <w:b/>
          <w:sz w:val="24"/>
          <w:szCs w:val="24"/>
        </w:rPr>
      </w:pPr>
    </w:p>
    <w:p w:rsidR="00CB74B9" w:rsidRDefault="00CB74B9" w:rsidP="0015325F">
      <w:pPr>
        <w:rPr>
          <w:rFonts w:ascii="Arial" w:hAnsi="Arial" w:cs="Arial"/>
          <w:b/>
          <w:sz w:val="24"/>
          <w:szCs w:val="24"/>
        </w:rPr>
      </w:pP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1496A1C4" wp14:editId="71C8924C">
                <wp:simplePos x="0" y="0"/>
                <wp:positionH relativeFrom="column">
                  <wp:posOffset>2171700</wp:posOffset>
                </wp:positionH>
                <wp:positionV relativeFrom="paragraph">
                  <wp:posOffset>247650</wp:posOffset>
                </wp:positionV>
                <wp:extent cx="314325" cy="6286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314325"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ED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71pt;margin-top:19.5pt;width:24.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NeAIAAEAFAAAOAAAAZHJzL2Uyb0RvYy54bWysVMFOGzEQvVfqP1i+l01CQmmUDYpAVJUQ&#10;REDF2fHa7Eq2xx072aRf37F3syBAPVTNwfF4Zt543r7x4mJvDdspDA24ko9PRpwpJ6Fq3HPJfz5e&#10;fznnLEThKmHAqZIfVOAXy8+fFq2fqwnUYCqFjEBcmLe+5HWMfl4UQdbKinACXjlyakArIpn4XFQo&#10;WkK3ppiMRmdFC1h5BKlCoNOrzsmXGV9rJeOd1kFFZkpOd4t5xbxu0losF2L+jMLXjeyvIf7hFlY0&#10;jooOUFciCrbF5h2UbSRCAB1PJNgCtG6kyj1QN+PRm24eauFV7oXICX6gKfw/WHm7WyNrKvp2RI8T&#10;lr7RFbSOrRChZXRIDLU+zCnwwa+xtwJtU7t7jTb9UyNsn1k9DKyqfWSSDk/H09PJjDNJrrPJ+dks&#10;YxYvyR5D/K7AsrQpeUXlc/VMqNjdhEhVKf4YR0a6UXeHvIsHo9I1jLtXmrqhqpOcnXWkLg2ynSAF&#10;CCmVi+POVYtKdcezEf1So1RkyMhWBkzIujFmwO4BkkbfY3cwfXxKVVmGQ/LobxfrkoeMXBlcHJJt&#10;4wA/AjDUVV+5iz+S1FGTWNpAdaBvjdANQfDyuiHCb0SIa4GkehIATXK8o0UbaEsO/Y6zGvD3R+cp&#10;nsRIXs5amqKSh19bgYoz88ORTL+Np9M0dtmYzr5OyMDXns1rj9vaS6DPNKY3w8u8TfHRHLcawT7R&#10;wK9SVXIJJ6l2yWXEo3EZu+mmJ0Oq1SqH0ah5EW/cg5cJPLGatPS4fxLoe9VFkustHCdOzN/orotN&#10;mQ5W2wi6yaJ84bXnm8Y0C6d/UtI78NrOUS8P3/IPAAAA//8DAFBLAwQUAAYACAAAACEAs8DV2N0A&#10;AAAKAQAADwAAAGRycy9kb3ducmV2LnhtbEyPwU7DMBBE70j8g7VI3KjTGlAa4lQIVHHhQuED3HiJ&#10;o8bryHaTwNeznOC0u5rR7Jt6t/hBTBhTH0jDelWAQGqD7anT8PG+vylBpGzImiEQavjCBLvm8qI2&#10;lQ0zveF0yJ3gEEqV0eByHispU+vQm7QKIxJrnyF6k/mMnbTRzBzuB7kpinvpTU/8wZkRnxy2p8PZ&#10;axidLNP0vJ9P8cVJZaP6fh2V1tdXy+MDiIxL/jPDLz6jQ8NMx3Amm8SgQd1uuEvmZcuTDWq7vgNx&#10;ZKcqC5BNLf9XaH4AAAD//wMAUEsBAi0AFAAGAAgAAAAhALaDOJL+AAAA4QEAABMAAAAAAAAAAAAA&#10;AAAAAAAAAFtDb250ZW50X1R5cGVzXS54bWxQSwECLQAUAAYACAAAACEAOP0h/9YAAACUAQAACwAA&#10;AAAAAAAAAAAAAAAvAQAAX3JlbHMvLnJlbHNQSwECLQAUAAYACAAAACEAJPzVjXgCAABABQAADgAA&#10;AAAAAAAAAAAAAAAuAgAAZHJzL2Uyb0RvYy54bWxQSwECLQAUAAYACAAAACEAs8DV2N0AAAAKAQAA&#10;DwAAAAAAAAAAAAAAAADSBAAAZHJzL2Rvd25yZXYueG1sUEsFBgAAAAAEAAQA8wAAANwFAAAAAA==&#10;" fillcolor="#5b9bd5 [3204]" strokecolor="#1f4d78 [1604]" strokeweight="1pt"/>
            </w:pict>
          </mc:Fallback>
        </mc:AlternateContent>
      </w:r>
    </w:p>
    <w:p w:rsidR="00CB74B9" w:rsidRDefault="00CB74B9" w:rsidP="0015325F">
      <w:pPr>
        <w:rPr>
          <w:rFonts w:ascii="Arial" w:hAnsi="Arial" w:cs="Arial"/>
          <w:b/>
          <w:sz w:val="24"/>
          <w:szCs w:val="24"/>
        </w:rPr>
      </w:pPr>
    </w:p>
    <w:p w:rsidR="00CB74B9" w:rsidRDefault="00C77FFC"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1792499B" wp14:editId="621E8FEE">
                <wp:simplePos x="0" y="0"/>
                <wp:positionH relativeFrom="column">
                  <wp:posOffset>3361690</wp:posOffset>
                </wp:positionH>
                <wp:positionV relativeFrom="paragraph">
                  <wp:posOffset>186055</wp:posOffset>
                </wp:positionV>
                <wp:extent cx="280987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809875"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77FFC" w:rsidRDefault="00C77FFC" w:rsidP="00C77FFC">
                            <w:pPr>
                              <w:jc w:val="center"/>
                            </w:pPr>
                            <w:r>
                              <w:t>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499B" id="Rectangle 6" o:spid="_x0000_s1027" style="position:absolute;margin-left:264.7pt;margin-top:14.65pt;width:221.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71bwIAACsFAAAOAAAAZHJzL2Uyb0RvYy54bWysVN9P2zAQfp+0/8Hy+0halQIVKaqKmCYh&#10;QJSJZ9ex22iOzzu7Tbq/fmcnDYz1adpLcuf77qe/8/VNWxu2V+grsAUfneWcKSuhrOym4N9f7r5c&#10;cuaDsKUwYFXBD8rzm/nnT9eNm6kxbMGUChkFsX7WuIJvQ3CzLPNyq2rhz8ApS0YNWItAKm6yEkVD&#10;0WuTjfN8mjWApUOQyns6ve2MfJ7ia61keNTaq8BMwam2kL6Yvuv4zebXYrZB4baV7MsQ/1BFLSpL&#10;SYdQtyIItsPqr1B1JRE86HAmoc5A60qq1AN1M8o/dLPaCqdSLzQc74Yx+f8XVj7sn5BVZcGnnFlR&#10;0xU909CE3RjFpnE8jfMzQq3cE/aaJzH22mqs45+6YG0a6WEYqWoDk3Q4vsyvLi/OOZNkG0+nF3ma&#10;efbm7dCHrwpqFoWCI2VPkxT7ex8oI0GPkJjM2HgWi+rKSFI4GNUZn5WmbmLiFCTxSC0Nsr0gBggp&#10;lQ2j2BaFNZbQ0U1XxgyOo1OOZnDqsdFNJX4Njvkpxz8zDh4pK9gwONeVBTwVoPxxLFd3+GP3Xc+x&#10;/dCu23SFCRlP1lAe6FoROr57J+8qmu698OFJIBGcVoGWNjzSRxtoCg69xNkW8Nep84gn3pGVs4YW&#10;puD+506g4sx8s8TIq9FkEjcsKZPzizEp+N6yfm+xu3oJdCMjeh6cTGLEB3MUNUL9Sru9iFnJJKyk&#10;3AWXAY/KMnSLTK+DVItFgtFWORHu7crJGDzOObLnpX0V6HqKBSLnAxyXS8w+MK3DRk8Li10AXSUa&#10;vs21vwHayESj/vWIK/9eT6i3N27+GwAA//8DAFBLAwQUAAYACAAAACEAkz6anOAAAAAJAQAADwAA&#10;AGRycy9kb3ducmV2LnhtbEyPy07DMBBF90j8gzVI7KjzgLYJcaoKCYkFSKWgrqfxNAnE4yh2k/Tv&#10;MStYju7RvWeKzWw6MdLgWssK4kUEgriyuuVawefH890ahPPIGjvLpOBCDjbl9VWBubYTv9O497UI&#10;JexyVNB43+dSuqohg25he+KQnexg0IdzqKUecArlppNJFC2lwZbDQoM9PTVUfe/PRoH9kuOyfj1s&#10;0xdcp2+z25nkMil1ezNvH0F4mv0fDL/6QR3K4HS0Z9ZOdAoekuw+oAqSLAURgGwVZyCOClZxCrIs&#10;5P8Pyh8AAAD//wMAUEsBAi0AFAAGAAgAAAAhALaDOJL+AAAA4QEAABMAAAAAAAAAAAAAAAAAAAAA&#10;AFtDb250ZW50X1R5cGVzXS54bWxQSwECLQAUAAYACAAAACEAOP0h/9YAAACUAQAACwAAAAAAAAAA&#10;AAAAAAAvAQAAX3JlbHMvLnJlbHNQSwECLQAUAAYACAAAACEA5iS+9W8CAAArBQAADgAAAAAAAAAA&#10;AAAAAAAuAgAAZHJzL2Uyb0RvYy54bWxQSwECLQAUAAYACAAAACEAkz6anOAAAAAJAQAADwAAAAAA&#10;AAAAAAAAAADJBAAAZHJzL2Rvd25yZXYueG1sUEsFBgAAAAAEAAQA8wAAANYFAAAAAA==&#10;" fillcolor="white [3201]" strokecolor="#5b9bd5 [3204]" strokeweight="1pt">
                <v:textbox>
                  <w:txbxContent>
                    <w:p w:rsidR="00C77FFC" w:rsidRDefault="00C77FFC" w:rsidP="00C77FFC">
                      <w:pPr>
                        <w:jc w:val="center"/>
                      </w:pPr>
                      <w:r>
                        <w:t>Finance Committee</w:t>
                      </w:r>
                    </w:p>
                  </w:txbxContent>
                </v:textbox>
              </v:rect>
            </w:pict>
          </mc:Fallback>
        </mc:AlternateContent>
      </w: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252C3BD" wp14:editId="7C2C0106">
                <wp:simplePos x="0" y="0"/>
                <wp:positionH relativeFrom="column">
                  <wp:posOffset>171450</wp:posOffset>
                </wp:positionH>
                <wp:positionV relativeFrom="paragraph">
                  <wp:posOffset>133350</wp:posOffset>
                </wp:positionV>
                <wp:extent cx="2590800" cy="1009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590800" cy="1009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B74B9" w:rsidRDefault="00CB74B9" w:rsidP="00CB74B9">
                            <w:pPr>
                              <w:jc w:val="center"/>
                            </w:pPr>
                            <w:r>
                              <w:t>Board of Trustees</w:t>
                            </w:r>
                          </w:p>
                          <w:p w:rsidR="00B91F61" w:rsidRDefault="00CB74B9" w:rsidP="00CB74B9">
                            <w:pPr>
                              <w:jc w:val="center"/>
                            </w:pPr>
                            <w:r>
                              <w:t xml:space="preserve">9 Trustees including </w:t>
                            </w:r>
                          </w:p>
                          <w:p w:rsidR="00CB74B9" w:rsidRDefault="00CB74B9" w:rsidP="00CB74B9">
                            <w:pPr>
                              <w:jc w:val="center"/>
                            </w:pPr>
                            <w:r>
                              <w:t>CEO/Executive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C3BD" id="Rectangle 3" o:spid="_x0000_s1028" style="position:absolute;margin-left:13.5pt;margin-top:10.5pt;width:204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3ZaQIAACkFAAAOAAAAZHJzL2Uyb0RvYy54bWysVNtO3DAQfa/Uf7D8XpIsl8KKLFqBqCoh&#10;QEDFs9exd6M6Hnfs3WT79R07FxBFalX1xfFk7mfO+PyiawzbKfQ12JIXBzlnykqoarsu+ben60+n&#10;nPkgbCUMWFXyvfL8YvHxw3nr5moGGzCVQkZBrJ+3ruSbENw8y7zcqEb4A3DKklIDNiKQiOusQtFS&#10;9MZkszw/yVrAyiFI5T39veqVfJHia61kuNPaq8BMyam2kE5M5yqe2eJczNco3KaWQxniH6poRG0p&#10;6RTqSgTBtlj/FqqpJYIHHQ4kNBloXUuVeqBuivxNN48b4VTqhcDxboLJ/7+w8nZ3j6yuSn7ImRUN&#10;jeiBQBN2bRQ7jPC0zs/J6tHd4yB5usZeO41N/FIXrEuQ7idIVReYpJ+z47P8NCfkJemKPD87OU6g&#10;Zy/uDn34oqBh8VJypPQJSrG78YFSkuloQkIspy8g3cLeqFiDsQ9KUx+UskjeiUHq0iDbCZq9kFLZ&#10;UMSGKF6yjm66NmZynP3ZcbCPriqxa3L+i6yTR8oMNkzOTW0B38tefR9L1r39iEDfd4QgdKsuDXA2&#10;TmsF1Z6GitCz3Tt5XRO0N8KHe4FEbxoHrWy4o0MbaEsOw42zDeDP9/5He2IdaTlraV1K7n9sBSrO&#10;zFdLfDwrjo7ifiXh6PjzjAR8rVm91thtcwk0lYIeByfTNdoHM141QvNMm72MWUklrKTcJZcBR+Ey&#10;9GtMb4NUy2Uyo51yItzYRydHHkTqPHXPAt3Ar0DUvIVxtcT8Dc162zghC8ttAF0nDkake1yHCdA+&#10;JioNb0dc+Ndysnp54Ra/AAAA//8DAFBLAwQUAAYACAAAACEA+4fng9wAAAAJAQAADwAAAGRycy9k&#10;b3ducmV2LnhtbExPQU7DMBC8I/EHa5G4UbuF0iqNUwESB0Ac6rZ3N94mEfY6it02/J7lBKeZ1Yxm&#10;Z8r1GLw445C6SBqmEwUCqY6uo0bDbvt6twSRsiVnfSTU8I0J1tX1VWkLFy+0wbPJjeAQSoXV0Obc&#10;F1KmusVg0yT2SKwd4xBs5nNopBvshcODlzOlHmWwHfGH1vb40mL9ZU5Bw9ygyc9JbfafH4ttvzP+&#10;Tb7vtb69GZ9WIDKO+c8Mv/W5OlTc6RBP5JLwGmYLnpIZp4ysP9zPmRzYuFQKZFXK/wuqHwAAAP//&#10;AwBQSwECLQAUAAYACAAAACEAtoM4kv4AAADhAQAAEwAAAAAAAAAAAAAAAAAAAAAAW0NvbnRlbnRf&#10;VHlwZXNdLnhtbFBLAQItABQABgAIAAAAIQA4/SH/1gAAAJQBAAALAAAAAAAAAAAAAAAAAC8BAABf&#10;cmVscy8ucmVsc1BLAQItABQABgAIAAAAIQDPvD3ZaQIAACkFAAAOAAAAAAAAAAAAAAAAAC4CAABk&#10;cnMvZTJvRG9jLnhtbFBLAQItABQABgAIAAAAIQD7h+eD3AAAAAkBAAAPAAAAAAAAAAAAAAAAAMME&#10;AABkcnMvZG93bnJldi54bWxQSwUGAAAAAAQABADzAAAAzAUAAAAA&#10;" fillcolor="#91bce3 [2164]" strokecolor="#5b9bd5 [3204]" strokeweight=".5pt">
                <v:fill color2="#7aaddd [2612]" rotate="t" colors="0 #b1cbe9;.5 #a3c1e5;1 #92b9e4" focus="100%" type="gradient">
                  <o:fill v:ext="view" type="gradientUnscaled"/>
                </v:fill>
                <v:textbox>
                  <w:txbxContent>
                    <w:p w:rsidR="00CB74B9" w:rsidRDefault="00CB74B9" w:rsidP="00CB74B9">
                      <w:pPr>
                        <w:jc w:val="center"/>
                      </w:pPr>
                      <w:r>
                        <w:t>Board of Trustees</w:t>
                      </w:r>
                    </w:p>
                    <w:p w:rsidR="00B91F61" w:rsidRDefault="00CB74B9" w:rsidP="00CB74B9">
                      <w:pPr>
                        <w:jc w:val="center"/>
                      </w:pPr>
                      <w:r>
                        <w:t xml:space="preserve">9 Trustees including </w:t>
                      </w:r>
                    </w:p>
                    <w:p w:rsidR="00CB74B9" w:rsidRDefault="00CB74B9" w:rsidP="00CB74B9">
                      <w:pPr>
                        <w:jc w:val="center"/>
                      </w:pPr>
                      <w:r>
                        <w:t>CEO/Executive Headteacher</w:t>
                      </w:r>
                    </w:p>
                  </w:txbxContent>
                </v:textbox>
              </v:rect>
            </w:pict>
          </mc:Fallback>
        </mc:AlternateContent>
      </w:r>
      <w:r w:rsidR="00C77FFC">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5B0D2F69" wp14:editId="23E0AE3B">
                <wp:simplePos x="0" y="0"/>
                <wp:positionH relativeFrom="column">
                  <wp:posOffset>3362325</wp:posOffset>
                </wp:positionH>
                <wp:positionV relativeFrom="paragraph">
                  <wp:posOffset>267335</wp:posOffset>
                </wp:positionV>
                <wp:extent cx="280987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809875"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77FFC" w:rsidRDefault="00C77FFC" w:rsidP="00C77FFC">
                            <w:pPr>
                              <w:jc w:val="center"/>
                            </w:pPr>
                            <w:r>
                              <w:t>Audit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D2F69" id="Rectangle 7" o:spid="_x0000_s1029" style="position:absolute;margin-left:264.75pt;margin-top:21.05pt;width:221.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3ZcAIAACsFAAAOAAAAZHJzL2Uyb0RvYy54bWysVEtPGzEQvlfqf7B8L7uJgEDEBkUgqkoI&#10;EKHi7HjtZFWvxx072U1/fcfeB5TmVPWy6/G8v/nGV9dtbdheoa/AFnxyknOmrISyspuCf3+5+3LB&#10;mQ/ClsKAVQU/KM+vF58/XTVurqawBVMqZBTE+nnjCr4Nwc2zzMutqoU/AacsKTVgLQKJuMlKFA1F&#10;r002zfPzrAEsHYJU3tPtbafkixRfayXDo9ZeBWYKTrWF9MX0XcdvtrgS8w0Kt61kX4b4hypqUVlK&#10;Ooa6FUGwHVZ/haorieBBhxMJdQZaV1KlHqibSf6hm9VWOJV6IXC8G2Hy/y+sfNg/IavKgs84s6Km&#10;ET0TaMJujGKzCE/j/JysVu4Je8nTMfbaaqzjn7pgbYL0MEKq2sAkXU4v8suL2RlnknTT8/NZnjDP&#10;3rwd+vBVQc3ioeBI2ROSYn/vA2Uk08EkJjM23sWiujLSKRyM6pTPSlM3MXEKknikbgyyvSAGCCmV&#10;DZPYFoU1lqyjm66MGR0nxxzN6NTbRjeV+DU65scc/8w4eqSsYMPoXFcW8FiA8sdQru7sh+67nmP7&#10;oV23aYTTYV5rKA80VoSO797Ju4rQvRc+PAkkgtMq0NKGR/poA03BoT9xtgX8dew+2hPvSMtZQwtT&#10;cP9zJ1BxZr5ZYuTl5PQ0blgSTs9mUxLwvWb9XmN39Q3QRCb0PDiZjtE+mOGoEepX2u1lzEoqYSXl&#10;LrgMOAg3oVtkeh2kWi6TGW2VE+HerpyMwSPOkT0v7atA11MsEDkfYFguMf/AtM42elpY7gLoKtEw&#10;It3h2k+ANjLRqH894sq/l5PV2xu3+A0AAP//AwBQSwMEFAAGAAgAAAAhAGaozuffAAAACQEAAA8A&#10;AABkcnMvZG93bnJldi54bWxMj8tOwzAQRfdI/IM1SOyoE/dBGuJUFRISC5CgINbTeEgCsR3FbpL+&#10;PcMKlqM5uvfcYjfbTow0hNY7DekiAUGu8qZ1tYb3t4ebDESI6Ax23pGGMwXYlZcXBebGT+6VxkOs&#10;BYe4kKOGJsY+lzJUDVkMC9+T49+nHyxGPodamgEnDredVEmykRZbxw0N9nTfUPV9OFkN/kuOm/rp&#10;Y798xGz5PIcXq86T1tdX8/4ORKQ5/sHwq8/qULLT0Z+cCaLTsFbbNaMaVioFwcD2VvG4o4ZslYIs&#10;C/l/QfkDAAD//wMAUEsBAi0AFAAGAAgAAAAhALaDOJL+AAAA4QEAABMAAAAAAAAAAAAAAAAAAAAA&#10;AFtDb250ZW50X1R5cGVzXS54bWxQSwECLQAUAAYACAAAACEAOP0h/9YAAACUAQAACwAAAAAAAAAA&#10;AAAAAAAvAQAAX3JlbHMvLnJlbHNQSwECLQAUAAYACAAAACEAgGQN2XACAAArBQAADgAAAAAAAAAA&#10;AAAAAAAuAgAAZHJzL2Uyb0RvYy54bWxQSwECLQAUAAYACAAAACEAZqjO598AAAAJAQAADwAAAAAA&#10;AAAAAAAAAADKBAAAZHJzL2Rvd25yZXYueG1sUEsFBgAAAAAEAAQA8wAAANYFAAAAAA==&#10;" fillcolor="white [3201]" strokecolor="#5b9bd5 [3204]" strokeweight="1pt">
                <v:textbox>
                  <w:txbxContent>
                    <w:p w:rsidR="00C77FFC" w:rsidRDefault="00C77FFC" w:rsidP="00C77FFC">
                      <w:pPr>
                        <w:jc w:val="center"/>
                      </w:pPr>
                      <w:r>
                        <w:t>Audit Committee</w:t>
                      </w:r>
                    </w:p>
                  </w:txbxContent>
                </v:textbox>
              </v:rect>
            </w:pict>
          </mc:Fallback>
        </mc:AlternateContent>
      </w: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142240</wp:posOffset>
                </wp:positionV>
                <wp:extent cx="428625" cy="32385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42862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880E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11.2pt;width:33.7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oWdQIAAEAFAAAOAAAAZHJzL2Uyb0RvYy54bWysVN9P2zAQfp+0/8Hy+0gbWsYqUlSBmCYh&#10;QMDEs3HsJpLt885u0+6v39lJAwK0h2l5cHy+35+/89n5zhq2VRhacBWfHk04U05C3bp1xX8+Xn05&#10;5SxE4WphwKmK71Xg58vPn846v1AlNGBqhYyCuLDofMWbGP2iKIJslBXhCLxypNSAVkQScV3UKDqK&#10;bk1RTiYnRQdYewSpQqDTy17Jlzm+1krGW62DisxUnGqLecW8Pqe1WJ6JxRqFb1o5lCH+oQorWkdJ&#10;x1CXIgq2wfZdKNtKhAA6HkmwBWjdSpV7oG6mkzfdPDTCq9wLgRP8CFP4f2HlzfYOWVvT3XHmhKUr&#10;um/XTWQrROjYNAHU+bAguwd/h4MUaJu63Wm06U99sF0GdT+CqnaRSTqclacn5ZwzSarj8vh0nkEv&#10;Xpw9hvhdgWVpU3FM6XP2DKjYXodIacnhYEhCKqkvIu/i3qhUh3H3SlM3lLbM3plH6sIg2wpigJBS&#10;uTjtVY2oVX88n9CXOqUko0eWcsAUWbfGjLGHAImj72P3YQb75KoyDUfnyd8K651Hj5wZXBydbesA&#10;PwpgqKshc29/AKmHJqH0DPWe7hqhH4Lg5VVLiF+LEO8EEutpPmiS4y0t2kBXcRh2nDWAvz86T/ZE&#10;RtJy1tEUVTz82ghUnJkfjmj6bTqbpbHLwmz+tSQBX2ueX2vcxl4AXRNRkarL22QfzWGrEewTDfwq&#10;ZSWVcJJyV1xGPAgXsZ9uejKkWq2yGY2aF/HaPXiZgidUE5ced08C/UC7SHy9gcPEicUb3vW2ydPB&#10;ahNBt5mUL7gOeNOYZuIMT0p6B17L2erl4Vv+AQAA//8DAFBLAwQUAAYACAAAACEAelZR894AAAAJ&#10;AQAADwAAAGRycy9kb3ducmV2LnhtbEyPQUvDQBSE74L/YXmCN7tpTNIS81JEEARBaNNLb6/JMwlm&#10;34bsNo3/3vWkx2GGmW+K3WIGNfPkeisI61UEiqW2TS8twrF6fdiCcp6kocEKI3yzg115e1NQ3tir&#10;7Hk++FaFEnE5IXTej7nWru7YkFvZkSV4n3Yy5IOcWt1MdA3lZtBxFGXaUC9hoaORXzquvw4Xg7B/&#10;y7g+ykinU+Kq9r3iOfMfiPd3y/MTKM+L/wvDL35AhzIwne1FGqcGhCSNwhePEMcJqBBI15sU1Blh&#10;85iALgv9/0H5AwAA//8DAFBLAQItABQABgAIAAAAIQC2gziS/gAAAOEBAAATAAAAAAAAAAAAAAAA&#10;AAAAAABbQ29udGVudF9UeXBlc10ueG1sUEsBAi0AFAAGAAgAAAAhADj9If/WAAAAlAEAAAsAAAAA&#10;AAAAAAAAAAAALwEAAF9yZWxzLy5yZWxzUEsBAi0AFAAGAAgAAAAhAAqs6hZ1AgAAQAUAAA4AAAAA&#10;AAAAAAAAAAAALgIAAGRycy9lMm9Eb2MueG1sUEsBAi0AFAAGAAgAAAAhAHpWUfPeAAAACQEAAA8A&#10;AAAAAAAAAAAAAAAAzwQAAGRycy9kb3ducmV2LnhtbFBLBQYAAAAABAAEAPMAAADaBQAAAAA=&#10;" adj="13440" fillcolor="#5b9bd5 [3204]" strokecolor="#1f4d78 [1604]" strokeweight="1pt"/>
            </w:pict>
          </mc:Fallback>
        </mc:AlternateContent>
      </w:r>
    </w:p>
    <w:p w:rsidR="00CB74B9" w:rsidRDefault="00C77FFC"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7E7960B1" wp14:editId="117F5666">
                <wp:simplePos x="0" y="0"/>
                <wp:positionH relativeFrom="column">
                  <wp:posOffset>3362325</wp:posOffset>
                </wp:positionH>
                <wp:positionV relativeFrom="paragraph">
                  <wp:posOffset>57150</wp:posOffset>
                </wp:positionV>
                <wp:extent cx="28098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809875"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77FFC" w:rsidRDefault="00C77FFC" w:rsidP="00C77FFC">
                            <w:pPr>
                              <w:jc w:val="center"/>
                            </w:pPr>
                            <w:r>
                              <w:t>Standards and Effectiveness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60B1" id="Rectangle 8" o:spid="_x0000_s1030" style="position:absolute;margin-left:264.75pt;margin-top:4.5pt;width:221.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4GcAIAACsFAAAOAAAAZHJzL2Uyb0RvYy54bWysVEtPGzEQvlfqf7B8L7uJAoSIDYpAVJUQ&#10;IKDi7HjtZFWvxx072U1/fcfeB5TmVPWy6/G8v/nGl1dtbdheoa/AFnxyknOmrISyspuCf3+5/TLn&#10;zAdhS2HAqoIflOdXy8+fLhu3UFPYgikVMgpi/aJxBd+G4BZZ5uVW1cKfgFOWlBqwFoFE3GQlioai&#10;1yab5vlZ1gCWDkEq7+n2plPyZYqvtZLhQWuvAjMFp9pC+mL6ruM3W16KxQaF21ayL0P8QxW1qCwl&#10;HUPdiCDYDqu/QtWVRPCgw4mEOgOtK6lSD9TNJP/QzfNWOJV6IXC8G2Hy/y+svN8/IqvKgtOgrKhp&#10;RE8EmrAbo9g8wtM4vyCrZ/eIveTpGHttNdbxT12wNkF6GCFVbWCSLqfz/GJ+fsqZJN307Ow8T5hn&#10;b94OffiqoGbxUHCk7AlJsb/zgTKS6WASkxkb72JRXRnpFA5GdconpambmDgFSTxS1wbZXhADhJTK&#10;hklsi8IaS9bRTVfGjI6TY45mdOpto5tK/Bod82OOf2YcPVJWsGF0risLeCxA+WMoV3f2Q/ddz7H9&#10;0K7bNMLZMK81lAcaK0LHd+/kbUXo3gkfHgUSwWkVaGnDA320gabg0J842wL+OnYf7Yl3pOWsoYUp&#10;uP+5E6g4M98sMfJiMpvFDUvC7PR8SgK+16zfa+yuvgaayISeByfTMdoHMxw1Qv1Ku72KWUklrKTc&#10;BZcBB+E6dItMr4NUq1Uyo61yItzZZydj8IhzZM9L+yrQ9RQLRM57GJZLLD4wrbONnhZWuwC6SjSM&#10;SHe49hOgjUw06l+PuPLv5WT19sYtfwMAAP//AwBQSwMEFAAGAAgAAAAhAAsaT8jdAAAACAEAAA8A&#10;AABkcnMvZG93bnJldi54bWxMj0FLw0AQhe+C/2EZwZvdNKW1idmUIggeFLSK52l2TKLZ2ZDdJum/&#10;dzzpbR7f4817xW52nRppCK1nA8tFAoq48rbl2sD728PNFlSIyBY7z2TgTAF25eVFgbn1E7/SeIi1&#10;khAOORpoYuxzrUPVkMOw8D2xsE8/OIwih1rbAScJd51Ok2SjHbYsHxrs6b6h6vtwcgb8lx439dPH&#10;fvWI29XzHF5cep6Mub6a93egIs3xzwy/9aU6lNLp6E9sg+oMrNNsLVYDmUwSnt2mchwFLBPQZaH/&#10;Dyh/AAAA//8DAFBLAQItABQABgAIAAAAIQC2gziS/gAAAOEBAAATAAAAAAAAAAAAAAAAAAAAAABb&#10;Q29udGVudF9UeXBlc10ueG1sUEsBAi0AFAAGAAgAAAAhADj9If/WAAAAlAEAAAsAAAAAAAAAAAAA&#10;AAAALwEAAF9yZWxzLy5yZWxzUEsBAi0AFAAGAAgAAAAhAE6A3gZwAgAAKwUAAA4AAAAAAAAAAAAA&#10;AAAALgIAAGRycy9lMm9Eb2MueG1sUEsBAi0AFAAGAAgAAAAhAAsaT8jdAAAACAEAAA8AAAAAAAAA&#10;AAAAAAAAygQAAGRycy9kb3ducmV2LnhtbFBLBQYAAAAABAAEAPMAAADUBQAAAAA=&#10;" fillcolor="white [3201]" strokecolor="#5b9bd5 [3204]" strokeweight="1pt">
                <v:textbox>
                  <w:txbxContent>
                    <w:p w:rsidR="00C77FFC" w:rsidRDefault="00C77FFC" w:rsidP="00C77FFC">
                      <w:pPr>
                        <w:jc w:val="center"/>
                      </w:pPr>
                      <w:r>
                        <w:t>Standards and Effectiveness Committee</w:t>
                      </w:r>
                    </w:p>
                  </w:txbxContent>
                </v:textbox>
              </v:rect>
            </w:pict>
          </mc:Fallback>
        </mc:AlternateContent>
      </w:r>
    </w:p>
    <w:p w:rsidR="00CB74B9" w:rsidRDefault="00C77FFC"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424BB93D" wp14:editId="6E0E1E04">
                <wp:simplePos x="0" y="0"/>
                <wp:positionH relativeFrom="column">
                  <wp:posOffset>3362325</wp:posOffset>
                </wp:positionH>
                <wp:positionV relativeFrom="paragraph">
                  <wp:posOffset>147955</wp:posOffset>
                </wp:positionV>
                <wp:extent cx="2809875" cy="266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809875"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77FFC" w:rsidRDefault="00C77FFC" w:rsidP="00C77FFC">
                            <w:pPr>
                              <w:jc w:val="center"/>
                            </w:pPr>
                            <w:r>
                              <w:t>Pay, Performance and Personnel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B93D" id="Rectangle 9" o:spid="_x0000_s1031" style="position:absolute;margin-left:264.75pt;margin-top:11.65pt;width:221.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zqcAIAACsFAAAOAAAAZHJzL2Uyb0RvYy54bWysVMlu2zAQvRfoPxC8N5KNbDYiB0aCFAWC&#10;JIhT5ExTpC2U4rBD2pL79R1SS9LUp6IXicPZ37zh1XVbG7ZX6CuwBZ+c5JwpK6Gs7Kbg31/uvlxy&#10;5oOwpTBgVcEPyvPrxedPV42bqylswZQKGQWxft64gm9DcPMs83KrauFPwClLSg1Yi0AibrISRUPR&#10;a5NN8/w8awBLhyCV93R72yn5IsXXWsnwqLVXgZmCU20hfTF91/GbLa7EfIPCbSvZlyH+oYpaVJaS&#10;jqFuRRBsh9VfoepKInjQ4URCnYHWlVSpB+pmkn/oZrUVTqVeCBzvRpj8/wsrH/ZPyKqy4DPOrKhp&#10;RM8EmrAbo9gswtM4PyerlXvCXvJ0jL22Guv4py5YmyA9jJCqNjBJl9PLfHZ5ccaZJN30/PwiT5hn&#10;b94OffiqoGbxUHCk7AlJsb/3gTKS6WASkxkb72JRXRnpFA5GdcpnpambmDgFSTxSNwbZXhADhJTK&#10;hklsi8IaS9bRTVfGjI6TY45mdOpto5tK/Bod82OOf2YcPVJWsGF0risLeCxA+WMoV3f2Q/ddz7H9&#10;0K7bNMKzYV5rKA80VoSO797Ju4rQvRc+PAkkgtMq0NKGR/poA03BoT9xtgX8dew+2hPvSMtZQwtT&#10;cP9zJ1BxZr5ZYuRscnoaNywJp2cXUxLwvWb9XmN39Q3QRCb0PDiZjtE+mOGoEepX2u1lzEoqYSXl&#10;LrgMOAg3oVtkeh2kWi6TGW2VE+HerpyMwSPOkT0v7atA11MsEDkfYFguMf/AtM42elpY7gLoKtEw&#10;It3h2k+ANjLRqH894sq/l5PV2xu3+A0AAP//AwBQSwMEFAAGAAgAAAAhANshYs/eAAAACQEAAA8A&#10;AABkcnMvZG93bnJldi54bWxMj0FLxDAQhe+C/yGM4M1NTWndrU2XRRA8KLireJ5txrbaTEqTbbv/&#10;3njS4zAf732v3C62FxONvnOs4XaVgCCunem40fD+9nizBuEDssHeMWk4k4dtdXlRYmHczHuaDqER&#10;MYR9gRraEIZCSl+3ZNGv3EAcf59utBjiOTbSjDjHcNtLlSS5tNhxbGhxoIeW6u/DyWpwX3LKm+eP&#10;XfqE6/Rl8a9WnWetr6+W3T2IQEv4g+FXP6pDFZ2O7sTGi15DpjZZRDWoNAURgc2diuOOGvIsBVmV&#10;8v+C6gcAAP//AwBQSwECLQAUAAYACAAAACEAtoM4kv4AAADhAQAAEwAAAAAAAAAAAAAAAAAAAAAA&#10;W0NvbnRlbnRfVHlwZXNdLnhtbFBLAQItABQABgAIAAAAIQA4/SH/1gAAAJQBAAALAAAAAAAAAAAA&#10;AAAAAC8BAABfcmVscy8ucmVsc1BLAQItABQABgAIAAAAIQDFA4zqcAIAACsFAAAOAAAAAAAAAAAA&#10;AAAAAC4CAABkcnMvZTJvRG9jLnhtbFBLAQItABQABgAIAAAAIQDbIWLP3gAAAAkBAAAPAAAAAAAA&#10;AAAAAAAAAMoEAABkcnMvZG93bnJldi54bWxQSwUGAAAAAAQABADzAAAA1QUAAAAA&#10;" fillcolor="white [3201]" strokecolor="#5b9bd5 [3204]" strokeweight="1pt">
                <v:textbox>
                  <w:txbxContent>
                    <w:p w:rsidR="00C77FFC" w:rsidRDefault="00C77FFC" w:rsidP="00C77FFC">
                      <w:pPr>
                        <w:jc w:val="center"/>
                      </w:pPr>
                      <w:r>
                        <w:t>Pay, Performance and Personnel Committee</w:t>
                      </w:r>
                    </w:p>
                  </w:txbxContent>
                </v:textbox>
              </v:rect>
            </w:pict>
          </mc:Fallback>
        </mc:AlternateContent>
      </w: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6A0D3F31" wp14:editId="193E26ED">
                <wp:simplePos x="0" y="0"/>
                <wp:positionH relativeFrom="column">
                  <wp:posOffset>2390775</wp:posOffset>
                </wp:positionH>
                <wp:positionV relativeFrom="paragraph">
                  <wp:posOffset>69850</wp:posOffset>
                </wp:positionV>
                <wp:extent cx="314325" cy="647700"/>
                <wp:effectExtent l="19050" t="0" r="28575" b="38100"/>
                <wp:wrapNone/>
                <wp:docPr id="12" name="Down Arrow 12"/>
                <wp:cNvGraphicFramePr/>
                <a:graphic xmlns:a="http://schemas.openxmlformats.org/drawingml/2006/main">
                  <a:graphicData uri="http://schemas.microsoft.com/office/word/2010/wordprocessingShape">
                    <wps:wsp>
                      <wps:cNvSpPr/>
                      <wps:spPr>
                        <a:xfrm>
                          <a:off x="0" y="0"/>
                          <a:ext cx="314325" cy="647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5C70" id="Down Arrow 12" o:spid="_x0000_s1026" type="#_x0000_t67" style="position:absolute;margin-left:188.25pt;margin-top:5.5pt;width:24.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hfgIAABkFAAAOAAAAZHJzL2Uyb0RvYy54bWysVEtv2zAMvg/YfxB0X52kSR9GnSJt0GFA&#10;0RZoi54ZWY4FSKImKXG6Xz9Kdvo+DfNBJkWKn/iR1Nn5zmi2lT4otBUfH4w4k1Zgrey64o8PVz9O&#10;OAsRbA0araz4swz8fP7921nnSjnBFnUtPaMgNpSdq3gboyuLIohWGggH6KQlY4PeQCTVr4vaQ0fR&#10;jS4mo9FR0aGvnUchQ6DdZW/k8xy/aaSIt00TZGS64nS3mFef11Vai/kZlGsPrlViuAb8wy0MKEug&#10;L6GWEIFtvPoUyijhMWATDwSaAptGCZlzoGzGow/Z3LfgZM6FyAnuhabw/8KKm+2dZ6qm2k04s2Co&#10;RkvsLFt4jx2jTWKoc6Ekx3t35wctkJjS3TXepD8lwnaZ1ecXVuUuMkGbh+Pp4WTGmSDT0fT4eJRZ&#10;L14POx/iT4mGJaHiNcFn9EwobK9DJFTy3/slwIBa1VdK66z49epSe7YFqvLs4vRiOUvXpiPv3LRl&#10;Xcoz3YAJoG5rNEQSjaP8g11zBnpNbSyiz9jvTocvQDJ4C7UcoEf07ZF798+3SFksIbT9kQyRjkBp&#10;VKRR0MpU/CQF2kfSNlllbuaBi1SQvgRJWmH9TEX02Hd3cOJKEcg1hHgHntqZ0qURjbe0NBqJAxwk&#10;zlr0f77aT/7UZWTlrKPxIH5+b8BLzvQvS/13Op5O0zxlZTo7npDi31pWby12Yy6RajOmx8CJLCb/&#10;qPdi49E80SQvEiqZwArC7isxKJexH1t6C4RcLLIbzZCDeG3vnUjBE0+J3ofdE3g3tFOkPrzB/ShB&#10;+aGhet900uJiE7FRudteeaUKJoXmL9dyeCvSgL/Vs9frizb/CwAA//8DAFBLAwQUAAYACAAAACEA&#10;iN6LQ94AAAAKAQAADwAAAGRycy9kb3ducmV2LnhtbEyPQU/DMAyF70j7D5EncWPJNiijNJ2mIQ4g&#10;TYhtB45pY9pqjVM16Vb+Pd4Jbrbf0/P3svXoWnHGPjSeNMxnCgRS6W1DlYbj4fVuBSJEQ9a0nlDD&#10;DwZY55ObzKTWX+gTz/tYCQ6hkBoNdYxdKmUoa3QmzHyHxNq3752JvPaVtL25cLhr5UKpRDrTEH+o&#10;TYfbGsvTfnAaCqs+iF52Rzt8JW/jKcb3EJ60vp2Om2cQEcf4Z4YrPqNDzkyFH8gG0WpYPiYPbGVh&#10;zp3YcL9IeCiuh6UCmWfyf4X8FwAA//8DAFBLAQItABQABgAIAAAAIQC2gziS/gAAAOEBAAATAAAA&#10;AAAAAAAAAAAAAAAAAABbQ29udGVudF9UeXBlc10ueG1sUEsBAi0AFAAGAAgAAAAhADj9If/WAAAA&#10;lAEAAAsAAAAAAAAAAAAAAAAALwEAAF9yZWxzLy5yZWxzUEsBAi0AFAAGAAgAAAAhALi++2F+AgAA&#10;GQUAAA4AAAAAAAAAAAAAAAAALgIAAGRycy9lMm9Eb2MueG1sUEsBAi0AFAAGAAgAAAAhAIjei0Pe&#10;AAAACgEAAA8AAAAAAAAAAAAAAAAA2AQAAGRycy9kb3ducmV2LnhtbFBLBQYAAAAABAAEAPMAAADj&#10;BQAAAAA=&#10;" adj="16359" fillcolor="#5b9bd5" strokecolor="#41719c" strokeweight="1pt"/>
            </w:pict>
          </mc:Fallback>
        </mc:AlternateContent>
      </w: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046FB87F" wp14:editId="4D0595C9">
                <wp:simplePos x="0" y="0"/>
                <wp:positionH relativeFrom="column">
                  <wp:posOffset>962025</wp:posOffset>
                </wp:positionH>
                <wp:positionV relativeFrom="paragraph">
                  <wp:posOffset>69850</wp:posOffset>
                </wp:positionV>
                <wp:extent cx="314325" cy="64770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314325" cy="647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3EBC4" id="Down Arrow 11" o:spid="_x0000_s1026" type="#_x0000_t67" style="position:absolute;margin-left:75.75pt;margin-top:5.5pt;width:24.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hfgIAABkFAAAOAAAAZHJzL2Uyb0RvYy54bWysVEtv2zAMvg/YfxB0X52kSR9GnSJt0GFA&#10;0RZoi54ZWY4FSKImKXG6Xz9Kdvo+DctBIUWKH/mR9Nn5zmi2lT4otBUfH4w4k1Zgrey64o8PVz9O&#10;OAsRbA0araz4swz8fP7921nnSjnBFnUtPaMgNpSdq3gboyuLIohWGggH6KQlY4PeQCTVr4vaQ0fR&#10;jS4mo9FR0aGvnUchQ6DbZW/k8xy/aaSIt00TZGS64pRbzKfP5yqdxfwMyrUH1yoxpAH/kIUBZQn0&#10;JdQSIrCNV59CGSU8BmzigUBTYNMoIXMNVM149KGa+xaczLUQOcG90BT+X1hxs73zTNXUuzFnFgz1&#10;aImdZQvvsWN0SQx1LpTkeO/u/KAFElO5u8ab9E+FsF1m9fmFVbmLTNDl4Xh6OJlxJsh0ND0+HmXW&#10;i9fHzof4U6JhSah4TfAZPRMK2+sQCZX8934JMKBW9ZXSOit+vbrUnm2Bujy7OL1YzlLa9OSdm7as&#10;ozonKQMmgKat0RBJNI7qD3bNGeg1jbGIPmO/ex2+AMngLdRygB7Rb4/cu3/OIlWxhND2TzJEegKl&#10;UZFWQStT8ZMUaB9J22SVeZgHLlJD+hYkaYX1MzXRYz/dwYkrRSDXEOIdeBpnKpdWNN7S0WgkDnCQ&#10;OGvR//nqPvnTlJGVs47Wg/j5vQEvOdO/LM3f6Xg6TfuUlenseEKKf2tZvbXYjblE6g2NGGWXxeQf&#10;9V5sPJon2uRFQiUTWEHYfScG5TL2a0vfAiEXi+xGO+QgXtt7J1LwxFOi92H3BN4N4xRpDm9wv0pQ&#10;fhio3je9tLjYRGxUnrZXXqmDSaH9y70cvhVpwd/q2ev1izb/CwAA//8DAFBLAwQUAAYACAAAACEA&#10;CWjg4twAAAAKAQAADwAAAGRycy9kb3ducmV2LnhtbExPQU7DMBC8I/EHa5G4UTtFrSCNU1VFHECq&#10;UEsPHJ14m0SN11HstOH3bE7lNrMzmp3J1qNrxQX70HjSkMwUCKTS24YqDcfv96cXECEasqb1hBp+&#10;McA6v7/LTGr9lfZ4OcRKcAiF1GioY+xSKUNZozNh5jsk1k6+dyYy7Stpe3PlcNfKuVJL6UxD/KE2&#10;HW5rLM+HwWkorPoietsd7fCz/BjPMX6G8Kr148O4WYGIOMabGab6XB1y7lT4gWwQLfNFsmArg4Q3&#10;sWGuJlBMh2cFMs/k/wn5HwAAAP//AwBQSwECLQAUAAYACAAAACEAtoM4kv4AAADhAQAAEwAAAAAA&#10;AAAAAAAAAAAAAAAAW0NvbnRlbnRfVHlwZXNdLnhtbFBLAQItABQABgAIAAAAIQA4/SH/1gAAAJQB&#10;AAALAAAAAAAAAAAAAAAAAC8BAABfcmVscy8ucmVsc1BLAQItABQABgAIAAAAIQBkaf/hfgIAABkF&#10;AAAOAAAAAAAAAAAAAAAAAC4CAABkcnMvZTJvRG9jLnhtbFBLAQItABQABgAIAAAAIQAJaODi3AAA&#10;AAoBAAAPAAAAAAAAAAAAAAAAANgEAABkcnMvZG93bnJldi54bWxQSwUGAAAAAAQABADzAAAA4QUA&#10;AAAA&#10;" adj="16359" fillcolor="#5b9bd5" strokecolor="#41719c" strokeweight="1pt"/>
            </w:pict>
          </mc:Fallback>
        </mc:AlternateContent>
      </w:r>
    </w:p>
    <w:p w:rsidR="00CB74B9" w:rsidRDefault="00CB74B9" w:rsidP="0015325F">
      <w:pPr>
        <w:rPr>
          <w:rFonts w:ascii="Arial" w:hAnsi="Arial" w:cs="Arial"/>
          <w:b/>
          <w:sz w:val="24"/>
          <w:szCs w:val="24"/>
        </w:rPr>
      </w:pP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9B0ED9C" wp14:editId="4398748E">
                <wp:simplePos x="0" y="0"/>
                <wp:positionH relativeFrom="column">
                  <wp:posOffset>-190500</wp:posOffset>
                </wp:positionH>
                <wp:positionV relativeFrom="paragraph">
                  <wp:posOffset>240665</wp:posOffset>
                </wp:positionV>
                <wp:extent cx="210502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05025" cy="495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77FFC" w:rsidRDefault="00C77FFC" w:rsidP="00C77FFC">
                            <w:pPr>
                              <w:jc w:val="center"/>
                            </w:pPr>
                            <w:r>
                              <w:t>Academy Local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0ED9C" id="Rectangle 4" o:spid="_x0000_s1032" style="position:absolute;margin-left:-15pt;margin-top:18.95pt;width:16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ARaQIAACgFAAAOAAAAZHJzL2Uyb0RvYy54bWysVFtr2zAUfh/sPwi9r7azZF1DnRJSOgal&#10;DW1HnxVZSswkHU1SYme/fkfypaErbIy9yDo+9+98R5dXrVbkIJyvwZS0OMspEYZDVZttSb893Xz4&#10;TIkPzFRMgRElPQpPrxbv3102di4msANVCUcwiPHzxpZ0F4KdZ5nnO6GZPwMrDColOM0Cim6bVY41&#10;GF2rbJLnn7IGXGUdcOE9/r3ulHSR4kspeLiX0otAVEmxtpBOl85NPLPFJZtvHbO7mvdlsH+oQrPa&#10;YNIx1DULjOxd/VsoXXMHHmQ446AzkLLmIvWA3RT5q24ed8yK1AuC4+0Ik/9/YfndYe1IXZV0Solh&#10;Gkf0gKAxs1WCTCM8jfVztHq0a9dLHq+x11Y6Hb/YBWkTpMcRUtEGwvHnpMhn+WRGCUfd9GL2MU+Y&#10;Zy/e1vnwRYAm8VJSh9kTkuxw6wNmRNPBBIVYTZc/3cJRiViCMg9CYhuYsUjeiUBipRw5MBw941yY&#10;UMR+MF6yjm6yVmp0nPzZsbePriKRa3T+i6yjR8oMJozOujbg3spefR9Klp39gEDXd4QgtJs2ze98&#10;GNYGqiPO1EFHdm/5TY3Q3jIf1swhu3EPcGPDPR5SQVNS6G+U7MD9fOt/tEfSoZaSBrelpP7HnjlB&#10;ifpqkI4XxXQa1ysJ09n5BAV3qtmcasxerwCnUuDbYHm6Rvughqt0oJ9xsZcxK6qY4Zi7pDy4QViF&#10;bovxaeBiuUxmuFKWhVvzaPnAg0idp/aZOdvzKyAz72DYLDZ/RbPONk7IwHIfQNaJgxHpDtd+AriO&#10;iUr90xH3/VROVi8P3OIXAAAA//8DAFBLAwQUAAYACAAAACEAxQXUed8AAAAKAQAADwAAAGRycy9k&#10;b3ducmV2LnhtbEyPwU7DMBBE70j8g7VI3Fo7RKE0xKkAiQMgDnXbuxtvk6j2OordNvw95lSOq32a&#10;eVOtJmfZGcfQe5KQzQUwpMabnloJ28377AlYiJqMtp5Qwg8GWNW3N5Uujb/QGs8qtiyFUCi1hC7G&#10;oeQ8NB06HeZ+QEq/gx+djukcW25GfUnhzvIHIR650z2lhk4P+NZhc1QnJ6FQqOJrEOvd99diM2yV&#10;/eCfOynv76aXZ2ARp3iF4U8/qUOdnPb+RCYwK2GWi7QlSsgXS2AJyEVWANsnMiuWwOuK/59Q/wIA&#10;AP//AwBQSwECLQAUAAYACAAAACEAtoM4kv4AAADhAQAAEwAAAAAAAAAAAAAAAAAAAAAAW0NvbnRl&#10;bnRfVHlwZXNdLnhtbFBLAQItABQABgAIAAAAIQA4/SH/1gAAAJQBAAALAAAAAAAAAAAAAAAAAC8B&#10;AABfcmVscy8ucmVsc1BLAQItABQABgAIAAAAIQBFjbARaQIAACgFAAAOAAAAAAAAAAAAAAAAAC4C&#10;AABkcnMvZTJvRG9jLnhtbFBLAQItABQABgAIAAAAIQDFBdR53wAAAAoBAAAPAAAAAAAAAAAAAAAA&#10;AMMEAABkcnMvZG93bnJldi54bWxQSwUGAAAAAAQABADzAAAAzwUAAAAA&#10;" fillcolor="#91bce3 [2164]" strokecolor="#5b9bd5 [3204]" strokeweight=".5pt">
                <v:fill color2="#7aaddd [2612]" rotate="t" colors="0 #b1cbe9;.5 #a3c1e5;1 #92b9e4" focus="100%" type="gradient">
                  <o:fill v:ext="view" type="gradientUnscaled"/>
                </v:fill>
                <v:textbox>
                  <w:txbxContent>
                    <w:p w:rsidR="00C77FFC" w:rsidRDefault="00C77FFC" w:rsidP="00C77FFC">
                      <w:pPr>
                        <w:jc w:val="center"/>
                      </w:pPr>
                      <w:r>
                        <w:t>Academy Local Governing Bodies</w:t>
                      </w:r>
                    </w:p>
                  </w:txbxContent>
                </v:textbox>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20941826" wp14:editId="6C6F2D3D">
                <wp:simplePos x="0" y="0"/>
                <wp:positionH relativeFrom="column">
                  <wp:posOffset>2190750</wp:posOffset>
                </wp:positionH>
                <wp:positionV relativeFrom="paragraph">
                  <wp:posOffset>240665</wp:posOffset>
                </wp:positionV>
                <wp:extent cx="2219325" cy="495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219325" cy="4953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77FFC" w:rsidRDefault="00C77FFC" w:rsidP="00C77FFC">
                            <w:pPr>
                              <w:jc w:val="center"/>
                            </w:pPr>
                            <w:r>
                              <w:t>Chief Executive Officer/Executive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1826" id="Rectangle 5" o:spid="_x0000_s1033" style="position:absolute;margin-left:172.5pt;margin-top:18.95pt;width:174.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9+bAIAAC8FAAAOAAAAZHJzL2Uyb0RvYy54bWysVFtP2zAUfp+0/2D5fU0TWgYVKaqKmCYh&#10;QMDEs+vYbTTbx7PdJt2v37FzATGkTdNeEh+f+3e+44vLVityEM7XYEqaT6aUCMOhqs22pN+erj+d&#10;UeIDMxVTYERJj8LTy+XHDxeNXYgCdqAq4QgGMX7R2JLuQrCLLPN8JzTzE7DCoFKC0yyg6LZZ5ViD&#10;0bXKiun0NGvAVdYBF97j7VWnpMsUX0rBw52UXgSiSoq1hfR16buJ32x5wRZbx+yu5n0Z7B+q0Kw2&#10;mHQMdcUCI3tX/xZK19yBBxkmHHQGUtZcpB6wm3z6ppvHHbMi9YLgeDvC5P9fWH57uHekrko6p8Qw&#10;jSN6QNCY2SpB5hGexvoFWj3ae9dLHo+x11Y6Hf/YBWkTpMcRUtEGwvGyKPLzkwJjc9TNzucn04R5&#10;9uJtnQ9fBGgSDyV1mD0hyQ43PmBGNB1MYjJl4l0sqisjncJRiU75ICR2g4nzFCTxSKyVIweGDGCc&#10;CxPy2BaGVQato5uslRodiz879vbRVSSOjc5/kXX0SJnBhNFZ1wbce9mr70PJsrMfEOj6jhCEdtOm&#10;MZ4OM9tAdcTROug47y2/rhHhG+bDPXNIclwHXNxwhx+poCkp9CdKduB+vncf7ZF7qKWkwaUpqf+x&#10;Z05Qor4aZOV5PpvFLUvCbP65QMG91mxea8xerwGnkuMTYXk6RvughqN0oJ9xv1cxK6qY4Zi7pDy4&#10;QViHbpnxheBitUpmuFmWhRvzaPnAg8igp/aZOdvTLCBBb2FYMLZ4w7bONk7IwGofQNaJihHpDtd+&#10;AriViUr9CxLX/rWcrF7eueUvAAAA//8DAFBLAwQUAAYACAAAACEAYwb1NN8AAAAKAQAADwAAAGRy&#10;cy9kb3ducmV2LnhtbEyPwU7DMAyG70i8Q2QkbiwdrBstTSdA4gCIw7LtnjWmrUicqsm28vaYE9xs&#10;+dPv76/Wk3fihGPsAymYzzIQSE2wPbUKdtuXm3sQMRmyxgVCBd8YYV1fXlSmtOFMGzzp1AoOoVga&#10;BV1KQyllbDr0Js7CgMS3zzB6k3gdW2lHc+Zw7+Rtli2lNz3xh84M+Nxh86WPXkGuUaenmG32H++r&#10;7bDT7lW+7ZW6vpoeH0AknNIfDL/6rA41Ox3CkWwUTsHdIucuiYdVAYKBZbHIQRyYnOcFyLqS/yvU&#10;PwAAAP//AwBQSwECLQAUAAYACAAAACEAtoM4kv4AAADhAQAAEwAAAAAAAAAAAAAAAAAAAAAAW0Nv&#10;bnRlbnRfVHlwZXNdLnhtbFBLAQItABQABgAIAAAAIQA4/SH/1gAAAJQBAAALAAAAAAAAAAAAAAAA&#10;AC8BAABfcmVscy8ucmVsc1BLAQItABQABgAIAAAAIQAtGJ9+bAIAAC8FAAAOAAAAAAAAAAAAAAAA&#10;AC4CAABkcnMvZTJvRG9jLnhtbFBLAQItABQABgAIAAAAIQBjBvU03wAAAAoBAAAPAAAAAAAAAAAA&#10;AAAAAMYEAABkcnMvZG93bnJldi54bWxQSwUGAAAAAAQABADzAAAA0gUAAAAA&#10;" fillcolor="#91bce3 [2164]" strokecolor="#5b9bd5 [3204]" strokeweight=".5pt">
                <v:fill color2="#7aaddd [2612]" rotate="t" colors="0 #b1cbe9;.5 #a3c1e5;1 #92b9e4" focus="100%" type="gradient">
                  <o:fill v:ext="view" type="gradientUnscaled"/>
                </v:fill>
                <v:textbox>
                  <w:txbxContent>
                    <w:p w:rsidR="00C77FFC" w:rsidRDefault="00C77FFC" w:rsidP="00C77FFC">
                      <w:pPr>
                        <w:jc w:val="center"/>
                      </w:pPr>
                      <w:r>
                        <w:t>Chief Executive Officer/Executive Headteacher</w:t>
                      </w:r>
                    </w:p>
                  </w:txbxContent>
                </v:textbox>
              </v:rect>
            </w:pict>
          </mc:Fallback>
        </mc:AlternateContent>
      </w:r>
    </w:p>
    <w:p w:rsidR="00CB74B9" w:rsidRDefault="00CB74B9" w:rsidP="0015325F">
      <w:pPr>
        <w:rPr>
          <w:rFonts w:ascii="Arial" w:hAnsi="Arial" w:cs="Arial"/>
          <w:b/>
          <w:sz w:val="24"/>
          <w:szCs w:val="24"/>
        </w:rPr>
      </w:pPr>
    </w:p>
    <w:p w:rsidR="00CB74B9"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5B56C038" wp14:editId="2A190C6C">
                <wp:simplePos x="0" y="0"/>
                <wp:positionH relativeFrom="column">
                  <wp:posOffset>3200400</wp:posOffset>
                </wp:positionH>
                <wp:positionV relativeFrom="paragraph">
                  <wp:posOffset>290830</wp:posOffset>
                </wp:positionV>
                <wp:extent cx="314325" cy="64770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314325" cy="647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2D69" id="Down Arrow 14" o:spid="_x0000_s1026" type="#_x0000_t67" style="position:absolute;margin-left:252pt;margin-top:22.9pt;width:24.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O6fwIAABkFAAAOAAAAZHJzL2Uyb0RvYy54bWysVEtv2zAMvg/YfxB0X52kSR9GnSJt0GFA&#10;0RZoi54ZWY4FSKImKXG6Xz9Kdvo+DfNBJkWKn/iR1Nn5zmi2lT4otBUfH4w4k1Zgrey64o8PVz9O&#10;OAsRbA0araz4swz8fP7921nnSjnBFnUtPaMgNpSdq3gboyuLIohWGggH6KQlY4PeQCTVr4vaQ0fR&#10;jS4mo9FR0aGvnUchQ6DdZW/k8xy/aaSIt00TZGS64nS3mFef11Vai/kZlGsPrlViuAb8wy0MKEug&#10;L6GWEIFtvPoUyijhMWATDwSaAptGCZlzoGzGow/Z3LfgZM6FyAnuhabw/8KKm+2dZ6qm2k05s2Co&#10;RkvsLFt4jx2jTWKoc6Ekx3t35wctkJjS3TXepD8lwnaZ1ecXVuUuMkGbh+Pp4WTGmSDT0fT4eJRZ&#10;L14POx/iT4mGJaHiNcFn9EwobK9DJFTy3/slwIBa1VdK66z49epSe7YFqvLs4vRiOUvXpiPv3LRl&#10;HeU5STdgAqjbGg2RROMo/2DXnIFeUxuL6DP2u9PhC5AM3kItB+gRfXvk3v3zLVIWSwhtfyRDpCNQ&#10;GhVpFLQyFT9JgfaRtE1WmZt54CIVpC9BklZYP1MRPfbdHZy4UgRyDSHegad2pnRpROMtLY1G4gAH&#10;ibMW/Z+v9pM/dRlZOetoPIif3xvwkjP9y1L/nY6n0zRPWZnOjiek+LeW1VuL3ZhLpNqM6TFwIovJ&#10;P+q92Hg0TzTJi4RKJrCCsPtKDMpl7MeW3gIhF4vsRjPkIF7beydS8MRTovdh9wTeDe0UqQ9vcD9K&#10;UH5oqN43nbS42ERsVO62V16pgkmh+cu1HN6KNOBv9ez1+qLN/wIAAP//AwBQSwMEFAAGAAgAAAAh&#10;AFbHlN7fAAAACgEAAA8AAABkcnMvZG93bnJldi54bWxMj8FOwzAQRO9I/IO1SNyoDcSlDXEqBOIA&#10;EkKUHnp04iWJGq+j2GnD37Oc4Lja0cx7xWb2vTjiGLtABq4XCgRSHVxHjYHd5/PVCkRMlpztA6GB&#10;b4ywKc/PCpu7cKIPPG5TI7iEYm4NtCkNuZSxbtHbuAgDEv++wuht4nNspBvtict9L2+UWkpvO+KF&#10;1g742GJ92E7eQOXUO9HT285N++XLfEjpNca1MZcX88M9iIRz+gvDLz6jQ8lMVZjIRdEb0Cpjl2Qg&#10;06zAAa1vNYiKk9ndCmRZyP8K5Q8AAAD//wMAUEsBAi0AFAAGAAgAAAAhALaDOJL+AAAA4QEAABMA&#10;AAAAAAAAAAAAAAAAAAAAAFtDb250ZW50X1R5cGVzXS54bWxQSwECLQAUAAYACAAAACEAOP0h/9YA&#10;AACUAQAACwAAAAAAAAAAAAAAAAAvAQAAX3JlbHMvLnJlbHNQSwECLQAUAAYACAAAACEAQReDun8C&#10;AAAZBQAADgAAAAAAAAAAAAAAAAAuAgAAZHJzL2Uyb0RvYy54bWxQSwECLQAUAAYACAAAACEAVseU&#10;3t8AAAAKAQAADwAAAAAAAAAAAAAAAADZBAAAZHJzL2Rvd25yZXYueG1sUEsFBgAAAAAEAAQA8wAA&#10;AOUFAAAAAA==&#10;" adj="16359" fillcolor="#5b9bd5" strokecolor="#41719c" strokeweight="1pt"/>
            </w:pict>
          </mc:Fallback>
        </mc:AlternateContent>
      </w:r>
    </w:p>
    <w:p w:rsidR="00971896" w:rsidRDefault="00971896" w:rsidP="0015325F">
      <w:pPr>
        <w:rPr>
          <w:rFonts w:ascii="Arial" w:hAnsi="Arial" w:cs="Arial"/>
          <w:b/>
          <w:sz w:val="24"/>
          <w:szCs w:val="24"/>
        </w:rPr>
      </w:pPr>
    </w:p>
    <w:p w:rsidR="00971896" w:rsidRDefault="00971896" w:rsidP="0015325F">
      <w:pPr>
        <w:rPr>
          <w:rFonts w:ascii="Arial" w:hAnsi="Arial" w:cs="Arial"/>
          <w:b/>
          <w:sz w:val="24"/>
          <w:szCs w:val="24"/>
        </w:rPr>
      </w:pPr>
    </w:p>
    <w:p w:rsidR="00971896" w:rsidRDefault="00971896" w:rsidP="0015325F">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2B10D0D0" wp14:editId="3F277781">
                <wp:simplePos x="0" y="0"/>
                <wp:positionH relativeFrom="column">
                  <wp:posOffset>2247900</wp:posOffset>
                </wp:positionH>
                <wp:positionV relativeFrom="paragraph">
                  <wp:posOffset>111125</wp:posOffset>
                </wp:positionV>
                <wp:extent cx="2219325" cy="495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219325" cy="4953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971896" w:rsidRDefault="00971896" w:rsidP="00971896">
                            <w:pPr>
                              <w:jc w:val="center"/>
                            </w:pPr>
                            <w:r>
                              <w:t>Academy Headteachers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0D0D0" id="Rectangle 13" o:spid="_x0000_s1034" style="position:absolute;margin-left:177pt;margin-top:8.75pt;width:174.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8O9AIAALEGAAAOAAAAZHJzL2Uyb0RvYy54bWysVdtuGyEQfa/Uf0C8N+trYltZR06sVJXS&#10;JGpS5Rmz7BqJBQr4kn59D+z60tSq1Cp52MAwM5w5zBxfXm1rRdbCeWl0TrtnHUqE5qaQusrp9+fb&#10;TyNKfGC6YMpokdNX4enV9OOHy42diJ5ZGlUIR5BE+8nG5nQZgp1kmedLUTN/ZqzQOCyNq1nA1lVZ&#10;4dgG2WuV9Tqd82xjXGGd4cJ7WOfNIZ2m/GUpeHgoSy8CUTkFtpC+Ln0X8ZtNL9mkcswuJW9hsP9A&#10;UTOpcek+1ZwFRlZO/pGqltwZb8pwxk2dmbKUXKQaUE2386aapyWzItUCcrzd0+TfLy2/Xz86Igu8&#10;XZ8SzWq80TewxnSlBIENBG2sn8DvyT66duexjNVuS1fH/6iDbBOpr3tSxTYQDmOv1x33e0NKOM4G&#10;42G/k1jPDtHW+fBZmJrERU4drk9csvWdD7gRrjuXluLiVipFnAkvMiwTS8Df8O8Rk7w8sQZEdZLZ&#10;u2pxoxxZM/TB8Hp8PR8mu1rVX03RmLvdDv6ajvAsHOyd4d4epA6N9/lFawS6NntCWvnj22PkPyA4&#10;uul3BCCtRXZAcLEz/hVBKuo9IIxPQBjF7JGxExBgqnaPoaQm6ChQP0AAQojnTAl03S4aI5geNZKn&#10;NNnk9Lw/hB9nEIVSsYBlbRHgdUUJUxXUhgfXPK5Rch986qVbgMdusaHmzC+bx/TxqHn5WgYIkpJ1&#10;TkcN1iZa6QhNJElp2zLORTMJcRW2i20apFFMFC0LU7xiuNCmsU7iLb+VuPaO+fDIHGQGRkhneMCn&#10;VAY1m3ZFydK4n6fs0R/Tj1NKNpAtEPJjxZygRH3RaPdxdzBA2pA2g+FFDxt3fLI4PtGr+sZgIroJ&#10;XVpG/6B2y9KZ+gUKO4u34ohpjrsb6tvNTWjkFBrNxWyW3KBtloU7/WT5bjAj4c/bF+ZsO+YBAnFv&#10;dhLHJm+mvfGNnGszWwVTyiQFB17RdHEDXWzmrtHwKLzH++R1+KWZ/gIAAP//AwBQSwMEFAAGAAgA&#10;AAAhAIDIu3nhAAAACQEAAA8AAABkcnMvZG93bnJldi54bWxMj8FOwzAQRO9I/IO1SNyoU0wIDXEq&#10;hAAJgYAWDj268ZJExOsQu2ng61lOcNvRjGbfFMvJdWLEIbSeNMxnCQikytuWag1vr7cnFyBCNGRN&#10;5wk1fGGAZXl4UJjc+j2tcFzHWnAJhdxoaGLscylD1aAzYeZ7JPbe/eBMZDnU0g5mz+Wuk6dJci6d&#10;aYk/NKbH6warj/XOaVjNx8XzzZPcbO7o/jt7VOrl4VNpfXw0XV2CiDjFvzD84jM6lMy09TuyQXQa&#10;VHrGWyIbWQqCA1mi+NhqWKQpyLKQ/xeUPwAAAP//AwBQSwECLQAUAAYACAAAACEAtoM4kv4AAADh&#10;AQAAEwAAAAAAAAAAAAAAAAAAAAAAW0NvbnRlbnRfVHlwZXNdLnhtbFBLAQItABQABgAIAAAAIQA4&#10;/SH/1gAAAJQBAAALAAAAAAAAAAAAAAAAAC8BAABfcmVscy8ucmVsc1BLAQItABQABgAIAAAAIQDE&#10;ER8O9AIAALEGAAAOAAAAAAAAAAAAAAAAAC4CAABkcnMvZTJvRG9jLnhtbFBLAQItABQABgAIAAAA&#10;IQCAyLt54QAAAAkBAAAPAAAAAAAAAAAAAAAAAE4FAABkcnMvZG93bnJldi54bWxQSwUGAAAAAAQA&#10;BADzAAAAXAYAAAAA&#10;" fillcolor="#b1cbe9" strokecolor="#5b9bd5" strokeweight=".5pt">
                <v:fill color2="#92b9e4" rotate="t" colors="0 #b1cbe9;.5 #a3c1e5;1 #92b9e4" focus="100%" type="gradient">
                  <o:fill v:ext="view" type="gradientUnscaled"/>
                </v:fill>
                <v:textbox>
                  <w:txbxContent>
                    <w:p w:rsidR="00971896" w:rsidRDefault="00971896" w:rsidP="00971896">
                      <w:pPr>
                        <w:jc w:val="center"/>
                      </w:pPr>
                      <w:r>
                        <w:t>Academy Headteachers</w:t>
                      </w:r>
                    </w:p>
                  </w:txbxContent>
                </v:textbox>
              </v:rect>
            </w:pict>
          </mc:Fallback>
        </mc:AlternateContent>
      </w:r>
    </w:p>
    <w:p w:rsidR="00971896" w:rsidRDefault="00971896" w:rsidP="0015325F">
      <w:pPr>
        <w:rPr>
          <w:rFonts w:ascii="Arial" w:hAnsi="Arial" w:cs="Arial"/>
          <w:b/>
          <w:sz w:val="24"/>
          <w:szCs w:val="24"/>
        </w:rPr>
      </w:pPr>
    </w:p>
    <w:p w:rsidR="00B91F61" w:rsidRDefault="00B91F61" w:rsidP="0015325F">
      <w:pPr>
        <w:rPr>
          <w:rFonts w:ascii="Arial" w:hAnsi="Arial" w:cs="Arial"/>
          <w:b/>
          <w:sz w:val="24"/>
          <w:szCs w:val="24"/>
        </w:rPr>
      </w:pPr>
    </w:p>
    <w:p w:rsidR="0015325F" w:rsidRPr="00B91F61" w:rsidRDefault="0015325F" w:rsidP="0015325F">
      <w:pPr>
        <w:rPr>
          <w:rFonts w:ascii="Arial" w:hAnsi="Arial" w:cs="Arial"/>
          <w:b/>
          <w:sz w:val="28"/>
          <w:szCs w:val="24"/>
        </w:rPr>
      </w:pPr>
      <w:r w:rsidRPr="00B91F61">
        <w:rPr>
          <w:rFonts w:ascii="Arial" w:hAnsi="Arial" w:cs="Arial"/>
          <w:b/>
          <w:sz w:val="28"/>
          <w:szCs w:val="24"/>
        </w:rPr>
        <w:lastRenderedPageBreak/>
        <w:t>How to Apply</w:t>
      </w:r>
    </w:p>
    <w:p w:rsidR="00981EBF" w:rsidRDefault="0015325F" w:rsidP="00B91F61">
      <w:pPr>
        <w:rPr>
          <w:rFonts w:ascii="Arial" w:hAnsi="Arial" w:cs="Arial"/>
          <w:sz w:val="24"/>
          <w:szCs w:val="24"/>
        </w:rPr>
      </w:pPr>
      <w:r>
        <w:rPr>
          <w:rFonts w:ascii="Arial" w:hAnsi="Arial" w:cs="Arial"/>
          <w:sz w:val="24"/>
          <w:szCs w:val="24"/>
        </w:rPr>
        <w:t xml:space="preserve">Applicants are warmly invited to visit and discuss the post in further detail. </w:t>
      </w:r>
    </w:p>
    <w:p w:rsidR="0015325F" w:rsidRDefault="00981EBF" w:rsidP="00B91F61">
      <w:pPr>
        <w:rPr>
          <w:rFonts w:ascii="Arial" w:hAnsi="Arial" w:cs="Arial"/>
          <w:sz w:val="24"/>
          <w:szCs w:val="24"/>
        </w:rPr>
      </w:pPr>
      <w:r>
        <w:rPr>
          <w:rFonts w:ascii="Arial" w:hAnsi="Arial" w:cs="Arial"/>
          <w:sz w:val="24"/>
          <w:szCs w:val="24"/>
        </w:rPr>
        <w:t>Please complete the separate application and monitoring form. In addition, p</w:t>
      </w:r>
      <w:r w:rsidR="0015325F">
        <w:rPr>
          <w:rFonts w:ascii="Arial" w:hAnsi="Arial" w:cs="Arial"/>
          <w:sz w:val="24"/>
          <w:szCs w:val="24"/>
        </w:rPr>
        <w:t xml:space="preserve">lease submit a statement of no more than 2 sides of A4 in which you outline your strengths and expertise and your suitability for the post. </w:t>
      </w:r>
    </w:p>
    <w:p w:rsidR="0015325F" w:rsidRDefault="0015325F" w:rsidP="0015325F">
      <w:pPr>
        <w:jc w:val="both"/>
        <w:rPr>
          <w:rFonts w:ascii="Arial" w:hAnsi="Arial" w:cs="Arial"/>
          <w:sz w:val="24"/>
          <w:szCs w:val="24"/>
        </w:rPr>
      </w:pPr>
      <w:r>
        <w:rPr>
          <w:rFonts w:ascii="Arial" w:hAnsi="Arial" w:cs="Arial"/>
          <w:sz w:val="24"/>
          <w:szCs w:val="24"/>
        </w:rPr>
        <w:t>Closing Date</w:t>
      </w:r>
      <w:r w:rsidR="00BB1256">
        <w:rPr>
          <w:rFonts w:ascii="Arial" w:hAnsi="Arial" w:cs="Arial"/>
          <w:color w:val="0070C0"/>
          <w:sz w:val="24"/>
          <w:szCs w:val="24"/>
        </w:rPr>
        <w:t>:</w:t>
      </w:r>
      <w:r w:rsidR="00BB1256" w:rsidRPr="00BB1256">
        <w:rPr>
          <w:rFonts w:ascii="Arial" w:hAnsi="Arial" w:cs="Arial"/>
          <w:sz w:val="24"/>
          <w:szCs w:val="24"/>
        </w:rPr>
        <w:t>23</w:t>
      </w:r>
      <w:r w:rsidR="00BB1256" w:rsidRPr="00BB1256">
        <w:rPr>
          <w:rFonts w:ascii="Arial" w:hAnsi="Arial" w:cs="Arial"/>
          <w:sz w:val="24"/>
          <w:szCs w:val="24"/>
          <w:vertAlign w:val="superscript"/>
        </w:rPr>
        <w:t>rd</w:t>
      </w:r>
      <w:r w:rsidR="00BB1256" w:rsidRPr="00BB1256">
        <w:rPr>
          <w:rFonts w:ascii="Arial" w:hAnsi="Arial" w:cs="Arial"/>
          <w:sz w:val="24"/>
          <w:szCs w:val="24"/>
        </w:rPr>
        <w:t xml:space="preserve"> March</w:t>
      </w:r>
      <w:r w:rsidRPr="00BB1256">
        <w:rPr>
          <w:rFonts w:ascii="Arial" w:hAnsi="Arial" w:cs="Arial"/>
          <w:sz w:val="24"/>
          <w:szCs w:val="24"/>
        </w:rPr>
        <w:t xml:space="preserve"> </w:t>
      </w:r>
      <w:r>
        <w:rPr>
          <w:rFonts w:ascii="Arial" w:hAnsi="Arial" w:cs="Arial"/>
          <w:sz w:val="24"/>
          <w:szCs w:val="24"/>
        </w:rPr>
        <w:t xml:space="preserve">2018 at Midday. </w:t>
      </w:r>
    </w:p>
    <w:p w:rsidR="0015325F" w:rsidRDefault="0015325F" w:rsidP="0015325F">
      <w:pPr>
        <w:jc w:val="both"/>
        <w:rPr>
          <w:rFonts w:ascii="Arial" w:hAnsi="Arial" w:cs="Arial"/>
          <w:sz w:val="24"/>
          <w:szCs w:val="24"/>
        </w:rPr>
      </w:pPr>
      <w:r>
        <w:rPr>
          <w:rFonts w:ascii="Arial" w:hAnsi="Arial" w:cs="Arial"/>
          <w:sz w:val="24"/>
          <w:szCs w:val="24"/>
        </w:rPr>
        <w:t>Applications should be marked for the attention of the CEO</w:t>
      </w:r>
      <w:r w:rsidR="00981EBF">
        <w:rPr>
          <w:rFonts w:ascii="Arial" w:hAnsi="Arial" w:cs="Arial"/>
          <w:sz w:val="24"/>
          <w:szCs w:val="24"/>
        </w:rPr>
        <w:t xml:space="preserve"> Elaine Watson</w:t>
      </w:r>
      <w:r>
        <w:rPr>
          <w:rFonts w:ascii="Arial" w:hAnsi="Arial" w:cs="Arial"/>
          <w:sz w:val="24"/>
          <w:szCs w:val="24"/>
        </w:rPr>
        <w:t>.</w:t>
      </w:r>
    </w:p>
    <w:p w:rsidR="0015325F" w:rsidRDefault="0015325F" w:rsidP="0015325F">
      <w:pPr>
        <w:jc w:val="both"/>
        <w:rPr>
          <w:rFonts w:ascii="Arial" w:hAnsi="Arial" w:cs="Arial"/>
          <w:sz w:val="24"/>
          <w:szCs w:val="24"/>
        </w:rPr>
      </w:pPr>
      <w:r>
        <w:rPr>
          <w:rFonts w:ascii="Arial" w:hAnsi="Arial" w:cs="Arial"/>
          <w:sz w:val="24"/>
          <w:szCs w:val="24"/>
        </w:rPr>
        <w:t xml:space="preserve">Applications </w:t>
      </w:r>
      <w:r w:rsidR="00981EBF">
        <w:rPr>
          <w:rFonts w:ascii="Arial" w:hAnsi="Arial" w:cs="Arial"/>
          <w:sz w:val="24"/>
          <w:szCs w:val="24"/>
        </w:rPr>
        <w:t xml:space="preserve">may be made by email if desired to: </w:t>
      </w:r>
      <w:hyperlink r:id="rId18" w:history="1">
        <w:r w:rsidR="00BB1256" w:rsidRPr="007F034C">
          <w:rPr>
            <w:rStyle w:val="Hyperlink"/>
            <w:rFonts w:ascii="Arial" w:hAnsi="Arial" w:cs="Arial"/>
            <w:sz w:val="24"/>
            <w:szCs w:val="24"/>
          </w:rPr>
          <w:t>ceo@learningaccord.org</w:t>
        </w:r>
      </w:hyperlink>
    </w:p>
    <w:p w:rsidR="0015325F" w:rsidRPr="00BB1256" w:rsidRDefault="0015325F" w:rsidP="0015325F">
      <w:pPr>
        <w:jc w:val="both"/>
        <w:rPr>
          <w:rFonts w:ascii="Arial" w:hAnsi="Arial" w:cs="Arial"/>
          <w:sz w:val="24"/>
          <w:szCs w:val="24"/>
        </w:rPr>
      </w:pPr>
      <w:r>
        <w:rPr>
          <w:rFonts w:ascii="Arial" w:hAnsi="Arial" w:cs="Arial"/>
          <w:sz w:val="24"/>
          <w:szCs w:val="24"/>
        </w:rPr>
        <w:t xml:space="preserve">Interviews will take place on </w:t>
      </w:r>
      <w:r w:rsidR="00BB1256" w:rsidRPr="00BB1256">
        <w:rPr>
          <w:rFonts w:ascii="Arial" w:hAnsi="Arial" w:cs="Arial"/>
          <w:sz w:val="24"/>
          <w:szCs w:val="24"/>
        </w:rPr>
        <w:t>17</w:t>
      </w:r>
      <w:r w:rsidR="00BB1256" w:rsidRPr="00BB1256">
        <w:rPr>
          <w:rFonts w:ascii="Arial" w:hAnsi="Arial" w:cs="Arial"/>
          <w:sz w:val="24"/>
          <w:szCs w:val="24"/>
          <w:vertAlign w:val="superscript"/>
        </w:rPr>
        <w:t>th</w:t>
      </w:r>
      <w:r w:rsidR="00BB1256" w:rsidRPr="00BB1256">
        <w:rPr>
          <w:rFonts w:ascii="Arial" w:hAnsi="Arial" w:cs="Arial"/>
          <w:sz w:val="24"/>
          <w:szCs w:val="24"/>
        </w:rPr>
        <w:t xml:space="preserve"> April 2018</w:t>
      </w:r>
      <w:r w:rsidR="00BB1256">
        <w:rPr>
          <w:rFonts w:ascii="Arial" w:hAnsi="Arial" w:cs="Arial"/>
          <w:sz w:val="24"/>
          <w:szCs w:val="24"/>
        </w:rPr>
        <w:t>.</w:t>
      </w:r>
    </w:p>
    <w:p w:rsidR="009F3B37" w:rsidRDefault="009F3B37" w:rsidP="0015325F">
      <w:pPr>
        <w:jc w:val="both"/>
        <w:rPr>
          <w:rFonts w:ascii="Arial" w:hAnsi="Arial" w:cs="Arial"/>
          <w:color w:val="0070C0"/>
          <w:sz w:val="24"/>
          <w:szCs w:val="24"/>
        </w:rPr>
      </w:pPr>
    </w:p>
    <w:p w:rsidR="00E44375" w:rsidRPr="00B91F61" w:rsidRDefault="009F3B37" w:rsidP="00EA0EFC">
      <w:pPr>
        <w:rPr>
          <w:rFonts w:ascii="Arial" w:hAnsi="Arial" w:cs="Arial"/>
          <w:b/>
          <w:sz w:val="28"/>
          <w:szCs w:val="24"/>
        </w:rPr>
      </w:pPr>
      <w:r w:rsidRPr="00B91F61">
        <w:rPr>
          <w:rFonts w:ascii="Arial" w:hAnsi="Arial" w:cs="Arial"/>
          <w:b/>
          <w:sz w:val="28"/>
          <w:szCs w:val="24"/>
        </w:rPr>
        <w:t>Our Offer</w:t>
      </w:r>
    </w:p>
    <w:p w:rsidR="009F3B37" w:rsidRPr="009F3B37" w:rsidRDefault="009F3B37" w:rsidP="009F3B37">
      <w:pPr>
        <w:numPr>
          <w:ilvl w:val="0"/>
          <w:numId w:val="35"/>
        </w:numPr>
        <w:autoSpaceDE w:val="0"/>
        <w:autoSpaceDN w:val="0"/>
        <w:adjustRightInd w:val="0"/>
        <w:spacing w:after="0" w:line="240" w:lineRule="auto"/>
        <w:ind w:left="180"/>
        <w:contextualSpacing/>
        <w:jc w:val="both"/>
        <w:rPr>
          <w:rFonts w:ascii="Arial" w:eastAsia="Cambria" w:hAnsi="Arial" w:cs="Arial"/>
          <w:bCs/>
          <w:color w:val="000000"/>
          <w:sz w:val="24"/>
          <w:szCs w:val="24"/>
          <w:lang w:val="en-US"/>
        </w:rPr>
      </w:pPr>
      <w:r>
        <w:rPr>
          <w:rFonts w:ascii="Arial" w:eastAsia="Cambria" w:hAnsi="Arial" w:cs="Arial"/>
          <w:bCs/>
          <w:color w:val="000000"/>
          <w:sz w:val="24"/>
          <w:szCs w:val="24"/>
          <w:lang w:val="en-US"/>
        </w:rPr>
        <w:t>Learning Accord Multi Academy Trust provides excellent staff development</w:t>
      </w:r>
      <w:r w:rsidR="00B00EEA">
        <w:rPr>
          <w:rFonts w:ascii="Arial" w:eastAsia="Cambria" w:hAnsi="Arial" w:cs="Arial"/>
          <w:bCs/>
          <w:color w:val="000000"/>
          <w:sz w:val="24"/>
          <w:szCs w:val="24"/>
          <w:lang w:val="en-US"/>
        </w:rPr>
        <w:t xml:space="preserve">, coaching and mentoring </w:t>
      </w:r>
      <w:r>
        <w:rPr>
          <w:rFonts w:ascii="Arial" w:eastAsia="Cambria" w:hAnsi="Arial" w:cs="Arial"/>
          <w:bCs/>
          <w:color w:val="000000"/>
          <w:sz w:val="24"/>
          <w:szCs w:val="24"/>
          <w:lang w:val="en-US"/>
        </w:rPr>
        <w:t>opportunities</w:t>
      </w:r>
      <w:r w:rsidR="00B00EEA">
        <w:rPr>
          <w:rFonts w:ascii="Arial" w:eastAsia="Cambria" w:hAnsi="Arial" w:cs="Arial"/>
          <w:bCs/>
          <w:color w:val="000000"/>
          <w:sz w:val="24"/>
          <w:szCs w:val="24"/>
          <w:lang w:val="en-US"/>
        </w:rPr>
        <w:t xml:space="preserve"> </w:t>
      </w:r>
    </w:p>
    <w:p w:rsidR="009F3B37" w:rsidRPr="009F3B37" w:rsidRDefault="009F3B37" w:rsidP="009F3B37">
      <w:pPr>
        <w:autoSpaceDE w:val="0"/>
        <w:autoSpaceDN w:val="0"/>
        <w:adjustRightInd w:val="0"/>
        <w:spacing w:after="200" w:line="240" w:lineRule="auto"/>
        <w:ind w:left="180"/>
        <w:contextualSpacing/>
        <w:jc w:val="both"/>
        <w:rPr>
          <w:rFonts w:ascii="Arial" w:eastAsia="Cambria" w:hAnsi="Arial" w:cs="Arial"/>
          <w:bCs/>
          <w:color w:val="000000"/>
          <w:sz w:val="24"/>
          <w:szCs w:val="24"/>
          <w:lang w:val="en-US"/>
        </w:rPr>
      </w:pPr>
    </w:p>
    <w:p w:rsidR="009F3B37" w:rsidRPr="009F3B37" w:rsidRDefault="009F3B37" w:rsidP="009F3B37">
      <w:pPr>
        <w:numPr>
          <w:ilvl w:val="0"/>
          <w:numId w:val="35"/>
        </w:numPr>
        <w:autoSpaceDE w:val="0"/>
        <w:autoSpaceDN w:val="0"/>
        <w:adjustRightInd w:val="0"/>
        <w:spacing w:after="0" w:line="240" w:lineRule="auto"/>
        <w:ind w:left="180"/>
        <w:contextualSpacing/>
        <w:jc w:val="both"/>
        <w:rPr>
          <w:rFonts w:ascii="Arial" w:eastAsia="Cambria" w:hAnsi="Arial" w:cs="Arial"/>
          <w:bCs/>
          <w:color w:val="000000"/>
          <w:sz w:val="24"/>
          <w:szCs w:val="24"/>
          <w:lang w:val="en-US"/>
        </w:rPr>
      </w:pPr>
      <w:r w:rsidRPr="009F3B37">
        <w:rPr>
          <w:rFonts w:ascii="Arial" w:eastAsia="Cambria" w:hAnsi="Arial" w:cs="Arial"/>
          <w:b/>
          <w:bCs/>
          <w:color w:val="000000"/>
          <w:sz w:val="24"/>
          <w:szCs w:val="24"/>
          <w:lang w:val="en-US"/>
        </w:rPr>
        <w:t>P</w:t>
      </w:r>
      <w:r w:rsidRPr="009F3B37">
        <w:rPr>
          <w:rFonts w:ascii="Arial" w:hAnsi="Arial" w:cs="Arial"/>
          <w:b/>
          <w:sz w:val="24"/>
          <w:szCs w:val="24"/>
        </w:rPr>
        <w:t>ension</w:t>
      </w:r>
      <w:r w:rsidRPr="009F3B37">
        <w:rPr>
          <w:rFonts w:ascii="Arial" w:eastAsia="Cambria" w:hAnsi="Arial" w:cs="Arial"/>
          <w:bCs/>
          <w:color w:val="000000"/>
          <w:sz w:val="24"/>
          <w:szCs w:val="24"/>
          <w:lang w:val="en-US"/>
        </w:rPr>
        <w:t xml:space="preserve"> – </w:t>
      </w:r>
      <w:r>
        <w:rPr>
          <w:rFonts w:ascii="Arial" w:eastAsia="Cambria" w:hAnsi="Arial" w:cs="Arial"/>
          <w:bCs/>
          <w:color w:val="000000"/>
          <w:sz w:val="24"/>
          <w:szCs w:val="24"/>
          <w:lang w:val="en-US"/>
        </w:rPr>
        <w:t>All Learning Accord Employees have</w:t>
      </w:r>
      <w:r w:rsidRPr="009F3B37">
        <w:rPr>
          <w:rFonts w:ascii="Arial" w:eastAsia="Cambria" w:hAnsi="Arial" w:cs="Arial"/>
          <w:bCs/>
          <w:color w:val="000000"/>
          <w:sz w:val="24"/>
          <w:szCs w:val="24"/>
          <w:lang w:val="en-US"/>
        </w:rPr>
        <w:t xml:space="preserve"> access to the Teachers Pension Scheme or Local Government Pension Scheme.</w:t>
      </w:r>
    </w:p>
    <w:p w:rsidR="009F3B37" w:rsidRPr="009F3B37" w:rsidRDefault="009F3B37" w:rsidP="009F3B37">
      <w:pPr>
        <w:autoSpaceDE w:val="0"/>
        <w:autoSpaceDN w:val="0"/>
        <w:adjustRightInd w:val="0"/>
        <w:spacing w:after="200" w:line="240" w:lineRule="auto"/>
        <w:ind w:left="180"/>
        <w:contextualSpacing/>
        <w:jc w:val="both"/>
        <w:rPr>
          <w:rFonts w:ascii="Arial" w:eastAsia="Cambria" w:hAnsi="Arial" w:cs="Arial"/>
          <w:bCs/>
          <w:color w:val="000000"/>
          <w:sz w:val="24"/>
          <w:szCs w:val="24"/>
          <w:lang w:val="en-US"/>
        </w:rPr>
      </w:pPr>
    </w:p>
    <w:p w:rsidR="009F3B37" w:rsidRPr="009F3B37" w:rsidRDefault="009F3B37" w:rsidP="009F3B37">
      <w:pPr>
        <w:numPr>
          <w:ilvl w:val="0"/>
          <w:numId w:val="35"/>
        </w:numPr>
        <w:autoSpaceDE w:val="0"/>
        <w:autoSpaceDN w:val="0"/>
        <w:adjustRightInd w:val="0"/>
        <w:spacing w:after="0" w:line="240" w:lineRule="auto"/>
        <w:ind w:left="180"/>
        <w:contextualSpacing/>
        <w:jc w:val="both"/>
        <w:rPr>
          <w:rFonts w:ascii="Arial" w:eastAsia="Cambria" w:hAnsi="Arial" w:cs="Arial"/>
          <w:bCs/>
          <w:color w:val="000000"/>
          <w:sz w:val="24"/>
          <w:szCs w:val="24"/>
          <w:lang w:val="en-US"/>
        </w:rPr>
      </w:pPr>
      <w:r w:rsidRPr="009F3B37">
        <w:rPr>
          <w:rFonts w:ascii="Arial" w:eastAsia="Cambria" w:hAnsi="Arial" w:cs="Arial"/>
          <w:b/>
          <w:bCs/>
          <w:color w:val="000000"/>
          <w:sz w:val="24"/>
          <w:szCs w:val="24"/>
          <w:lang w:val="en-US"/>
        </w:rPr>
        <w:t>Child Care Vouchers</w:t>
      </w:r>
      <w:r w:rsidRPr="009F3B37">
        <w:rPr>
          <w:rFonts w:ascii="Arial" w:eastAsia="Cambria" w:hAnsi="Arial" w:cs="Arial"/>
          <w:bCs/>
          <w:color w:val="000000"/>
          <w:sz w:val="24"/>
          <w:szCs w:val="24"/>
          <w:lang w:val="en-US"/>
        </w:rPr>
        <w:t xml:space="preserve"> – Child care vouchers work through a salary sacrifice and they are taken from your salary each month before your usual Tax and NI contributions.</w:t>
      </w:r>
    </w:p>
    <w:p w:rsidR="009F3B37" w:rsidRPr="009F3B37" w:rsidRDefault="009F3B37" w:rsidP="009F3B37">
      <w:pPr>
        <w:autoSpaceDE w:val="0"/>
        <w:autoSpaceDN w:val="0"/>
        <w:adjustRightInd w:val="0"/>
        <w:spacing w:after="0" w:line="240" w:lineRule="auto"/>
        <w:ind w:left="180"/>
        <w:contextualSpacing/>
        <w:jc w:val="both"/>
        <w:rPr>
          <w:rFonts w:ascii="Arial" w:eastAsia="Cambria" w:hAnsi="Arial" w:cs="Arial"/>
          <w:bCs/>
          <w:color w:val="000000"/>
          <w:sz w:val="24"/>
          <w:szCs w:val="24"/>
          <w:lang w:val="en-US"/>
        </w:rPr>
      </w:pPr>
    </w:p>
    <w:p w:rsidR="009F3B37" w:rsidRPr="009F3B37" w:rsidRDefault="009F3B37" w:rsidP="009F3B37">
      <w:pPr>
        <w:numPr>
          <w:ilvl w:val="0"/>
          <w:numId w:val="35"/>
        </w:numPr>
        <w:autoSpaceDE w:val="0"/>
        <w:autoSpaceDN w:val="0"/>
        <w:adjustRightInd w:val="0"/>
        <w:spacing w:after="0" w:line="240" w:lineRule="auto"/>
        <w:ind w:left="180"/>
        <w:contextualSpacing/>
        <w:jc w:val="both"/>
        <w:rPr>
          <w:rFonts w:ascii="Arial" w:eastAsia="Cambria" w:hAnsi="Arial" w:cs="Arial"/>
          <w:b/>
          <w:bCs/>
          <w:color w:val="000000"/>
          <w:sz w:val="24"/>
          <w:szCs w:val="24"/>
          <w:lang w:val="en-US"/>
        </w:rPr>
      </w:pPr>
      <w:r w:rsidRPr="009F3B37">
        <w:rPr>
          <w:rFonts w:ascii="Arial" w:eastAsia="Cambria" w:hAnsi="Arial" w:cs="Arial"/>
          <w:b/>
          <w:bCs/>
          <w:color w:val="000000"/>
          <w:sz w:val="24"/>
          <w:szCs w:val="24"/>
          <w:lang w:val="en-US"/>
        </w:rPr>
        <w:t xml:space="preserve">Continuing Professional Development </w:t>
      </w:r>
      <w:r w:rsidRPr="009F3B37">
        <w:rPr>
          <w:rFonts w:ascii="Arial" w:eastAsia="Cambria" w:hAnsi="Arial" w:cs="Arial"/>
          <w:bCs/>
          <w:color w:val="000000"/>
          <w:sz w:val="24"/>
          <w:szCs w:val="24"/>
          <w:lang w:val="en-US"/>
        </w:rPr>
        <w:t xml:space="preserve">– </w:t>
      </w:r>
      <w:r w:rsidR="00B00EEA">
        <w:rPr>
          <w:rFonts w:ascii="Arial" w:eastAsia="Cambria" w:hAnsi="Arial" w:cs="Arial"/>
          <w:bCs/>
          <w:color w:val="000000"/>
          <w:sz w:val="24"/>
          <w:szCs w:val="24"/>
          <w:lang w:val="en-US"/>
        </w:rPr>
        <w:t xml:space="preserve">Learning Accord Employees are provided with a range of </w:t>
      </w:r>
      <w:r w:rsidRPr="009F3B37">
        <w:rPr>
          <w:rFonts w:ascii="Arial" w:eastAsia="Cambria" w:hAnsi="Arial" w:cs="Arial"/>
          <w:bCs/>
          <w:color w:val="000000"/>
          <w:sz w:val="24"/>
          <w:szCs w:val="24"/>
          <w:lang w:val="en-US"/>
        </w:rPr>
        <w:t xml:space="preserve">bespoke professional development opportunities </w:t>
      </w:r>
      <w:r w:rsidR="00B00EEA">
        <w:rPr>
          <w:rFonts w:ascii="Arial" w:eastAsia="Cambria" w:hAnsi="Arial" w:cs="Arial"/>
          <w:bCs/>
          <w:color w:val="000000"/>
          <w:sz w:val="24"/>
          <w:szCs w:val="24"/>
          <w:lang w:val="en-US"/>
        </w:rPr>
        <w:t>for further career progression</w:t>
      </w:r>
      <w:r w:rsidRPr="009F3B37">
        <w:rPr>
          <w:rFonts w:ascii="Arial" w:eastAsia="Cambria" w:hAnsi="Arial" w:cs="Arial"/>
          <w:bCs/>
          <w:color w:val="000000"/>
          <w:sz w:val="24"/>
          <w:szCs w:val="24"/>
          <w:lang w:val="en-US"/>
        </w:rPr>
        <w:t>:</w:t>
      </w:r>
    </w:p>
    <w:p w:rsidR="009F3B37" w:rsidRPr="009F3B37" w:rsidRDefault="009F3B37" w:rsidP="009F3B37">
      <w:pPr>
        <w:autoSpaceDE w:val="0"/>
        <w:autoSpaceDN w:val="0"/>
        <w:adjustRightInd w:val="0"/>
        <w:spacing w:after="0" w:line="240" w:lineRule="auto"/>
        <w:ind w:left="180"/>
        <w:contextualSpacing/>
        <w:jc w:val="both"/>
        <w:rPr>
          <w:rFonts w:ascii="Arial" w:eastAsia="Cambria" w:hAnsi="Arial" w:cs="Arial"/>
          <w:bCs/>
          <w:color w:val="000000"/>
          <w:sz w:val="24"/>
          <w:szCs w:val="24"/>
          <w:lang w:val="en-US"/>
        </w:rPr>
      </w:pPr>
    </w:p>
    <w:p w:rsidR="00B00EEA" w:rsidRPr="00B00EEA" w:rsidRDefault="00B00EEA" w:rsidP="00B91F61">
      <w:pPr>
        <w:numPr>
          <w:ilvl w:val="0"/>
          <w:numId w:val="34"/>
        </w:numPr>
        <w:autoSpaceDE w:val="0"/>
        <w:autoSpaceDN w:val="0"/>
        <w:adjustRightInd w:val="0"/>
        <w:spacing w:after="0" w:line="240" w:lineRule="auto"/>
        <w:contextualSpacing/>
        <w:jc w:val="both"/>
        <w:rPr>
          <w:rFonts w:ascii="Arial" w:eastAsia="Cambria" w:hAnsi="Arial" w:cs="Arial"/>
          <w:b/>
          <w:bCs/>
          <w:color w:val="000000"/>
          <w:sz w:val="24"/>
          <w:szCs w:val="24"/>
          <w:lang w:val="en-US"/>
        </w:rPr>
      </w:pPr>
      <w:r>
        <w:rPr>
          <w:rFonts w:ascii="Arial" w:eastAsia="Cambria" w:hAnsi="Arial" w:cs="Arial"/>
          <w:bCs/>
          <w:color w:val="000000"/>
          <w:sz w:val="24"/>
          <w:szCs w:val="24"/>
          <w:lang w:val="en-US"/>
        </w:rPr>
        <w:t>Access to relevant training provided through the Yorkshire Anglican TSA</w:t>
      </w:r>
    </w:p>
    <w:p w:rsidR="009F3B37" w:rsidRPr="009F3B37" w:rsidRDefault="00B00EEA" w:rsidP="00B91F61">
      <w:pPr>
        <w:numPr>
          <w:ilvl w:val="0"/>
          <w:numId w:val="34"/>
        </w:numPr>
        <w:autoSpaceDE w:val="0"/>
        <w:autoSpaceDN w:val="0"/>
        <w:adjustRightInd w:val="0"/>
        <w:spacing w:after="0" w:line="240" w:lineRule="auto"/>
        <w:contextualSpacing/>
        <w:jc w:val="both"/>
        <w:rPr>
          <w:rFonts w:ascii="Arial" w:eastAsia="Cambria" w:hAnsi="Arial" w:cs="Arial"/>
          <w:b/>
          <w:bCs/>
          <w:color w:val="000000"/>
          <w:sz w:val="24"/>
          <w:szCs w:val="24"/>
          <w:lang w:val="en-US"/>
        </w:rPr>
      </w:pPr>
      <w:r>
        <w:rPr>
          <w:rFonts w:ascii="Arial" w:eastAsia="Cambria" w:hAnsi="Arial" w:cs="Arial"/>
          <w:bCs/>
          <w:color w:val="000000"/>
          <w:sz w:val="24"/>
          <w:szCs w:val="24"/>
          <w:lang w:val="en-US"/>
        </w:rPr>
        <w:t xml:space="preserve">Access to appropriate </w:t>
      </w:r>
      <w:r w:rsidR="009F3B37" w:rsidRPr="009F3B37">
        <w:rPr>
          <w:rFonts w:ascii="Arial" w:eastAsia="Cambria" w:hAnsi="Arial" w:cs="Arial"/>
          <w:bCs/>
          <w:color w:val="000000"/>
          <w:sz w:val="24"/>
          <w:szCs w:val="24"/>
          <w:lang w:val="en-US"/>
        </w:rPr>
        <w:t>National professional qualifications</w:t>
      </w:r>
      <w:r>
        <w:rPr>
          <w:rFonts w:ascii="Arial" w:eastAsia="Cambria" w:hAnsi="Arial" w:cs="Arial"/>
          <w:bCs/>
          <w:color w:val="000000"/>
          <w:sz w:val="24"/>
          <w:szCs w:val="24"/>
          <w:lang w:val="en-US"/>
        </w:rPr>
        <w:t xml:space="preserve"> where appropriate</w:t>
      </w:r>
    </w:p>
    <w:p w:rsidR="009F3B37" w:rsidRPr="009F3B37" w:rsidRDefault="00B00EEA" w:rsidP="00B91F61">
      <w:pPr>
        <w:numPr>
          <w:ilvl w:val="0"/>
          <w:numId w:val="34"/>
        </w:numPr>
        <w:autoSpaceDE w:val="0"/>
        <w:autoSpaceDN w:val="0"/>
        <w:adjustRightInd w:val="0"/>
        <w:spacing w:after="0" w:line="240" w:lineRule="auto"/>
        <w:contextualSpacing/>
        <w:jc w:val="both"/>
        <w:rPr>
          <w:rFonts w:ascii="Arial" w:eastAsia="Cambria" w:hAnsi="Arial" w:cs="Arial"/>
          <w:b/>
          <w:bCs/>
          <w:color w:val="000000"/>
          <w:sz w:val="24"/>
          <w:szCs w:val="24"/>
          <w:lang w:val="en-US"/>
        </w:rPr>
      </w:pPr>
      <w:r>
        <w:rPr>
          <w:rFonts w:ascii="Arial" w:eastAsia="Cambria" w:hAnsi="Arial" w:cs="Arial"/>
          <w:bCs/>
          <w:color w:val="000000"/>
          <w:sz w:val="24"/>
          <w:szCs w:val="24"/>
          <w:lang w:val="en-US"/>
        </w:rPr>
        <w:t>B</w:t>
      </w:r>
      <w:r w:rsidR="009F3B37" w:rsidRPr="009F3B37">
        <w:rPr>
          <w:rFonts w:ascii="Arial" w:eastAsia="Cambria" w:hAnsi="Arial" w:cs="Arial"/>
          <w:bCs/>
          <w:color w:val="000000"/>
          <w:sz w:val="24"/>
          <w:szCs w:val="24"/>
          <w:lang w:val="en-US"/>
        </w:rPr>
        <w:t xml:space="preserve">espoke </w:t>
      </w:r>
      <w:r>
        <w:rPr>
          <w:rFonts w:ascii="Arial" w:eastAsia="Cambria" w:hAnsi="Arial" w:cs="Arial"/>
          <w:bCs/>
          <w:color w:val="000000"/>
          <w:sz w:val="24"/>
          <w:szCs w:val="24"/>
          <w:lang w:val="en-US"/>
        </w:rPr>
        <w:t xml:space="preserve">CPD </w:t>
      </w:r>
      <w:r w:rsidR="009F3B37" w:rsidRPr="009F3B37">
        <w:rPr>
          <w:rFonts w:ascii="Arial" w:eastAsia="Cambria" w:hAnsi="Arial" w:cs="Arial"/>
          <w:bCs/>
          <w:color w:val="000000"/>
          <w:sz w:val="24"/>
          <w:szCs w:val="24"/>
          <w:lang w:val="en-US"/>
        </w:rPr>
        <w:t>opportunities</w:t>
      </w:r>
    </w:p>
    <w:p w:rsidR="009F3B37" w:rsidRPr="009F3B37" w:rsidRDefault="009F3B37" w:rsidP="009F3B37">
      <w:pPr>
        <w:tabs>
          <w:tab w:val="left" w:pos="5917"/>
        </w:tabs>
        <w:autoSpaceDE w:val="0"/>
        <w:autoSpaceDN w:val="0"/>
        <w:adjustRightInd w:val="0"/>
        <w:spacing w:after="0" w:line="240" w:lineRule="auto"/>
        <w:ind w:left="720"/>
        <w:contextualSpacing/>
        <w:rPr>
          <w:rFonts w:ascii="Arial" w:eastAsia="Cambria" w:hAnsi="Arial" w:cs="Arial"/>
          <w:bCs/>
          <w:color w:val="000000"/>
          <w:sz w:val="24"/>
          <w:szCs w:val="24"/>
          <w:lang w:val="en-US"/>
        </w:rPr>
      </w:pPr>
      <w:r w:rsidRPr="009F3B37">
        <w:rPr>
          <w:rFonts w:ascii="Arial" w:eastAsia="Cambria" w:hAnsi="Arial" w:cs="Arial"/>
          <w:bCs/>
          <w:color w:val="000000"/>
          <w:sz w:val="24"/>
          <w:szCs w:val="24"/>
          <w:lang w:val="en-US"/>
        </w:rPr>
        <w:tab/>
      </w:r>
    </w:p>
    <w:p w:rsidR="009F3B37" w:rsidRDefault="009F3B37" w:rsidP="00EA0EFC">
      <w:pPr>
        <w:rPr>
          <w:rFonts w:ascii="Arial" w:hAnsi="Arial" w:cs="Arial"/>
          <w:b/>
          <w:sz w:val="24"/>
          <w:szCs w:val="24"/>
        </w:rPr>
      </w:pPr>
    </w:p>
    <w:p w:rsidR="00E44375" w:rsidRDefault="00E44375" w:rsidP="00EA0EFC">
      <w:pPr>
        <w:rPr>
          <w:rFonts w:ascii="Arial" w:hAnsi="Arial" w:cs="Arial"/>
          <w:b/>
          <w:sz w:val="24"/>
          <w:szCs w:val="24"/>
        </w:rPr>
      </w:pPr>
    </w:p>
    <w:p w:rsidR="00F72A5F" w:rsidRDefault="00F72A5F" w:rsidP="00E44375">
      <w:pPr>
        <w:rPr>
          <w:rFonts w:ascii="Arial" w:hAnsi="Arial" w:cs="Arial"/>
          <w:b/>
          <w:sz w:val="28"/>
          <w:szCs w:val="28"/>
        </w:rPr>
      </w:pPr>
    </w:p>
    <w:p w:rsidR="00F72A5F" w:rsidRDefault="00F72A5F" w:rsidP="00E44375">
      <w:pPr>
        <w:rPr>
          <w:rFonts w:ascii="Arial" w:hAnsi="Arial" w:cs="Arial"/>
          <w:b/>
          <w:sz w:val="28"/>
          <w:szCs w:val="28"/>
        </w:rPr>
      </w:pPr>
    </w:p>
    <w:p w:rsidR="00F72A5F" w:rsidRDefault="00F72A5F" w:rsidP="00E44375">
      <w:pPr>
        <w:rPr>
          <w:rFonts w:ascii="Arial" w:hAnsi="Arial" w:cs="Arial"/>
          <w:b/>
          <w:sz w:val="28"/>
          <w:szCs w:val="28"/>
        </w:rPr>
      </w:pPr>
    </w:p>
    <w:p w:rsidR="005914AF" w:rsidRDefault="005914AF" w:rsidP="00E44375">
      <w:pPr>
        <w:rPr>
          <w:rFonts w:ascii="Arial" w:hAnsi="Arial" w:cs="Arial"/>
          <w:b/>
          <w:sz w:val="28"/>
          <w:szCs w:val="28"/>
        </w:rPr>
      </w:pPr>
    </w:p>
    <w:p w:rsidR="00B00EEA" w:rsidRDefault="00B00EEA" w:rsidP="00E44375">
      <w:pPr>
        <w:rPr>
          <w:rFonts w:ascii="Arial" w:hAnsi="Arial" w:cs="Arial"/>
          <w:b/>
          <w:sz w:val="28"/>
          <w:szCs w:val="28"/>
        </w:rPr>
      </w:pPr>
    </w:p>
    <w:p w:rsidR="00B91F61" w:rsidRDefault="00B91F61" w:rsidP="00E44375">
      <w:pPr>
        <w:rPr>
          <w:rFonts w:ascii="Arial" w:hAnsi="Arial" w:cs="Arial"/>
          <w:b/>
          <w:sz w:val="28"/>
          <w:szCs w:val="28"/>
        </w:rPr>
      </w:pPr>
    </w:p>
    <w:p w:rsidR="00B00EEA" w:rsidRDefault="00B00EEA" w:rsidP="00E44375">
      <w:pPr>
        <w:rPr>
          <w:rFonts w:ascii="Arial" w:hAnsi="Arial" w:cs="Arial"/>
          <w:b/>
          <w:sz w:val="28"/>
          <w:szCs w:val="28"/>
        </w:rPr>
      </w:pPr>
    </w:p>
    <w:p w:rsidR="00E44375" w:rsidRDefault="003F00AD" w:rsidP="00E44375">
      <w:pPr>
        <w:rPr>
          <w:rFonts w:ascii="Arial" w:hAnsi="Arial" w:cs="Arial"/>
          <w:b/>
          <w:sz w:val="28"/>
          <w:szCs w:val="28"/>
        </w:rPr>
      </w:pPr>
      <w:r>
        <w:rPr>
          <w:rFonts w:ascii="Arial" w:hAnsi="Arial" w:cs="Arial"/>
          <w:b/>
          <w:sz w:val="28"/>
          <w:szCs w:val="28"/>
        </w:rPr>
        <w:lastRenderedPageBreak/>
        <w:t>LEARNING ACCORD MULTI</w:t>
      </w:r>
      <w:r w:rsidR="00E44375" w:rsidRPr="00EA0EFC">
        <w:rPr>
          <w:rFonts w:ascii="Arial" w:hAnsi="Arial" w:cs="Arial"/>
          <w:b/>
          <w:sz w:val="28"/>
          <w:szCs w:val="28"/>
        </w:rPr>
        <w:t xml:space="preserve"> ACADEMY TRUST</w:t>
      </w:r>
    </w:p>
    <w:p w:rsidR="00B66B42" w:rsidRDefault="0010368C" w:rsidP="00D17BB0">
      <w:pPr>
        <w:rPr>
          <w:rFonts w:ascii="Arial" w:hAnsi="Arial" w:cs="Arial"/>
          <w:b/>
          <w:sz w:val="28"/>
          <w:szCs w:val="28"/>
        </w:rPr>
      </w:pPr>
      <w:r w:rsidRPr="00E44375">
        <w:rPr>
          <w:rFonts w:ascii="Arial" w:hAnsi="Arial" w:cs="Arial"/>
          <w:b/>
          <w:sz w:val="28"/>
          <w:szCs w:val="28"/>
        </w:rPr>
        <w:t>Job Description</w:t>
      </w:r>
      <w:r w:rsidR="00D17BB0" w:rsidRPr="00E44375">
        <w:rPr>
          <w:rFonts w:ascii="Arial" w:hAnsi="Arial" w:cs="Arial"/>
          <w:b/>
          <w:sz w:val="28"/>
          <w:szCs w:val="28"/>
        </w:rPr>
        <w:t>:</w:t>
      </w:r>
    </w:p>
    <w:p w:rsidR="00D17BB0" w:rsidRPr="00B66B42" w:rsidRDefault="00D17BB0" w:rsidP="00D17BB0">
      <w:pPr>
        <w:rPr>
          <w:rFonts w:ascii="Arial" w:hAnsi="Arial" w:cs="Arial"/>
          <w:b/>
          <w:sz w:val="28"/>
          <w:szCs w:val="28"/>
        </w:rPr>
      </w:pPr>
      <w:r w:rsidRPr="00E44375">
        <w:rPr>
          <w:rFonts w:ascii="Arial" w:hAnsi="Arial" w:cs="Arial"/>
          <w:b/>
          <w:sz w:val="28"/>
          <w:szCs w:val="28"/>
        </w:rPr>
        <w:t>Job Title:</w:t>
      </w:r>
      <w:r w:rsidRPr="00D17BB0">
        <w:rPr>
          <w:rFonts w:ascii="Arial" w:hAnsi="Arial" w:cs="Arial"/>
          <w:sz w:val="24"/>
          <w:szCs w:val="24"/>
        </w:rPr>
        <w:t xml:space="preserve">        </w:t>
      </w:r>
      <w:r>
        <w:rPr>
          <w:rFonts w:ascii="Arial" w:hAnsi="Arial" w:cs="Arial"/>
          <w:sz w:val="24"/>
          <w:szCs w:val="24"/>
        </w:rPr>
        <w:t xml:space="preserve">      </w:t>
      </w:r>
      <w:r w:rsidR="00557EBF">
        <w:rPr>
          <w:rFonts w:ascii="Arial" w:hAnsi="Arial" w:cs="Arial"/>
          <w:b/>
          <w:sz w:val="28"/>
          <w:szCs w:val="28"/>
        </w:rPr>
        <w:t>Academy</w:t>
      </w:r>
      <w:r w:rsidR="003F00AD">
        <w:rPr>
          <w:rFonts w:ascii="Arial" w:hAnsi="Arial" w:cs="Arial"/>
          <w:b/>
          <w:sz w:val="28"/>
          <w:szCs w:val="28"/>
        </w:rPr>
        <w:t xml:space="preserve"> Improvement Officer</w:t>
      </w:r>
      <w:r>
        <w:rPr>
          <w:rFonts w:ascii="Arial" w:hAnsi="Arial" w:cs="Arial"/>
          <w:sz w:val="24"/>
          <w:szCs w:val="24"/>
        </w:rPr>
        <w:t xml:space="preserve"> </w:t>
      </w:r>
      <w:r w:rsidR="007C59A6">
        <w:rPr>
          <w:rFonts w:ascii="Arial" w:hAnsi="Arial" w:cs="Arial"/>
          <w:sz w:val="24"/>
          <w:szCs w:val="24"/>
        </w:rPr>
        <w:tab/>
      </w:r>
      <w:r w:rsidR="00D2502E" w:rsidRPr="00D2502E">
        <w:rPr>
          <w:rFonts w:ascii="Arial" w:hAnsi="Arial" w:cs="Arial"/>
          <w:b/>
          <w:sz w:val="24"/>
          <w:szCs w:val="24"/>
        </w:rPr>
        <w:t>(Part Time)</w:t>
      </w:r>
    </w:p>
    <w:p w:rsidR="000213B2" w:rsidRDefault="00B66B42" w:rsidP="007C59A6">
      <w:pPr>
        <w:ind w:left="2160" w:hanging="2242"/>
        <w:rPr>
          <w:rFonts w:ascii="Arial" w:hAnsi="Arial" w:cs="Arial"/>
          <w:sz w:val="24"/>
          <w:szCs w:val="24"/>
        </w:rPr>
      </w:pPr>
      <w:r>
        <w:rPr>
          <w:rFonts w:ascii="Arial" w:hAnsi="Arial" w:cs="Arial"/>
          <w:b/>
          <w:sz w:val="24"/>
          <w:szCs w:val="24"/>
        </w:rPr>
        <w:t xml:space="preserve"> </w:t>
      </w:r>
      <w:r w:rsidR="007C59A6" w:rsidRPr="007C59A6">
        <w:rPr>
          <w:rFonts w:ascii="Arial" w:hAnsi="Arial" w:cs="Arial"/>
          <w:b/>
          <w:sz w:val="24"/>
          <w:szCs w:val="24"/>
        </w:rPr>
        <w:t>Salary Range:</w:t>
      </w:r>
      <w:r w:rsidR="007C59A6">
        <w:rPr>
          <w:rFonts w:ascii="Arial" w:hAnsi="Arial" w:cs="Arial"/>
          <w:sz w:val="24"/>
          <w:szCs w:val="24"/>
        </w:rPr>
        <w:t xml:space="preserve">      </w:t>
      </w:r>
      <w:r w:rsidR="007C59A6">
        <w:rPr>
          <w:rFonts w:ascii="Arial" w:hAnsi="Arial" w:cs="Arial"/>
          <w:sz w:val="24"/>
          <w:szCs w:val="24"/>
        </w:rPr>
        <w:tab/>
      </w:r>
      <w:r w:rsidR="00D62079">
        <w:rPr>
          <w:rFonts w:ascii="Arial" w:hAnsi="Arial" w:cs="Arial"/>
          <w:b/>
          <w:sz w:val="24"/>
          <w:szCs w:val="24"/>
        </w:rPr>
        <w:t>L10</w:t>
      </w:r>
      <w:r w:rsidR="00D2502E" w:rsidRPr="00D2502E">
        <w:rPr>
          <w:rFonts w:ascii="Arial" w:hAnsi="Arial" w:cs="Arial"/>
          <w:b/>
          <w:sz w:val="24"/>
          <w:szCs w:val="24"/>
        </w:rPr>
        <w:t>-</w:t>
      </w:r>
      <w:r w:rsidR="00971896">
        <w:rPr>
          <w:rFonts w:ascii="Arial" w:hAnsi="Arial" w:cs="Arial"/>
          <w:b/>
          <w:sz w:val="24"/>
          <w:szCs w:val="24"/>
        </w:rPr>
        <w:t xml:space="preserve"> </w:t>
      </w:r>
      <w:r w:rsidR="00D62079">
        <w:rPr>
          <w:rFonts w:ascii="Arial" w:hAnsi="Arial" w:cs="Arial"/>
          <w:b/>
          <w:sz w:val="24"/>
          <w:szCs w:val="24"/>
        </w:rPr>
        <w:t>L14</w:t>
      </w:r>
      <w:r w:rsidR="00D2502E" w:rsidRPr="00D2502E">
        <w:rPr>
          <w:rFonts w:ascii="Arial" w:hAnsi="Arial" w:cs="Arial"/>
          <w:b/>
          <w:sz w:val="24"/>
          <w:szCs w:val="24"/>
        </w:rPr>
        <w:t xml:space="preserve"> Pro Rata 0.6 FTE</w:t>
      </w:r>
      <w:r w:rsidR="00D2502E">
        <w:rPr>
          <w:rFonts w:ascii="Arial" w:hAnsi="Arial" w:cs="Arial"/>
          <w:sz w:val="24"/>
          <w:szCs w:val="24"/>
        </w:rPr>
        <w:t xml:space="preserve"> (</w:t>
      </w:r>
      <w:r w:rsidR="00D17BB0" w:rsidRPr="00D17BB0">
        <w:rPr>
          <w:rFonts w:ascii="Arial" w:hAnsi="Arial" w:cs="Arial"/>
          <w:sz w:val="24"/>
          <w:szCs w:val="24"/>
        </w:rPr>
        <w:t>dependent upon experience and including performance pay</w:t>
      </w:r>
      <w:r w:rsidR="00D2502E">
        <w:rPr>
          <w:rFonts w:ascii="Arial" w:hAnsi="Arial" w:cs="Arial"/>
          <w:sz w:val="24"/>
          <w:szCs w:val="24"/>
        </w:rPr>
        <w:t>)</w:t>
      </w:r>
      <w:r w:rsidR="00D17BB0" w:rsidRPr="00D17BB0">
        <w:rPr>
          <w:rFonts w:ascii="Arial" w:hAnsi="Arial" w:cs="Arial"/>
          <w:sz w:val="24"/>
          <w:szCs w:val="24"/>
        </w:rPr>
        <w:t xml:space="preserve">   </w:t>
      </w:r>
    </w:p>
    <w:p w:rsidR="007C59A6" w:rsidRDefault="00D17BB0" w:rsidP="00D17BB0">
      <w:pPr>
        <w:rPr>
          <w:rFonts w:ascii="Arial" w:hAnsi="Arial" w:cs="Arial"/>
          <w:sz w:val="24"/>
          <w:szCs w:val="24"/>
        </w:rPr>
      </w:pPr>
      <w:r w:rsidRPr="007C59A6">
        <w:rPr>
          <w:rFonts w:ascii="Arial" w:hAnsi="Arial" w:cs="Arial"/>
          <w:b/>
          <w:sz w:val="24"/>
          <w:szCs w:val="24"/>
        </w:rPr>
        <w:t>Responsible to:</w:t>
      </w:r>
      <w:r w:rsidRPr="00D17BB0">
        <w:rPr>
          <w:rFonts w:ascii="Arial" w:hAnsi="Arial" w:cs="Arial"/>
          <w:sz w:val="24"/>
          <w:szCs w:val="24"/>
        </w:rPr>
        <w:t xml:space="preserve">  </w:t>
      </w:r>
      <w:r w:rsidR="007C59A6">
        <w:rPr>
          <w:rFonts w:ascii="Arial" w:hAnsi="Arial" w:cs="Arial"/>
          <w:sz w:val="24"/>
          <w:szCs w:val="24"/>
        </w:rPr>
        <w:tab/>
        <w:t xml:space="preserve">The CEO </w:t>
      </w:r>
    </w:p>
    <w:p w:rsidR="00D17BB0" w:rsidRDefault="007C59A6" w:rsidP="00D17BB0">
      <w:pPr>
        <w:rPr>
          <w:rFonts w:ascii="Arial" w:hAnsi="Arial" w:cs="Arial"/>
          <w:sz w:val="24"/>
          <w:szCs w:val="24"/>
        </w:rPr>
      </w:pPr>
      <w:r w:rsidRPr="007C59A6">
        <w:rPr>
          <w:rFonts w:ascii="Arial" w:hAnsi="Arial" w:cs="Arial"/>
          <w:b/>
          <w:sz w:val="24"/>
          <w:szCs w:val="24"/>
        </w:rPr>
        <w:t xml:space="preserve">Accountable to: </w:t>
      </w:r>
      <w:r>
        <w:rPr>
          <w:rFonts w:ascii="Arial" w:hAnsi="Arial" w:cs="Arial"/>
          <w:sz w:val="24"/>
          <w:szCs w:val="24"/>
        </w:rPr>
        <w:tab/>
        <w:t xml:space="preserve">The CEO &amp; </w:t>
      </w:r>
      <w:r w:rsidR="00D17BB0" w:rsidRPr="00D17BB0">
        <w:rPr>
          <w:rFonts w:ascii="Arial" w:hAnsi="Arial" w:cs="Arial"/>
          <w:sz w:val="24"/>
          <w:szCs w:val="24"/>
        </w:rPr>
        <w:t xml:space="preserve">The Academy Trust Board </w:t>
      </w:r>
    </w:p>
    <w:p w:rsidR="000213B2" w:rsidRPr="007C59A6" w:rsidRDefault="00D17BB0" w:rsidP="00D17BB0">
      <w:pPr>
        <w:rPr>
          <w:rFonts w:ascii="Arial" w:hAnsi="Arial" w:cs="Arial"/>
          <w:b/>
          <w:sz w:val="24"/>
          <w:szCs w:val="24"/>
        </w:rPr>
      </w:pPr>
      <w:r w:rsidRPr="007C59A6">
        <w:rPr>
          <w:rFonts w:ascii="Arial" w:hAnsi="Arial" w:cs="Arial"/>
          <w:b/>
          <w:sz w:val="24"/>
          <w:szCs w:val="24"/>
        </w:rPr>
        <w:t>Main Responsibility</w:t>
      </w:r>
      <w:r w:rsidR="000213B2" w:rsidRPr="007C59A6">
        <w:rPr>
          <w:rFonts w:ascii="Arial" w:hAnsi="Arial" w:cs="Arial"/>
          <w:b/>
          <w:sz w:val="24"/>
          <w:szCs w:val="24"/>
        </w:rPr>
        <w:t>:</w:t>
      </w:r>
    </w:p>
    <w:p w:rsidR="009221B8" w:rsidRPr="00ED27DD" w:rsidRDefault="00D17BB0" w:rsidP="00B66B42">
      <w:pPr>
        <w:jc w:val="both"/>
        <w:rPr>
          <w:rFonts w:ascii="Arial" w:hAnsi="Arial" w:cs="Arial"/>
          <w:sz w:val="24"/>
          <w:szCs w:val="24"/>
        </w:rPr>
      </w:pPr>
      <w:r w:rsidRPr="00ED27DD">
        <w:rPr>
          <w:rFonts w:ascii="Arial" w:hAnsi="Arial" w:cs="Arial"/>
          <w:sz w:val="24"/>
          <w:szCs w:val="24"/>
        </w:rPr>
        <w:t xml:space="preserve">The </w:t>
      </w:r>
      <w:r w:rsidR="003F00AD" w:rsidRPr="00ED27DD">
        <w:rPr>
          <w:rFonts w:ascii="Arial" w:hAnsi="Arial" w:cs="Arial"/>
          <w:sz w:val="24"/>
          <w:szCs w:val="24"/>
        </w:rPr>
        <w:t>School Improvement Officer</w:t>
      </w:r>
      <w:r w:rsidRPr="00ED27DD">
        <w:rPr>
          <w:rFonts w:ascii="Arial" w:hAnsi="Arial" w:cs="Arial"/>
          <w:sz w:val="24"/>
          <w:szCs w:val="24"/>
        </w:rPr>
        <w:t xml:space="preserve"> will</w:t>
      </w:r>
      <w:r w:rsidR="000213B2" w:rsidRPr="00ED27DD">
        <w:rPr>
          <w:rFonts w:ascii="Arial" w:hAnsi="Arial" w:cs="Arial"/>
          <w:sz w:val="24"/>
          <w:szCs w:val="24"/>
        </w:rPr>
        <w:t xml:space="preserve"> b</w:t>
      </w:r>
      <w:r w:rsidR="003F00AD" w:rsidRPr="00ED27DD">
        <w:rPr>
          <w:rFonts w:ascii="Arial" w:hAnsi="Arial" w:cs="Arial"/>
          <w:sz w:val="24"/>
          <w:szCs w:val="24"/>
        </w:rPr>
        <w:t xml:space="preserve">e an outstanding </w:t>
      </w:r>
      <w:r w:rsidRPr="00ED27DD">
        <w:rPr>
          <w:rFonts w:ascii="Arial" w:hAnsi="Arial" w:cs="Arial"/>
          <w:sz w:val="24"/>
          <w:szCs w:val="24"/>
        </w:rPr>
        <w:t xml:space="preserve">leader, </w:t>
      </w:r>
      <w:r w:rsidR="003F00AD" w:rsidRPr="00ED27DD">
        <w:rPr>
          <w:rFonts w:ascii="Arial" w:hAnsi="Arial" w:cs="Arial"/>
          <w:sz w:val="24"/>
          <w:szCs w:val="24"/>
        </w:rPr>
        <w:t xml:space="preserve">with </w:t>
      </w:r>
      <w:r w:rsidR="00ED27DD" w:rsidRPr="00ED27DD">
        <w:rPr>
          <w:rFonts w:ascii="Arial" w:hAnsi="Arial" w:cs="Arial"/>
          <w:sz w:val="24"/>
          <w:szCs w:val="24"/>
        </w:rPr>
        <w:t xml:space="preserve">a successful track record and significant experience of direct school improvement. </w:t>
      </w:r>
      <w:r w:rsidR="009221B8" w:rsidRPr="00ED27DD">
        <w:rPr>
          <w:rFonts w:ascii="Arial" w:hAnsi="Arial" w:cs="Arial"/>
          <w:sz w:val="24"/>
          <w:szCs w:val="24"/>
        </w:rPr>
        <w:t>The School Improvement Officer will:</w:t>
      </w:r>
    </w:p>
    <w:p w:rsidR="009221B8" w:rsidRDefault="009221B8" w:rsidP="00B66B42">
      <w:pPr>
        <w:pStyle w:val="ListParagraph"/>
        <w:numPr>
          <w:ilvl w:val="0"/>
          <w:numId w:val="24"/>
        </w:numPr>
        <w:jc w:val="both"/>
        <w:rPr>
          <w:rFonts w:ascii="Arial" w:hAnsi="Arial" w:cs="Arial"/>
          <w:sz w:val="24"/>
          <w:szCs w:val="24"/>
        </w:rPr>
      </w:pPr>
      <w:r w:rsidRPr="009221B8">
        <w:rPr>
          <w:rFonts w:ascii="Arial" w:hAnsi="Arial" w:cs="Arial"/>
          <w:sz w:val="24"/>
          <w:szCs w:val="24"/>
        </w:rPr>
        <w:t>A</w:t>
      </w:r>
      <w:r w:rsidR="00D17BB0" w:rsidRPr="009221B8">
        <w:rPr>
          <w:rFonts w:ascii="Arial" w:hAnsi="Arial" w:cs="Arial"/>
          <w:sz w:val="24"/>
          <w:szCs w:val="24"/>
        </w:rPr>
        <w:t>rticulat</w:t>
      </w:r>
      <w:r w:rsidR="000213B2" w:rsidRPr="009221B8">
        <w:rPr>
          <w:rFonts w:ascii="Arial" w:hAnsi="Arial" w:cs="Arial"/>
          <w:sz w:val="24"/>
          <w:szCs w:val="24"/>
        </w:rPr>
        <w:t xml:space="preserve">e the vision, values and ethos of </w:t>
      </w:r>
      <w:r w:rsidR="003F00AD" w:rsidRPr="009221B8">
        <w:rPr>
          <w:rFonts w:ascii="Arial" w:hAnsi="Arial" w:cs="Arial"/>
          <w:sz w:val="24"/>
          <w:szCs w:val="24"/>
        </w:rPr>
        <w:t>the Learning Accord</w:t>
      </w:r>
      <w:r w:rsidR="00D17BB0" w:rsidRPr="009221B8">
        <w:rPr>
          <w:rFonts w:ascii="Arial" w:hAnsi="Arial" w:cs="Arial"/>
          <w:sz w:val="24"/>
          <w:szCs w:val="24"/>
        </w:rPr>
        <w:t xml:space="preserve"> </w:t>
      </w:r>
      <w:r w:rsidR="003F00AD" w:rsidRPr="009221B8">
        <w:rPr>
          <w:rFonts w:ascii="Arial" w:hAnsi="Arial" w:cs="Arial"/>
          <w:sz w:val="24"/>
          <w:szCs w:val="24"/>
        </w:rPr>
        <w:t xml:space="preserve">Multi </w:t>
      </w:r>
      <w:r w:rsidR="00D17BB0" w:rsidRPr="009221B8">
        <w:rPr>
          <w:rFonts w:ascii="Arial" w:hAnsi="Arial" w:cs="Arial"/>
          <w:sz w:val="24"/>
          <w:szCs w:val="24"/>
        </w:rPr>
        <w:t>Academy</w:t>
      </w:r>
      <w:r w:rsidR="000213B2" w:rsidRPr="009221B8">
        <w:rPr>
          <w:rFonts w:ascii="Arial" w:hAnsi="Arial" w:cs="Arial"/>
          <w:sz w:val="24"/>
          <w:szCs w:val="24"/>
        </w:rPr>
        <w:t xml:space="preserve"> </w:t>
      </w:r>
      <w:r w:rsidR="00D17BB0" w:rsidRPr="009221B8">
        <w:rPr>
          <w:rFonts w:ascii="Arial" w:hAnsi="Arial" w:cs="Arial"/>
          <w:sz w:val="24"/>
          <w:szCs w:val="24"/>
        </w:rPr>
        <w:t>Trust</w:t>
      </w:r>
      <w:r>
        <w:rPr>
          <w:rFonts w:ascii="Arial" w:hAnsi="Arial" w:cs="Arial"/>
          <w:sz w:val="24"/>
          <w:szCs w:val="24"/>
        </w:rPr>
        <w:t>.</w:t>
      </w:r>
    </w:p>
    <w:p w:rsidR="009221B8" w:rsidRDefault="009221B8" w:rsidP="00B66B42">
      <w:pPr>
        <w:pStyle w:val="ListParagraph"/>
        <w:numPr>
          <w:ilvl w:val="0"/>
          <w:numId w:val="24"/>
        </w:numPr>
        <w:jc w:val="both"/>
        <w:rPr>
          <w:rFonts w:ascii="Arial" w:hAnsi="Arial" w:cs="Arial"/>
          <w:sz w:val="24"/>
          <w:szCs w:val="24"/>
        </w:rPr>
      </w:pPr>
      <w:r>
        <w:rPr>
          <w:rFonts w:ascii="Arial" w:hAnsi="Arial" w:cs="Arial"/>
          <w:sz w:val="24"/>
          <w:szCs w:val="24"/>
        </w:rPr>
        <w:t>W</w:t>
      </w:r>
      <w:r w:rsidR="003F00AD" w:rsidRPr="009221B8">
        <w:rPr>
          <w:rFonts w:ascii="Arial" w:hAnsi="Arial" w:cs="Arial"/>
          <w:sz w:val="24"/>
          <w:szCs w:val="24"/>
        </w:rPr>
        <w:t xml:space="preserve">ork closely with the CEO, the </w:t>
      </w:r>
      <w:r w:rsidR="000213B2" w:rsidRPr="009221B8">
        <w:rPr>
          <w:rFonts w:ascii="Arial" w:hAnsi="Arial" w:cs="Arial"/>
          <w:sz w:val="24"/>
          <w:szCs w:val="24"/>
        </w:rPr>
        <w:t>Board</w:t>
      </w:r>
      <w:r w:rsidR="003F00AD" w:rsidRPr="009221B8">
        <w:rPr>
          <w:rFonts w:ascii="Arial" w:hAnsi="Arial" w:cs="Arial"/>
          <w:sz w:val="24"/>
          <w:szCs w:val="24"/>
        </w:rPr>
        <w:t xml:space="preserve"> of Trustees and individual academies to support the school improvement process.</w:t>
      </w:r>
      <w:r w:rsidR="000213B2" w:rsidRPr="009221B8">
        <w:rPr>
          <w:rFonts w:ascii="Arial" w:hAnsi="Arial" w:cs="Arial"/>
          <w:sz w:val="24"/>
          <w:szCs w:val="24"/>
        </w:rPr>
        <w:t xml:space="preserve"> </w:t>
      </w:r>
    </w:p>
    <w:p w:rsidR="00ED27DD" w:rsidRDefault="00ED27DD" w:rsidP="00B66B42">
      <w:pPr>
        <w:pStyle w:val="ListParagraph"/>
        <w:numPr>
          <w:ilvl w:val="0"/>
          <w:numId w:val="24"/>
        </w:numPr>
        <w:jc w:val="both"/>
        <w:rPr>
          <w:rFonts w:ascii="Arial" w:hAnsi="Arial" w:cs="Arial"/>
          <w:sz w:val="24"/>
          <w:szCs w:val="24"/>
        </w:rPr>
      </w:pPr>
      <w:r>
        <w:rPr>
          <w:rFonts w:ascii="Arial" w:hAnsi="Arial" w:cs="Arial"/>
          <w:sz w:val="24"/>
          <w:szCs w:val="24"/>
        </w:rPr>
        <w:t>I</w:t>
      </w:r>
      <w:r w:rsidRPr="00ED27DD">
        <w:rPr>
          <w:rFonts w:ascii="Arial" w:hAnsi="Arial" w:cs="Arial"/>
          <w:sz w:val="24"/>
          <w:szCs w:val="24"/>
        </w:rPr>
        <w:t xml:space="preserve">mplement effective strategies for school improvement at </w:t>
      </w:r>
      <w:r>
        <w:rPr>
          <w:rFonts w:ascii="Arial" w:hAnsi="Arial" w:cs="Arial"/>
          <w:sz w:val="24"/>
          <w:szCs w:val="24"/>
        </w:rPr>
        <w:t xml:space="preserve">the </w:t>
      </w:r>
      <w:r w:rsidRPr="00ED27DD">
        <w:rPr>
          <w:rFonts w:ascii="Arial" w:hAnsi="Arial" w:cs="Arial"/>
          <w:sz w:val="24"/>
          <w:szCs w:val="24"/>
        </w:rPr>
        <w:t xml:space="preserve">individual academy level </w:t>
      </w:r>
      <w:r>
        <w:rPr>
          <w:rFonts w:ascii="Arial" w:hAnsi="Arial" w:cs="Arial"/>
          <w:sz w:val="24"/>
          <w:szCs w:val="24"/>
        </w:rPr>
        <w:t xml:space="preserve">to drive </w:t>
      </w:r>
      <w:r w:rsidRPr="00ED27DD">
        <w:rPr>
          <w:rFonts w:ascii="Arial" w:hAnsi="Arial" w:cs="Arial"/>
          <w:sz w:val="24"/>
          <w:szCs w:val="24"/>
        </w:rPr>
        <w:t xml:space="preserve">outstanding </w:t>
      </w:r>
      <w:r>
        <w:rPr>
          <w:rFonts w:ascii="Arial" w:hAnsi="Arial" w:cs="Arial"/>
          <w:sz w:val="24"/>
          <w:szCs w:val="24"/>
        </w:rPr>
        <w:t xml:space="preserve">attainment and </w:t>
      </w:r>
      <w:r w:rsidRPr="00ED27DD">
        <w:rPr>
          <w:rFonts w:ascii="Arial" w:hAnsi="Arial" w:cs="Arial"/>
          <w:sz w:val="24"/>
          <w:szCs w:val="24"/>
        </w:rPr>
        <w:t xml:space="preserve">progress for all pupils  </w:t>
      </w:r>
    </w:p>
    <w:p w:rsidR="006F44E3" w:rsidRDefault="00ED27DD" w:rsidP="00B66B42">
      <w:pPr>
        <w:pStyle w:val="ListParagraph"/>
        <w:numPr>
          <w:ilvl w:val="0"/>
          <w:numId w:val="24"/>
        </w:numPr>
        <w:jc w:val="both"/>
        <w:rPr>
          <w:rFonts w:ascii="Arial" w:hAnsi="Arial" w:cs="Arial"/>
          <w:sz w:val="24"/>
          <w:szCs w:val="24"/>
        </w:rPr>
      </w:pPr>
      <w:r w:rsidRPr="006F44E3">
        <w:rPr>
          <w:rFonts w:ascii="Arial" w:hAnsi="Arial" w:cs="Arial"/>
          <w:sz w:val="24"/>
          <w:szCs w:val="24"/>
        </w:rPr>
        <w:t xml:space="preserve">Work with senior leaders to monitor, evaluate and report school performance </w:t>
      </w:r>
    </w:p>
    <w:p w:rsidR="00D17BB0" w:rsidRPr="006F44E3" w:rsidRDefault="009221B8" w:rsidP="00B66B42">
      <w:pPr>
        <w:pStyle w:val="ListParagraph"/>
        <w:numPr>
          <w:ilvl w:val="0"/>
          <w:numId w:val="24"/>
        </w:numPr>
        <w:jc w:val="both"/>
        <w:rPr>
          <w:rFonts w:ascii="Arial" w:hAnsi="Arial" w:cs="Arial"/>
          <w:sz w:val="24"/>
          <w:szCs w:val="24"/>
        </w:rPr>
      </w:pPr>
      <w:r w:rsidRPr="006F44E3">
        <w:rPr>
          <w:rFonts w:ascii="Arial" w:hAnsi="Arial" w:cs="Arial"/>
          <w:sz w:val="24"/>
          <w:szCs w:val="24"/>
        </w:rPr>
        <w:t>B</w:t>
      </w:r>
      <w:r w:rsidR="000213B2" w:rsidRPr="006F44E3">
        <w:rPr>
          <w:rFonts w:ascii="Arial" w:hAnsi="Arial" w:cs="Arial"/>
          <w:sz w:val="24"/>
          <w:szCs w:val="24"/>
        </w:rPr>
        <w:t xml:space="preserve">e committed to </w:t>
      </w:r>
      <w:r w:rsidRPr="006F44E3">
        <w:rPr>
          <w:rFonts w:ascii="Arial" w:hAnsi="Arial" w:cs="Arial"/>
          <w:sz w:val="24"/>
          <w:szCs w:val="24"/>
        </w:rPr>
        <w:t>working with senior leaders to create</w:t>
      </w:r>
      <w:r w:rsidR="00D17BB0" w:rsidRPr="006F44E3">
        <w:rPr>
          <w:rFonts w:ascii="Arial" w:hAnsi="Arial" w:cs="Arial"/>
          <w:sz w:val="24"/>
          <w:szCs w:val="24"/>
        </w:rPr>
        <w:t xml:space="preserve"> </w:t>
      </w:r>
      <w:r w:rsidR="000213B2" w:rsidRPr="006F44E3">
        <w:rPr>
          <w:rFonts w:ascii="Arial" w:hAnsi="Arial" w:cs="Arial"/>
          <w:sz w:val="24"/>
          <w:szCs w:val="24"/>
        </w:rPr>
        <w:t>a culture of excel</w:t>
      </w:r>
      <w:r w:rsidRPr="006F44E3">
        <w:rPr>
          <w:rFonts w:ascii="Arial" w:hAnsi="Arial" w:cs="Arial"/>
          <w:sz w:val="24"/>
          <w:szCs w:val="24"/>
        </w:rPr>
        <w:t xml:space="preserve">lence across all Learning Accord </w:t>
      </w:r>
      <w:r w:rsidR="000213B2" w:rsidRPr="006F44E3">
        <w:rPr>
          <w:rFonts w:ascii="Arial" w:hAnsi="Arial" w:cs="Arial"/>
          <w:sz w:val="24"/>
          <w:szCs w:val="24"/>
        </w:rPr>
        <w:t xml:space="preserve">Academies. </w:t>
      </w:r>
      <w:r w:rsidR="00D17BB0" w:rsidRPr="006F44E3">
        <w:rPr>
          <w:rFonts w:ascii="Arial" w:hAnsi="Arial" w:cs="Arial"/>
          <w:sz w:val="24"/>
          <w:szCs w:val="24"/>
        </w:rPr>
        <w:t xml:space="preserve"> </w:t>
      </w:r>
    </w:p>
    <w:p w:rsidR="00DD16A4" w:rsidRDefault="00DD16A4" w:rsidP="00B66B42">
      <w:pPr>
        <w:pStyle w:val="ListParagraph"/>
        <w:numPr>
          <w:ilvl w:val="0"/>
          <w:numId w:val="24"/>
        </w:numPr>
        <w:jc w:val="both"/>
        <w:rPr>
          <w:rFonts w:ascii="Arial" w:hAnsi="Arial" w:cs="Arial"/>
          <w:sz w:val="24"/>
          <w:szCs w:val="24"/>
        </w:rPr>
      </w:pPr>
      <w:r>
        <w:rPr>
          <w:rFonts w:ascii="Arial" w:hAnsi="Arial" w:cs="Arial"/>
          <w:sz w:val="24"/>
          <w:szCs w:val="24"/>
        </w:rPr>
        <w:t>C</w:t>
      </w:r>
      <w:r w:rsidRPr="00ED27DD">
        <w:rPr>
          <w:rFonts w:ascii="Arial" w:hAnsi="Arial" w:cs="Arial"/>
          <w:sz w:val="24"/>
          <w:szCs w:val="24"/>
        </w:rPr>
        <w:t>hallenge and suppor</w:t>
      </w:r>
      <w:r>
        <w:rPr>
          <w:rFonts w:ascii="Arial" w:hAnsi="Arial" w:cs="Arial"/>
          <w:sz w:val="24"/>
          <w:szCs w:val="24"/>
        </w:rPr>
        <w:t xml:space="preserve">t school leaders and staff to </w:t>
      </w:r>
      <w:r w:rsidRPr="00ED27DD">
        <w:rPr>
          <w:rFonts w:ascii="Arial" w:hAnsi="Arial" w:cs="Arial"/>
          <w:sz w:val="24"/>
          <w:szCs w:val="24"/>
        </w:rPr>
        <w:t xml:space="preserve">improve </w:t>
      </w:r>
      <w:r>
        <w:rPr>
          <w:rFonts w:ascii="Arial" w:hAnsi="Arial" w:cs="Arial"/>
          <w:sz w:val="24"/>
          <w:szCs w:val="24"/>
        </w:rPr>
        <w:t xml:space="preserve">the </w:t>
      </w:r>
      <w:r w:rsidRPr="00ED27DD">
        <w:rPr>
          <w:rFonts w:ascii="Arial" w:hAnsi="Arial" w:cs="Arial"/>
          <w:sz w:val="24"/>
          <w:szCs w:val="24"/>
        </w:rPr>
        <w:t>performance, progress and wellbeing of pupils</w:t>
      </w:r>
    </w:p>
    <w:p w:rsidR="008C6420" w:rsidRDefault="008C6420" w:rsidP="00B66B42">
      <w:pPr>
        <w:pStyle w:val="ListParagraph"/>
        <w:numPr>
          <w:ilvl w:val="0"/>
          <w:numId w:val="24"/>
        </w:numPr>
        <w:spacing w:line="276" w:lineRule="auto"/>
        <w:jc w:val="both"/>
        <w:rPr>
          <w:rFonts w:ascii="Arial" w:hAnsi="Arial" w:cs="Arial"/>
          <w:sz w:val="24"/>
          <w:szCs w:val="24"/>
        </w:rPr>
      </w:pPr>
      <w:r>
        <w:rPr>
          <w:rFonts w:ascii="Arial" w:hAnsi="Arial" w:cs="Arial"/>
          <w:sz w:val="24"/>
          <w:szCs w:val="24"/>
        </w:rPr>
        <w:t>Secure</w:t>
      </w:r>
      <w:r w:rsidRPr="00DD16A4">
        <w:rPr>
          <w:rFonts w:ascii="Arial" w:hAnsi="Arial" w:cs="Arial"/>
          <w:sz w:val="24"/>
          <w:szCs w:val="24"/>
        </w:rPr>
        <w:t xml:space="preserve"> commitment </w:t>
      </w:r>
      <w:r>
        <w:rPr>
          <w:rFonts w:ascii="Arial" w:hAnsi="Arial" w:cs="Arial"/>
          <w:sz w:val="24"/>
          <w:szCs w:val="24"/>
        </w:rPr>
        <w:t xml:space="preserve">and engagement </w:t>
      </w:r>
      <w:r w:rsidRPr="00DD16A4">
        <w:rPr>
          <w:rFonts w:ascii="Arial" w:hAnsi="Arial" w:cs="Arial"/>
          <w:sz w:val="24"/>
          <w:szCs w:val="24"/>
        </w:rPr>
        <w:t xml:space="preserve">across </w:t>
      </w:r>
      <w:r>
        <w:rPr>
          <w:rFonts w:ascii="Arial" w:hAnsi="Arial" w:cs="Arial"/>
          <w:sz w:val="24"/>
          <w:szCs w:val="24"/>
        </w:rPr>
        <w:t xml:space="preserve">the Trust, </w:t>
      </w:r>
      <w:r w:rsidRPr="00DD16A4">
        <w:rPr>
          <w:rFonts w:ascii="Arial" w:hAnsi="Arial" w:cs="Arial"/>
          <w:sz w:val="24"/>
          <w:szCs w:val="24"/>
        </w:rPr>
        <w:t>creating a collaborative learning culture of high expectations, creativity and aspiration</w:t>
      </w:r>
      <w:r>
        <w:rPr>
          <w:rFonts w:ascii="Arial" w:hAnsi="Arial" w:cs="Arial"/>
          <w:sz w:val="24"/>
          <w:szCs w:val="24"/>
        </w:rPr>
        <w:t xml:space="preserve"> through the development of MAT Networks and hubs</w:t>
      </w:r>
      <w:r w:rsidRPr="00DD16A4">
        <w:rPr>
          <w:rFonts w:ascii="Arial" w:hAnsi="Arial" w:cs="Arial"/>
          <w:sz w:val="24"/>
          <w:szCs w:val="24"/>
        </w:rPr>
        <w:t xml:space="preserve"> </w:t>
      </w:r>
    </w:p>
    <w:p w:rsidR="008C6420" w:rsidRPr="00DE4E38" w:rsidRDefault="008C6420" w:rsidP="00B66B42">
      <w:pPr>
        <w:pStyle w:val="ListParagraph"/>
        <w:numPr>
          <w:ilvl w:val="0"/>
          <w:numId w:val="24"/>
        </w:numPr>
        <w:jc w:val="both"/>
        <w:rPr>
          <w:rFonts w:ascii="Arial" w:hAnsi="Arial" w:cs="Arial"/>
          <w:sz w:val="24"/>
          <w:szCs w:val="24"/>
        </w:rPr>
      </w:pPr>
      <w:r>
        <w:rPr>
          <w:rFonts w:ascii="Arial" w:hAnsi="Arial" w:cs="Arial"/>
          <w:sz w:val="24"/>
          <w:szCs w:val="24"/>
        </w:rPr>
        <w:t>Have accountability</w:t>
      </w:r>
      <w:r w:rsidRPr="00497C5D">
        <w:rPr>
          <w:rFonts w:ascii="Arial" w:hAnsi="Arial" w:cs="Arial"/>
          <w:sz w:val="24"/>
          <w:szCs w:val="24"/>
        </w:rPr>
        <w:t xml:space="preserve"> for all aspects of Teaching and Learning </w:t>
      </w:r>
      <w:r>
        <w:rPr>
          <w:rFonts w:ascii="Arial" w:hAnsi="Arial" w:cs="Arial"/>
          <w:sz w:val="24"/>
          <w:szCs w:val="24"/>
        </w:rPr>
        <w:t>and Standards across the Trust; providing d</w:t>
      </w:r>
      <w:r w:rsidRPr="00DE4E38">
        <w:rPr>
          <w:rFonts w:ascii="Arial" w:hAnsi="Arial" w:cs="Arial"/>
          <w:sz w:val="24"/>
          <w:szCs w:val="24"/>
        </w:rPr>
        <w:t>ynamic and strateg</w:t>
      </w:r>
      <w:r w:rsidR="000D2D97">
        <w:rPr>
          <w:rFonts w:ascii="Arial" w:hAnsi="Arial" w:cs="Arial"/>
          <w:sz w:val="24"/>
          <w:szCs w:val="24"/>
        </w:rPr>
        <w:t xml:space="preserve">ic direction and leadership </w:t>
      </w:r>
      <w:r w:rsidRPr="00DE4E38">
        <w:rPr>
          <w:rFonts w:ascii="Arial" w:hAnsi="Arial" w:cs="Arial"/>
          <w:sz w:val="24"/>
          <w:szCs w:val="24"/>
        </w:rPr>
        <w:t>across the</w:t>
      </w:r>
      <w:r>
        <w:rPr>
          <w:rFonts w:ascii="Arial" w:hAnsi="Arial" w:cs="Arial"/>
          <w:sz w:val="24"/>
          <w:szCs w:val="24"/>
        </w:rPr>
        <w:t xml:space="preserve"> Trust </w:t>
      </w:r>
      <w:r w:rsidRPr="00DE4E38">
        <w:rPr>
          <w:rFonts w:ascii="Arial" w:hAnsi="Arial" w:cs="Arial"/>
          <w:sz w:val="24"/>
          <w:szCs w:val="24"/>
        </w:rPr>
        <w:t xml:space="preserve">academies </w:t>
      </w:r>
    </w:p>
    <w:p w:rsidR="008C6420" w:rsidRDefault="008C6420" w:rsidP="00B66B42">
      <w:pPr>
        <w:pStyle w:val="ListParagraph"/>
        <w:spacing w:line="276" w:lineRule="auto"/>
        <w:ind w:left="360"/>
        <w:jc w:val="both"/>
        <w:rPr>
          <w:rFonts w:ascii="Arial" w:hAnsi="Arial" w:cs="Arial"/>
          <w:sz w:val="24"/>
          <w:szCs w:val="24"/>
        </w:rPr>
      </w:pPr>
    </w:p>
    <w:p w:rsidR="00DD16A4" w:rsidRPr="00DD16A4" w:rsidRDefault="00DD16A4" w:rsidP="00B66B42">
      <w:pPr>
        <w:jc w:val="both"/>
        <w:rPr>
          <w:rFonts w:ascii="Arial" w:hAnsi="Arial" w:cs="Arial"/>
          <w:b/>
          <w:sz w:val="24"/>
          <w:szCs w:val="24"/>
        </w:rPr>
      </w:pPr>
      <w:r w:rsidRPr="00DD16A4">
        <w:rPr>
          <w:rFonts w:ascii="Arial" w:hAnsi="Arial" w:cs="Arial"/>
          <w:b/>
          <w:sz w:val="24"/>
          <w:szCs w:val="24"/>
        </w:rPr>
        <w:t xml:space="preserve">Main Duties </w:t>
      </w:r>
    </w:p>
    <w:p w:rsidR="00DD16A4" w:rsidRDefault="007861D8" w:rsidP="00B66B42">
      <w:pPr>
        <w:pStyle w:val="ListParagraph"/>
        <w:numPr>
          <w:ilvl w:val="0"/>
          <w:numId w:val="25"/>
        </w:numPr>
        <w:jc w:val="both"/>
        <w:rPr>
          <w:rFonts w:ascii="Arial" w:hAnsi="Arial" w:cs="Arial"/>
          <w:sz w:val="24"/>
          <w:szCs w:val="24"/>
        </w:rPr>
      </w:pPr>
      <w:r>
        <w:rPr>
          <w:rFonts w:ascii="Arial" w:hAnsi="Arial" w:cs="Arial"/>
          <w:sz w:val="24"/>
          <w:szCs w:val="24"/>
        </w:rPr>
        <w:t>T</w:t>
      </w:r>
      <w:r w:rsidR="00DD16A4" w:rsidRPr="00DD16A4">
        <w:rPr>
          <w:rFonts w:ascii="Arial" w:hAnsi="Arial" w:cs="Arial"/>
          <w:sz w:val="24"/>
          <w:szCs w:val="24"/>
        </w:rPr>
        <w:t>ake shared responsibility for the development and rapid improvement of nomi</w:t>
      </w:r>
      <w:r w:rsidR="00DD16A4">
        <w:rPr>
          <w:rFonts w:ascii="Arial" w:hAnsi="Arial" w:cs="Arial"/>
          <w:sz w:val="24"/>
          <w:szCs w:val="24"/>
        </w:rPr>
        <w:t>nated academies in the Trust, or academies joining the Trust.</w:t>
      </w:r>
      <w:r w:rsidR="00DD16A4" w:rsidRPr="00DD16A4">
        <w:rPr>
          <w:rFonts w:ascii="Arial" w:hAnsi="Arial" w:cs="Arial"/>
          <w:sz w:val="24"/>
          <w:szCs w:val="24"/>
        </w:rPr>
        <w:t xml:space="preserve">  </w:t>
      </w:r>
    </w:p>
    <w:p w:rsidR="00DD16A4" w:rsidRDefault="00DD16A4" w:rsidP="00B66B42">
      <w:pPr>
        <w:pStyle w:val="ListParagraph"/>
        <w:numPr>
          <w:ilvl w:val="0"/>
          <w:numId w:val="25"/>
        </w:numPr>
        <w:jc w:val="both"/>
        <w:rPr>
          <w:rFonts w:ascii="Arial" w:hAnsi="Arial" w:cs="Arial"/>
          <w:sz w:val="24"/>
          <w:szCs w:val="24"/>
        </w:rPr>
      </w:pPr>
      <w:r>
        <w:rPr>
          <w:rFonts w:ascii="Arial" w:hAnsi="Arial" w:cs="Arial"/>
          <w:sz w:val="24"/>
          <w:szCs w:val="24"/>
        </w:rPr>
        <w:t>W</w:t>
      </w:r>
      <w:r w:rsidRPr="00DD16A4">
        <w:rPr>
          <w:rFonts w:ascii="Arial" w:hAnsi="Arial" w:cs="Arial"/>
          <w:sz w:val="24"/>
          <w:szCs w:val="24"/>
        </w:rPr>
        <w:t xml:space="preserve">ork with each academy individually, in and across local </w:t>
      </w:r>
      <w:r>
        <w:rPr>
          <w:rFonts w:ascii="Arial" w:hAnsi="Arial" w:cs="Arial"/>
          <w:sz w:val="24"/>
          <w:szCs w:val="24"/>
        </w:rPr>
        <w:t>partnerships to</w:t>
      </w:r>
      <w:r w:rsidRPr="00DD16A4">
        <w:rPr>
          <w:rFonts w:ascii="Arial" w:hAnsi="Arial" w:cs="Arial"/>
          <w:sz w:val="24"/>
          <w:szCs w:val="24"/>
        </w:rPr>
        <w:t xml:space="preserve"> secure high quality provision and best value with a</w:t>
      </w:r>
      <w:r>
        <w:rPr>
          <w:rFonts w:ascii="Arial" w:hAnsi="Arial" w:cs="Arial"/>
          <w:sz w:val="24"/>
          <w:szCs w:val="24"/>
        </w:rPr>
        <w:t xml:space="preserve"> sustained </w:t>
      </w:r>
      <w:r w:rsidRPr="00DD16A4">
        <w:rPr>
          <w:rFonts w:ascii="Arial" w:hAnsi="Arial" w:cs="Arial"/>
          <w:sz w:val="24"/>
          <w:szCs w:val="24"/>
        </w:rPr>
        <w:t xml:space="preserve">focus on outstanding progress for all pupils </w:t>
      </w:r>
    </w:p>
    <w:p w:rsidR="008C6420" w:rsidRPr="008C6420" w:rsidRDefault="008C6420" w:rsidP="00B66B42">
      <w:pPr>
        <w:pStyle w:val="ListParagraph"/>
        <w:numPr>
          <w:ilvl w:val="0"/>
          <w:numId w:val="25"/>
        </w:numPr>
        <w:spacing w:line="276" w:lineRule="auto"/>
        <w:jc w:val="both"/>
        <w:rPr>
          <w:rFonts w:ascii="Arial" w:hAnsi="Arial" w:cs="Arial"/>
          <w:sz w:val="24"/>
          <w:szCs w:val="24"/>
        </w:rPr>
      </w:pPr>
      <w:r w:rsidRPr="00DD16A4">
        <w:rPr>
          <w:rFonts w:ascii="Arial" w:hAnsi="Arial" w:cs="Arial"/>
          <w:sz w:val="24"/>
          <w:szCs w:val="24"/>
        </w:rPr>
        <w:t>Critically evaluate and report on each academy’s performance</w:t>
      </w:r>
      <w:r>
        <w:rPr>
          <w:rFonts w:ascii="Arial" w:hAnsi="Arial" w:cs="Arial"/>
          <w:sz w:val="24"/>
          <w:szCs w:val="24"/>
        </w:rPr>
        <w:t>, providing thorough notes of visit with clear recommendations and action points.</w:t>
      </w:r>
    </w:p>
    <w:p w:rsidR="008C6420" w:rsidRDefault="008C6420" w:rsidP="00D17BB0">
      <w:pPr>
        <w:rPr>
          <w:rFonts w:ascii="Arial" w:hAnsi="Arial" w:cs="Arial"/>
          <w:b/>
          <w:sz w:val="24"/>
          <w:szCs w:val="24"/>
        </w:rPr>
      </w:pPr>
    </w:p>
    <w:p w:rsidR="00971896" w:rsidRDefault="00971896" w:rsidP="00D17BB0">
      <w:pPr>
        <w:rPr>
          <w:rFonts w:ascii="Arial" w:hAnsi="Arial" w:cs="Arial"/>
          <w:b/>
          <w:sz w:val="24"/>
          <w:szCs w:val="24"/>
        </w:rPr>
      </w:pPr>
    </w:p>
    <w:p w:rsidR="00B66B42" w:rsidRDefault="00B66B42" w:rsidP="00D17BB0">
      <w:pPr>
        <w:rPr>
          <w:rFonts w:ascii="Arial" w:hAnsi="Arial" w:cs="Arial"/>
          <w:b/>
          <w:sz w:val="24"/>
          <w:szCs w:val="24"/>
        </w:rPr>
      </w:pPr>
    </w:p>
    <w:p w:rsidR="007C59A6" w:rsidRPr="007C59A6" w:rsidRDefault="00D17BB0" w:rsidP="00D17BB0">
      <w:pPr>
        <w:rPr>
          <w:rFonts w:ascii="Arial" w:hAnsi="Arial" w:cs="Arial"/>
          <w:b/>
          <w:sz w:val="24"/>
          <w:szCs w:val="24"/>
        </w:rPr>
      </w:pPr>
      <w:r w:rsidRPr="007C59A6">
        <w:rPr>
          <w:rFonts w:ascii="Arial" w:hAnsi="Arial" w:cs="Arial"/>
          <w:b/>
          <w:sz w:val="24"/>
          <w:szCs w:val="24"/>
        </w:rPr>
        <w:lastRenderedPageBreak/>
        <w:t xml:space="preserve">Strategic </w:t>
      </w:r>
    </w:p>
    <w:p w:rsidR="007C59A6" w:rsidRPr="007C59A6" w:rsidRDefault="00DD16A4" w:rsidP="007C59A6">
      <w:pPr>
        <w:pStyle w:val="ListParagraph"/>
        <w:numPr>
          <w:ilvl w:val="0"/>
          <w:numId w:val="8"/>
        </w:numPr>
        <w:spacing w:line="276" w:lineRule="auto"/>
        <w:jc w:val="both"/>
        <w:rPr>
          <w:rFonts w:ascii="Arial" w:hAnsi="Arial" w:cs="Arial"/>
          <w:sz w:val="24"/>
          <w:szCs w:val="24"/>
        </w:rPr>
      </w:pPr>
      <w:r>
        <w:rPr>
          <w:rFonts w:ascii="Arial" w:hAnsi="Arial" w:cs="Arial"/>
          <w:sz w:val="24"/>
          <w:szCs w:val="24"/>
        </w:rPr>
        <w:t>Implement</w:t>
      </w:r>
      <w:r w:rsidR="009221B8">
        <w:rPr>
          <w:rFonts w:ascii="Arial" w:hAnsi="Arial" w:cs="Arial"/>
          <w:sz w:val="24"/>
          <w:szCs w:val="24"/>
        </w:rPr>
        <w:t xml:space="preserve"> </w:t>
      </w:r>
      <w:r>
        <w:rPr>
          <w:rFonts w:ascii="Arial" w:hAnsi="Arial" w:cs="Arial"/>
          <w:sz w:val="24"/>
          <w:szCs w:val="24"/>
        </w:rPr>
        <w:t>the Trust</w:t>
      </w:r>
      <w:r w:rsidR="009859AC">
        <w:rPr>
          <w:rFonts w:ascii="Arial" w:hAnsi="Arial" w:cs="Arial"/>
          <w:sz w:val="24"/>
          <w:szCs w:val="24"/>
        </w:rPr>
        <w:t xml:space="preserve"> </w:t>
      </w:r>
      <w:r w:rsidR="007C59A6" w:rsidRPr="007C59A6">
        <w:rPr>
          <w:rFonts w:ascii="Arial" w:hAnsi="Arial" w:cs="Arial"/>
          <w:sz w:val="24"/>
          <w:szCs w:val="24"/>
        </w:rPr>
        <w:t xml:space="preserve">school improvement strategy </w:t>
      </w:r>
      <w:r>
        <w:rPr>
          <w:rFonts w:ascii="Arial" w:hAnsi="Arial" w:cs="Arial"/>
          <w:sz w:val="24"/>
          <w:szCs w:val="24"/>
        </w:rPr>
        <w:t>to enable Trust</w:t>
      </w:r>
      <w:r w:rsidR="009859AC">
        <w:rPr>
          <w:rFonts w:ascii="Arial" w:hAnsi="Arial" w:cs="Arial"/>
          <w:sz w:val="24"/>
          <w:szCs w:val="24"/>
        </w:rPr>
        <w:t xml:space="preserve"> </w:t>
      </w:r>
      <w:r w:rsidR="00D17BB0" w:rsidRPr="007C59A6">
        <w:rPr>
          <w:rFonts w:ascii="Arial" w:hAnsi="Arial" w:cs="Arial"/>
          <w:sz w:val="24"/>
          <w:szCs w:val="24"/>
        </w:rPr>
        <w:t>academies to achieve excellence</w:t>
      </w:r>
    </w:p>
    <w:p w:rsidR="007C59A6" w:rsidRDefault="009859AC" w:rsidP="007C59A6">
      <w:pPr>
        <w:pStyle w:val="ListParagraph"/>
        <w:numPr>
          <w:ilvl w:val="0"/>
          <w:numId w:val="8"/>
        </w:numPr>
        <w:spacing w:line="276" w:lineRule="auto"/>
        <w:jc w:val="both"/>
        <w:rPr>
          <w:rFonts w:ascii="Arial" w:hAnsi="Arial" w:cs="Arial"/>
          <w:sz w:val="24"/>
          <w:szCs w:val="24"/>
        </w:rPr>
      </w:pPr>
      <w:r>
        <w:rPr>
          <w:rFonts w:ascii="Arial" w:hAnsi="Arial" w:cs="Arial"/>
          <w:sz w:val="24"/>
          <w:szCs w:val="24"/>
        </w:rPr>
        <w:t xml:space="preserve">Support </w:t>
      </w:r>
      <w:r w:rsidR="00D17BB0" w:rsidRPr="007C59A6">
        <w:rPr>
          <w:rFonts w:ascii="Arial" w:hAnsi="Arial" w:cs="Arial"/>
          <w:sz w:val="24"/>
          <w:szCs w:val="24"/>
        </w:rPr>
        <w:t xml:space="preserve">self-evaluation </w:t>
      </w:r>
      <w:r w:rsidR="009221B8">
        <w:rPr>
          <w:rFonts w:ascii="Arial" w:hAnsi="Arial" w:cs="Arial"/>
          <w:sz w:val="24"/>
          <w:szCs w:val="24"/>
        </w:rPr>
        <w:t>and improvement plans of all</w:t>
      </w:r>
      <w:r w:rsidR="00D17BB0" w:rsidRPr="007C59A6">
        <w:rPr>
          <w:rFonts w:ascii="Arial" w:hAnsi="Arial" w:cs="Arial"/>
          <w:sz w:val="24"/>
          <w:szCs w:val="24"/>
        </w:rPr>
        <w:t xml:space="preserve"> </w:t>
      </w:r>
      <w:r w:rsidR="009221B8">
        <w:rPr>
          <w:rFonts w:ascii="Arial" w:hAnsi="Arial" w:cs="Arial"/>
          <w:sz w:val="24"/>
          <w:szCs w:val="24"/>
        </w:rPr>
        <w:t>Learning Accord</w:t>
      </w:r>
      <w:r w:rsidR="007C59A6" w:rsidRPr="007C59A6">
        <w:rPr>
          <w:rFonts w:ascii="Arial" w:hAnsi="Arial" w:cs="Arial"/>
          <w:sz w:val="24"/>
          <w:szCs w:val="24"/>
        </w:rPr>
        <w:t xml:space="preserve"> </w:t>
      </w:r>
      <w:r w:rsidR="00D17BB0" w:rsidRPr="007C59A6">
        <w:rPr>
          <w:rFonts w:ascii="Arial" w:hAnsi="Arial" w:cs="Arial"/>
          <w:sz w:val="24"/>
          <w:szCs w:val="24"/>
        </w:rPr>
        <w:t>Academies</w:t>
      </w:r>
      <w:r w:rsidR="007C59A6" w:rsidRPr="007C59A6">
        <w:rPr>
          <w:rFonts w:ascii="Arial" w:hAnsi="Arial" w:cs="Arial"/>
          <w:sz w:val="24"/>
          <w:szCs w:val="24"/>
        </w:rPr>
        <w:t>.</w:t>
      </w:r>
    </w:p>
    <w:p w:rsidR="000171D0" w:rsidRPr="000171D0" w:rsidRDefault="000171D0" w:rsidP="000171D0">
      <w:pPr>
        <w:pStyle w:val="ListParagraph"/>
        <w:numPr>
          <w:ilvl w:val="0"/>
          <w:numId w:val="8"/>
        </w:numPr>
        <w:rPr>
          <w:rFonts w:ascii="Arial" w:hAnsi="Arial" w:cs="Arial"/>
          <w:sz w:val="24"/>
          <w:szCs w:val="24"/>
        </w:rPr>
      </w:pPr>
      <w:r w:rsidRPr="00BF76A1">
        <w:rPr>
          <w:rFonts w:ascii="Arial" w:hAnsi="Arial" w:cs="Arial"/>
          <w:sz w:val="24"/>
          <w:szCs w:val="24"/>
        </w:rPr>
        <w:t>Be proactive and drive the strategic priorities ensuring that the Trust strategic plan is fully aligned and in tun</w:t>
      </w:r>
      <w:r>
        <w:rPr>
          <w:rFonts w:ascii="Arial" w:hAnsi="Arial" w:cs="Arial"/>
          <w:sz w:val="24"/>
          <w:szCs w:val="24"/>
        </w:rPr>
        <w:t>e with the local academy plans.</w:t>
      </w:r>
    </w:p>
    <w:p w:rsidR="00DD16A4" w:rsidRDefault="00D17BB0" w:rsidP="00DD16A4">
      <w:pPr>
        <w:pStyle w:val="ListParagraph"/>
        <w:numPr>
          <w:ilvl w:val="0"/>
          <w:numId w:val="8"/>
        </w:numPr>
        <w:spacing w:line="276" w:lineRule="auto"/>
        <w:jc w:val="both"/>
        <w:rPr>
          <w:rFonts w:ascii="Arial" w:hAnsi="Arial" w:cs="Arial"/>
          <w:sz w:val="24"/>
          <w:szCs w:val="24"/>
        </w:rPr>
      </w:pPr>
      <w:r w:rsidRPr="007C59A6">
        <w:rPr>
          <w:rFonts w:ascii="Arial" w:hAnsi="Arial" w:cs="Arial"/>
          <w:sz w:val="24"/>
          <w:szCs w:val="24"/>
        </w:rPr>
        <w:t>Maintain</w:t>
      </w:r>
      <w:r w:rsidR="00F152D5">
        <w:rPr>
          <w:rFonts w:ascii="Arial" w:hAnsi="Arial" w:cs="Arial"/>
          <w:sz w:val="24"/>
          <w:szCs w:val="24"/>
        </w:rPr>
        <w:t xml:space="preserve"> an outward facing role with Academy local communities</w:t>
      </w:r>
      <w:r w:rsidRPr="007C59A6">
        <w:rPr>
          <w:rFonts w:ascii="Arial" w:hAnsi="Arial" w:cs="Arial"/>
          <w:sz w:val="24"/>
          <w:szCs w:val="24"/>
        </w:rPr>
        <w:t xml:space="preserve"> </w:t>
      </w:r>
      <w:r w:rsidR="00F152D5">
        <w:rPr>
          <w:rFonts w:ascii="Arial" w:hAnsi="Arial" w:cs="Arial"/>
          <w:sz w:val="24"/>
          <w:szCs w:val="24"/>
        </w:rPr>
        <w:t xml:space="preserve">to strengthen </w:t>
      </w:r>
      <w:r w:rsidRPr="007C59A6">
        <w:rPr>
          <w:rFonts w:ascii="Arial" w:hAnsi="Arial" w:cs="Arial"/>
          <w:sz w:val="24"/>
          <w:szCs w:val="24"/>
        </w:rPr>
        <w:t xml:space="preserve">relationships, </w:t>
      </w:r>
      <w:r w:rsidR="00F152D5">
        <w:rPr>
          <w:rFonts w:ascii="Arial" w:hAnsi="Arial" w:cs="Arial"/>
          <w:sz w:val="24"/>
          <w:szCs w:val="24"/>
        </w:rPr>
        <w:t xml:space="preserve">secure further development and support </w:t>
      </w:r>
      <w:r w:rsidRPr="007C59A6">
        <w:rPr>
          <w:rFonts w:ascii="Arial" w:hAnsi="Arial" w:cs="Arial"/>
          <w:sz w:val="24"/>
          <w:szCs w:val="24"/>
        </w:rPr>
        <w:t>the individual academies with</w:t>
      </w:r>
      <w:r w:rsidR="008C6420">
        <w:rPr>
          <w:rFonts w:ascii="Arial" w:hAnsi="Arial" w:cs="Arial"/>
          <w:sz w:val="24"/>
          <w:szCs w:val="24"/>
        </w:rPr>
        <w:t xml:space="preserve">in the Learning Accord Multi Academy </w:t>
      </w:r>
      <w:r w:rsidRPr="007C59A6">
        <w:rPr>
          <w:rFonts w:ascii="Arial" w:hAnsi="Arial" w:cs="Arial"/>
          <w:sz w:val="24"/>
          <w:szCs w:val="24"/>
        </w:rPr>
        <w:t>Trust</w:t>
      </w:r>
    </w:p>
    <w:p w:rsidR="00DD16A4" w:rsidRDefault="00DD16A4" w:rsidP="00DD16A4">
      <w:pPr>
        <w:pStyle w:val="ListParagraph"/>
        <w:numPr>
          <w:ilvl w:val="0"/>
          <w:numId w:val="8"/>
        </w:numPr>
        <w:spacing w:line="276" w:lineRule="auto"/>
        <w:jc w:val="both"/>
        <w:rPr>
          <w:rFonts w:ascii="Arial" w:hAnsi="Arial" w:cs="Arial"/>
          <w:sz w:val="24"/>
          <w:szCs w:val="24"/>
        </w:rPr>
      </w:pPr>
      <w:r w:rsidRPr="00DD16A4">
        <w:rPr>
          <w:rFonts w:ascii="Arial" w:hAnsi="Arial" w:cs="Arial"/>
          <w:sz w:val="24"/>
          <w:szCs w:val="24"/>
        </w:rPr>
        <w:t>Ensure strategic plans identi</w:t>
      </w:r>
      <w:r w:rsidR="00557EBF">
        <w:rPr>
          <w:rFonts w:ascii="Arial" w:hAnsi="Arial" w:cs="Arial"/>
          <w:sz w:val="24"/>
          <w:szCs w:val="24"/>
        </w:rPr>
        <w:t>fy targets to secure rapid academy</w:t>
      </w:r>
      <w:r w:rsidRPr="00DD16A4">
        <w:rPr>
          <w:rFonts w:ascii="Arial" w:hAnsi="Arial" w:cs="Arial"/>
          <w:sz w:val="24"/>
          <w:szCs w:val="24"/>
        </w:rPr>
        <w:t xml:space="preserve"> improvement, </w:t>
      </w:r>
      <w:r>
        <w:rPr>
          <w:rFonts w:ascii="Arial" w:hAnsi="Arial" w:cs="Arial"/>
          <w:sz w:val="24"/>
          <w:szCs w:val="24"/>
        </w:rPr>
        <w:t xml:space="preserve">in line with </w:t>
      </w:r>
      <w:r w:rsidRPr="00DD16A4">
        <w:rPr>
          <w:rFonts w:ascii="Arial" w:hAnsi="Arial" w:cs="Arial"/>
          <w:sz w:val="24"/>
          <w:szCs w:val="24"/>
        </w:rPr>
        <w:t xml:space="preserve">the Ofsted criteria, supporting schools effectively before and during the Ofsted inspection process </w:t>
      </w:r>
    </w:p>
    <w:p w:rsidR="000A045E" w:rsidRPr="007861D8" w:rsidRDefault="00DD16A4" w:rsidP="00DD16A4">
      <w:pPr>
        <w:pStyle w:val="ListParagraph"/>
        <w:numPr>
          <w:ilvl w:val="0"/>
          <w:numId w:val="8"/>
        </w:numPr>
        <w:spacing w:line="276" w:lineRule="auto"/>
        <w:jc w:val="both"/>
        <w:rPr>
          <w:rFonts w:ascii="Arial" w:hAnsi="Arial" w:cs="Arial"/>
          <w:sz w:val="24"/>
          <w:szCs w:val="24"/>
        </w:rPr>
      </w:pPr>
      <w:r w:rsidRPr="007861D8">
        <w:rPr>
          <w:rFonts w:ascii="Arial" w:hAnsi="Arial" w:cs="Arial"/>
          <w:sz w:val="24"/>
          <w:szCs w:val="24"/>
        </w:rPr>
        <w:t>Ensure regul</w:t>
      </w:r>
      <w:r w:rsidR="007861D8" w:rsidRPr="007861D8">
        <w:rPr>
          <w:rFonts w:ascii="Arial" w:hAnsi="Arial" w:cs="Arial"/>
          <w:sz w:val="24"/>
          <w:szCs w:val="24"/>
        </w:rPr>
        <w:t xml:space="preserve">ar and effective </w:t>
      </w:r>
      <w:r w:rsidR="000A045E" w:rsidRPr="007861D8">
        <w:rPr>
          <w:rFonts w:ascii="Arial" w:hAnsi="Arial" w:cs="Arial"/>
          <w:sz w:val="24"/>
          <w:szCs w:val="24"/>
        </w:rPr>
        <w:t xml:space="preserve">communication with the Trustees, Local Governing Body </w:t>
      </w:r>
      <w:r w:rsidR="007861D8" w:rsidRPr="007861D8">
        <w:rPr>
          <w:rFonts w:ascii="Arial" w:hAnsi="Arial" w:cs="Arial"/>
          <w:sz w:val="24"/>
          <w:szCs w:val="24"/>
        </w:rPr>
        <w:t>and Senior Leaders</w:t>
      </w:r>
      <w:r w:rsidRPr="007861D8">
        <w:rPr>
          <w:rFonts w:ascii="Arial" w:hAnsi="Arial" w:cs="Arial"/>
          <w:sz w:val="24"/>
          <w:szCs w:val="24"/>
        </w:rPr>
        <w:t xml:space="preserve">, to enable the Board </w:t>
      </w:r>
      <w:r w:rsidR="000A045E" w:rsidRPr="007861D8">
        <w:rPr>
          <w:rFonts w:ascii="Arial" w:hAnsi="Arial" w:cs="Arial"/>
          <w:sz w:val="24"/>
          <w:szCs w:val="24"/>
        </w:rPr>
        <w:t xml:space="preserve">of Trustees </w:t>
      </w:r>
      <w:r w:rsidRPr="007861D8">
        <w:rPr>
          <w:rFonts w:ascii="Arial" w:hAnsi="Arial" w:cs="Arial"/>
          <w:sz w:val="24"/>
          <w:szCs w:val="24"/>
        </w:rPr>
        <w:t xml:space="preserve">to meet its responsibilities </w:t>
      </w:r>
    </w:p>
    <w:p w:rsidR="00BF76A1" w:rsidRPr="00BF76A1" w:rsidRDefault="00BF76A1" w:rsidP="00BF76A1">
      <w:pPr>
        <w:rPr>
          <w:rFonts w:ascii="Arial" w:hAnsi="Arial" w:cs="Arial"/>
          <w:b/>
          <w:sz w:val="24"/>
          <w:szCs w:val="24"/>
        </w:rPr>
      </w:pPr>
      <w:r w:rsidRPr="00BF76A1">
        <w:rPr>
          <w:rFonts w:ascii="Arial" w:hAnsi="Arial" w:cs="Arial"/>
          <w:b/>
          <w:sz w:val="24"/>
          <w:szCs w:val="24"/>
        </w:rPr>
        <w:t xml:space="preserve">Leadership and Management </w:t>
      </w:r>
    </w:p>
    <w:p w:rsidR="00155755" w:rsidRPr="008C6420" w:rsidRDefault="00155755" w:rsidP="00B66B42">
      <w:pPr>
        <w:pStyle w:val="ListParagraph"/>
        <w:numPr>
          <w:ilvl w:val="0"/>
          <w:numId w:val="24"/>
        </w:numPr>
        <w:ind w:left="426" w:hanging="426"/>
        <w:jc w:val="both"/>
        <w:rPr>
          <w:rFonts w:ascii="Arial" w:hAnsi="Arial" w:cs="Arial"/>
          <w:sz w:val="24"/>
          <w:szCs w:val="24"/>
        </w:rPr>
      </w:pPr>
      <w:r w:rsidRPr="008C6420">
        <w:rPr>
          <w:rFonts w:ascii="Arial" w:hAnsi="Arial" w:cs="Arial"/>
          <w:sz w:val="24"/>
          <w:szCs w:val="24"/>
        </w:rPr>
        <w:t xml:space="preserve">Provide </w:t>
      </w:r>
      <w:r w:rsidR="008C6420" w:rsidRPr="008C6420">
        <w:rPr>
          <w:rFonts w:ascii="Arial" w:hAnsi="Arial" w:cs="Arial"/>
          <w:sz w:val="24"/>
          <w:szCs w:val="24"/>
        </w:rPr>
        <w:t xml:space="preserve">inspirational, </w:t>
      </w:r>
      <w:r w:rsidRPr="008C6420">
        <w:rPr>
          <w:rFonts w:ascii="Arial" w:hAnsi="Arial" w:cs="Arial"/>
          <w:sz w:val="24"/>
          <w:szCs w:val="24"/>
        </w:rPr>
        <w:t>dynamic, consistent and motivational leadership</w:t>
      </w:r>
      <w:r w:rsidR="008C6420" w:rsidRPr="008C6420">
        <w:rPr>
          <w:rFonts w:ascii="Arial" w:hAnsi="Arial" w:cs="Arial"/>
          <w:sz w:val="24"/>
          <w:szCs w:val="24"/>
        </w:rPr>
        <w:t>, creating a culture of constant improvement</w:t>
      </w:r>
      <w:r w:rsidR="000D2D97">
        <w:rPr>
          <w:rFonts w:ascii="Arial" w:hAnsi="Arial" w:cs="Arial"/>
          <w:sz w:val="24"/>
          <w:szCs w:val="24"/>
        </w:rPr>
        <w:t xml:space="preserve"> </w:t>
      </w:r>
      <w:r w:rsidRPr="008C6420">
        <w:rPr>
          <w:rFonts w:ascii="Arial" w:hAnsi="Arial" w:cs="Arial"/>
          <w:sz w:val="24"/>
          <w:szCs w:val="24"/>
        </w:rPr>
        <w:t xml:space="preserve">to secure the educational and personal development of all pupils in line with each academies individual ethos and values  </w:t>
      </w:r>
    </w:p>
    <w:p w:rsidR="00155755" w:rsidRDefault="008C6420" w:rsidP="00B66B42">
      <w:pPr>
        <w:pStyle w:val="ListParagraph"/>
        <w:numPr>
          <w:ilvl w:val="0"/>
          <w:numId w:val="24"/>
        </w:numPr>
        <w:ind w:left="426" w:hanging="426"/>
        <w:jc w:val="both"/>
        <w:rPr>
          <w:rFonts w:ascii="Arial" w:hAnsi="Arial" w:cs="Arial"/>
          <w:sz w:val="24"/>
          <w:szCs w:val="24"/>
        </w:rPr>
      </w:pPr>
      <w:r>
        <w:rPr>
          <w:rFonts w:ascii="Arial" w:hAnsi="Arial" w:cs="Arial"/>
          <w:sz w:val="24"/>
          <w:szCs w:val="24"/>
        </w:rPr>
        <w:t>E</w:t>
      </w:r>
      <w:r w:rsidR="00155755" w:rsidRPr="00DD16A4">
        <w:rPr>
          <w:rFonts w:ascii="Arial" w:hAnsi="Arial" w:cs="Arial"/>
          <w:sz w:val="24"/>
          <w:szCs w:val="24"/>
        </w:rPr>
        <w:t xml:space="preserve">nsure performance targets are achieved including </w:t>
      </w:r>
      <w:r w:rsidR="00155755">
        <w:rPr>
          <w:rFonts w:ascii="Arial" w:hAnsi="Arial" w:cs="Arial"/>
          <w:sz w:val="24"/>
          <w:szCs w:val="24"/>
        </w:rPr>
        <w:t xml:space="preserve">review of provision </w:t>
      </w:r>
      <w:r w:rsidR="007861D8">
        <w:rPr>
          <w:rFonts w:ascii="Arial" w:hAnsi="Arial" w:cs="Arial"/>
          <w:sz w:val="24"/>
          <w:szCs w:val="24"/>
        </w:rPr>
        <w:t xml:space="preserve">and impact </w:t>
      </w:r>
      <w:r w:rsidR="00155755">
        <w:rPr>
          <w:rFonts w:ascii="Arial" w:hAnsi="Arial" w:cs="Arial"/>
          <w:sz w:val="24"/>
          <w:szCs w:val="24"/>
        </w:rPr>
        <w:t>for the most disadvantage</w:t>
      </w:r>
      <w:r w:rsidR="000171D0">
        <w:rPr>
          <w:rFonts w:ascii="Arial" w:hAnsi="Arial" w:cs="Arial"/>
          <w:sz w:val="24"/>
          <w:szCs w:val="24"/>
        </w:rPr>
        <w:t>d pupils</w:t>
      </w:r>
      <w:r w:rsidR="00155755">
        <w:rPr>
          <w:rFonts w:ascii="Arial" w:hAnsi="Arial" w:cs="Arial"/>
          <w:sz w:val="24"/>
          <w:szCs w:val="24"/>
        </w:rPr>
        <w:t xml:space="preserve"> and </w:t>
      </w:r>
      <w:r w:rsidR="00155755" w:rsidRPr="00DD16A4">
        <w:rPr>
          <w:rFonts w:ascii="Arial" w:hAnsi="Arial" w:cs="Arial"/>
          <w:sz w:val="24"/>
          <w:szCs w:val="24"/>
        </w:rPr>
        <w:t>those in vulnerable groups</w:t>
      </w:r>
    </w:p>
    <w:p w:rsidR="00155755" w:rsidRDefault="008C6420" w:rsidP="00B66B42">
      <w:pPr>
        <w:pStyle w:val="ListParagraph"/>
        <w:numPr>
          <w:ilvl w:val="0"/>
          <w:numId w:val="24"/>
        </w:numPr>
        <w:ind w:left="426" w:hanging="426"/>
        <w:jc w:val="both"/>
        <w:rPr>
          <w:rFonts w:ascii="Arial" w:hAnsi="Arial" w:cs="Arial"/>
          <w:sz w:val="24"/>
          <w:szCs w:val="24"/>
        </w:rPr>
      </w:pPr>
      <w:r>
        <w:rPr>
          <w:rFonts w:ascii="Arial" w:hAnsi="Arial" w:cs="Arial"/>
          <w:sz w:val="24"/>
          <w:szCs w:val="24"/>
        </w:rPr>
        <w:t>S</w:t>
      </w:r>
      <w:r w:rsidR="00155755" w:rsidRPr="000A045E">
        <w:rPr>
          <w:rFonts w:ascii="Arial" w:hAnsi="Arial" w:cs="Arial"/>
          <w:sz w:val="24"/>
          <w:szCs w:val="24"/>
        </w:rPr>
        <w:t xml:space="preserve">ecure the commitment of parents and the wider community to the vision and direction of the academies and the Trust </w:t>
      </w:r>
    </w:p>
    <w:p w:rsidR="00BF76A1" w:rsidRPr="00BF76A1" w:rsidRDefault="00497C5D" w:rsidP="00B66B42">
      <w:pPr>
        <w:pStyle w:val="ListParagraph"/>
        <w:numPr>
          <w:ilvl w:val="0"/>
          <w:numId w:val="24"/>
        </w:numPr>
        <w:ind w:left="426" w:hanging="426"/>
        <w:jc w:val="both"/>
        <w:rPr>
          <w:rFonts w:ascii="Arial" w:hAnsi="Arial" w:cs="Arial"/>
          <w:sz w:val="24"/>
          <w:szCs w:val="24"/>
        </w:rPr>
      </w:pPr>
      <w:r>
        <w:rPr>
          <w:rFonts w:ascii="Arial" w:hAnsi="Arial" w:cs="Arial"/>
          <w:sz w:val="24"/>
          <w:szCs w:val="24"/>
        </w:rPr>
        <w:t xml:space="preserve">With the CEO and Trustees, develop, implement and review </w:t>
      </w:r>
      <w:r w:rsidR="00BF76A1" w:rsidRPr="00BF76A1">
        <w:rPr>
          <w:rFonts w:ascii="Arial" w:hAnsi="Arial" w:cs="Arial"/>
          <w:sz w:val="24"/>
          <w:szCs w:val="24"/>
        </w:rPr>
        <w:t xml:space="preserve">Trust level policies to achieve the Board’s stated objectives  </w:t>
      </w:r>
    </w:p>
    <w:p w:rsidR="00451AFA" w:rsidRPr="008C6420" w:rsidRDefault="00497C5D" w:rsidP="00B66B42">
      <w:pPr>
        <w:pStyle w:val="ListParagraph"/>
        <w:numPr>
          <w:ilvl w:val="0"/>
          <w:numId w:val="24"/>
        </w:numPr>
        <w:ind w:left="426" w:hanging="426"/>
        <w:jc w:val="both"/>
        <w:rPr>
          <w:rFonts w:ascii="Arial" w:hAnsi="Arial" w:cs="Arial"/>
          <w:sz w:val="24"/>
          <w:szCs w:val="24"/>
        </w:rPr>
      </w:pPr>
      <w:r>
        <w:rPr>
          <w:rFonts w:ascii="Arial" w:hAnsi="Arial" w:cs="Arial"/>
          <w:sz w:val="24"/>
          <w:szCs w:val="24"/>
        </w:rPr>
        <w:t>Lead data review and strategic analysis to e</w:t>
      </w:r>
      <w:r w:rsidR="00BF76A1" w:rsidRPr="00BF76A1">
        <w:rPr>
          <w:rFonts w:ascii="Arial" w:hAnsi="Arial" w:cs="Arial"/>
          <w:sz w:val="24"/>
          <w:szCs w:val="24"/>
        </w:rPr>
        <w:t xml:space="preserve">nsure the effective capture of all </w:t>
      </w:r>
      <w:r>
        <w:rPr>
          <w:rFonts w:ascii="Arial" w:hAnsi="Arial" w:cs="Arial"/>
          <w:sz w:val="24"/>
          <w:szCs w:val="24"/>
        </w:rPr>
        <w:t xml:space="preserve">Trust level and academy level </w:t>
      </w:r>
      <w:r w:rsidR="00BF76A1" w:rsidRPr="00BF76A1">
        <w:rPr>
          <w:rFonts w:ascii="Arial" w:hAnsi="Arial" w:cs="Arial"/>
          <w:sz w:val="24"/>
          <w:szCs w:val="24"/>
        </w:rPr>
        <w:t xml:space="preserve">data to meet statutory and legislative standards </w:t>
      </w:r>
    </w:p>
    <w:p w:rsidR="007861D8" w:rsidRDefault="000171D0" w:rsidP="00B66B42">
      <w:pPr>
        <w:pStyle w:val="ListParagraph"/>
        <w:numPr>
          <w:ilvl w:val="0"/>
          <w:numId w:val="24"/>
        </w:numPr>
        <w:ind w:left="426" w:hanging="426"/>
        <w:jc w:val="both"/>
        <w:rPr>
          <w:rFonts w:ascii="Arial" w:hAnsi="Arial" w:cs="Arial"/>
          <w:sz w:val="24"/>
          <w:szCs w:val="24"/>
        </w:rPr>
      </w:pPr>
      <w:r w:rsidRPr="00451AFA">
        <w:rPr>
          <w:rFonts w:ascii="Arial" w:hAnsi="Arial" w:cs="Arial"/>
          <w:sz w:val="24"/>
          <w:szCs w:val="24"/>
        </w:rPr>
        <w:t>Support individual academies with approaches to managing behaviour to create harmonious learning environments and good relationships</w:t>
      </w:r>
      <w:r w:rsidR="007861D8" w:rsidRPr="007861D8">
        <w:rPr>
          <w:rFonts w:ascii="Arial" w:hAnsi="Arial" w:cs="Arial"/>
          <w:sz w:val="24"/>
          <w:szCs w:val="24"/>
        </w:rPr>
        <w:t xml:space="preserve"> </w:t>
      </w:r>
    </w:p>
    <w:p w:rsidR="000171D0" w:rsidRPr="007861D8" w:rsidRDefault="007861D8" w:rsidP="00B66B42">
      <w:pPr>
        <w:pStyle w:val="ListParagraph"/>
        <w:numPr>
          <w:ilvl w:val="0"/>
          <w:numId w:val="24"/>
        </w:numPr>
        <w:ind w:left="426" w:hanging="426"/>
        <w:jc w:val="both"/>
        <w:rPr>
          <w:rFonts w:ascii="Arial" w:hAnsi="Arial" w:cs="Arial"/>
          <w:sz w:val="24"/>
          <w:szCs w:val="24"/>
        </w:rPr>
      </w:pPr>
      <w:r>
        <w:rPr>
          <w:rFonts w:ascii="Arial" w:hAnsi="Arial" w:cs="Arial"/>
          <w:sz w:val="24"/>
          <w:szCs w:val="24"/>
        </w:rPr>
        <w:t xml:space="preserve">Carry out </w:t>
      </w:r>
      <w:r w:rsidRPr="007861D8">
        <w:rPr>
          <w:rFonts w:ascii="Arial" w:hAnsi="Arial" w:cs="Arial"/>
          <w:sz w:val="24"/>
          <w:szCs w:val="24"/>
        </w:rPr>
        <w:t>Headteacher Performance Management process</w:t>
      </w:r>
      <w:r>
        <w:rPr>
          <w:rFonts w:ascii="Arial" w:hAnsi="Arial" w:cs="Arial"/>
          <w:sz w:val="24"/>
          <w:szCs w:val="24"/>
        </w:rPr>
        <w:t>es</w:t>
      </w:r>
      <w:r w:rsidRPr="007861D8">
        <w:rPr>
          <w:rFonts w:ascii="Arial" w:hAnsi="Arial" w:cs="Arial"/>
          <w:sz w:val="24"/>
          <w:szCs w:val="24"/>
        </w:rPr>
        <w:t xml:space="preserve"> in individual academies as required </w:t>
      </w:r>
    </w:p>
    <w:p w:rsidR="00BF76A1" w:rsidRPr="00BF76A1" w:rsidRDefault="00BF76A1" w:rsidP="00B66B42">
      <w:pPr>
        <w:jc w:val="both"/>
        <w:rPr>
          <w:rFonts w:ascii="Arial" w:hAnsi="Arial" w:cs="Arial"/>
          <w:b/>
          <w:sz w:val="24"/>
          <w:szCs w:val="24"/>
        </w:rPr>
      </w:pPr>
      <w:r w:rsidRPr="00BF76A1">
        <w:rPr>
          <w:rFonts w:ascii="Arial" w:hAnsi="Arial" w:cs="Arial"/>
          <w:b/>
          <w:sz w:val="24"/>
          <w:szCs w:val="24"/>
        </w:rPr>
        <w:t xml:space="preserve">Resources / Change Management </w:t>
      </w:r>
    </w:p>
    <w:p w:rsidR="00BF76A1" w:rsidRPr="00BF76A1" w:rsidRDefault="00497C5D" w:rsidP="00B66B42">
      <w:pPr>
        <w:pStyle w:val="ListParagraph"/>
        <w:numPr>
          <w:ilvl w:val="0"/>
          <w:numId w:val="11"/>
        </w:numPr>
        <w:jc w:val="both"/>
        <w:rPr>
          <w:rFonts w:ascii="Arial" w:hAnsi="Arial" w:cs="Arial"/>
          <w:sz w:val="24"/>
          <w:szCs w:val="24"/>
        </w:rPr>
      </w:pPr>
      <w:r>
        <w:rPr>
          <w:rFonts w:ascii="Arial" w:hAnsi="Arial" w:cs="Arial"/>
          <w:sz w:val="24"/>
          <w:szCs w:val="24"/>
        </w:rPr>
        <w:t>Work with senior leaders to d</w:t>
      </w:r>
      <w:r w:rsidR="00BF76A1" w:rsidRPr="00BF76A1">
        <w:rPr>
          <w:rFonts w:ascii="Arial" w:hAnsi="Arial" w:cs="Arial"/>
          <w:sz w:val="24"/>
          <w:szCs w:val="24"/>
        </w:rPr>
        <w:t>evelop and effect</w:t>
      </w:r>
      <w:r>
        <w:rPr>
          <w:rFonts w:ascii="Arial" w:hAnsi="Arial" w:cs="Arial"/>
          <w:sz w:val="24"/>
          <w:szCs w:val="24"/>
        </w:rPr>
        <w:t>ively and efficiently manage</w:t>
      </w:r>
      <w:r w:rsidR="00BF76A1" w:rsidRPr="00BF76A1">
        <w:rPr>
          <w:rFonts w:ascii="Arial" w:hAnsi="Arial" w:cs="Arial"/>
          <w:sz w:val="24"/>
          <w:szCs w:val="24"/>
        </w:rPr>
        <w:t xml:space="preserve"> learning environment</w:t>
      </w:r>
      <w:r>
        <w:rPr>
          <w:rFonts w:ascii="Arial" w:hAnsi="Arial" w:cs="Arial"/>
          <w:sz w:val="24"/>
          <w:szCs w:val="24"/>
        </w:rPr>
        <w:t>s</w:t>
      </w:r>
      <w:r w:rsidR="00BF76A1" w:rsidRPr="00BF76A1">
        <w:rPr>
          <w:rFonts w:ascii="Arial" w:hAnsi="Arial" w:cs="Arial"/>
          <w:sz w:val="24"/>
          <w:szCs w:val="24"/>
        </w:rPr>
        <w:t xml:space="preserve">, resources (people / assets / finances) and facilities of each academy within the Trust; </w:t>
      </w:r>
    </w:p>
    <w:p w:rsidR="00BF76A1" w:rsidRPr="00BF76A1" w:rsidRDefault="000171D0" w:rsidP="00B66B42">
      <w:pPr>
        <w:pStyle w:val="ListParagraph"/>
        <w:numPr>
          <w:ilvl w:val="0"/>
          <w:numId w:val="11"/>
        </w:numPr>
        <w:jc w:val="both"/>
        <w:rPr>
          <w:rFonts w:ascii="Arial" w:hAnsi="Arial" w:cs="Arial"/>
          <w:sz w:val="24"/>
          <w:szCs w:val="24"/>
        </w:rPr>
      </w:pPr>
      <w:r>
        <w:rPr>
          <w:rFonts w:ascii="Arial" w:hAnsi="Arial" w:cs="Arial"/>
          <w:sz w:val="24"/>
          <w:szCs w:val="24"/>
        </w:rPr>
        <w:t>E</w:t>
      </w:r>
      <w:r w:rsidR="00BF76A1" w:rsidRPr="00BF76A1">
        <w:rPr>
          <w:rFonts w:ascii="Arial" w:hAnsi="Arial" w:cs="Arial"/>
          <w:sz w:val="24"/>
          <w:szCs w:val="24"/>
        </w:rPr>
        <w:t xml:space="preserve">nsure the Trust effectively manages its talent through strategic and local CPD and succession planning  </w:t>
      </w:r>
    </w:p>
    <w:p w:rsidR="00BF76A1" w:rsidRPr="000171D0" w:rsidRDefault="00497C5D" w:rsidP="00B66B42">
      <w:pPr>
        <w:pStyle w:val="ListParagraph"/>
        <w:numPr>
          <w:ilvl w:val="0"/>
          <w:numId w:val="11"/>
        </w:numPr>
        <w:jc w:val="both"/>
        <w:rPr>
          <w:rFonts w:ascii="Arial" w:hAnsi="Arial" w:cs="Arial"/>
          <w:sz w:val="24"/>
          <w:szCs w:val="24"/>
        </w:rPr>
      </w:pPr>
      <w:r>
        <w:rPr>
          <w:rFonts w:ascii="Arial" w:hAnsi="Arial" w:cs="Arial"/>
          <w:sz w:val="24"/>
          <w:szCs w:val="24"/>
        </w:rPr>
        <w:t xml:space="preserve">Proactively respond to </w:t>
      </w:r>
      <w:r w:rsidR="00BF76A1" w:rsidRPr="00BF76A1">
        <w:rPr>
          <w:rFonts w:ascii="Arial" w:hAnsi="Arial" w:cs="Arial"/>
          <w:sz w:val="24"/>
          <w:szCs w:val="24"/>
        </w:rPr>
        <w:t xml:space="preserve">the demands of changing legislation, new initiatives and changing practice </w:t>
      </w:r>
    </w:p>
    <w:p w:rsidR="00BF76A1" w:rsidRDefault="00BF76A1" w:rsidP="00B66B42">
      <w:pPr>
        <w:pStyle w:val="ListParagraph"/>
        <w:numPr>
          <w:ilvl w:val="0"/>
          <w:numId w:val="11"/>
        </w:numPr>
        <w:jc w:val="both"/>
        <w:rPr>
          <w:rFonts w:ascii="Arial" w:hAnsi="Arial" w:cs="Arial"/>
          <w:sz w:val="24"/>
          <w:szCs w:val="24"/>
        </w:rPr>
      </w:pPr>
      <w:r w:rsidRPr="00BF76A1">
        <w:rPr>
          <w:rFonts w:ascii="Arial" w:hAnsi="Arial" w:cs="Arial"/>
          <w:sz w:val="24"/>
          <w:szCs w:val="24"/>
        </w:rPr>
        <w:t xml:space="preserve">In line with the agreed Trust </w:t>
      </w:r>
      <w:r w:rsidR="00497C5D">
        <w:rPr>
          <w:rFonts w:ascii="Arial" w:hAnsi="Arial" w:cs="Arial"/>
          <w:sz w:val="24"/>
          <w:szCs w:val="24"/>
        </w:rPr>
        <w:t>Scheme of Delegation -</w:t>
      </w:r>
      <w:r w:rsidRPr="00BF76A1">
        <w:rPr>
          <w:rFonts w:ascii="Arial" w:hAnsi="Arial" w:cs="Arial"/>
          <w:sz w:val="24"/>
          <w:szCs w:val="24"/>
        </w:rPr>
        <w:t xml:space="preserve"> develop, empow</w:t>
      </w:r>
      <w:r w:rsidR="00451AFA">
        <w:rPr>
          <w:rFonts w:ascii="Arial" w:hAnsi="Arial" w:cs="Arial"/>
          <w:sz w:val="24"/>
          <w:szCs w:val="24"/>
        </w:rPr>
        <w:t xml:space="preserve">er and motivate senior leaders within the </w:t>
      </w:r>
      <w:r w:rsidRPr="00BF76A1">
        <w:rPr>
          <w:rFonts w:ascii="Arial" w:hAnsi="Arial" w:cs="Arial"/>
          <w:sz w:val="24"/>
          <w:szCs w:val="24"/>
        </w:rPr>
        <w:t xml:space="preserve">Trust; </w:t>
      </w:r>
      <w:r w:rsidR="00497C5D">
        <w:rPr>
          <w:rFonts w:ascii="Arial" w:hAnsi="Arial" w:cs="Arial"/>
          <w:sz w:val="24"/>
          <w:szCs w:val="24"/>
        </w:rPr>
        <w:t xml:space="preserve">and </w:t>
      </w:r>
      <w:r w:rsidR="000171D0">
        <w:rPr>
          <w:rFonts w:ascii="Arial" w:hAnsi="Arial" w:cs="Arial"/>
          <w:sz w:val="24"/>
          <w:szCs w:val="24"/>
        </w:rPr>
        <w:t xml:space="preserve">support </w:t>
      </w:r>
      <w:r w:rsidRPr="00BF76A1">
        <w:rPr>
          <w:rFonts w:ascii="Arial" w:hAnsi="Arial" w:cs="Arial"/>
          <w:sz w:val="24"/>
          <w:szCs w:val="24"/>
        </w:rPr>
        <w:t>local academy recruitment and staff development</w:t>
      </w:r>
      <w:r w:rsidR="000171D0">
        <w:rPr>
          <w:rFonts w:ascii="Arial" w:hAnsi="Arial" w:cs="Arial"/>
          <w:sz w:val="24"/>
          <w:szCs w:val="24"/>
        </w:rPr>
        <w:t xml:space="preserve"> where appropriate</w:t>
      </w:r>
      <w:r w:rsidRPr="00BF76A1">
        <w:rPr>
          <w:rFonts w:ascii="Arial" w:hAnsi="Arial" w:cs="Arial"/>
          <w:sz w:val="24"/>
          <w:szCs w:val="24"/>
        </w:rPr>
        <w:t xml:space="preserve">. </w:t>
      </w:r>
    </w:p>
    <w:p w:rsidR="00B66B42" w:rsidRPr="00BF76A1" w:rsidRDefault="00B66B42" w:rsidP="00B66B42">
      <w:pPr>
        <w:pStyle w:val="ListParagraph"/>
        <w:ind w:left="360"/>
        <w:jc w:val="both"/>
        <w:rPr>
          <w:rFonts w:ascii="Arial" w:hAnsi="Arial" w:cs="Arial"/>
          <w:sz w:val="24"/>
          <w:szCs w:val="24"/>
        </w:rPr>
      </w:pPr>
    </w:p>
    <w:p w:rsidR="00BF76A1" w:rsidRPr="00BF76A1" w:rsidRDefault="00BF76A1" w:rsidP="00BF76A1">
      <w:pPr>
        <w:rPr>
          <w:rFonts w:ascii="Arial" w:hAnsi="Arial" w:cs="Arial"/>
          <w:b/>
          <w:sz w:val="24"/>
          <w:szCs w:val="24"/>
        </w:rPr>
      </w:pPr>
      <w:r w:rsidRPr="00BF76A1">
        <w:rPr>
          <w:rFonts w:ascii="Arial" w:hAnsi="Arial" w:cs="Arial"/>
          <w:b/>
          <w:sz w:val="24"/>
          <w:szCs w:val="24"/>
        </w:rPr>
        <w:lastRenderedPageBreak/>
        <w:t xml:space="preserve">Teaching &amp; Learning / School Improvement </w:t>
      </w:r>
    </w:p>
    <w:p w:rsidR="004516CC" w:rsidRDefault="004516CC" w:rsidP="00B66B42">
      <w:pPr>
        <w:pStyle w:val="ListParagraph"/>
        <w:numPr>
          <w:ilvl w:val="0"/>
          <w:numId w:val="15"/>
        </w:numPr>
        <w:jc w:val="both"/>
        <w:rPr>
          <w:rFonts w:ascii="Arial" w:hAnsi="Arial" w:cs="Arial"/>
          <w:sz w:val="24"/>
          <w:szCs w:val="24"/>
        </w:rPr>
      </w:pPr>
      <w:r w:rsidRPr="00DE4E38">
        <w:rPr>
          <w:rFonts w:ascii="Arial" w:hAnsi="Arial" w:cs="Arial"/>
          <w:sz w:val="24"/>
          <w:szCs w:val="24"/>
        </w:rPr>
        <w:t xml:space="preserve">Have responsibility for developing and leading the process of school improvement across the Trust, providing quality assurance and accountability; </w:t>
      </w:r>
      <w:r>
        <w:rPr>
          <w:rFonts w:ascii="Arial" w:hAnsi="Arial" w:cs="Arial"/>
          <w:sz w:val="24"/>
          <w:szCs w:val="24"/>
        </w:rPr>
        <w:t xml:space="preserve">underpinned by </w:t>
      </w:r>
      <w:r w:rsidRPr="00DE4E38">
        <w:rPr>
          <w:rFonts w:ascii="Arial" w:hAnsi="Arial" w:cs="Arial"/>
          <w:sz w:val="24"/>
          <w:szCs w:val="24"/>
        </w:rPr>
        <w:t xml:space="preserve">rigorous and robust data analysis and target setting </w:t>
      </w:r>
    </w:p>
    <w:p w:rsidR="004516CC" w:rsidRPr="00497C5D" w:rsidRDefault="004516CC" w:rsidP="00B66B42">
      <w:pPr>
        <w:pStyle w:val="ListParagraph"/>
        <w:numPr>
          <w:ilvl w:val="0"/>
          <w:numId w:val="15"/>
        </w:numPr>
        <w:jc w:val="both"/>
        <w:rPr>
          <w:rFonts w:ascii="Arial" w:hAnsi="Arial" w:cs="Arial"/>
          <w:sz w:val="24"/>
          <w:szCs w:val="24"/>
        </w:rPr>
      </w:pPr>
      <w:r>
        <w:rPr>
          <w:rFonts w:ascii="Arial" w:hAnsi="Arial" w:cs="Arial"/>
          <w:sz w:val="24"/>
          <w:szCs w:val="24"/>
        </w:rPr>
        <w:t>S</w:t>
      </w:r>
      <w:r w:rsidRPr="00497C5D">
        <w:rPr>
          <w:rFonts w:ascii="Arial" w:hAnsi="Arial" w:cs="Arial"/>
          <w:sz w:val="24"/>
          <w:szCs w:val="24"/>
        </w:rPr>
        <w:t xml:space="preserve">et high professional standards and ensure the education vision is understood and embraced </w:t>
      </w:r>
    </w:p>
    <w:p w:rsidR="00DE4E38" w:rsidRDefault="00DE4E38" w:rsidP="00B66B42">
      <w:pPr>
        <w:pStyle w:val="ListParagraph"/>
        <w:numPr>
          <w:ilvl w:val="0"/>
          <w:numId w:val="15"/>
        </w:numPr>
        <w:jc w:val="both"/>
        <w:rPr>
          <w:rFonts w:ascii="Arial" w:hAnsi="Arial" w:cs="Arial"/>
          <w:sz w:val="24"/>
          <w:szCs w:val="24"/>
        </w:rPr>
      </w:pPr>
      <w:r>
        <w:rPr>
          <w:rFonts w:ascii="Arial" w:hAnsi="Arial" w:cs="Arial"/>
          <w:sz w:val="24"/>
          <w:szCs w:val="24"/>
        </w:rPr>
        <w:t>Implement and co</w:t>
      </w:r>
      <w:r w:rsidR="00B66B42">
        <w:rPr>
          <w:rFonts w:ascii="Arial" w:hAnsi="Arial" w:cs="Arial"/>
          <w:sz w:val="24"/>
          <w:szCs w:val="24"/>
        </w:rPr>
        <w:t>-</w:t>
      </w:r>
      <w:r>
        <w:rPr>
          <w:rFonts w:ascii="Arial" w:hAnsi="Arial" w:cs="Arial"/>
          <w:sz w:val="24"/>
          <w:szCs w:val="24"/>
        </w:rPr>
        <w:t>ordinate regular Academy Network meetings; to implement Trust wide policies and strengthen practice</w:t>
      </w:r>
    </w:p>
    <w:p w:rsidR="00BF76A1" w:rsidRDefault="00451AFA" w:rsidP="00B66B42">
      <w:pPr>
        <w:pStyle w:val="ListParagraph"/>
        <w:numPr>
          <w:ilvl w:val="0"/>
          <w:numId w:val="15"/>
        </w:numPr>
        <w:jc w:val="both"/>
        <w:rPr>
          <w:rFonts w:ascii="Arial" w:hAnsi="Arial" w:cs="Arial"/>
          <w:sz w:val="24"/>
          <w:szCs w:val="24"/>
        </w:rPr>
      </w:pPr>
      <w:r>
        <w:rPr>
          <w:rFonts w:ascii="Arial" w:hAnsi="Arial" w:cs="Arial"/>
          <w:sz w:val="24"/>
          <w:szCs w:val="24"/>
        </w:rPr>
        <w:t>Provide</w:t>
      </w:r>
      <w:r w:rsidR="00DE4E38">
        <w:rPr>
          <w:rFonts w:ascii="Arial" w:hAnsi="Arial" w:cs="Arial"/>
          <w:sz w:val="24"/>
          <w:szCs w:val="24"/>
        </w:rPr>
        <w:t xml:space="preserve"> effective school to school support, ensuring adherence to the Trust’s</w:t>
      </w:r>
      <w:r w:rsidR="00BF76A1" w:rsidRPr="00497C5D">
        <w:rPr>
          <w:rFonts w:ascii="Arial" w:hAnsi="Arial" w:cs="Arial"/>
          <w:sz w:val="24"/>
          <w:szCs w:val="24"/>
        </w:rPr>
        <w:t xml:space="preserve"> agreed criteria for quality, including evidence of effectiveness and impact. </w:t>
      </w:r>
    </w:p>
    <w:p w:rsidR="00CA50CC" w:rsidRDefault="00DE4E38" w:rsidP="00B66B42">
      <w:pPr>
        <w:pStyle w:val="ListParagraph"/>
        <w:numPr>
          <w:ilvl w:val="0"/>
          <w:numId w:val="15"/>
        </w:numPr>
        <w:jc w:val="both"/>
        <w:rPr>
          <w:rFonts w:ascii="Arial" w:hAnsi="Arial" w:cs="Arial"/>
          <w:sz w:val="24"/>
          <w:szCs w:val="24"/>
        </w:rPr>
      </w:pPr>
      <w:r>
        <w:rPr>
          <w:rFonts w:ascii="Arial" w:hAnsi="Arial" w:cs="Arial"/>
          <w:sz w:val="24"/>
          <w:szCs w:val="24"/>
        </w:rPr>
        <w:t>Engage with the Anglican Diocese of Leeds, LA’s and Ofsted to</w:t>
      </w:r>
      <w:r w:rsidR="00CA50CC">
        <w:rPr>
          <w:rFonts w:ascii="Arial" w:hAnsi="Arial" w:cs="Arial"/>
          <w:sz w:val="24"/>
          <w:szCs w:val="24"/>
        </w:rPr>
        <w:t xml:space="preserve"> monitor &amp;</w:t>
      </w:r>
      <w:r>
        <w:rPr>
          <w:rFonts w:ascii="Arial" w:hAnsi="Arial" w:cs="Arial"/>
          <w:sz w:val="24"/>
          <w:szCs w:val="24"/>
        </w:rPr>
        <w:t xml:space="preserve"> review progress </w:t>
      </w:r>
      <w:r w:rsidR="00CA50CC">
        <w:rPr>
          <w:rFonts w:ascii="Arial" w:hAnsi="Arial" w:cs="Arial"/>
          <w:sz w:val="24"/>
          <w:szCs w:val="24"/>
        </w:rPr>
        <w:t xml:space="preserve">towards identified </w:t>
      </w:r>
      <w:r w:rsidR="00B66B42">
        <w:rPr>
          <w:rFonts w:ascii="Arial" w:hAnsi="Arial" w:cs="Arial"/>
          <w:sz w:val="24"/>
          <w:szCs w:val="24"/>
        </w:rPr>
        <w:t>Academy areas for i</w:t>
      </w:r>
      <w:r w:rsidR="00CA50CC">
        <w:rPr>
          <w:rFonts w:ascii="Arial" w:hAnsi="Arial" w:cs="Arial"/>
          <w:sz w:val="24"/>
          <w:szCs w:val="24"/>
        </w:rPr>
        <w:t>mprovement.</w:t>
      </w:r>
    </w:p>
    <w:p w:rsidR="00451AFA" w:rsidRPr="00451AFA" w:rsidRDefault="00451AFA" w:rsidP="00B66B42">
      <w:pPr>
        <w:pStyle w:val="ListParagraph"/>
        <w:numPr>
          <w:ilvl w:val="0"/>
          <w:numId w:val="15"/>
        </w:numPr>
        <w:jc w:val="both"/>
        <w:rPr>
          <w:rFonts w:ascii="Arial" w:hAnsi="Arial" w:cs="Arial"/>
          <w:sz w:val="24"/>
          <w:szCs w:val="24"/>
        </w:rPr>
      </w:pPr>
      <w:r w:rsidRPr="00451AFA">
        <w:rPr>
          <w:rFonts w:ascii="Arial" w:hAnsi="Arial" w:cs="Arial"/>
          <w:sz w:val="24"/>
          <w:szCs w:val="24"/>
        </w:rPr>
        <w:t xml:space="preserve">Develop leadership capacity at all levels, through coaching and other appropriate means for the common good of the schools across the Trust </w:t>
      </w:r>
    </w:p>
    <w:p w:rsidR="00451AFA" w:rsidRDefault="00451AFA" w:rsidP="00B66B42">
      <w:pPr>
        <w:pStyle w:val="ListParagraph"/>
        <w:numPr>
          <w:ilvl w:val="0"/>
          <w:numId w:val="15"/>
        </w:numPr>
        <w:jc w:val="both"/>
        <w:rPr>
          <w:rFonts w:ascii="Arial" w:hAnsi="Arial" w:cs="Arial"/>
          <w:sz w:val="24"/>
          <w:szCs w:val="24"/>
        </w:rPr>
      </w:pPr>
      <w:r w:rsidRPr="00451AFA">
        <w:rPr>
          <w:rFonts w:ascii="Arial" w:hAnsi="Arial" w:cs="Arial"/>
          <w:sz w:val="24"/>
          <w:szCs w:val="24"/>
        </w:rPr>
        <w:t>Support each academy</w:t>
      </w:r>
      <w:r w:rsidR="004516CC">
        <w:rPr>
          <w:rFonts w:ascii="Arial" w:hAnsi="Arial" w:cs="Arial"/>
          <w:sz w:val="24"/>
          <w:szCs w:val="24"/>
        </w:rPr>
        <w:t xml:space="preserve"> </w:t>
      </w:r>
      <w:r w:rsidRPr="00451AFA">
        <w:rPr>
          <w:rFonts w:ascii="Arial" w:hAnsi="Arial" w:cs="Arial"/>
          <w:sz w:val="24"/>
          <w:szCs w:val="24"/>
        </w:rPr>
        <w:t>to establish strong middle leadership roles within a distributed leadership structure to enable effective school to school support</w:t>
      </w:r>
    </w:p>
    <w:p w:rsidR="00451AFA" w:rsidRDefault="00451AFA" w:rsidP="00B66B42">
      <w:pPr>
        <w:pStyle w:val="ListParagraph"/>
        <w:numPr>
          <w:ilvl w:val="0"/>
          <w:numId w:val="15"/>
        </w:numPr>
        <w:jc w:val="both"/>
        <w:rPr>
          <w:rFonts w:ascii="Arial" w:hAnsi="Arial" w:cs="Arial"/>
          <w:sz w:val="24"/>
          <w:szCs w:val="24"/>
        </w:rPr>
      </w:pPr>
      <w:r>
        <w:rPr>
          <w:rFonts w:ascii="Arial" w:hAnsi="Arial" w:cs="Arial"/>
          <w:sz w:val="24"/>
          <w:szCs w:val="24"/>
        </w:rPr>
        <w:t>Ensure staff across Learning Accord</w:t>
      </w:r>
      <w:r w:rsidRPr="00451AFA">
        <w:rPr>
          <w:rFonts w:ascii="Arial" w:hAnsi="Arial" w:cs="Arial"/>
          <w:sz w:val="24"/>
          <w:szCs w:val="24"/>
        </w:rPr>
        <w:t xml:space="preserve"> academies have opportunities for career development and develop processes to grow talent for the good of the Trust</w:t>
      </w:r>
    </w:p>
    <w:p w:rsidR="00451AFA" w:rsidRDefault="00451AFA" w:rsidP="00B66B42">
      <w:pPr>
        <w:pStyle w:val="ListParagraph"/>
        <w:numPr>
          <w:ilvl w:val="0"/>
          <w:numId w:val="15"/>
        </w:numPr>
        <w:jc w:val="both"/>
        <w:rPr>
          <w:rFonts w:ascii="Arial" w:hAnsi="Arial" w:cs="Arial"/>
          <w:sz w:val="24"/>
          <w:szCs w:val="24"/>
        </w:rPr>
      </w:pPr>
      <w:r w:rsidRPr="00451AFA">
        <w:rPr>
          <w:rFonts w:ascii="Arial" w:hAnsi="Arial" w:cs="Arial"/>
          <w:sz w:val="24"/>
          <w:szCs w:val="24"/>
        </w:rPr>
        <w:t xml:space="preserve">Maximise the opportunities </w:t>
      </w:r>
      <w:r>
        <w:rPr>
          <w:rFonts w:ascii="Arial" w:hAnsi="Arial" w:cs="Arial"/>
          <w:sz w:val="24"/>
          <w:szCs w:val="24"/>
        </w:rPr>
        <w:t>f</w:t>
      </w:r>
      <w:r w:rsidRPr="00451AFA">
        <w:rPr>
          <w:rFonts w:ascii="Arial" w:hAnsi="Arial" w:cs="Arial"/>
          <w:sz w:val="24"/>
          <w:szCs w:val="24"/>
        </w:rPr>
        <w:t xml:space="preserve">or sharing of good practice, </w:t>
      </w:r>
      <w:r w:rsidR="004516CC">
        <w:rPr>
          <w:rFonts w:ascii="Arial" w:hAnsi="Arial" w:cs="Arial"/>
          <w:sz w:val="24"/>
          <w:szCs w:val="24"/>
        </w:rPr>
        <w:t xml:space="preserve">and development of </w:t>
      </w:r>
      <w:r>
        <w:rPr>
          <w:rFonts w:ascii="Arial" w:hAnsi="Arial" w:cs="Arial"/>
          <w:sz w:val="24"/>
          <w:szCs w:val="24"/>
        </w:rPr>
        <w:t>innovative practice</w:t>
      </w:r>
      <w:r w:rsidR="004516CC">
        <w:rPr>
          <w:rFonts w:ascii="Arial" w:hAnsi="Arial" w:cs="Arial"/>
          <w:sz w:val="24"/>
          <w:szCs w:val="24"/>
        </w:rPr>
        <w:t>.</w:t>
      </w:r>
    </w:p>
    <w:p w:rsidR="00451AFA" w:rsidRPr="00451AFA" w:rsidRDefault="00451AFA" w:rsidP="00B66B42">
      <w:pPr>
        <w:pStyle w:val="ListParagraph"/>
        <w:numPr>
          <w:ilvl w:val="0"/>
          <w:numId w:val="15"/>
        </w:numPr>
        <w:jc w:val="both"/>
        <w:rPr>
          <w:rFonts w:ascii="Arial" w:hAnsi="Arial" w:cs="Arial"/>
          <w:sz w:val="24"/>
          <w:szCs w:val="24"/>
        </w:rPr>
      </w:pPr>
      <w:r>
        <w:rPr>
          <w:rFonts w:ascii="Arial" w:hAnsi="Arial" w:cs="Arial"/>
          <w:sz w:val="24"/>
          <w:szCs w:val="24"/>
        </w:rPr>
        <w:t>P</w:t>
      </w:r>
      <w:r w:rsidRPr="00451AFA">
        <w:rPr>
          <w:rFonts w:ascii="Arial" w:hAnsi="Arial" w:cs="Arial"/>
          <w:sz w:val="24"/>
          <w:szCs w:val="24"/>
        </w:rPr>
        <w:t xml:space="preserve">rovide advisory support to other academies </w:t>
      </w:r>
      <w:r>
        <w:rPr>
          <w:rFonts w:ascii="Arial" w:hAnsi="Arial" w:cs="Arial"/>
          <w:sz w:val="24"/>
          <w:szCs w:val="24"/>
        </w:rPr>
        <w:t>a</w:t>
      </w:r>
      <w:r w:rsidRPr="00451AFA">
        <w:rPr>
          <w:rFonts w:ascii="Arial" w:hAnsi="Arial" w:cs="Arial"/>
          <w:sz w:val="24"/>
          <w:szCs w:val="24"/>
        </w:rPr>
        <w:t xml:space="preserve">s required </w:t>
      </w:r>
    </w:p>
    <w:p w:rsidR="00BF76A1" w:rsidRPr="00BF76A1" w:rsidRDefault="00BF76A1" w:rsidP="00B66B42">
      <w:pPr>
        <w:jc w:val="both"/>
        <w:rPr>
          <w:rFonts w:ascii="Arial" w:hAnsi="Arial" w:cs="Arial"/>
          <w:b/>
          <w:sz w:val="24"/>
          <w:szCs w:val="24"/>
        </w:rPr>
      </w:pPr>
      <w:r w:rsidRPr="00BF76A1">
        <w:rPr>
          <w:rFonts w:ascii="Arial" w:hAnsi="Arial" w:cs="Arial"/>
          <w:b/>
          <w:sz w:val="24"/>
          <w:szCs w:val="24"/>
        </w:rPr>
        <w:t xml:space="preserve">Compliance </w:t>
      </w:r>
    </w:p>
    <w:p w:rsidR="00BF76A1" w:rsidRDefault="00BF76A1" w:rsidP="00B66B42">
      <w:pPr>
        <w:pStyle w:val="ListParagraph"/>
        <w:numPr>
          <w:ilvl w:val="0"/>
          <w:numId w:val="17"/>
        </w:numPr>
        <w:jc w:val="both"/>
        <w:rPr>
          <w:rFonts w:ascii="Arial" w:hAnsi="Arial" w:cs="Arial"/>
          <w:sz w:val="24"/>
          <w:szCs w:val="24"/>
        </w:rPr>
      </w:pPr>
      <w:r w:rsidRPr="00CA50CC">
        <w:rPr>
          <w:rFonts w:ascii="Arial" w:hAnsi="Arial" w:cs="Arial"/>
          <w:sz w:val="24"/>
          <w:szCs w:val="24"/>
        </w:rPr>
        <w:t xml:space="preserve">With the CEO, ensure that </w:t>
      </w:r>
      <w:r w:rsidR="00CA50CC">
        <w:rPr>
          <w:rFonts w:ascii="Arial" w:hAnsi="Arial" w:cs="Arial"/>
          <w:sz w:val="24"/>
          <w:szCs w:val="24"/>
        </w:rPr>
        <w:t xml:space="preserve">the </w:t>
      </w:r>
      <w:r w:rsidRPr="00CA50CC">
        <w:rPr>
          <w:rFonts w:ascii="Arial" w:hAnsi="Arial" w:cs="Arial"/>
          <w:sz w:val="24"/>
          <w:szCs w:val="24"/>
        </w:rPr>
        <w:t xml:space="preserve">Trust meets all legislative and statutory requirements, including Health and Safety, Safeguarding </w:t>
      </w:r>
      <w:r w:rsidR="00CA50CC">
        <w:rPr>
          <w:rFonts w:ascii="Arial" w:hAnsi="Arial" w:cs="Arial"/>
          <w:sz w:val="24"/>
          <w:szCs w:val="24"/>
        </w:rPr>
        <w:t xml:space="preserve">requirements </w:t>
      </w:r>
      <w:r w:rsidRPr="00CA50CC">
        <w:rPr>
          <w:rFonts w:ascii="Arial" w:hAnsi="Arial" w:cs="Arial"/>
          <w:sz w:val="24"/>
          <w:szCs w:val="24"/>
        </w:rPr>
        <w:t>and those required by Companies House, and t</w:t>
      </w:r>
      <w:r w:rsidR="00B66B42">
        <w:rPr>
          <w:rFonts w:ascii="Arial" w:hAnsi="Arial" w:cs="Arial"/>
          <w:sz w:val="24"/>
          <w:szCs w:val="24"/>
        </w:rPr>
        <w:t>he Charity Commissioners, Data P</w:t>
      </w:r>
      <w:r w:rsidRPr="00CA50CC">
        <w:rPr>
          <w:rFonts w:ascii="Arial" w:hAnsi="Arial" w:cs="Arial"/>
          <w:sz w:val="24"/>
          <w:szCs w:val="24"/>
        </w:rPr>
        <w:t xml:space="preserve">rotection, the Master and Supplementary Funding agreements. </w:t>
      </w:r>
    </w:p>
    <w:p w:rsidR="009E2C8E" w:rsidRDefault="004516CC" w:rsidP="00B66B42">
      <w:pPr>
        <w:pStyle w:val="ListParagraph"/>
        <w:numPr>
          <w:ilvl w:val="0"/>
          <w:numId w:val="17"/>
        </w:numPr>
        <w:jc w:val="both"/>
        <w:rPr>
          <w:rFonts w:ascii="Arial" w:hAnsi="Arial" w:cs="Arial"/>
          <w:sz w:val="24"/>
          <w:szCs w:val="24"/>
        </w:rPr>
      </w:pPr>
      <w:r>
        <w:rPr>
          <w:rFonts w:ascii="Arial" w:hAnsi="Arial" w:cs="Arial"/>
          <w:sz w:val="24"/>
          <w:szCs w:val="24"/>
        </w:rPr>
        <w:t xml:space="preserve">Ensure that </w:t>
      </w:r>
      <w:r w:rsidR="009E2C8E" w:rsidRPr="009E2C8E">
        <w:rPr>
          <w:rFonts w:ascii="Arial" w:hAnsi="Arial" w:cs="Arial"/>
          <w:sz w:val="24"/>
          <w:szCs w:val="24"/>
        </w:rPr>
        <w:t xml:space="preserve">all schools within the Trust meet their safeguarding responsibilities in line with current legislation.  </w:t>
      </w:r>
    </w:p>
    <w:p w:rsidR="00BF76A1" w:rsidRPr="009E2C8E" w:rsidRDefault="00BF76A1" w:rsidP="00B66B42">
      <w:pPr>
        <w:jc w:val="both"/>
        <w:rPr>
          <w:rFonts w:ascii="Arial" w:hAnsi="Arial" w:cs="Arial"/>
          <w:sz w:val="24"/>
          <w:szCs w:val="24"/>
        </w:rPr>
      </w:pPr>
      <w:r w:rsidRPr="009E2C8E">
        <w:rPr>
          <w:rFonts w:ascii="Arial" w:hAnsi="Arial" w:cs="Arial"/>
          <w:b/>
          <w:sz w:val="24"/>
          <w:szCs w:val="24"/>
        </w:rPr>
        <w:t>Partnerships</w:t>
      </w:r>
      <w:r w:rsidRPr="009E2C8E">
        <w:rPr>
          <w:rFonts w:ascii="Arial" w:hAnsi="Arial" w:cs="Arial"/>
          <w:sz w:val="24"/>
          <w:szCs w:val="24"/>
        </w:rPr>
        <w:t xml:space="preserve"> </w:t>
      </w:r>
    </w:p>
    <w:p w:rsidR="007861D8" w:rsidRDefault="007861D8" w:rsidP="00B66B42">
      <w:pPr>
        <w:pStyle w:val="ListParagraph"/>
        <w:numPr>
          <w:ilvl w:val="0"/>
          <w:numId w:val="9"/>
        </w:numPr>
        <w:spacing w:line="276" w:lineRule="auto"/>
        <w:jc w:val="both"/>
        <w:rPr>
          <w:rFonts w:ascii="Arial" w:hAnsi="Arial" w:cs="Arial"/>
          <w:sz w:val="24"/>
          <w:szCs w:val="24"/>
        </w:rPr>
      </w:pPr>
      <w:r w:rsidRPr="00DD16A4">
        <w:rPr>
          <w:rFonts w:ascii="Arial" w:hAnsi="Arial" w:cs="Arial"/>
          <w:sz w:val="24"/>
          <w:szCs w:val="24"/>
        </w:rPr>
        <w:t>Establish collaborative and open relation</w:t>
      </w:r>
      <w:r>
        <w:rPr>
          <w:rFonts w:ascii="Arial" w:hAnsi="Arial" w:cs="Arial"/>
          <w:sz w:val="24"/>
          <w:szCs w:val="24"/>
        </w:rPr>
        <w:t xml:space="preserve">ships with </w:t>
      </w:r>
      <w:r w:rsidRPr="00DD16A4">
        <w:rPr>
          <w:rFonts w:ascii="Arial" w:hAnsi="Arial" w:cs="Arial"/>
          <w:sz w:val="24"/>
          <w:szCs w:val="24"/>
        </w:rPr>
        <w:t>Headteac</w:t>
      </w:r>
      <w:r>
        <w:rPr>
          <w:rFonts w:ascii="Arial" w:hAnsi="Arial" w:cs="Arial"/>
          <w:sz w:val="24"/>
          <w:szCs w:val="24"/>
        </w:rPr>
        <w:t>hers and governors</w:t>
      </w:r>
      <w:r w:rsidRPr="00DD16A4">
        <w:rPr>
          <w:rFonts w:ascii="Arial" w:hAnsi="Arial" w:cs="Arial"/>
          <w:sz w:val="24"/>
          <w:szCs w:val="24"/>
        </w:rPr>
        <w:t xml:space="preserve">, </w:t>
      </w:r>
    </w:p>
    <w:p w:rsidR="00BF76A1" w:rsidRPr="00BF76A1" w:rsidRDefault="00BF76A1" w:rsidP="00B66B42">
      <w:pPr>
        <w:pStyle w:val="ListParagraph"/>
        <w:numPr>
          <w:ilvl w:val="0"/>
          <w:numId w:val="9"/>
        </w:numPr>
        <w:spacing w:line="276" w:lineRule="auto"/>
        <w:jc w:val="both"/>
        <w:rPr>
          <w:rFonts w:ascii="Arial" w:hAnsi="Arial" w:cs="Arial"/>
          <w:sz w:val="24"/>
          <w:szCs w:val="24"/>
        </w:rPr>
      </w:pPr>
      <w:r>
        <w:rPr>
          <w:rFonts w:ascii="Arial" w:hAnsi="Arial" w:cs="Arial"/>
          <w:sz w:val="24"/>
          <w:szCs w:val="24"/>
        </w:rPr>
        <w:t xml:space="preserve">Strengthen partnerships across the Trust and </w:t>
      </w:r>
      <w:r w:rsidR="00CA50CC">
        <w:rPr>
          <w:rFonts w:ascii="Arial" w:hAnsi="Arial" w:cs="Arial"/>
          <w:sz w:val="24"/>
          <w:szCs w:val="24"/>
        </w:rPr>
        <w:t>within it’s</w:t>
      </w:r>
      <w:r w:rsidRPr="00BF76A1">
        <w:rPr>
          <w:rFonts w:ascii="Arial" w:hAnsi="Arial" w:cs="Arial"/>
          <w:sz w:val="24"/>
          <w:szCs w:val="24"/>
        </w:rPr>
        <w:t xml:space="preserve"> academies</w:t>
      </w:r>
      <w:r>
        <w:rPr>
          <w:rFonts w:ascii="Arial" w:hAnsi="Arial" w:cs="Arial"/>
          <w:sz w:val="24"/>
          <w:szCs w:val="24"/>
        </w:rPr>
        <w:t>; through participation</w:t>
      </w:r>
      <w:r w:rsidRPr="00BF76A1">
        <w:rPr>
          <w:rFonts w:ascii="Arial" w:hAnsi="Arial" w:cs="Arial"/>
          <w:sz w:val="24"/>
          <w:szCs w:val="24"/>
        </w:rPr>
        <w:t xml:space="preserve"> in local, </w:t>
      </w:r>
      <w:r>
        <w:rPr>
          <w:rFonts w:ascii="Arial" w:hAnsi="Arial" w:cs="Arial"/>
          <w:sz w:val="24"/>
          <w:szCs w:val="24"/>
        </w:rPr>
        <w:t xml:space="preserve">diocesan, </w:t>
      </w:r>
      <w:r w:rsidRPr="00BF76A1">
        <w:rPr>
          <w:rFonts w:ascii="Arial" w:hAnsi="Arial" w:cs="Arial"/>
          <w:sz w:val="24"/>
          <w:szCs w:val="24"/>
        </w:rPr>
        <w:t xml:space="preserve">national and international education networks  </w:t>
      </w:r>
    </w:p>
    <w:p w:rsidR="00BF76A1" w:rsidRPr="00BF76A1" w:rsidRDefault="00BF76A1" w:rsidP="00B66B42">
      <w:pPr>
        <w:pStyle w:val="ListParagraph"/>
        <w:numPr>
          <w:ilvl w:val="0"/>
          <w:numId w:val="9"/>
        </w:numPr>
        <w:spacing w:line="276" w:lineRule="auto"/>
        <w:jc w:val="both"/>
        <w:rPr>
          <w:rFonts w:ascii="Arial" w:hAnsi="Arial" w:cs="Arial"/>
          <w:sz w:val="24"/>
          <w:szCs w:val="24"/>
        </w:rPr>
      </w:pPr>
      <w:r>
        <w:rPr>
          <w:rFonts w:ascii="Arial" w:hAnsi="Arial" w:cs="Arial"/>
          <w:sz w:val="24"/>
          <w:szCs w:val="24"/>
        </w:rPr>
        <w:t>S</w:t>
      </w:r>
      <w:r w:rsidRPr="00BF76A1">
        <w:rPr>
          <w:rFonts w:ascii="Arial" w:hAnsi="Arial" w:cs="Arial"/>
          <w:sz w:val="24"/>
          <w:szCs w:val="24"/>
        </w:rPr>
        <w:t xml:space="preserve">hare skills expertise and capacity across the Trust and its academies and embed system leadership practice </w:t>
      </w:r>
      <w:r w:rsidR="00974B15">
        <w:rPr>
          <w:rFonts w:ascii="Arial" w:hAnsi="Arial" w:cs="Arial"/>
          <w:sz w:val="24"/>
          <w:szCs w:val="24"/>
        </w:rPr>
        <w:t>where appropriate</w:t>
      </w:r>
    </w:p>
    <w:p w:rsidR="00BF76A1" w:rsidRPr="00BF76A1" w:rsidRDefault="00BF76A1" w:rsidP="00B66B42">
      <w:pPr>
        <w:pStyle w:val="ListParagraph"/>
        <w:numPr>
          <w:ilvl w:val="0"/>
          <w:numId w:val="9"/>
        </w:numPr>
        <w:spacing w:line="276" w:lineRule="auto"/>
        <w:jc w:val="both"/>
        <w:rPr>
          <w:rFonts w:ascii="Arial" w:hAnsi="Arial" w:cs="Arial"/>
          <w:sz w:val="24"/>
          <w:szCs w:val="24"/>
        </w:rPr>
      </w:pPr>
      <w:r w:rsidRPr="00BF76A1">
        <w:rPr>
          <w:rFonts w:ascii="Arial" w:hAnsi="Arial" w:cs="Arial"/>
          <w:sz w:val="24"/>
          <w:szCs w:val="24"/>
        </w:rPr>
        <w:t>Identify key agencies, individuals and groups that could enhance the delivery of the Trust’s strategy at local level and build relationships locally, nationally and internationally to secure their support in partnership with the relevant personnel from the academies</w:t>
      </w:r>
    </w:p>
    <w:p w:rsidR="00BF76A1" w:rsidRPr="00BF76A1" w:rsidRDefault="00BF76A1" w:rsidP="00B66B42">
      <w:pPr>
        <w:pStyle w:val="ListParagraph"/>
        <w:numPr>
          <w:ilvl w:val="0"/>
          <w:numId w:val="9"/>
        </w:numPr>
        <w:spacing w:line="276" w:lineRule="auto"/>
        <w:jc w:val="both"/>
        <w:rPr>
          <w:rFonts w:ascii="Arial" w:hAnsi="Arial" w:cs="Arial"/>
          <w:sz w:val="24"/>
          <w:szCs w:val="24"/>
        </w:rPr>
      </w:pPr>
      <w:r w:rsidRPr="00BF76A1">
        <w:rPr>
          <w:rFonts w:ascii="Arial" w:hAnsi="Arial" w:cs="Arial"/>
          <w:sz w:val="24"/>
          <w:szCs w:val="24"/>
        </w:rPr>
        <w:t>Build and maintain strong relationshi</w:t>
      </w:r>
      <w:r>
        <w:rPr>
          <w:rFonts w:ascii="Arial" w:hAnsi="Arial" w:cs="Arial"/>
          <w:sz w:val="24"/>
          <w:szCs w:val="24"/>
        </w:rPr>
        <w:t>ps with parents/carers, pupils</w:t>
      </w:r>
      <w:r w:rsidRPr="00BF76A1">
        <w:rPr>
          <w:rFonts w:ascii="Arial" w:hAnsi="Arial" w:cs="Arial"/>
          <w:sz w:val="24"/>
          <w:szCs w:val="24"/>
        </w:rPr>
        <w:t xml:space="preserve">, </w:t>
      </w:r>
      <w:r>
        <w:rPr>
          <w:rFonts w:ascii="Arial" w:hAnsi="Arial" w:cs="Arial"/>
          <w:sz w:val="24"/>
          <w:szCs w:val="24"/>
        </w:rPr>
        <w:t xml:space="preserve">leaders, </w:t>
      </w:r>
      <w:r w:rsidRPr="00BF76A1">
        <w:rPr>
          <w:rFonts w:ascii="Arial" w:hAnsi="Arial" w:cs="Arial"/>
          <w:sz w:val="24"/>
          <w:szCs w:val="24"/>
        </w:rPr>
        <w:t xml:space="preserve">staff, directors and governors across the Trust. </w:t>
      </w:r>
    </w:p>
    <w:p w:rsidR="00E44375" w:rsidRDefault="00BF76A1" w:rsidP="00B66B42">
      <w:pPr>
        <w:jc w:val="both"/>
        <w:rPr>
          <w:rFonts w:ascii="Arial" w:hAnsi="Arial" w:cs="Arial"/>
          <w:sz w:val="24"/>
          <w:szCs w:val="24"/>
        </w:rPr>
        <w:sectPr w:rsidR="00E44375" w:rsidSect="002C3224">
          <w:footerReference w:type="default" r:id="rId19"/>
          <w:pgSz w:w="11906" w:h="16838"/>
          <w:pgMar w:top="1440" w:right="1440" w:bottom="851" w:left="1440" w:header="708" w:footer="708" w:gutter="0"/>
          <w:cols w:space="708"/>
          <w:docGrid w:linePitch="360"/>
        </w:sectPr>
      </w:pPr>
      <w:r w:rsidRPr="00BF76A1">
        <w:rPr>
          <w:rFonts w:ascii="Arial" w:hAnsi="Arial" w:cs="Arial"/>
          <w:sz w:val="24"/>
          <w:szCs w:val="24"/>
        </w:rPr>
        <w:t>This job description will be reviewed annually to reflect the plans, growth and development of the Trust</w:t>
      </w:r>
    </w:p>
    <w:p w:rsidR="00911E01" w:rsidRDefault="00911E01" w:rsidP="00911E01">
      <w:pPr>
        <w:spacing w:line="240" w:lineRule="auto"/>
        <w:rPr>
          <w:rFonts w:ascii="Arial" w:hAnsi="Arial" w:cs="Arial"/>
          <w:b/>
          <w:sz w:val="28"/>
          <w:szCs w:val="28"/>
        </w:rPr>
      </w:pPr>
      <w:r w:rsidRPr="004F7AE3">
        <w:rPr>
          <w:rFonts w:ascii="Arial" w:hAnsi="Arial" w:cs="Arial"/>
          <w:b/>
          <w:color w:val="0070C0"/>
          <w:sz w:val="28"/>
          <w:szCs w:val="28"/>
        </w:rPr>
        <w:lastRenderedPageBreak/>
        <w:t xml:space="preserve">LEARNING ACCORD MULTI </w:t>
      </w:r>
      <w:r w:rsidR="00190313" w:rsidRPr="004F7AE3">
        <w:rPr>
          <w:rFonts w:ascii="Arial" w:hAnsi="Arial" w:cs="Arial"/>
          <w:b/>
          <w:color w:val="0070C0"/>
          <w:sz w:val="28"/>
          <w:szCs w:val="28"/>
        </w:rPr>
        <w:t>ACADEMY TRUST</w:t>
      </w:r>
      <w:r w:rsidRPr="004F7AE3">
        <w:rPr>
          <w:rFonts w:ascii="Arial" w:hAnsi="Arial" w:cs="Arial"/>
          <w:b/>
          <w:color w:val="0070C0"/>
          <w:sz w:val="28"/>
          <w:szCs w:val="28"/>
        </w:rPr>
        <w:t xml:space="preserve"> </w:t>
      </w:r>
      <w:r w:rsidRPr="004F7AE3">
        <w:rPr>
          <w:rFonts w:ascii="Arial" w:hAnsi="Arial" w:cs="Arial"/>
          <w:b/>
          <w:color w:val="0070C0"/>
          <w:sz w:val="28"/>
          <w:szCs w:val="28"/>
        </w:rPr>
        <w:tab/>
      </w:r>
      <w:r>
        <w:rPr>
          <w:rFonts w:ascii="Arial" w:hAnsi="Arial" w:cs="Arial"/>
          <w:b/>
          <w:sz w:val="28"/>
          <w:szCs w:val="28"/>
        </w:rPr>
        <w:tab/>
      </w:r>
      <w:r>
        <w:rPr>
          <w:rFonts w:ascii="Arial" w:hAnsi="Arial" w:cs="Arial"/>
          <w:b/>
          <w:sz w:val="28"/>
          <w:szCs w:val="28"/>
        </w:rPr>
        <w:tab/>
      </w:r>
    </w:p>
    <w:p w:rsidR="00E44375" w:rsidRPr="00911E01" w:rsidRDefault="00966394" w:rsidP="00911E01">
      <w:pPr>
        <w:spacing w:line="240" w:lineRule="auto"/>
        <w:rPr>
          <w:rFonts w:ascii="Arial" w:hAnsi="Arial" w:cs="Arial"/>
          <w:sz w:val="24"/>
          <w:szCs w:val="24"/>
        </w:rPr>
      </w:pPr>
      <w:r>
        <w:rPr>
          <w:rFonts w:ascii="Arial" w:hAnsi="Arial" w:cs="Arial"/>
          <w:b/>
          <w:sz w:val="28"/>
          <w:szCs w:val="28"/>
        </w:rPr>
        <w:t>Academy Improvement Officer</w:t>
      </w:r>
      <w:r w:rsidR="00911E01">
        <w:rPr>
          <w:rFonts w:ascii="Arial" w:hAnsi="Arial" w:cs="Arial"/>
          <w:sz w:val="24"/>
          <w:szCs w:val="24"/>
        </w:rPr>
        <w:tab/>
      </w:r>
      <w:r w:rsidR="00911E01">
        <w:rPr>
          <w:rFonts w:ascii="Arial" w:hAnsi="Arial" w:cs="Arial"/>
          <w:sz w:val="24"/>
          <w:szCs w:val="24"/>
        </w:rPr>
        <w:tab/>
      </w:r>
      <w:r w:rsidR="006617FD">
        <w:rPr>
          <w:rFonts w:ascii="Arial" w:hAnsi="Arial" w:cs="Arial"/>
          <w:sz w:val="24"/>
          <w:szCs w:val="24"/>
        </w:rPr>
        <w:t xml:space="preserve">                                                                                          </w:t>
      </w:r>
      <w:r w:rsidR="00E44375" w:rsidRPr="00911E01">
        <w:rPr>
          <w:rFonts w:ascii="Arial" w:hAnsi="Arial" w:cs="Arial"/>
          <w:b/>
          <w:sz w:val="28"/>
          <w:szCs w:val="28"/>
        </w:rPr>
        <w:t>Person</w:t>
      </w:r>
      <w:r w:rsidR="00190313" w:rsidRPr="00911E01">
        <w:rPr>
          <w:rFonts w:ascii="Arial" w:hAnsi="Arial" w:cs="Arial"/>
          <w:b/>
          <w:sz w:val="28"/>
          <w:szCs w:val="28"/>
        </w:rPr>
        <w:t xml:space="preserve"> Specification</w:t>
      </w:r>
    </w:p>
    <w:tbl>
      <w:tblPr>
        <w:tblStyle w:val="TableGrid"/>
        <w:tblW w:w="0" w:type="auto"/>
        <w:tblLook w:val="04A0" w:firstRow="1" w:lastRow="0" w:firstColumn="1" w:lastColumn="0" w:noHBand="0" w:noVBand="1"/>
      </w:tblPr>
      <w:tblGrid>
        <w:gridCol w:w="1857"/>
        <w:gridCol w:w="7919"/>
        <w:gridCol w:w="4123"/>
      </w:tblGrid>
      <w:tr w:rsidR="00E44375" w:rsidTr="00911E01">
        <w:tc>
          <w:tcPr>
            <w:tcW w:w="1857" w:type="dxa"/>
            <w:shd w:val="clear" w:color="auto" w:fill="9CC2E5" w:themeFill="accent1" w:themeFillTint="99"/>
          </w:tcPr>
          <w:p w:rsidR="00E44375" w:rsidRDefault="00E44375" w:rsidP="00E44375">
            <w:pPr>
              <w:jc w:val="center"/>
              <w:rPr>
                <w:rFonts w:ascii="Arial" w:hAnsi="Arial" w:cs="Arial"/>
                <w:b/>
                <w:sz w:val="24"/>
                <w:szCs w:val="24"/>
              </w:rPr>
            </w:pPr>
            <w:r>
              <w:rPr>
                <w:rFonts w:ascii="Arial" w:hAnsi="Arial" w:cs="Arial"/>
                <w:b/>
                <w:sz w:val="24"/>
                <w:szCs w:val="24"/>
              </w:rPr>
              <w:t>Key Criteria</w:t>
            </w:r>
          </w:p>
        </w:tc>
        <w:tc>
          <w:tcPr>
            <w:tcW w:w="7919" w:type="dxa"/>
            <w:shd w:val="clear" w:color="auto" w:fill="9CC2E5" w:themeFill="accent1" w:themeFillTint="99"/>
          </w:tcPr>
          <w:p w:rsidR="00E44375" w:rsidRDefault="00E44375" w:rsidP="00E44375">
            <w:pPr>
              <w:jc w:val="center"/>
              <w:rPr>
                <w:rFonts w:ascii="Arial" w:hAnsi="Arial" w:cs="Arial"/>
                <w:b/>
                <w:sz w:val="24"/>
                <w:szCs w:val="24"/>
              </w:rPr>
            </w:pPr>
            <w:r>
              <w:rPr>
                <w:rFonts w:ascii="Arial" w:hAnsi="Arial" w:cs="Arial"/>
                <w:b/>
                <w:sz w:val="24"/>
                <w:szCs w:val="24"/>
              </w:rPr>
              <w:t>Essential</w:t>
            </w:r>
          </w:p>
        </w:tc>
        <w:tc>
          <w:tcPr>
            <w:tcW w:w="4123" w:type="dxa"/>
            <w:shd w:val="clear" w:color="auto" w:fill="9CC2E5" w:themeFill="accent1" w:themeFillTint="99"/>
          </w:tcPr>
          <w:p w:rsidR="00E44375" w:rsidRDefault="00E44375" w:rsidP="00E44375">
            <w:pPr>
              <w:jc w:val="center"/>
              <w:rPr>
                <w:rFonts w:ascii="Arial" w:hAnsi="Arial" w:cs="Arial"/>
                <w:b/>
                <w:sz w:val="24"/>
                <w:szCs w:val="24"/>
              </w:rPr>
            </w:pPr>
            <w:r>
              <w:rPr>
                <w:rFonts w:ascii="Arial" w:hAnsi="Arial" w:cs="Arial"/>
                <w:b/>
                <w:sz w:val="24"/>
                <w:szCs w:val="24"/>
              </w:rPr>
              <w:t>Desirable</w:t>
            </w:r>
          </w:p>
        </w:tc>
      </w:tr>
      <w:tr w:rsidR="00E44375" w:rsidTr="00911E01">
        <w:tc>
          <w:tcPr>
            <w:tcW w:w="1857" w:type="dxa"/>
          </w:tcPr>
          <w:p w:rsidR="00E44375" w:rsidRDefault="00E44375" w:rsidP="009E2C8E">
            <w:pPr>
              <w:rPr>
                <w:rFonts w:ascii="Arial" w:hAnsi="Arial" w:cs="Arial"/>
                <w:b/>
                <w:sz w:val="24"/>
                <w:szCs w:val="24"/>
              </w:rPr>
            </w:pPr>
            <w:r>
              <w:rPr>
                <w:rFonts w:ascii="Arial" w:hAnsi="Arial" w:cs="Arial"/>
                <w:b/>
                <w:sz w:val="24"/>
                <w:szCs w:val="24"/>
              </w:rPr>
              <w:t>Professional Qualifications</w:t>
            </w:r>
          </w:p>
        </w:tc>
        <w:tc>
          <w:tcPr>
            <w:tcW w:w="7919" w:type="dxa"/>
          </w:tcPr>
          <w:p w:rsidR="009E2C8E" w:rsidRPr="004F7AE3" w:rsidRDefault="009E2C8E" w:rsidP="004F7AE3">
            <w:pPr>
              <w:pStyle w:val="ListParagraph"/>
              <w:numPr>
                <w:ilvl w:val="0"/>
                <w:numId w:val="36"/>
              </w:numPr>
              <w:rPr>
                <w:rFonts w:ascii="Arial" w:hAnsi="Arial" w:cs="Arial"/>
              </w:rPr>
            </w:pPr>
            <w:r w:rsidRPr="004F7AE3">
              <w:rPr>
                <w:rFonts w:ascii="Arial" w:hAnsi="Arial" w:cs="Arial"/>
              </w:rPr>
              <w:t xml:space="preserve">Degree and recognised professional qualiﬁcation relevant to the role </w:t>
            </w:r>
          </w:p>
          <w:p w:rsidR="00E44375" w:rsidRPr="00911E01" w:rsidRDefault="009E2C8E" w:rsidP="0066250E">
            <w:pPr>
              <w:pStyle w:val="ListParagraph"/>
              <w:numPr>
                <w:ilvl w:val="0"/>
                <w:numId w:val="20"/>
              </w:numPr>
              <w:rPr>
                <w:rFonts w:ascii="Arial" w:hAnsi="Arial" w:cs="Arial"/>
                <w:b/>
              </w:rPr>
            </w:pPr>
            <w:r w:rsidRPr="00CF6AE4">
              <w:rPr>
                <w:rFonts w:ascii="Arial" w:hAnsi="Arial" w:cs="Arial"/>
              </w:rPr>
              <w:t>A record of recent and relevant continuing professional development</w:t>
            </w:r>
          </w:p>
          <w:p w:rsidR="00911E01" w:rsidRPr="00CF6AE4" w:rsidRDefault="00911E01" w:rsidP="00911E01">
            <w:pPr>
              <w:pStyle w:val="ListParagraph"/>
              <w:ind w:left="360"/>
              <w:rPr>
                <w:rFonts w:ascii="Arial" w:hAnsi="Arial" w:cs="Arial"/>
                <w:b/>
              </w:rPr>
            </w:pPr>
          </w:p>
        </w:tc>
        <w:tc>
          <w:tcPr>
            <w:tcW w:w="4123" w:type="dxa"/>
          </w:tcPr>
          <w:p w:rsidR="00E44375" w:rsidRPr="00CF6AE4" w:rsidRDefault="00E903D8" w:rsidP="00E903D8">
            <w:pPr>
              <w:pStyle w:val="ListParagraph"/>
              <w:numPr>
                <w:ilvl w:val="0"/>
                <w:numId w:val="20"/>
              </w:numPr>
              <w:rPr>
                <w:rFonts w:ascii="Arial" w:hAnsi="Arial" w:cs="Arial"/>
              </w:rPr>
            </w:pPr>
            <w:r w:rsidRPr="00CF6AE4">
              <w:rPr>
                <w:rFonts w:ascii="Arial" w:hAnsi="Arial" w:cs="Arial"/>
              </w:rPr>
              <w:t>Post Graduate educational leadership or management qualification</w:t>
            </w:r>
          </w:p>
        </w:tc>
      </w:tr>
      <w:tr w:rsidR="00911E01" w:rsidTr="00911E01">
        <w:tc>
          <w:tcPr>
            <w:tcW w:w="1857" w:type="dxa"/>
            <w:shd w:val="clear" w:color="auto" w:fill="9CC2E5" w:themeFill="accent1" w:themeFillTint="99"/>
          </w:tcPr>
          <w:p w:rsidR="00911E01" w:rsidRDefault="00911E01" w:rsidP="009E2C8E">
            <w:pPr>
              <w:rPr>
                <w:rFonts w:ascii="Arial" w:hAnsi="Arial" w:cs="Arial"/>
                <w:b/>
                <w:sz w:val="24"/>
                <w:szCs w:val="24"/>
              </w:rPr>
            </w:pPr>
          </w:p>
        </w:tc>
        <w:tc>
          <w:tcPr>
            <w:tcW w:w="7919" w:type="dxa"/>
            <w:shd w:val="clear" w:color="auto" w:fill="9CC2E5" w:themeFill="accent1" w:themeFillTint="99"/>
          </w:tcPr>
          <w:p w:rsidR="00911E01" w:rsidRPr="00CF6AE4" w:rsidRDefault="00911E01" w:rsidP="009E2C8E">
            <w:pPr>
              <w:rPr>
                <w:rFonts w:ascii="Arial" w:hAnsi="Arial" w:cs="Arial"/>
              </w:rPr>
            </w:pPr>
          </w:p>
        </w:tc>
        <w:tc>
          <w:tcPr>
            <w:tcW w:w="4123" w:type="dxa"/>
            <w:shd w:val="clear" w:color="auto" w:fill="9CC2E5" w:themeFill="accent1" w:themeFillTint="99"/>
          </w:tcPr>
          <w:p w:rsidR="00911E01" w:rsidRPr="00CF6AE4" w:rsidRDefault="00911E01" w:rsidP="00911E01">
            <w:pPr>
              <w:pStyle w:val="ListParagraph"/>
              <w:ind w:left="360"/>
              <w:rPr>
                <w:rFonts w:ascii="Arial" w:hAnsi="Arial" w:cs="Arial"/>
              </w:rPr>
            </w:pPr>
          </w:p>
        </w:tc>
      </w:tr>
      <w:tr w:rsidR="009E2C8E" w:rsidTr="00911E01">
        <w:tc>
          <w:tcPr>
            <w:tcW w:w="1857" w:type="dxa"/>
          </w:tcPr>
          <w:p w:rsidR="009E2C8E" w:rsidRDefault="009E2C8E" w:rsidP="009E2C8E">
            <w:pPr>
              <w:rPr>
                <w:rFonts w:ascii="Arial" w:hAnsi="Arial" w:cs="Arial"/>
                <w:b/>
                <w:sz w:val="24"/>
                <w:szCs w:val="24"/>
              </w:rPr>
            </w:pPr>
            <w:r>
              <w:rPr>
                <w:rFonts w:ascii="Arial" w:hAnsi="Arial" w:cs="Arial"/>
                <w:b/>
                <w:sz w:val="24"/>
                <w:szCs w:val="24"/>
              </w:rPr>
              <w:t>Experience</w:t>
            </w:r>
          </w:p>
        </w:tc>
        <w:tc>
          <w:tcPr>
            <w:tcW w:w="7919" w:type="dxa"/>
          </w:tcPr>
          <w:p w:rsidR="0066250E" w:rsidRPr="00CF6AE4" w:rsidRDefault="0066250E" w:rsidP="0066250E">
            <w:pPr>
              <w:pStyle w:val="ListParagraph"/>
              <w:numPr>
                <w:ilvl w:val="0"/>
                <w:numId w:val="19"/>
              </w:numPr>
              <w:rPr>
                <w:rFonts w:ascii="Arial" w:hAnsi="Arial" w:cs="Arial"/>
              </w:rPr>
            </w:pPr>
            <w:r w:rsidRPr="00CF6AE4">
              <w:rPr>
                <w:rFonts w:ascii="Arial" w:hAnsi="Arial" w:cs="Arial"/>
              </w:rPr>
              <w:t>Demonstrable success in achieving rapid and</w:t>
            </w:r>
            <w:r w:rsidR="001247D4">
              <w:rPr>
                <w:rFonts w:ascii="Arial" w:hAnsi="Arial" w:cs="Arial"/>
              </w:rPr>
              <w:t xml:space="preserve"> sustained school improvement as a senior leader.</w:t>
            </w:r>
          </w:p>
          <w:p w:rsidR="0066250E" w:rsidRPr="00CF6AE4" w:rsidRDefault="0066250E" w:rsidP="0066250E">
            <w:pPr>
              <w:pStyle w:val="ListParagraph"/>
              <w:numPr>
                <w:ilvl w:val="0"/>
                <w:numId w:val="19"/>
              </w:numPr>
              <w:rPr>
                <w:rFonts w:ascii="Arial" w:hAnsi="Arial" w:cs="Arial"/>
              </w:rPr>
            </w:pPr>
            <w:r w:rsidRPr="00CF6AE4">
              <w:rPr>
                <w:rFonts w:ascii="Arial" w:hAnsi="Arial" w:cs="Arial"/>
              </w:rPr>
              <w:t>Experience of providing support for school improvement, with sustained &amp; positive impact</w:t>
            </w:r>
          </w:p>
          <w:p w:rsidR="0066250E" w:rsidRPr="00CF6AE4" w:rsidRDefault="0066250E" w:rsidP="0066250E">
            <w:pPr>
              <w:pStyle w:val="ListParagraph"/>
              <w:numPr>
                <w:ilvl w:val="0"/>
                <w:numId w:val="19"/>
              </w:numPr>
              <w:rPr>
                <w:rFonts w:ascii="Arial" w:hAnsi="Arial" w:cs="Arial"/>
              </w:rPr>
            </w:pPr>
            <w:r w:rsidRPr="00CF6AE4">
              <w:rPr>
                <w:rFonts w:ascii="Arial" w:hAnsi="Arial" w:cs="Arial"/>
              </w:rPr>
              <w:t>Experience of successful working with governing bodies.</w:t>
            </w:r>
          </w:p>
          <w:p w:rsidR="0066250E" w:rsidRPr="00CF6AE4" w:rsidRDefault="0066250E" w:rsidP="0066250E">
            <w:pPr>
              <w:pStyle w:val="ListParagraph"/>
              <w:numPr>
                <w:ilvl w:val="0"/>
                <w:numId w:val="19"/>
              </w:numPr>
              <w:rPr>
                <w:rFonts w:ascii="Arial" w:hAnsi="Arial" w:cs="Arial"/>
              </w:rPr>
            </w:pPr>
            <w:r w:rsidRPr="00CF6AE4">
              <w:rPr>
                <w:rFonts w:ascii="Arial" w:hAnsi="Arial" w:cs="Arial"/>
              </w:rPr>
              <w:t xml:space="preserve">Evidence of strategic planning. </w:t>
            </w:r>
          </w:p>
          <w:p w:rsidR="0066250E" w:rsidRPr="00CF6AE4" w:rsidRDefault="00966394" w:rsidP="0066250E">
            <w:pPr>
              <w:pStyle w:val="ListParagraph"/>
              <w:numPr>
                <w:ilvl w:val="0"/>
                <w:numId w:val="19"/>
              </w:numPr>
              <w:rPr>
                <w:rFonts w:ascii="Arial" w:hAnsi="Arial" w:cs="Arial"/>
              </w:rPr>
            </w:pPr>
            <w:r>
              <w:rPr>
                <w:rFonts w:ascii="Arial" w:hAnsi="Arial" w:cs="Arial"/>
              </w:rPr>
              <w:t>U</w:t>
            </w:r>
            <w:r w:rsidR="0066250E" w:rsidRPr="00CF6AE4">
              <w:rPr>
                <w:rFonts w:ascii="Arial" w:hAnsi="Arial" w:cs="Arial"/>
              </w:rPr>
              <w:t xml:space="preserve">nderstanding of the current educational landscape. </w:t>
            </w:r>
          </w:p>
          <w:p w:rsidR="009E2C8E" w:rsidRPr="00CF6AE4" w:rsidRDefault="009E2C8E" w:rsidP="00966394">
            <w:pPr>
              <w:pStyle w:val="ListParagraph"/>
              <w:ind w:left="360"/>
              <w:rPr>
                <w:rFonts w:ascii="Arial" w:hAnsi="Arial" w:cs="Arial"/>
              </w:rPr>
            </w:pPr>
          </w:p>
        </w:tc>
        <w:tc>
          <w:tcPr>
            <w:tcW w:w="4123" w:type="dxa"/>
          </w:tcPr>
          <w:p w:rsidR="001247D4" w:rsidRPr="00CF6AE4" w:rsidRDefault="001247D4" w:rsidP="001247D4">
            <w:pPr>
              <w:pStyle w:val="ListParagraph"/>
              <w:numPr>
                <w:ilvl w:val="0"/>
                <w:numId w:val="19"/>
              </w:numPr>
              <w:rPr>
                <w:rFonts w:ascii="Arial" w:hAnsi="Arial" w:cs="Arial"/>
              </w:rPr>
            </w:pPr>
            <w:r>
              <w:rPr>
                <w:rFonts w:ascii="Arial" w:hAnsi="Arial" w:cs="Arial"/>
              </w:rPr>
              <w:t>S</w:t>
            </w:r>
            <w:r w:rsidRPr="00CF6AE4">
              <w:rPr>
                <w:rFonts w:ascii="Arial" w:hAnsi="Arial" w:cs="Arial"/>
              </w:rPr>
              <w:t>ystem leadership beyond own school</w:t>
            </w:r>
            <w:r>
              <w:rPr>
                <w:rFonts w:ascii="Arial" w:hAnsi="Arial" w:cs="Arial"/>
              </w:rPr>
              <w:t xml:space="preserve"> (e.g. LA Adviser, Consultant, SIP, LLE, SLE, professional partner)</w:t>
            </w:r>
          </w:p>
          <w:p w:rsidR="0066250E" w:rsidRPr="00CF6AE4" w:rsidRDefault="001247D4" w:rsidP="0066250E">
            <w:pPr>
              <w:pStyle w:val="ListParagraph"/>
              <w:numPr>
                <w:ilvl w:val="0"/>
                <w:numId w:val="19"/>
              </w:numPr>
              <w:rPr>
                <w:rFonts w:ascii="Arial" w:hAnsi="Arial" w:cs="Arial"/>
              </w:rPr>
            </w:pPr>
            <w:r>
              <w:rPr>
                <w:rFonts w:ascii="Arial" w:hAnsi="Arial" w:cs="Arial"/>
              </w:rPr>
              <w:t>Knowledge &amp; understanding of an Academy</w:t>
            </w:r>
            <w:r w:rsidR="0066250E" w:rsidRPr="00CF6AE4">
              <w:rPr>
                <w:rFonts w:ascii="Arial" w:hAnsi="Arial" w:cs="Arial"/>
              </w:rPr>
              <w:t xml:space="preserve"> Trust environment.  </w:t>
            </w:r>
          </w:p>
          <w:p w:rsidR="0066250E" w:rsidRPr="00CF6AE4" w:rsidRDefault="002F04AC" w:rsidP="0066250E">
            <w:pPr>
              <w:pStyle w:val="ListParagraph"/>
              <w:numPr>
                <w:ilvl w:val="0"/>
                <w:numId w:val="19"/>
              </w:numPr>
              <w:rPr>
                <w:rFonts w:ascii="Arial" w:hAnsi="Arial" w:cs="Arial"/>
              </w:rPr>
            </w:pPr>
            <w:r>
              <w:rPr>
                <w:rFonts w:ascii="Arial" w:hAnsi="Arial" w:cs="Arial"/>
              </w:rPr>
              <w:t xml:space="preserve">Senior leadership </w:t>
            </w:r>
            <w:r w:rsidR="0066250E" w:rsidRPr="00CF6AE4">
              <w:rPr>
                <w:rFonts w:ascii="Arial" w:hAnsi="Arial" w:cs="Arial"/>
              </w:rPr>
              <w:t xml:space="preserve">experience in a school with a Christian character and ethos. </w:t>
            </w:r>
          </w:p>
          <w:p w:rsidR="0066250E" w:rsidRPr="00CF6AE4" w:rsidRDefault="0066250E" w:rsidP="0066250E">
            <w:pPr>
              <w:pStyle w:val="ListParagraph"/>
              <w:numPr>
                <w:ilvl w:val="0"/>
                <w:numId w:val="19"/>
              </w:numPr>
              <w:rPr>
                <w:rFonts w:ascii="Arial" w:hAnsi="Arial" w:cs="Arial"/>
              </w:rPr>
            </w:pPr>
            <w:r w:rsidRPr="00CF6AE4">
              <w:rPr>
                <w:rFonts w:ascii="Arial" w:hAnsi="Arial" w:cs="Arial"/>
              </w:rPr>
              <w:t xml:space="preserve">Worked across a range of school types and sizes.  </w:t>
            </w:r>
          </w:p>
          <w:p w:rsidR="0066250E" w:rsidRPr="00CF6AE4" w:rsidRDefault="0066250E" w:rsidP="0066250E">
            <w:pPr>
              <w:pStyle w:val="ListParagraph"/>
              <w:numPr>
                <w:ilvl w:val="0"/>
                <w:numId w:val="19"/>
              </w:numPr>
              <w:rPr>
                <w:rFonts w:ascii="Arial" w:hAnsi="Arial" w:cs="Arial"/>
              </w:rPr>
            </w:pPr>
            <w:r w:rsidRPr="00CF6AE4">
              <w:rPr>
                <w:rFonts w:ascii="Arial" w:hAnsi="Arial" w:cs="Arial"/>
              </w:rPr>
              <w:t>Successfully</w:t>
            </w:r>
            <w:r w:rsidR="00BB1256">
              <w:rPr>
                <w:rFonts w:ascii="Arial" w:hAnsi="Arial" w:cs="Arial"/>
              </w:rPr>
              <w:t xml:space="preserve"> led significant organisational </w:t>
            </w:r>
            <w:r w:rsidRPr="00CF6AE4">
              <w:rPr>
                <w:rFonts w:ascii="Arial" w:hAnsi="Arial" w:cs="Arial"/>
              </w:rPr>
              <w:t xml:space="preserve">change &amp; improvement.  </w:t>
            </w:r>
          </w:p>
        </w:tc>
      </w:tr>
      <w:tr w:rsidR="00911E01" w:rsidTr="00911E01">
        <w:tc>
          <w:tcPr>
            <w:tcW w:w="1857" w:type="dxa"/>
            <w:shd w:val="clear" w:color="auto" w:fill="9CC2E5" w:themeFill="accent1" w:themeFillTint="99"/>
          </w:tcPr>
          <w:p w:rsidR="00911E01" w:rsidRDefault="00911E01" w:rsidP="009E2C8E">
            <w:pPr>
              <w:rPr>
                <w:rFonts w:ascii="Arial" w:hAnsi="Arial" w:cs="Arial"/>
                <w:b/>
                <w:sz w:val="24"/>
                <w:szCs w:val="24"/>
              </w:rPr>
            </w:pPr>
          </w:p>
        </w:tc>
        <w:tc>
          <w:tcPr>
            <w:tcW w:w="7919" w:type="dxa"/>
            <w:shd w:val="clear" w:color="auto" w:fill="9CC2E5" w:themeFill="accent1" w:themeFillTint="99"/>
          </w:tcPr>
          <w:p w:rsidR="00911E01" w:rsidRPr="00CF6AE4" w:rsidRDefault="00911E01" w:rsidP="00911E01">
            <w:pPr>
              <w:pStyle w:val="ListParagraph"/>
              <w:ind w:left="360"/>
              <w:rPr>
                <w:rFonts w:ascii="Arial" w:hAnsi="Arial" w:cs="Arial"/>
              </w:rPr>
            </w:pPr>
          </w:p>
        </w:tc>
        <w:tc>
          <w:tcPr>
            <w:tcW w:w="4123" w:type="dxa"/>
            <w:shd w:val="clear" w:color="auto" w:fill="9CC2E5" w:themeFill="accent1" w:themeFillTint="99"/>
          </w:tcPr>
          <w:p w:rsidR="00911E01" w:rsidRDefault="00911E01" w:rsidP="00911E01">
            <w:pPr>
              <w:pStyle w:val="ListParagraph"/>
              <w:ind w:left="360"/>
              <w:rPr>
                <w:rFonts w:ascii="Arial" w:hAnsi="Arial" w:cs="Arial"/>
              </w:rPr>
            </w:pPr>
          </w:p>
        </w:tc>
      </w:tr>
      <w:tr w:rsidR="00E44375" w:rsidTr="00911E01">
        <w:tc>
          <w:tcPr>
            <w:tcW w:w="1857" w:type="dxa"/>
          </w:tcPr>
          <w:p w:rsidR="00E44375" w:rsidRDefault="00E44375" w:rsidP="009E2C8E">
            <w:pPr>
              <w:rPr>
                <w:rFonts w:ascii="Arial" w:hAnsi="Arial" w:cs="Arial"/>
                <w:b/>
                <w:sz w:val="24"/>
                <w:szCs w:val="24"/>
              </w:rPr>
            </w:pPr>
            <w:r>
              <w:rPr>
                <w:rFonts w:ascii="Arial" w:hAnsi="Arial" w:cs="Arial"/>
                <w:b/>
                <w:sz w:val="24"/>
                <w:szCs w:val="24"/>
              </w:rPr>
              <w:t>Skills, Abilities and Competencies</w:t>
            </w:r>
          </w:p>
        </w:tc>
        <w:tc>
          <w:tcPr>
            <w:tcW w:w="7919" w:type="dxa"/>
          </w:tcPr>
          <w:p w:rsidR="00E903D8" w:rsidRPr="00CF6AE4" w:rsidRDefault="00E903D8" w:rsidP="00E903D8">
            <w:pPr>
              <w:pStyle w:val="ListParagraph"/>
              <w:numPr>
                <w:ilvl w:val="0"/>
                <w:numId w:val="21"/>
              </w:numPr>
              <w:rPr>
                <w:rFonts w:ascii="Arial" w:hAnsi="Arial" w:cs="Arial"/>
              </w:rPr>
            </w:pPr>
            <w:r w:rsidRPr="00CF6AE4">
              <w:rPr>
                <w:rFonts w:ascii="Arial" w:hAnsi="Arial" w:cs="Arial"/>
              </w:rPr>
              <w:t xml:space="preserve">Comprehensive knowledge of the schools’ Ofsted Inspection criteria and processes   </w:t>
            </w:r>
          </w:p>
          <w:p w:rsidR="00E903D8" w:rsidRPr="00CF6AE4" w:rsidRDefault="00E903D8" w:rsidP="00E903D8">
            <w:pPr>
              <w:pStyle w:val="ListParagraph"/>
              <w:numPr>
                <w:ilvl w:val="0"/>
                <w:numId w:val="21"/>
              </w:numPr>
              <w:rPr>
                <w:rFonts w:ascii="Arial" w:hAnsi="Arial" w:cs="Arial"/>
              </w:rPr>
            </w:pPr>
            <w:r w:rsidRPr="00CF6AE4">
              <w:rPr>
                <w:rFonts w:ascii="Arial" w:hAnsi="Arial" w:cs="Arial"/>
              </w:rPr>
              <w:t xml:space="preserve">Ability to communicate a vision of outstanding teaching and learning through inspiration and empowerment </w:t>
            </w:r>
          </w:p>
          <w:p w:rsidR="00E903D8" w:rsidRPr="00CF6AE4" w:rsidRDefault="00E903D8" w:rsidP="00E903D8">
            <w:pPr>
              <w:pStyle w:val="ListParagraph"/>
              <w:numPr>
                <w:ilvl w:val="0"/>
                <w:numId w:val="21"/>
              </w:numPr>
              <w:rPr>
                <w:rFonts w:ascii="Arial" w:hAnsi="Arial" w:cs="Arial"/>
              </w:rPr>
            </w:pPr>
            <w:r w:rsidRPr="00CF6AE4">
              <w:rPr>
                <w:rFonts w:ascii="Arial" w:hAnsi="Arial" w:cs="Arial"/>
              </w:rPr>
              <w:t>Proven experience of successfully leading and supporting school improvement priorities/outcomes and understanding of Ofsted and SIAMS frameworks</w:t>
            </w:r>
          </w:p>
          <w:p w:rsidR="00E903D8" w:rsidRPr="00CF6AE4" w:rsidRDefault="00E903D8" w:rsidP="00E903D8">
            <w:pPr>
              <w:pStyle w:val="ListParagraph"/>
              <w:numPr>
                <w:ilvl w:val="0"/>
                <w:numId w:val="21"/>
              </w:numPr>
              <w:rPr>
                <w:rFonts w:ascii="Arial" w:hAnsi="Arial" w:cs="Arial"/>
              </w:rPr>
            </w:pPr>
            <w:r w:rsidRPr="00CF6AE4">
              <w:rPr>
                <w:rFonts w:ascii="Arial" w:hAnsi="Arial" w:cs="Arial"/>
              </w:rPr>
              <w:t xml:space="preserve">Experience of working with school governance  </w:t>
            </w:r>
          </w:p>
          <w:p w:rsidR="00E903D8" w:rsidRPr="002F04AC" w:rsidRDefault="00E903D8" w:rsidP="002F04AC">
            <w:pPr>
              <w:pStyle w:val="ListParagraph"/>
              <w:numPr>
                <w:ilvl w:val="0"/>
                <w:numId w:val="21"/>
              </w:numPr>
              <w:rPr>
                <w:rFonts w:ascii="Arial" w:hAnsi="Arial" w:cs="Arial"/>
              </w:rPr>
            </w:pPr>
            <w:r w:rsidRPr="00CF6AE4">
              <w:rPr>
                <w:rFonts w:ascii="Arial" w:hAnsi="Arial" w:cs="Arial"/>
              </w:rPr>
              <w:t>Strategic planning and review of progress against plans in terms of st</w:t>
            </w:r>
            <w:r w:rsidR="00966394">
              <w:rPr>
                <w:rFonts w:ascii="Arial" w:hAnsi="Arial" w:cs="Arial"/>
              </w:rPr>
              <w:t>andards and performance</w:t>
            </w:r>
            <w:r w:rsidRPr="00CF6AE4">
              <w:rPr>
                <w:rFonts w:ascii="Arial" w:hAnsi="Arial" w:cs="Arial"/>
              </w:rPr>
              <w:t xml:space="preserve">, taking decisive action where necessary </w:t>
            </w:r>
          </w:p>
          <w:p w:rsidR="00E903D8" w:rsidRPr="00CF6AE4" w:rsidRDefault="00E903D8" w:rsidP="00E903D8">
            <w:pPr>
              <w:pStyle w:val="ListParagraph"/>
              <w:numPr>
                <w:ilvl w:val="0"/>
                <w:numId w:val="21"/>
              </w:numPr>
              <w:rPr>
                <w:rFonts w:ascii="Arial" w:hAnsi="Arial" w:cs="Arial"/>
              </w:rPr>
            </w:pPr>
            <w:r w:rsidRPr="00CF6AE4">
              <w:rPr>
                <w:rFonts w:ascii="Arial" w:hAnsi="Arial" w:cs="Arial"/>
              </w:rPr>
              <w:t xml:space="preserve">Ability to plan strategically based on use of data, targets and benchmarking </w:t>
            </w:r>
          </w:p>
          <w:p w:rsidR="00E903D8" w:rsidRPr="00CF6AE4" w:rsidRDefault="00E903D8" w:rsidP="00253031">
            <w:pPr>
              <w:pStyle w:val="ListParagraph"/>
              <w:numPr>
                <w:ilvl w:val="0"/>
                <w:numId w:val="21"/>
              </w:numPr>
              <w:rPr>
                <w:rFonts w:ascii="Arial" w:hAnsi="Arial" w:cs="Arial"/>
              </w:rPr>
            </w:pPr>
            <w:r w:rsidRPr="00CF6AE4">
              <w:rPr>
                <w:rFonts w:ascii="Arial" w:hAnsi="Arial" w:cs="Arial"/>
              </w:rPr>
              <w:t xml:space="preserve">Proven track record of improvement action planning and monitoring of progress including managing the introduction of new initiatives </w:t>
            </w:r>
          </w:p>
          <w:p w:rsidR="00E44375" w:rsidRDefault="00E903D8" w:rsidP="00E903D8">
            <w:pPr>
              <w:pStyle w:val="ListParagraph"/>
              <w:numPr>
                <w:ilvl w:val="0"/>
                <w:numId w:val="21"/>
              </w:numPr>
              <w:rPr>
                <w:rFonts w:ascii="Arial" w:hAnsi="Arial" w:cs="Arial"/>
                <w:b/>
              </w:rPr>
            </w:pPr>
            <w:r w:rsidRPr="00CF6AE4">
              <w:rPr>
                <w:rFonts w:ascii="Arial" w:hAnsi="Arial" w:cs="Arial"/>
              </w:rPr>
              <w:lastRenderedPageBreak/>
              <w:t>Ability and commitment to work ﬂexibly and collaboratively as part of a team whilst taking a leading role when required</w:t>
            </w:r>
            <w:r w:rsidRPr="00CF6AE4">
              <w:rPr>
                <w:rFonts w:ascii="Arial" w:hAnsi="Arial" w:cs="Arial"/>
                <w:b/>
              </w:rPr>
              <w:t xml:space="preserve">  </w:t>
            </w:r>
          </w:p>
          <w:p w:rsidR="004F7AE3" w:rsidRPr="00CF6AE4" w:rsidRDefault="004F7AE3" w:rsidP="004F7AE3">
            <w:pPr>
              <w:pStyle w:val="ListParagraph"/>
              <w:ind w:left="360"/>
              <w:rPr>
                <w:rFonts w:ascii="Arial" w:hAnsi="Arial" w:cs="Arial"/>
                <w:b/>
              </w:rPr>
            </w:pPr>
          </w:p>
        </w:tc>
        <w:tc>
          <w:tcPr>
            <w:tcW w:w="4123" w:type="dxa"/>
          </w:tcPr>
          <w:p w:rsidR="00E903D8" w:rsidRPr="00CF6AE4" w:rsidRDefault="00E903D8" w:rsidP="00E903D8">
            <w:pPr>
              <w:pStyle w:val="ListParagraph"/>
              <w:numPr>
                <w:ilvl w:val="0"/>
                <w:numId w:val="21"/>
              </w:numPr>
              <w:rPr>
                <w:rFonts w:ascii="Arial" w:hAnsi="Arial" w:cs="Arial"/>
              </w:rPr>
            </w:pPr>
            <w:r w:rsidRPr="00CF6AE4">
              <w:rPr>
                <w:rFonts w:ascii="Arial" w:hAnsi="Arial" w:cs="Arial"/>
              </w:rPr>
              <w:lastRenderedPageBreak/>
              <w:t>Knowledge/Experience of working within an Academy Trust setting</w:t>
            </w:r>
          </w:p>
          <w:p w:rsidR="00CF6AE4" w:rsidRPr="00CF6AE4" w:rsidRDefault="00CF6AE4" w:rsidP="00E903D8">
            <w:pPr>
              <w:pStyle w:val="ListParagraph"/>
              <w:numPr>
                <w:ilvl w:val="0"/>
                <w:numId w:val="21"/>
              </w:numPr>
              <w:rPr>
                <w:rFonts w:ascii="Arial" w:hAnsi="Arial" w:cs="Arial"/>
              </w:rPr>
            </w:pPr>
            <w:r w:rsidRPr="00CF6AE4">
              <w:rPr>
                <w:rFonts w:ascii="Arial" w:hAnsi="Arial" w:cs="Arial"/>
              </w:rPr>
              <w:t xml:space="preserve">Experience of governance at </w:t>
            </w:r>
            <w:r w:rsidR="004F7AE3">
              <w:rPr>
                <w:rFonts w:ascii="Arial" w:hAnsi="Arial" w:cs="Arial"/>
              </w:rPr>
              <w:t>School and</w:t>
            </w:r>
            <w:r w:rsidR="002F04AC">
              <w:rPr>
                <w:rFonts w:ascii="Arial" w:hAnsi="Arial" w:cs="Arial"/>
              </w:rPr>
              <w:t xml:space="preserve">/or </w:t>
            </w:r>
            <w:r w:rsidRPr="00CF6AE4">
              <w:rPr>
                <w:rFonts w:ascii="Arial" w:hAnsi="Arial" w:cs="Arial"/>
              </w:rPr>
              <w:t xml:space="preserve">Academy Trust level </w:t>
            </w:r>
          </w:p>
          <w:p w:rsidR="00E903D8" w:rsidRPr="00CF6AE4" w:rsidRDefault="001247D4" w:rsidP="00E903D8">
            <w:pPr>
              <w:pStyle w:val="ListParagraph"/>
              <w:numPr>
                <w:ilvl w:val="0"/>
                <w:numId w:val="21"/>
              </w:numPr>
              <w:rPr>
                <w:rFonts w:ascii="Arial" w:hAnsi="Arial" w:cs="Arial"/>
              </w:rPr>
            </w:pPr>
            <w:r>
              <w:rPr>
                <w:rFonts w:ascii="Arial" w:hAnsi="Arial" w:cs="Arial"/>
              </w:rPr>
              <w:t>Knowledge/</w:t>
            </w:r>
            <w:r w:rsidR="00E903D8" w:rsidRPr="00CF6AE4">
              <w:rPr>
                <w:rFonts w:ascii="Arial" w:hAnsi="Arial" w:cs="Arial"/>
              </w:rPr>
              <w:t xml:space="preserve">Experience of working with the Diocese and the Church of England   </w:t>
            </w:r>
          </w:p>
          <w:p w:rsidR="00E903D8" w:rsidRPr="00CF6AE4" w:rsidRDefault="00E903D8" w:rsidP="00E903D8">
            <w:pPr>
              <w:pStyle w:val="ListParagraph"/>
              <w:numPr>
                <w:ilvl w:val="0"/>
                <w:numId w:val="21"/>
              </w:numPr>
              <w:rPr>
                <w:rFonts w:ascii="Arial" w:hAnsi="Arial" w:cs="Arial"/>
              </w:rPr>
            </w:pPr>
            <w:r w:rsidRPr="00CF6AE4">
              <w:rPr>
                <w:rFonts w:ascii="Arial" w:hAnsi="Arial" w:cs="Arial"/>
              </w:rPr>
              <w:t xml:space="preserve">Knowledge and experience </w:t>
            </w:r>
            <w:r w:rsidR="001247D4">
              <w:rPr>
                <w:rFonts w:ascii="Arial" w:hAnsi="Arial" w:cs="Arial"/>
              </w:rPr>
              <w:t xml:space="preserve">of </w:t>
            </w:r>
            <w:r w:rsidRPr="00CF6AE4">
              <w:rPr>
                <w:rFonts w:ascii="Arial" w:hAnsi="Arial" w:cs="Arial"/>
              </w:rPr>
              <w:t xml:space="preserve">working with ‘Analyse School Performance’ and FFT   </w:t>
            </w:r>
          </w:p>
          <w:p w:rsidR="00917CAE" w:rsidRPr="00CF6AE4" w:rsidRDefault="00917CAE" w:rsidP="00E903D8">
            <w:pPr>
              <w:pStyle w:val="ListParagraph"/>
              <w:numPr>
                <w:ilvl w:val="0"/>
                <w:numId w:val="21"/>
              </w:numPr>
              <w:rPr>
                <w:rFonts w:ascii="Arial" w:hAnsi="Arial" w:cs="Arial"/>
              </w:rPr>
            </w:pPr>
            <w:r>
              <w:rPr>
                <w:rFonts w:ascii="Arial" w:hAnsi="Arial" w:cs="Arial"/>
              </w:rPr>
              <w:t xml:space="preserve">Experience of liaison with LA </w:t>
            </w:r>
            <w:r w:rsidR="00966394">
              <w:rPr>
                <w:rFonts w:ascii="Arial" w:hAnsi="Arial" w:cs="Arial"/>
              </w:rPr>
              <w:t>and/</w:t>
            </w:r>
            <w:r>
              <w:rPr>
                <w:rFonts w:ascii="Arial" w:hAnsi="Arial" w:cs="Arial"/>
              </w:rPr>
              <w:t>or Diocese</w:t>
            </w:r>
          </w:p>
          <w:p w:rsidR="00CF6AE4" w:rsidRPr="00CF6AE4" w:rsidRDefault="00CF6AE4" w:rsidP="00CF6AE4">
            <w:pPr>
              <w:rPr>
                <w:rFonts w:ascii="Arial" w:hAnsi="Arial" w:cs="Arial"/>
              </w:rPr>
            </w:pPr>
          </w:p>
        </w:tc>
      </w:tr>
      <w:tr w:rsidR="00E44375" w:rsidTr="00911E01">
        <w:tc>
          <w:tcPr>
            <w:tcW w:w="1857" w:type="dxa"/>
          </w:tcPr>
          <w:p w:rsidR="00E44375" w:rsidRDefault="00E44375" w:rsidP="009E2C8E">
            <w:pPr>
              <w:rPr>
                <w:rFonts w:ascii="Arial" w:hAnsi="Arial" w:cs="Arial"/>
                <w:b/>
                <w:sz w:val="24"/>
                <w:szCs w:val="24"/>
              </w:rPr>
            </w:pPr>
            <w:r>
              <w:rPr>
                <w:rFonts w:ascii="Arial" w:hAnsi="Arial" w:cs="Arial"/>
                <w:b/>
                <w:sz w:val="24"/>
                <w:szCs w:val="24"/>
              </w:rPr>
              <w:lastRenderedPageBreak/>
              <w:t>Behavioural Competencies</w:t>
            </w:r>
          </w:p>
        </w:tc>
        <w:tc>
          <w:tcPr>
            <w:tcW w:w="7919" w:type="dxa"/>
          </w:tcPr>
          <w:p w:rsidR="00E903D8" w:rsidRPr="00CF6AE4" w:rsidRDefault="00CF6AE4" w:rsidP="00E903D8">
            <w:pPr>
              <w:pStyle w:val="ListParagraph"/>
              <w:numPr>
                <w:ilvl w:val="0"/>
                <w:numId w:val="22"/>
              </w:numPr>
              <w:rPr>
                <w:rFonts w:ascii="Arial" w:hAnsi="Arial" w:cs="Arial"/>
              </w:rPr>
            </w:pPr>
            <w:r w:rsidRPr="00CF6AE4">
              <w:rPr>
                <w:rFonts w:ascii="Arial" w:hAnsi="Arial" w:cs="Arial"/>
              </w:rPr>
              <w:t>People oriented</w:t>
            </w:r>
            <w:r w:rsidR="00E903D8" w:rsidRPr="00CF6AE4">
              <w:rPr>
                <w:rFonts w:ascii="Arial" w:hAnsi="Arial" w:cs="Arial"/>
              </w:rPr>
              <w:t xml:space="preserve"> with an ability to positively influence and empower </w:t>
            </w:r>
          </w:p>
          <w:p w:rsidR="00E903D8" w:rsidRPr="00CF6AE4" w:rsidRDefault="00E903D8" w:rsidP="00E903D8">
            <w:pPr>
              <w:pStyle w:val="ListParagraph"/>
              <w:numPr>
                <w:ilvl w:val="0"/>
                <w:numId w:val="22"/>
              </w:numPr>
              <w:rPr>
                <w:rFonts w:ascii="Arial" w:hAnsi="Arial" w:cs="Arial"/>
              </w:rPr>
            </w:pPr>
            <w:r w:rsidRPr="00CF6AE4">
              <w:rPr>
                <w:rFonts w:ascii="Arial" w:hAnsi="Arial" w:cs="Arial"/>
              </w:rPr>
              <w:t xml:space="preserve">Excellent team building skills  </w:t>
            </w:r>
          </w:p>
          <w:p w:rsidR="00E903D8" w:rsidRPr="00CF6AE4" w:rsidRDefault="00E903D8" w:rsidP="00E903D8">
            <w:pPr>
              <w:pStyle w:val="ListParagraph"/>
              <w:numPr>
                <w:ilvl w:val="0"/>
                <w:numId w:val="22"/>
              </w:numPr>
              <w:rPr>
                <w:rFonts w:ascii="Arial" w:hAnsi="Arial" w:cs="Arial"/>
              </w:rPr>
            </w:pPr>
            <w:r w:rsidRPr="00CF6AE4">
              <w:rPr>
                <w:rFonts w:ascii="Arial" w:hAnsi="Arial" w:cs="Arial"/>
              </w:rPr>
              <w:t xml:space="preserve">Strong leadership skills </w:t>
            </w:r>
          </w:p>
          <w:p w:rsidR="00E903D8" w:rsidRPr="00CF6AE4" w:rsidRDefault="00E903D8" w:rsidP="00E903D8">
            <w:pPr>
              <w:pStyle w:val="ListParagraph"/>
              <w:numPr>
                <w:ilvl w:val="0"/>
                <w:numId w:val="22"/>
              </w:numPr>
              <w:rPr>
                <w:rFonts w:ascii="Arial" w:hAnsi="Arial" w:cs="Arial"/>
              </w:rPr>
            </w:pPr>
            <w:r w:rsidRPr="00CF6AE4">
              <w:rPr>
                <w:rFonts w:ascii="Arial" w:hAnsi="Arial" w:cs="Arial"/>
              </w:rPr>
              <w:t xml:space="preserve">Adaptable and ﬂexible </w:t>
            </w:r>
          </w:p>
          <w:p w:rsidR="00E903D8" w:rsidRPr="00CF6AE4" w:rsidRDefault="00E903D8" w:rsidP="00E903D8">
            <w:pPr>
              <w:pStyle w:val="ListParagraph"/>
              <w:numPr>
                <w:ilvl w:val="0"/>
                <w:numId w:val="22"/>
              </w:numPr>
              <w:rPr>
                <w:rFonts w:ascii="Arial" w:hAnsi="Arial" w:cs="Arial"/>
              </w:rPr>
            </w:pPr>
            <w:r w:rsidRPr="00CF6AE4">
              <w:rPr>
                <w:rFonts w:ascii="Arial" w:hAnsi="Arial" w:cs="Arial"/>
              </w:rPr>
              <w:t xml:space="preserve">Action orientated – outcomes focused  </w:t>
            </w:r>
          </w:p>
          <w:p w:rsidR="00911E01" w:rsidRPr="00BB1256" w:rsidRDefault="00E903D8" w:rsidP="00BB1256">
            <w:pPr>
              <w:pStyle w:val="ListParagraph"/>
              <w:numPr>
                <w:ilvl w:val="0"/>
                <w:numId w:val="22"/>
              </w:numPr>
              <w:rPr>
                <w:rFonts w:ascii="Arial" w:hAnsi="Arial" w:cs="Arial"/>
              </w:rPr>
            </w:pPr>
            <w:r w:rsidRPr="00CF6AE4">
              <w:rPr>
                <w:rFonts w:ascii="Arial" w:hAnsi="Arial" w:cs="Arial"/>
              </w:rPr>
              <w:t>Excellent and adaptable communication skills</w:t>
            </w:r>
          </w:p>
        </w:tc>
        <w:tc>
          <w:tcPr>
            <w:tcW w:w="4123" w:type="dxa"/>
          </w:tcPr>
          <w:p w:rsidR="00E44375" w:rsidRDefault="00E44375" w:rsidP="00E44375">
            <w:pPr>
              <w:jc w:val="center"/>
              <w:rPr>
                <w:rFonts w:ascii="Arial" w:hAnsi="Arial" w:cs="Arial"/>
                <w:b/>
                <w:sz w:val="24"/>
                <w:szCs w:val="24"/>
              </w:rPr>
            </w:pPr>
          </w:p>
        </w:tc>
      </w:tr>
      <w:tr w:rsidR="00911E01" w:rsidTr="00911E01">
        <w:tc>
          <w:tcPr>
            <w:tcW w:w="1857" w:type="dxa"/>
            <w:shd w:val="clear" w:color="auto" w:fill="9CC2E5" w:themeFill="accent1" w:themeFillTint="99"/>
          </w:tcPr>
          <w:p w:rsidR="00911E01" w:rsidRDefault="00911E01" w:rsidP="009E2C8E">
            <w:pPr>
              <w:rPr>
                <w:rFonts w:ascii="Arial" w:hAnsi="Arial" w:cs="Arial"/>
                <w:b/>
                <w:sz w:val="24"/>
                <w:szCs w:val="24"/>
              </w:rPr>
            </w:pPr>
          </w:p>
        </w:tc>
        <w:tc>
          <w:tcPr>
            <w:tcW w:w="7919" w:type="dxa"/>
            <w:shd w:val="clear" w:color="auto" w:fill="9CC2E5" w:themeFill="accent1" w:themeFillTint="99"/>
          </w:tcPr>
          <w:p w:rsidR="00911E01" w:rsidRPr="00CF6AE4" w:rsidRDefault="00911E01" w:rsidP="00911E01">
            <w:pPr>
              <w:pStyle w:val="ListParagraph"/>
              <w:ind w:left="360"/>
              <w:rPr>
                <w:rFonts w:ascii="Arial" w:hAnsi="Arial" w:cs="Arial"/>
              </w:rPr>
            </w:pPr>
          </w:p>
        </w:tc>
        <w:tc>
          <w:tcPr>
            <w:tcW w:w="4123" w:type="dxa"/>
            <w:shd w:val="clear" w:color="auto" w:fill="9CC2E5" w:themeFill="accent1" w:themeFillTint="99"/>
          </w:tcPr>
          <w:p w:rsidR="00911E01" w:rsidRDefault="00911E01" w:rsidP="00911E01">
            <w:pPr>
              <w:rPr>
                <w:rFonts w:ascii="Arial" w:hAnsi="Arial" w:cs="Arial"/>
                <w:b/>
                <w:sz w:val="24"/>
                <w:szCs w:val="24"/>
              </w:rPr>
            </w:pPr>
          </w:p>
        </w:tc>
      </w:tr>
      <w:tr w:rsidR="00917CAE" w:rsidTr="00911E01">
        <w:tc>
          <w:tcPr>
            <w:tcW w:w="1857" w:type="dxa"/>
          </w:tcPr>
          <w:p w:rsidR="00917CAE" w:rsidRDefault="00917CAE" w:rsidP="009E2C8E">
            <w:pPr>
              <w:rPr>
                <w:rFonts w:ascii="Arial" w:hAnsi="Arial" w:cs="Arial"/>
                <w:b/>
                <w:sz w:val="24"/>
                <w:szCs w:val="24"/>
              </w:rPr>
            </w:pPr>
            <w:r>
              <w:rPr>
                <w:rFonts w:ascii="Arial" w:hAnsi="Arial" w:cs="Arial"/>
                <w:b/>
                <w:sz w:val="24"/>
                <w:szCs w:val="24"/>
              </w:rPr>
              <w:t>Faith and Ethos</w:t>
            </w:r>
          </w:p>
        </w:tc>
        <w:tc>
          <w:tcPr>
            <w:tcW w:w="7919" w:type="dxa"/>
          </w:tcPr>
          <w:p w:rsidR="00917CAE" w:rsidRDefault="00917CAE" w:rsidP="00917CAE">
            <w:pPr>
              <w:pStyle w:val="ListParagraph"/>
              <w:numPr>
                <w:ilvl w:val="0"/>
                <w:numId w:val="22"/>
              </w:numPr>
              <w:rPr>
                <w:rFonts w:ascii="Arial" w:hAnsi="Arial" w:cs="Arial"/>
              </w:rPr>
            </w:pPr>
            <w:r w:rsidRPr="00917CAE">
              <w:rPr>
                <w:rFonts w:ascii="Arial" w:hAnsi="Arial" w:cs="Arial"/>
              </w:rPr>
              <w:t>Actively promote and develop the</w:t>
            </w:r>
            <w:r>
              <w:rPr>
                <w:rFonts w:ascii="Arial" w:hAnsi="Arial" w:cs="Arial"/>
              </w:rPr>
              <w:t xml:space="preserve"> Chri</w:t>
            </w:r>
            <w:r w:rsidR="00966394">
              <w:rPr>
                <w:rFonts w:ascii="Arial" w:hAnsi="Arial" w:cs="Arial"/>
              </w:rPr>
              <w:t>stian based ethos of the Learning Accord Multi Academy</w:t>
            </w:r>
            <w:r>
              <w:rPr>
                <w:rFonts w:ascii="Arial" w:hAnsi="Arial" w:cs="Arial"/>
              </w:rPr>
              <w:t xml:space="preserve"> Trust</w:t>
            </w:r>
            <w:r w:rsidRPr="00917CAE">
              <w:rPr>
                <w:rFonts w:ascii="Arial" w:hAnsi="Arial" w:cs="Arial"/>
              </w:rPr>
              <w:t xml:space="preserve"> </w:t>
            </w:r>
          </w:p>
          <w:p w:rsidR="00917CAE" w:rsidRDefault="00917CAE" w:rsidP="00917CAE">
            <w:pPr>
              <w:pStyle w:val="ListParagraph"/>
              <w:numPr>
                <w:ilvl w:val="0"/>
                <w:numId w:val="22"/>
              </w:numPr>
              <w:rPr>
                <w:rFonts w:ascii="Arial" w:hAnsi="Arial" w:cs="Arial"/>
              </w:rPr>
            </w:pPr>
            <w:r w:rsidRPr="00917CAE">
              <w:rPr>
                <w:rFonts w:ascii="Arial" w:hAnsi="Arial" w:cs="Arial"/>
              </w:rPr>
              <w:t xml:space="preserve">Further develop the </w:t>
            </w:r>
            <w:r>
              <w:rPr>
                <w:rFonts w:ascii="Arial" w:hAnsi="Arial" w:cs="Arial"/>
              </w:rPr>
              <w:t>vision and values across the Trust Academies.</w:t>
            </w:r>
          </w:p>
          <w:p w:rsidR="00917CAE" w:rsidRPr="00917CAE" w:rsidRDefault="00917CAE" w:rsidP="00917CAE">
            <w:pPr>
              <w:pStyle w:val="ListParagraph"/>
              <w:numPr>
                <w:ilvl w:val="0"/>
                <w:numId w:val="22"/>
              </w:numPr>
              <w:rPr>
                <w:rFonts w:ascii="Arial" w:hAnsi="Arial" w:cs="Arial"/>
              </w:rPr>
            </w:pPr>
            <w:r>
              <w:rPr>
                <w:rFonts w:ascii="Arial" w:hAnsi="Arial" w:cs="Arial"/>
              </w:rPr>
              <w:t>Commitment to working within the Trust’s Christian ethos and values, l</w:t>
            </w:r>
            <w:r w:rsidRPr="00917CAE">
              <w:rPr>
                <w:rFonts w:ascii="Arial" w:hAnsi="Arial" w:cs="Arial"/>
              </w:rPr>
              <w:t>ead</w:t>
            </w:r>
            <w:r>
              <w:rPr>
                <w:rFonts w:ascii="Arial" w:hAnsi="Arial" w:cs="Arial"/>
              </w:rPr>
              <w:t>ing</w:t>
            </w:r>
            <w:r w:rsidRPr="00917CAE">
              <w:rPr>
                <w:rFonts w:ascii="Arial" w:hAnsi="Arial" w:cs="Arial"/>
              </w:rPr>
              <w:t xml:space="preserve"> by example</w:t>
            </w:r>
            <w:r>
              <w:rPr>
                <w:rFonts w:ascii="Arial" w:hAnsi="Arial" w:cs="Arial"/>
              </w:rPr>
              <w:t xml:space="preserve"> </w:t>
            </w:r>
            <w:r w:rsidRPr="00917CAE">
              <w:rPr>
                <w:rFonts w:ascii="Arial" w:hAnsi="Arial" w:cs="Arial"/>
              </w:rPr>
              <w:t xml:space="preserve">  </w:t>
            </w:r>
          </w:p>
          <w:p w:rsidR="00911E01" w:rsidRPr="00BB1256" w:rsidRDefault="00917CAE" w:rsidP="00BB1256">
            <w:pPr>
              <w:pStyle w:val="ListParagraph"/>
              <w:numPr>
                <w:ilvl w:val="0"/>
                <w:numId w:val="22"/>
              </w:numPr>
              <w:rPr>
                <w:rFonts w:ascii="Arial" w:hAnsi="Arial" w:cs="Arial"/>
              </w:rPr>
            </w:pPr>
            <w:r>
              <w:rPr>
                <w:rFonts w:ascii="Arial" w:hAnsi="Arial" w:cs="Arial"/>
              </w:rPr>
              <w:t>Commitment to working in partnership within the Anglican Diocese of Leeds</w:t>
            </w:r>
          </w:p>
        </w:tc>
        <w:tc>
          <w:tcPr>
            <w:tcW w:w="4123" w:type="dxa"/>
          </w:tcPr>
          <w:p w:rsidR="00917CAE" w:rsidRPr="00917CAE" w:rsidRDefault="00917CAE" w:rsidP="00917CAE">
            <w:pPr>
              <w:pStyle w:val="ListParagraph"/>
              <w:numPr>
                <w:ilvl w:val="0"/>
                <w:numId w:val="21"/>
              </w:numPr>
              <w:rPr>
                <w:rFonts w:ascii="Arial" w:hAnsi="Arial" w:cs="Arial"/>
                <w:sz w:val="24"/>
                <w:szCs w:val="24"/>
              </w:rPr>
            </w:pPr>
            <w:r w:rsidRPr="00917CAE">
              <w:rPr>
                <w:rFonts w:ascii="Arial" w:hAnsi="Arial" w:cs="Arial"/>
              </w:rPr>
              <w:t>Experience of work</w:t>
            </w:r>
            <w:r>
              <w:rPr>
                <w:rFonts w:ascii="Arial" w:hAnsi="Arial" w:cs="Arial"/>
              </w:rPr>
              <w:t>ing within a Christian educational</w:t>
            </w:r>
            <w:r w:rsidRPr="00917CAE">
              <w:rPr>
                <w:rFonts w:ascii="Arial" w:hAnsi="Arial" w:cs="Arial"/>
              </w:rPr>
              <w:t xml:space="preserve"> context</w:t>
            </w:r>
          </w:p>
        </w:tc>
      </w:tr>
      <w:tr w:rsidR="00911E01" w:rsidTr="00911E01">
        <w:tc>
          <w:tcPr>
            <w:tcW w:w="1857" w:type="dxa"/>
            <w:shd w:val="clear" w:color="auto" w:fill="9CC2E5" w:themeFill="accent1" w:themeFillTint="99"/>
          </w:tcPr>
          <w:p w:rsidR="00911E01" w:rsidRDefault="00911E01" w:rsidP="009E2C8E">
            <w:pPr>
              <w:rPr>
                <w:rFonts w:ascii="Arial" w:hAnsi="Arial" w:cs="Arial"/>
                <w:b/>
                <w:sz w:val="24"/>
                <w:szCs w:val="24"/>
              </w:rPr>
            </w:pPr>
          </w:p>
        </w:tc>
        <w:tc>
          <w:tcPr>
            <w:tcW w:w="7919" w:type="dxa"/>
            <w:shd w:val="clear" w:color="auto" w:fill="9CC2E5" w:themeFill="accent1" w:themeFillTint="99"/>
          </w:tcPr>
          <w:p w:rsidR="00911E01" w:rsidRPr="00917CAE" w:rsidRDefault="00911E01" w:rsidP="00911E01">
            <w:pPr>
              <w:pStyle w:val="ListParagraph"/>
              <w:ind w:left="360"/>
              <w:rPr>
                <w:rFonts w:ascii="Arial" w:hAnsi="Arial" w:cs="Arial"/>
              </w:rPr>
            </w:pPr>
          </w:p>
        </w:tc>
        <w:tc>
          <w:tcPr>
            <w:tcW w:w="4123" w:type="dxa"/>
            <w:shd w:val="clear" w:color="auto" w:fill="9CC2E5" w:themeFill="accent1" w:themeFillTint="99"/>
          </w:tcPr>
          <w:p w:rsidR="00911E01" w:rsidRPr="00917CAE" w:rsidRDefault="00911E01" w:rsidP="00911E01">
            <w:pPr>
              <w:pStyle w:val="ListParagraph"/>
              <w:ind w:left="360"/>
              <w:rPr>
                <w:rFonts w:ascii="Arial" w:hAnsi="Arial" w:cs="Arial"/>
              </w:rPr>
            </w:pPr>
          </w:p>
        </w:tc>
      </w:tr>
      <w:tr w:rsidR="00E44375" w:rsidTr="00911E01">
        <w:tc>
          <w:tcPr>
            <w:tcW w:w="1857" w:type="dxa"/>
          </w:tcPr>
          <w:p w:rsidR="00E44375" w:rsidRDefault="00E44375" w:rsidP="009E2C8E">
            <w:pPr>
              <w:rPr>
                <w:rFonts w:ascii="Arial" w:hAnsi="Arial" w:cs="Arial"/>
                <w:b/>
                <w:sz w:val="24"/>
                <w:szCs w:val="24"/>
              </w:rPr>
            </w:pPr>
            <w:r>
              <w:rPr>
                <w:rFonts w:ascii="Arial" w:hAnsi="Arial" w:cs="Arial"/>
                <w:b/>
                <w:sz w:val="24"/>
                <w:szCs w:val="24"/>
              </w:rPr>
              <w:t>Personal Qualities</w:t>
            </w:r>
          </w:p>
        </w:tc>
        <w:tc>
          <w:tcPr>
            <w:tcW w:w="7919" w:type="dxa"/>
          </w:tcPr>
          <w:p w:rsidR="00CF6AE4" w:rsidRPr="00CF6AE4" w:rsidRDefault="00CF6AE4" w:rsidP="00CF6AE4">
            <w:pPr>
              <w:pStyle w:val="ListParagraph"/>
              <w:numPr>
                <w:ilvl w:val="0"/>
                <w:numId w:val="23"/>
              </w:numPr>
              <w:rPr>
                <w:rFonts w:ascii="Arial" w:hAnsi="Arial" w:cs="Arial"/>
                <w:b/>
              </w:rPr>
            </w:pPr>
            <w:r w:rsidRPr="00CF6AE4">
              <w:rPr>
                <w:rFonts w:ascii="Arial" w:hAnsi="Arial" w:cs="Arial"/>
              </w:rPr>
              <w:t>Excellent relationship management, experience of successfully working with Governing Bodies</w:t>
            </w:r>
            <w:r w:rsidR="00BB1256">
              <w:rPr>
                <w:rFonts w:ascii="Arial" w:hAnsi="Arial" w:cs="Arial"/>
              </w:rPr>
              <w:t xml:space="preserve">, </w:t>
            </w:r>
            <w:r w:rsidRPr="00CF6AE4">
              <w:rPr>
                <w:rFonts w:ascii="Arial" w:hAnsi="Arial" w:cs="Arial"/>
              </w:rPr>
              <w:t xml:space="preserve">building eﬀective working relationships at all levels, and reinforcing partnerships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Ability to articulate vision to a variety of audiences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Advocacy, facilitation and negotiation skills </w:t>
            </w:r>
          </w:p>
          <w:p w:rsidR="00917CAE" w:rsidRPr="00917CAE" w:rsidRDefault="00CF6AE4" w:rsidP="00917CAE">
            <w:pPr>
              <w:pStyle w:val="ListParagraph"/>
              <w:numPr>
                <w:ilvl w:val="0"/>
                <w:numId w:val="23"/>
              </w:numPr>
              <w:rPr>
                <w:rFonts w:ascii="Arial" w:hAnsi="Arial" w:cs="Arial"/>
                <w:b/>
              </w:rPr>
            </w:pPr>
            <w:r w:rsidRPr="00CF6AE4">
              <w:rPr>
                <w:rFonts w:ascii="Arial" w:hAnsi="Arial" w:cs="Arial"/>
              </w:rPr>
              <w:t>Intellect</w:t>
            </w:r>
            <w:r w:rsidR="00917CAE">
              <w:rPr>
                <w:rFonts w:ascii="Arial" w:hAnsi="Arial" w:cs="Arial"/>
              </w:rPr>
              <w:t>ually versatile and innovative</w:t>
            </w:r>
            <w:r w:rsidRPr="00CF6AE4">
              <w:rPr>
                <w:rFonts w:ascii="Arial" w:hAnsi="Arial" w:cs="Arial"/>
              </w:rPr>
              <w:t xml:space="preserve"> </w:t>
            </w:r>
          </w:p>
          <w:p w:rsidR="00CF6AE4" w:rsidRPr="00917CAE" w:rsidRDefault="00CF6AE4" w:rsidP="00917CAE">
            <w:pPr>
              <w:pStyle w:val="ListParagraph"/>
              <w:numPr>
                <w:ilvl w:val="0"/>
                <w:numId w:val="23"/>
              </w:numPr>
              <w:rPr>
                <w:rFonts w:ascii="Arial" w:hAnsi="Arial" w:cs="Arial"/>
                <w:b/>
              </w:rPr>
            </w:pPr>
            <w:r w:rsidRPr="00917CAE">
              <w:rPr>
                <w:rFonts w:ascii="Arial" w:hAnsi="Arial" w:cs="Arial"/>
              </w:rPr>
              <w:t xml:space="preserve">Emotionally intelligent and perceptive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Reliable and trustworthy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Demonstrates energy, dynamism and resilience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Proactive and positive approach to problem solving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Ability to develop a high proﬁle and be strong visible presence for the Trust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Calm under pressure and self-motivated </w:t>
            </w:r>
          </w:p>
          <w:p w:rsidR="00CF6AE4" w:rsidRPr="00CF6AE4" w:rsidRDefault="00CF6AE4" w:rsidP="00CF6AE4">
            <w:pPr>
              <w:pStyle w:val="ListParagraph"/>
              <w:numPr>
                <w:ilvl w:val="0"/>
                <w:numId w:val="23"/>
              </w:numPr>
              <w:rPr>
                <w:rFonts w:ascii="Arial" w:hAnsi="Arial" w:cs="Arial"/>
                <w:b/>
              </w:rPr>
            </w:pPr>
            <w:r w:rsidRPr="00CF6AE4">
              <w:rPr>
                <w:rFonts w:ascii="Arial" w:hAnsi="Arial" w:cs="Arial"/>
              </w:rPr>
              <w:t xml:space="preserve">Ability to inﬂuence and pursue challenging and rigorous questions  </w:t>
            </w:r>
          </w:p>
          <w:p w:rsidR="00BB1256" w:rsidRPr="00BB1256" w:rsidRDefault="00CF6AE4" w:rsidP="00BB1256">
            <w:pPr>
              <w:pStyle w:val="ListParagraph"/>
              <w:numPr>
                <w:ilvl w:val="0"/>
                <w:numId w:val="23"/>
              </w:numPr>
              <w:rPr>
                <w:rFonts w:ascii="Arial" w:hAnsi="Arial" w:cs="Arial"/>
                <w:b/>
              </w:rPr>
            </w:pPr>
            <w:r w:rsidRPr="00CF6AE4">
              <w:rPr>
                <w:rFonts w:ascii="Arial" w:hAnsi="Arial" w:cs="Arial"/>
              </w:rPr>
              <w:t>Excellent interpersonal</w:t>
            </w:r>
            <w:r w:rsidRPr="00CF6AE4">
              <w:rPr>
                <w:rFonts w:ascii="Arial" w:hAnsi="Arial" w:cs="Arial"/>
                <w:b/>
              </w:rPr>
              <w:t xml:space="preserve">, </w:t>
            </w:r>
            <w:r w:rsidRPr="00CF6AE4">
              <w:rPr>
                <w:rFonts w:ascii="Arial" w:hAnsi="Arial" w:cs="Arial"/>
              </w:rPr>
              <w:t>skills with the sensitivity to work well in a range of situations</w:t>
            </w:r>
          </w:p>
        </w:tc>
        <w:tc>
          <w:tcPr>
            <w:tcW w:w="4123" w:type="dxa"/>
          </w:tcPr>
          <w:p w:rsidR="00E44375" w:rsidRDefault="00E44375" w:rsidP="00E44375">
            <w:pPr>
              <w:jc w:val="center"/>
              <w:rPr>
                <w:rFonts w:ascii="Arial" w:hAnsi="Arial" w:cs="Arial"/>
                <w:b/>
                <w:sz w:val="24"/>
                <w:szCs w:val="24"/>
              </w:rPr>
            </w:pPr>
          </w:p>
        </w:tc>
      </w:tr>
    </w:tbl>
    <w:p w:rsidR="00EA0EFC" w:rsidRPr="00EA0EFC" w:rsidRDefault="00EA0EFC" w:rsidP="00EA0EFC"/>
    <w:sectPr w:rsidR="00EA0EFC" w:rsidRPr="00EA0EFC" w:rsidSect="00027E1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EF" w:rsidRDefault="000111EF" w:rsidP="00971896">
      <w:pPr>
        <w:spacing w:after="0" w:line="240" w:lineRule="auto"/>
      </w:pPr>
      <w:r>
        <w:separator/>
      </w:r>
    </w:p>
  </w:endnote>
  <w:endnote w:type="continuationSeparator" w:id="0">
    <w:p w:rsidR="000111EF" w:rsidRDefault="000111EF" w:rsidP="0097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12070"/>
      <w:docPartObj>
        <w:docPartGallery w:val="Page Numbers (Bottom of Page)"/>
        <w:docPartUnique/>
      </w:docPartObj>
    </w:sdtPr>
    <w:sdtEndPr>
      <w:rPr>
        <w:color w:val="7F7F7F" w:themeColor="background1" w:themeShade="7F"/>
        <w:spacing w:val="60"/>
      </w:rPr>
    </w:sdtEndPr>
    <w:sdtContent>
      <w:p w:rsidR="00971896" w:rsidRDefault="009718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7A7A">
          <w:rPr>
            <w:noProof/>
          </w:rPr>
          <w:t>4</w:t>
        </w:r>
        <w:r>
          <w:rPr>
            <w:noProof/>
          </w:rPr>
          <w:fldChar w:fldCharType="end"/>
        </w:r>
        <w:r>
          <w:t xml:space="preserve"> | </w:t>
        </w:r>
        <w:r>
          <w:rPr>
            <w:color w:val="7F7F7F" w:themeColor="background1" w:themeShade="7F"/>
            <w:spacing w:val="60"/>
          </w:rPr>
          <w:t>Page</w:t>
        </w:r>
      </w:p>
    </w:sdtContent>
  </w:sdt>
  <w:p w:rsidR="00971896" w:rsidRDefault="00971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EF" w:rsidRDefault="000111EF" w:rsidP="00971896">
      <w:pPr>
        <w:spacing w:after="0" w:line="240" w:lineRule="auto"/>
      </w:pPr>
      <w:r>
        <w:separator/>
      </w:r>
    </w:p>
  </w:footnote>
  <w:footnote w:type="continuationSeparator" w:id="0">
    <w:p w:rsidR="000111EF" w:rsidRDefault="000111EF" w:rsidP="00971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52C"/>
      </v:shape>
    </w:pict>
  </w:numPicBullet>
  <w:abstractNum w:abstractNumId="0" w15:restartNumberingAfterBreak="0">
    <w:nsid w:val="0BA609FD"/>
    <w:multiLevelType w:val="hybridMultilevel"/>
    <w:tmpl w:val="64D4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B6A44"/>
    <w:multiLevelType w:val="hybridMultilevel"/>
    <w:tmpl w:val="DBC82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75325"/>
    <w:multiLevelType w:val="hybridMultilevel"/>
    <w:tmpl w:val="5F943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D15F3"/>
    <w:multiLevelType w:val="hybridMultilevel"/>
    <w:tmpl w:val="4604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C47F9"/>
    <w:multiLevelType w:val="hybridMultilevel"/>
    <w:tmpl w:val="CE7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8588A"/>
    <w:multiLevelType w:val="hybridMultilevel"/>
    <w:tmpl w:val="BE80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74889"/>
    <w:multiLevelType w:val="hybridMultilevel"/>
    <w:tmpl w:val="E0A6C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96FA3"/>
    <w:multiLevelType w:val="hybridMultilevel"/>
    <w:tmpl w:val="4484D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414AF"/>
    <w:multiLevelType w:val="hybridMultilevel"/>
    <w:tmpl w:val="48706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E21BB"/>
    <w:multiLevelType w:val="hybridMultilevel"/>
    <w:tmpl w:val="4F249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A7AA2"/>
    <w:multiLevelType w:val="hybridMultilevel"/>
    <w:tmpl w:val="2E4C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43301"/>
    <w:multiLevelType w:val="hybridMultilevel"/>
    <w:tmpl w:val="D8E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6FBE"/>
    <w:multiLevelType w:val="hybridMultilevel"/>
    <w:tmpl w:val="FD041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B0CB0"/>
    <w:multiLevelType w:val="hybridMultilevel"/>
    <w:tmpl w:val="BCC8EF58"/>
    <w:lvl w:ilvl="0" w:tplc="08090007">
      <w:start w:val="1"/>
      <w:numFmt w:val="bullet"/>
      <w:lvlText w:val=""/>
      <w:lvlPicBulletId w:val="0"/>
      <w:lvlJc w:val="left"/>
      <w:pPr>
        <w:tabs>
          <w:tab w:val="num" w:pos="360"/>
        </w:tabs>
        <w:ind w:left="360" w:hanging="360"/>
      </w:pPr>
      <w:rPr>
        <w:rFonts w:ascii="Symbol" w:hAnsi="Symbol" w:hint="default"/>
      </w:rPr>
    </w:lvl>
    <w:lvl w:ilvl="1" w:tplc="F0A6C518" w:tentative="1">
      <w:start w:val="1"/>
      <w:numFmt w:val="bullet"/>
      <w:lvlText w:val="•"/>
      <w:lvlJc w:val="left"/>
      <w:pPr>
        <w:tabs>
          <w:tab w:val="num" w:pos="1080"/>
        </w:tabs>
        <w:ind w:left="1080" w:hanging="360"/>
      </w:pPr>
      <w:rPr>
        <w:rFonts w:ascii="Arial" w:hAnsi="Arial" w:hint="default"/>
      </w:rPr>
    </w:lvl>
    <w:lvl w:ilvl="2" w:tplc="AEEADAA0" w:tentative="1">
      <w:start w:val="1"/>
      <w:numFmt w:val="bullet"/>
      <w:lvlText w:val="•"/>
      <w:lvlJc w:val="left"/>
      <w:pPr>
        <w:tabs>
          <w:tab w:val="num" w:pos="1800"/>
        </w:tabs>
        <w:ind w:left="1800" w:hanging="360"/>
      </w:pPr>
      <w:rPr>
        <w:rFonts w:ascii="Arial" w:hAnsi="Arial" w:hint="default"/>
      </w:rPr>
    </w:lvl>
    <w:lvl w:ilvl="3" w:tplc="D7CA0422" w:tentative="1">
      <w:start w:val="1"/>
      <w:numFmt w:val="bullet"/>
      <w:lvlText w:val="•"/>
      <w:lvlJc w:val="left"/>
      <w:pPr>
        <w:tabs>
          <w:tab w:val="num" w:pos="2520"/>
        </w:tabs>
        <w:ind w:left="2520" w:hanging="360"/>
      </w:pPr>
      <w:rPr>
        <w:rFonts w:ascii="Arial" w:hAnsi="Arial" w:hint="default"/>
      </w:rPr>
    </w:lvl>
    <w:lvl w:ilvl="4" w:tplc="CB9487A2" w:tentative="1">
      <w:start w:val="1"/>
      <w:numFmt w:val="bullet"/>
      <w:lvlText w:val="•"/>
      <w:lvlJc w:val="left"/>
      <w:pPr>
        <w:tabs>
          <w:tab w:val="num" w:pos="3240"/>
        </w:tabs>
        <w:ind w:left="3240" w:hanging="360"/>
      </w:pPr>
      <w:rPr>
        <w:rFonts w:ascii="Arial" w:hAnsi="Arial" w:hint="default"/>
      </w:rPr>
    </w:lvl>
    <w:lvl w:ilvl="5" w:tplc="DEE8FF0C" w:tentative="1">
      <w:start w:val="1"/>
      <w:numFmt w:val="bullet"/>
      <w:lvlText w:val="•"/>
      <w:lvlJc w:val="left"/>
      <w:pPr>
        <w:tabs>
          <w:tab w:val="num" w:pos="3960"/>
        </w:tabs>
        <w:ind w:left="3960" w:hanging="360"/>
      </w:pPr>
      <w:rPr>
        <w:rFonts w:ascii="Arial" w:hAnsi="Arial" w:hint="default"/>
      </w:rPr>
    </w:lvl>
    <w:lvl w:ilvl="6" w:tplc="07B05BF8" w:tentative="1">
      <w:start w:val="1"/>
      <w:numFmt w:val="bullet"/>
      <w:lvlText w:val="•"/>
      <w:lvlJc w:val="left"/>
      <w:pPr>
        <w:tabs>
          <w:tab w:val="num" w:pos="4680"/>
        </w:tabs>
        <w:ind w:left="4680" w:hanging="360"/>
      </w:pPr>
      <w:rPr>
        <w:rFonts w:ascii="Arial" w:hAnsi="Arial" w:hint="default"/>
      </w:rPr>
    </w:lvl>
    <w:lvl w:ilvl="7" w:tplc="C374AB70" w:tentative="1">
      <w:start w:val="1"/>
      <w:numFmt w:val="bullet"/>
      <w:lvlText w:val="•"/>
      <w:lvlJc w:val="left"/>
      <w:pPr>
        <w:tabs>
          <w:tab w:val="num" w:pos="5400"/>
        </w:tabs>
        <w:ind w:left="5400" w:hanging="360"/>
      </w:pPr>
      <w:rPr>
        <w:rFonts w:ascii="Arial" w:hAnsi="Arial" w:hint="default"/>
      </w:rPr>
    </w:lvl>
    <w:lvl w:ilvl="8" w:tplc="7F8A36C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2E8048A"/>
    <w:multiLevelType w:val="hybridMultilevel"/>
    <w:tmpl w:val="C48A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0A520E"/>
    <w:multiLevelType w:val="hybridMultilevel"/>
    <w:tmpl w:val="57AE0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81076C"/>
    <w:multiLevelType w:val="hybridMultilevel"/>
    <w:tmpl w:val="E9EC8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E41791"/>
    <w:multiLevelType w:val="hybridMultilevel"/>
    <w:tmpl w:val="963C102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F119D3"/>
    <w:multiLevelType w:val="hybridMultilevel"/>
    <w:tmpl w:val="BE7A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718B2"/>
    <w:multiLevelType w:val="hybridMultilevel"/>
    <w:tmpl w:val="3026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6A4B93"/>
    <w:multiLevelType w:val="hybridMultilevel"/>
    <w:tmpl w:val="FFBA2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45360"/>
    <w:multiLevelType w:val="hybridMultilevel"/>
    <w:tmpl w:val="C4D6F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50FF1813"/>
    <w:multiLevelType w:val="hybridMultilevel"/>
    <w:tmpl w:val="6BD2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67DE0"/>
    <w:multiLevelType w:val="hybridMultilevel"/>
    <w:tmpl w:val="ACDAA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FA6C33"/>
    <w:multiLevelType w:val="hybridMultilevel"/>
    <w:tmpl w:val="82E4EB00"/>
    <w:lvl w:ilvl="0" w:tplc="08090001">
      <w:start w:val="1"/>
      <w:numFmt w:val="bullet"/>
      <w:lvlText w:val=""/>
      <w:lvlJc w:val="left"/>
      <w:pPr>
        <w:tabs>
          <w:tab w:val="num" w:pos="360"/>
        </w:tabs>
        <w:ind w:left="360" w:hanging="360"/>
      </w:pPr>
      <w:rPr>
        <w:rFonts w:ascii="Symbol" w:hAnsi="Symbol" w:hint="default"/>
      </w:rPr>
    </w:lvl>
    <w:lvl w:ilvl="1" w:tplc="F0A6C518" w:tentative="1">
      <w:start w:val="1"/>
      <w:numFmt w:val="bullet"/>
      <w:lvlText w:val="•"/>
      <w:lvlJc w:val="left"/>
      <w:pPr>
        <w:tabs>
          <w:tab w:val="num" w:pos="1080"/>
        </w:tabs>
        <w:ind w:left="1080" w:hanging="360"/>
      </w:pPr>
      <w:rPr>
        <w:rFonts w:ascii="Arial" w:hAnsi="Arial" w:hint="default"/>
      </w:rPr>
    </w:lvl>
    <w:lvl w:ilvl="2" w:tplc="AEEADAA0" w:tentative="1">
      <w:start w:val="1"/>
      <w:numFmt w:val="bullet"/>
      <w:lvlText w:val="•"/>
      <w:lvlJc w:val="left"/>
      <w:pPr>
        <w:tabs>
          <w:tab w:val="num" w:pos="1800"/>
        </w:tabs>
        <w:ind w:left="1800" w:hanging="360"/>
      </w:pPr>
      <w:rPr>
        <w:rFonts w:ascii="Arial" w:hAnsi="Arial" w:hint="default"/>
      </w:rPr>
    </w:lvl>
    <w:lvl w:ilvl="3" w:tplc="D7CA0422" w:tentative="1">
      <w:start w:val="1"/>
      <w:numFmt w:val="bullet"/>
      <w:lvlText w:val="•"/>
      <w:lvlJc w:val="left"/>
      <w:pPr>
        <w:tabs>
          <w:tab w:val="num" w:pos="2520"/>
        </w:tabs>
        <w:ind w:left="2520" w:hanging="360"/>
      </w:pPr>
      <w:rPr>
        <w:rFonts w:ascii="Arial" w:hAnsi="Arial" w:hint="default"/>
      </w:rPr>
    </w:lvl>
    <w:lvl w:ilvl="4" w:tplc="CB9487A2" w:tentative="1">
      <w:start w:val="1"/>
      <w:numFmt w:val="bullet"/>
      <w:lvlText w:val="•"/>
      <w:lvlJc w:val="left"/>
      <w:pPr>
        <w:tabs>
          <w:tab w:val="num" w:pos="3240"/>
        </w:tabs>
        <w:ind w:left="3240" w:hanging="360"/>
      </w:pPr>
      <w:rPr>
        <w:rFonts w:ascii="Arial" w:hAnsi="Arial" w:hint="default"/>
      </w:rPr>
    </w:lvl>
    <w:lvl w:ilvl="5" w:tplc="DEE8FF0C" w:tentative="1">
      <w:start w:val="1"/>
      <w:numFmt w:val="bullet"/>
      <w:lvlText w:val="•"/>
      <w:lvlJc w:val="left"/>
      <w:pPr>
        <w:tabs>
          <w:tab w:val="num" w:pos="3960"/>
        </w:tabs>
        <w:ind w:left="3960" w:hanging="360"/>
      </w:pPr>
      <w:rPr>
        <w:rFonts w:ascii="Arial" w:hAnsi="Arial" w:hint="default"/>
      </w:rPr>
    </w:lvl>
    <w:lvl w:ilvl="6" w:tplc="07B05BF8" w:tentative="1">
      <w:start w:val="1"/>
      <w:numFmt w:val="bullet"/>
      <w:lvlText w:val="•"/>
      <w:lvlJc w:val="left"/>
      <w:pPr>
        <w:tabs>
          <w:tab w:val="num" w:pos="4680"/>
        </w:tabs>
        <w:ind w:left="4680" w:hanging="360"/>
      </w:pPr>
      <w:rPr>
        <w:rFonts w:ascii="Arial" w:hAnsi="Arial" w:hint="default"/>
      </w:rPr>
    </w:lvl>
    <w:lvl w:ilvl="7" w:tplc="C374AB70" w:tentative="1">
      <w:start w:val="1"/>
      <w:numFmt w:val="bullet"/>
      <w:lvlText w:val="•"/>
      <w:lvlJc w:val="left"/>
      <w:pPr>
        <w:tabs>
          <w:tab w:val="num" w:pos="5400"/>
        </w:tabs>
        <w:ind w:left="5400" w:hanging="360"/>
      </w:pPr>
      <w:rPr>
        <w:rFonts w:ascii="Arial" w:hAnsi="Arial" w:hint="default"/>
      </w:rPr>
    </w:lvl>
    <w:lvl w:ilvl="8" w:tplc="7F8A36C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C836A2E"/>
    <w:multiLevelType w:val="hybridMultilevel"/>
    <w:tmpl w:val="822C691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313EF"/>
    <w:multiLevelType w:val="hybridMultilevel"/>
    <w:tmpl w:val="7D2C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FD26B1"/>
    <w:multiLevelType w:val="hybridMultilevel"/>
    <w:tmpl w:val="BB4267B8"/>
    <w:lvl w:ilvl="0" w:tplc="08090003">
      <w:start w:val="1"/>
      <w:numFmt w:val="bullet"/>
      <w:lvlText w:val="o"/>
      <w:lvlJc w:val="left"/>
      <w:pPr>
        <w:ind w:left="1440" w:hanging="360"/>
      </w:pPr>
      <w:rPr>
        <w:rFonts w:ascii="Courier New" w:hAnsi="Courier New" w:cs="Courier New" w:hint="default"/>
      </w:rPr>
    </w:lvl>
    <w:lvl w:ilvl="1" w:tplc="9F647136">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2823AD"/>
    <w:multiLevelType w:val="hybridMultilevel"/>
    <w:tmpl w:val="AA12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594D9D"/>
    <w:multiLevelType w:val="hybridMultilevel"/>
    <w:tmpl w:val="767844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D2712"/>
    <w:multiLevelType w:val="hybridMultilevel"/>
    <w:tmpl w:val="17E4E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3F4E9E"/>
    <w:multiLevelType w:val="hybridMultilevel"/>
    <w:tmpl w:val="AB10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54A74"/>
    <w:multiLevelType w:val="hybridMultilevel"/>
    <w:tmpl w:val="123C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01CCA"/>
    <w:multiLevelType w:val="hybridMultilevel"/>
    <w:tmpl w:val="547A4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7B7495"/>
    <w:multiLevelType w:val="hybridMultilevel"/>
    <w:tmpl w:val="9C2A5D0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9701C8"/>
    <w:multiLevelType w:val="hybridMultilevel"/>
    <w:tmpl w:val="28825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2"/>
  </w:num>
  <w:num w:numId="4">
    <w:abstractNumId w:val="4"/>
  </w:num>
  <w:num w:numId="5">
    <w:abstractNumId w:val="11"/>
  </w:num>
  <w:num w:numId="6">
    <w:abstractNumId w:val="20"/>
  </w:num>
  <w:num w:numId="7">
    <w:abstractNumId w:val="1"/>
  </w:num>
  <w:num w:numId="8">
    <w:abstractNumId w:val="5"/>
  </w:num>
  <w:num w:numId="9">
    <w:abstractNumId w:val="8"/>
  </w:num>
  <w:num w:numId="10">
    <w:abstractNumId w:val="29"/>
  </w:num>
  <w:num w:numId="11">
    <w:abstractNumId w:val="21"/>
  </w:num>
  <w:num w:numId="12">
    <w:abstractNumId w:val="26"/>
  </w:num>
  <w:num w:numId="13">
    <w:abstractNumId w:val="15"/>
  </w:num>
  <w:num w:numId="14">
    <w:abstractNumId w:val="33"/>
  </w:num>
  <w:num w:numId="15">
    <w:abstractNumId w:val="7"/>
  </w:num>
  <w:num w:numId="16">
    <w:abstractNumId w:val="31"/>
  </w:num>
  <w:num w:numId="17">
    <w:abstractNumId w:val="28"/>
  </w:num>
  <w:num w:numId="18">
    <w:abstractNumId w:val="18"/>
  </w:num>
  <w:num w:numId="19">
    <w:abstractNumId w:val="9"/>
  </w:num>
  <w:num w:numId="20">
    <w:abstractNumId w:val="12"/>
  </w:num>
  <w:num w:numId="21">
    <w:abstractNumId w:val="2"/>
  </w:num>
  <w:num w:numId="22">
    <w:abstractNumId w:val="10"/>
  </w:num>
  <w:num w:numId="23">
    <w:abstractNumId w:val="23"/>
  </w:num>
  <w:num w:numId="24">
    <w:abstractNumId w:val="35"/>
  </w:num>
  <w:num w:numId="25">
    <w:abstractNumId w:val="6"/>
  </w:num>
  <w:num w:numId="26">
    <w:abstractNumId w:val="34"/>
  </w:num>
  <w:num w:numId="27">
    <w:abstractNumId w:val="17"/>
  </w:num>
  <w:num w:numId="28">
    <w:abstractNumId w:val="13"/>
  </w:num>
  <w:num w:numId="29">
    <w:abstractNumId w:val="19"/>
  </w:num>
  <w:num w:numId="30">
    <w:abstractNumId w:val="30"/>
  </w:num>
  <w:num w:numId="31">
    <w:abstractNumId w:val="24"/>
  </w:num>
  <w:num w:numId="32">
    <w:abstractNumId w:val="16"/>
  </w:num>
  <w:num w:numId="33">
    <w:abstractNumId w:val="3"/>
  </w:num>
  <w:num w:numId="34">
    <w:abstractNumId w:val="0"/>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FC"/>
    <w:rsid w:val="000111EF"/>
    <w:rsid w:val="000171D0"/>
    <w:rsid w:val="000213B2"/>
    <w:rsid w:val="00024959"/>
    <w:rsid w:val="00027E16"/>
    <w:rsid w:val="00033E5C"/>
    <w:rsid w:val="00084E4A"/>
    <w:rsid w:val="000A045E"/>
    <w:rsid w:val="000B661F"/>
    <w:rsid w:val="000D2D97"/>
    <w:rsid w:val="0010368C"/>
    <w:rsid w:val="001247D4"/>
    <w:rsid w:val="00126E1E"/>
    <w:rsid w:val="0015325F"/>
    <w:rsid w:val="00155755"/>
    <w:rsid w:val="00190313"/>
    <w:rsid w:val="001A50BB"/>
    <w:rsid w:val="001F117F"/>
    <w:rsid w:val="00202943"/>
    <w:rsid w:val="002A7FBD"/>
    <w:rsid w:val="002C3224"/>
    <w:rsid w:val="002C475A"/>
    <w:rsid w:val="002D1E83"/>
    <w:rsid w:val="002F04AC"/>
    <w:rsid w:val="00363050"/>
    <w:rsid w:val="003F00AD"/>
    <w:rsid w:val="004516CC"/>
    <w:rsid w:val="00451AFA"/>
    <w:rsid w:val="00497C5D"/>
    <w:rsid w:val="004F7AE3"/>
    <w:rsid w:val="005405F2"/>
    <w:rsid w:val="00557EBF"/>
    <w:rsid w:val="005914AF"/>
    <w:rsid w:val="006617FD"/>
    <w:rsid w:val="0066250E"/>
    <w:rsid w:val="006F0BB6"/>
    <w:rsid w:val="006F44E3"/>
    <w:rsid w:val="00735F02"/>
    <w:rsid w:val="007861D8"/>
    <w:rsid w:val="007C59A6"/>
    <w:rsid w:val="00891CE7"/>
    <w:rsid w:val="008C6420"/>
    <w:rsid w:val="00911E01"/>
    <w:rsid w:val="00917CAE"/>
    <w:rsid w:val="009221B8"/>
    <w:rsid w:val="00933744"/>
    <w:rsid w:val="00937009"/>
    <w:rsid w:val="009447DF"/>
    <w:rsid w:val="00966394"/>
    <w:rsid w:val="00971896"/>
    <w:rsid w:val="00974B15"/>
    <w:rsid w:val="00981EBF"/>
    <w:rsid w:val="009859AC"/>
    <w:rsid w:val="009E2C8E"/>
    <w:rsid w:val="009F3B37"/>
    <w:rsid w:val="00B00EEA"/>
    <w:rsid w:val="00B052E0"/>
    <w:rsid w:val="00B32C07"/>
    <w:rsid w:val="00B57A7A"/>
    <w:rsid w:val="00B66B42"/>
    <w:rsid w:val="00B91F61"/>
    <w:rsid w:val="00BB1256"/>
    <w:rsid w:val="00BF76A1"/>
    <w:rsid w:val="00C77FFC"/>
    <w:rsid w:val="00CA50CC"/>
    <w:rsid w:val="00CB74B9"/>
    <w:rsid w:val="00CF6AE4"/>
    <w:rsid w:val="00D17BB0"/>
    <w:rsid w:val="00D2502E"/>
    <w:rsid w:val="00D62079"/>
    <w:rsid w:val="00DD16A4"/>
    <w:rsid w:val="00DE4E38"/>
    <w:rsid w:val="00E053F6"/>
    <w:rsid w:val="00E44375"/>
    <w:rsid w:val="00E903D8"/>
    <w:rsid w:val="00EA0EFC"/>
    <w:rsid w:val="00ED27DD"/>
    <w:rsid w:val="00F152D5"/>
    <w:rsid w:val="00F33415"/>
    <w:rsid w:val="00F72A5F"/>
    <w:rsid w:val="00F76A68"/>
    <w:rsid w:val="00FC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5C24B8-8CCE-435A-9402-CD9E3F4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B0"/>
    <w:pPr>
      <w:ind w:left="720"/>
      <w:contextualSpacing/>
    </w:pPr>
  </w:style>
  <w:style w:type="table" w:styleId="TableGrid">
    <w:name w:val="Table Grid"/>
    <w:basedOn w:val="TableNormal"/>
    <w:uiPriority w:val="39"/>
    <w:rsid w:val="00E4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20"/>
    <w:rPr>
      <w:rFonts w:ascii="Segoe UI" w:hAnsi="Segoe UI" w:cs="Segoe UI"/>
      <w:sz w:val="18"/>
      <w:szCs w:val="18"/>
    </w:rPr>
  </w:style>
  <w:style w:type="character" w:styleId="Hyperlink">
    <w:name w:val="Hyperlink"/>
    <w:basedOn w:val="DefaultParagraphFont"/>
    <w:uiPriority w:val="99"/>
    <w:unhideWhenUsed/>
    <w:rsid w:val="006F0BB6"/>
    <w:rPr>
      <w:color w:val="0563C1" w:themeColor="hyperlink"/>
      <w:u w:val="single"/>
    </w:rPr>
  </w:style>
  <w:style w:type="character" w:styleId="HTMLCite">
    <w:name w:val="HTML Cite"/>
    <w:basedOn w:val="DefaultParagraphFont"/>
    <w:uiPriority w:val="99"/>
    <w:semiHidden/>
    <w:unhideWhenUsed/>
    <w:rsid w:val="006F0BB6"/>
    <w:rPr>
      <w:i/>
      <w:iCs/>
    </w:rPr>
  </w:style>
  <w:style w:type="paragraph" w:customStyle="1" w:styleId="Default">
    <w:name w:val="Default"/>
    <w:rsid w:val="002C32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896"/>
  </w:style>
  <w:style w:type="paragraph" w:styleId="Footer">
    <w:name w:val="footer"/>
    <w:basedOn w:val="Normal"/>
    <w:link w:val="FooterChar"/>
    <w:uiPriority w:val="99"/>
    <w:unhideWhenUsed/>
    <w:rsid w:val="0097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earningaccord.org" TargetMode="External"/><Relationship Id="rId18" Type="http://schemas.openxmlformats.org/officeDocument/2006/relationships/hyperlink" Target="mailto:ceo@learningaccor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o@learningaccord.org" TargetMode="External"/><Relationship Id="rId17" Type="http://schemas.openxmlformats.org/officeDocument/2006/relationships/hyperlink" Target="https://www.helmeschool.com" TargetMode="External"/><Relationship Id="rId2" Type="http://schemas.openxmlformats.org/officeDocument/2006/relationships/numbering" Target="numbering.xml"/><Relationship Id="rId16" Type="http://schemas.openxmlformats.org/officeDocument/2006/relationships/hyperlink" Target="http://www.skelmanthorpepri.kgfl.dbprima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aintaidans.org.uk" TargetMode="External"/><Relationship Id="rId10" Type="http://schemas.openxmlformats.org/officeDocument/2006/relationships/hyperlink" Target="http://www.learningaccor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scissettceacadem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A718-CFEB-4B93-873C-60DD3CDA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ICT-DEPT</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Office</cp:lastModifiedBy>
  <cp:revision>2</cp:revision>
  <cp:lastPrinted>2018-02-08T09:56:00Z</cp:lastPrinted>
  <dcterms:created xsi:type="dcterms:W3CDTF">2018-03-02T11:19:00Z</dcterms:created>
  <dcterms:modified xsi:type="dcterms:W3CDTF">2018-03-02T11:19:00Z</dcterms:modified>
</cp:coreProperties>
</file>