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CE" w:rsidRPr="00A746A4" w:rsidRDefault="0096700E" w:rsidP="003B07CE">
      <w:pPr>
        <w:pStyle w:val="Title"/>
        <w:spacing w:after="0"/>
        <w:jc w:val="center"/>
        <w:rPr>
          <w:rFonts w:ascii="Times New Roman" w:hAnsi="Times New Roman" w:cs="Times New Roman"/>
          <w:sz w:val="32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40"/>
        </w:rPr>
        <w:t>Personal Assistant to the Headteacher</w:t>
      </w:r>
      <w:r w:rsidR="003B07CE" w:rsidRPr="00A746A4">
        <w:rPr>
          <w:rFonts w:ascii="Times New Roman" w:hAnsi="Times New Roman" w:cs="Times New Roman"/>
          <w:sz w:val="32"/>
          <w:szCs w:val="40"/>
        </w:rPr>
        <w:t xml:space="preserve"> </w:t>
      </w:r>
      <w:r w:rsidR="005258D4">
        <w:rPr>
          <w:rFonts w:ascii="Times New Roman" w:hAnsi="Times New Roman" w:cs="Times New Roman"/>
          <w:sz w:val="32"/>
          <w:szCs w:val="40"/>
        </w:rPr>
        <w:t>Person Specification</w:t>
      </w:r>
    </w:p>
    <w:p w:rsidR="00D41FF3" w:rsidRPr="00E54B52" w:rsidRDefault="00643836" w:rsidP="00E54B52">
      <w:pPr>
        <w:pStyle w:val="Heading2"/>
        <w:spacing w:before="0"/>
        <w:jc w:val="center"/>
        <w:rPr>
          <w:sz w:val="20"/>
          <w:szCs w:val="20"/>
        </w:rPr>
      </w:pPr>
      <w:r w:rsidRPr="00A35829">
        <w:rPr>
          <w:sz w:val="20"/>
          <w:szCs w:val="20"/>
        </w:rPr>
        <w:t>In your supporting statement, it is essential that you highlight how you meet the criteria in the Person Specification, referencing these where possible.</w:t>
      </w:r>
    </w:p>
    <w:tbl>
      <w:tblPr>
        <w:tblStyle w:val="TableGrid"/>
        <w:tblpPr w:leftFromText="180" w:rightFromText="180" w:vertAnchor="text" w:horzAnchor="margin" w:tblpX="170" w:tblpY="51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4253"/>
        <w:gridCol w:w="1417"/>
        <w:gridCol w:w="3941"/>
      </w:tblGrid>
      <w:tr w:rsidR="00D41FF3" w:rsidRPr="00E72187" w:rsidTr="00B94838">
        <w:trPr>
          <w:tblHeader/>
        </w:trPr>
        <w:tc>
          <w:tcPr>
            <w:tcW w:w="1304" w:type="dxa"/>
            <w:shd w:val="clear" w:color="auto" w:fill="F2F2F2" w:themeFill="background1" w:themeFillShade="F2"/>
          </w:tcPr>
          <w:p w:rsidR="00D41FF3" w:rsidRPr="00E72187" w:rsidRDefault="00D41FF3" w:rsidP="00B94838">
            <w:pPr>
              <w:pStyle w:val="Default"/>
              <w:rPr>
                <w:sz w:val="22"/>
                <w:szCs w:val="22"/>
              </w:rPr>
            </w:pPr>
            <w:r w:rsidRPr="00E72187">
              <w:rPr>
                <w:sz w:val="22"/>
                <w:szCs w:val="22"/>
              </w:rPr>
              <w:t xml:space="preserve">Job Title: </w:t>
            </w:r>
          </w:p>
        </w:tc>
        <w:tc>
          <w:tcPr>
            <w:tcW w:w="4253" w:type="dxa"/>
          </w:tcPr>
          <w:p w:rsidR="00D41FF3" w:rsidRPr="00E72187" w:rsidRDefault="00D41FF3" w:rsidP="00B94838">
            <w:pPr>
              <w:pStyle w:val="Default"/>
              <w:rPr>
                <w:sz w:val="22"/>
                <w:szCs w:val="22"/>
              </w:rPr>
            </w:pPr>
            <w:r w:rsidRPr="00E72187">
              <w:rPr>
                <w:sz w:val="22"/>
                <w:szCs w:val="22"/>
              </w:rPr>
              <w:t>Personal Assistant to the Head Teacher (PA</w:t>
            </w:r>
            <w:r>
              <w:rPr>
                <w:sz w:val="22"/>
                <w:szCs w:val="22"/>
              </w:rPr>
              <w:t xml:space="preserve"> to HT</w:t>
            </w:r>
            <w:r w:rsidRPr="00E72187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41FF3" w:rsidRPr="00E72187" w:rsidRDefault="00D41FF3" w:rsidP="00B94838">
            <w:pPr>
              <w:pStyle w:val="Default"/>
              <w:rPr>
                <w:sz w:val="22"/>
                <w:szCs w:val="22"/>
              </w:rPr>
            </w:pPr>
            <w:r w:rsidRPr="00E72187">
              <w:rPr>
                <w:sz w:val="22"/>
                <w:szCs w:val="22"/>
              </w:rPr>
              <w:t>Salary:</w:t>
            </w:r>
          </w:p>
        </w:tc>
        <w:tc>
          <w:tcPr>
            <w:tcW w:w="3941" w:type="dxa"/>
          </w:tcPr>
          <w:p w:rsidR="00D41FF3" w:rsidRPr="00E72187" w:rsidRDefault="00207846" w:rsidP="00B94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ME8 £25747</w:t>
            </w:r>
          </w:p>
        </w:tc>
      </w:tr>
      <w:tr w:rsidR="00D41FF3" w:rsidRPr="00E72187" w:rsidTr="00B94838">
        <w:trPr>
          <w:tblHeader/>
        </w:trPr>
        <w:tc>
          <w:tcPr>
            <w:tcW w:w="1304" w:type="dxa"/>
            <w:shd w:val="clear" w:color="auto" w:fill="F2F2F2" w:themeFill="background1" w:themeFillShade="F2"/>
          </w:tcPr>
          <w:p w:rsidR="00D41FF3" w:rsidRPr="00E72187" w:rsidRDefault="00D41FF3" w:rsidP="00B94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Hours:</w:t>
            </w:r>
          </w:p>
        </w:tc>
        <w:tc>
          <w:tcPr>
            <w:tcW w:w="4253" w:type="dxa"/>
          </w:tcPr>
          <w:p w:rsidR="00D41FF3" w:rsidRPr="00E72187" w:rsidRDefault="00D41FF3" w:rsidP="00B94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E54B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 w:rsidR="00E54B52">
              <w:rPr>
                <w:sz w:val="22"/>
                <w:szCs w:val="22"/>
              </w:rPr>
              <w:t xml:space="preserve">ours </w:t>
            </w:r>
            <w:r>
              <w:rPr>
                <w:sz w:val="22"/>
                <w:szCs w:val="22"/>
              </w:rPr>
              <w:t>p</w:t>
            </w:r>
            <w:r w:rsidR="00E54B52">
              <w:rPr>
                <w:sz w:val="22"/>
                <w:szCs w:val="22"/>
              </w:rPr>
              <w:t xml:space="preserve">er </w:t>
            </w:r>
            <w:r>
              <w:rPr>
                <w:sz w:val="22"/>
                <w:szCs w:val="22"/>
              </w:rPr>
              <w:t>w</w:t>
            </w:r>
            <w:r w:rsidR="00E54B52">
              <w:rPr>
                <w:sz w:val="22"/>
                <w:szCs w:val="22"/>
              </w:rPr>
              <w:t xml:space="preserve">eek, 52 weeks per year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41FF3" w:rsidRPr="00E72187" w:rsidRDefault="00D41FF3" w:rsidP="00B94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Days, Times:</w:t>
            </w:r>
          </w:p>
        </w:tc>
        <w:tc>
          <w:tcPr>
            <w:tcW w:w="3941" w:type="dxa"/>
          </w:tcPr>
          <w:p w:rsidR="00D41FF3" w:rsidRPr="00E72187" w:rsidRDefault="00D41FF3" w:rsidP="00B94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– Friday, 08:30-16:30</w:t>
            </w:r>
          </w:p>
        </w:tc>
      </w:tr>
      <w:tr w:rsidR="00D41FF3" w:rsidRPr="00E72187" w:rsidTr="00B94838">
        <w:trPr>
          <w:tblHeader/>
        </w:trPr>
        <w:tc>
          <w:tcPr>
            <w:tcW w:w="1304" w:type="dxa"/>
            <w:shd w:val="clear" w:color="auto" w:fill="F2F2F2" w:themeFill="background1" w:themeFillShade="F2"/>
          </w:tcPr>
          <w:p w:rsidR="00D41FF3" w:rsidRPr="00E72187" w:rsidRDefault="00D41FF3" w:rsidP="00B94838">
            <w:pPr>
              <w:pStyle w:val="Default"/>
              <w:rPr>
                <w:sz w:val="22"/>
                <w:szCs w:val="22"/>
              </w:rPr>
            </w:pPr>
            <w:r w:rsidRPr="00E72187">
              <w:rPr>
                <w:sz w:val="22"/>
                <w:szCs w:val="22"/>
              </w:rPr>
              <w:t xml:space="preserve">School: </w:t>
            </w:r>
          </w:p>
        </w:tc>
        <w:tc>
          <w:tcPr>
            <w:tcW w:w="9611" w:type="dxa"/>
            <w:gridSpan w:val="3"/>
          </w:tcPr>
          <w:p w:rsidR="00D41FF3" w:rsidRPr="00E72187" w:rsidRDefault="00D41FF3" w:rsidP="00B94838">
            <w:pPr>
              <w:pStyle w:val="Default"/>
              <w:rPr>
                <w:sz w:val="22"/>
                <w:szCs w:val="22"/>
              </w:rPr>
            </w:pPr>
            <w:r w:rsidRPr="00E72187">
              <w:rPr>
                <w:sz w:val="22"/>
                <w:szCs w:val="22"/>
              </w:rPr>
              <w:t>St Mary’s Catholic Primary School</w:t>
            </w:r>
          </w:p>
        </w:tc>
      </w:tr>
    </w:tbl>
    <w:p w:rsidR="00643836" w:rsidRPr="00ED6F75" w:rsidRDefault="00643836" w:rsidP="00DC320D">
      <w:pPr>
        <w:jc w:val="center"/>
        <w:rPr>
          <w:rFonts w:ascii="Verdana" w:hAnsi="Verdana"/>
          <w:b/>
          <w:sz w:val="6"/>
          <w:szCs w:val="20"/>
        </w:rPr>
      </w:pPr>
    </w:p>
    <w:tbl>
      <w:tblPr>
        <w:tblStyle w:val="TableGrid"/>
        <w:tblpPr w:leftFromText="180" w:rightFromText="180" w:vertAnchor="text" w:horzAnchor="margin" w:tblpX="170" w:tblpY="51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07"/>
        <w:gridCol w:w="19"/>
        <w:gridCol w:w="1417"/>
      </w:tblGrid>
      <w:tr w:rsidR="001F3A7B" w:rsidRPr="00E54B52" w:rsidTr="008459B3">
        <w:trPr>
          <w:tblHeader/>
        </w:trPr>
        <w:tc>
          <w:tcPr>
            <w:tcW w:w="9507" w:type="dxa"/>
            <w:shd w:val="clear" w:color="auto" w:fill="auto"/>
          </w:tcPr>
          <w:p w:rsidR="001F3A7B" w:rsidRPr="00E54B52" w:rsidRDefault="001F3A7B" w:rsidP="00DC320D">
            <w:pPr>
              <w:pStyle w:val="Heading2"/>
              <w:spacing w:before="0"/>
              <w:outlineLvl w:val="1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SELECTION CRITERIA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1F3A7B" w:rsidRPr="00E54B52" w:rsidRDefault="008459B3" w:rsidP="00DC320D">
            <w:pPr>
              <w:pStyle w:val="Heading2"/>
              <w:spacing w:before="0"/>
              <w:jc w:val="center"/>
              <w:outlineLvl w:val="1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ESSENTIAL (E) DESIRABLE (D)</w:t>
            </w:r>
          </w:p>
        </w:tc>
      </w:tr>
      <w:tr w:rsidR="00D022AC" w:rsidRPr="00E54B52" w:rsidTr="008459B3">
        <w:tc>
          <w:tcPr>
            <w:tcW w:w="10943" w:type="dxa"/>
            <w:gridSpan w:val="3"/>
            <w:shd w:val="clear" w:color="auto" w:fill="F2F2F2" w:themeFill="background1" w:themeFillShade="F2"/>
          </w:tcPr>
          <w:p w:rsidR="00D022AC" w:rsidRPr="00E54B52" w:rsidRDefault="00A4039E" w:rsidP="00DC320D">
            <w:pPr>
              <w:pStyle w:val="Heading3"/>
              <w:spacing w:before="0" w:after="0"/>
              <w:outlineLvl w:val="2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 xml:space="preserve">Faith Commitment </w:t>
            </w:r>
          </w:p>
        </w:tc>
      </w:tr>
      <w:tr w:rsidR="003D5A60" w:rsidRPr="00E54B52" w:rsidTr="008459B3">
        <w:tc>
          <w:tcPr>
            <w:tcW w:w="9507" w:type="dxa"/>
          </w:tcPr>
          <w:p w:rsidR="003D5A60" w:rsidRPr="00E54B52" w:rsidRDefault="003D5A60" w:rsidP="00DC320D">
            <w:pPr>
              <w:pStyle w:val="Default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A clear understanding of the distinctive nature of Catholic schools</w:t>
            </w:r>
          </w:p>
        </w:tc>
        <w:tc>
          <w:tcPr>
            <w:tcW w:w="1436" w:type="dxa"/>
            <w:gridSpan w:val="2"/>
          </w:tcPr>
          <w:p w:rsidR="003D5A60" w:rsidRPr="00E54B52" w:rsidRDefault="003D5A60" w:rsidP="00DC320D">
            <w:pPr>
              <w:pStyle w:val="Default"/>
              <w:jc w:val="center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E</w:t>
            </w:r>
          </w:p>
        </w:tc>
      </w:tr>
      <w:tr w:rsidR="003D5A60" w:rsidRPr="00E54B52" w:rsidTr="008459B3">
        <w:tc>
          <w:tcPr>
            <w:tcW w:w="9507" w:type="dxa"/>
          </w:tcPr>
          <w:p w:rsidR="003D5A60" w:rsidRPr="00E54B52" w:rsidRDefault="003D5A60" w:rsidP="00DC320D">
            <w:pPr>
              <w:pStyle w:val="Default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A practising and committed Catholic</w:t>
            </w:r>
          </w:p>
        </w:tc>
        <w:tc>
          <w:tcPr>
            <w:tcW w:w="1436" w:type="dxa"/>
            <w:gridSpan w:val="2"/>
          </w:tcPr>
          <w:p w:rsidR="003D5A60" w:rsidRPr="00E54B52" w:rsidRDefault="003D5A60" w:rsidP="00DC320D">
            <w:pPr>
              <w:pStyle w:val="Default"/>
              <w:jc w:val="center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D</w:t>
            </w:r>
          </w:p>
        </w:tc>
      </w:tr>
      <w:tr w:rsidR="00DC320D" w:rsidRPr="00E54B52" w:rsidTr="008459B3">
        <w:tc>
          <w:tcPr>
            <w:tcW w:w="10943" w:type="dxa"/>
            <w:gridSpan w:val="3"/>
            <w:shd w:val="clear" w:color="auto" w:fill="F2F2F2" w:themeFill="background1" w:themeFillShade="F2"/>
          </w:tcPr>
          <w:p w:rsidR="00DC320D" w:rsidRPr="00E54B52" w:rsidRDefault="005F38D1" w:rsidP="0096700E">
            <w:pPr>
              <w:pStyle w:val="Heading3"/>
              <w:spacing w:before="0" w:after="0"/>
              <w:outlineLvl w:val="2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Qualifications</w:t>
            </w:r>
          </w:p>
        </w:tc>
      </w:tr>
      <w:tr w:rsidR="001F3A7B" w:rsidRPr="00E54B52" w:rsidTr="008459B3">
        <w:tc>
          <w:tcPr>
            <w:tcW w:w="9507" w:type="dxa"/>
          </w:tcPr>
          <w:p w:rsidR="001F3A7B" w:rsidRPr="00E54B52" w:rsidRDefault="00DA2553" w:rsidP="00DC320D">
            <w:pPr>
              <w:pStyle w:val="Default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  <w:lang w:val="en-US"/>
              </w:rPr>
              <w:t>Educated to at least GCSE level, or equivalent, particul</w:t>
            </w:r>
            <w:r w:rsidR="00D41FF3" w:rsidRPr="00E54B52">
              <w:rPr>
                <w:sz w:val="18"/>
                <w:szCs w:val="18"/>
                <w:lang w:val="en-US"/>
              </w:rPr>
              <w:t>arly in English and Mathematics</w:t>
            </w:r>
          </w:p>
        </w:tc>
        <w:tc>
          <w:tcPr>
            <w:tcW w:w="1436" w:type="dxa"/>
            <w:gridSpan w:val="2"/>
          </w:tcPr>
          <w:p w:rsidR="001F3A7B" w:rsidRPr="00E54B52" w:rsidRDefault="001F3A7B" w:rsidP="00DC320D">
            <w:pPr>
              <w:pStyle w:val="Default"/>
              <w:jc w:val="center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E</w:t>
            </w:r>
          </w:p>
        </w:tc>
      </w:tr>
      <w:tr w:rsidR="001F3A7B" w:rsidRPr="00E54B52" w:rsidTr="008459B3">
        <w:tc>
          <w:tcPr>
            <w:tcW w:w="9507" w:type="dxa"/>
          </w:tcPr>
          <w:p w:rsidR="001F3A7B" w:rsidRPr="00E54B52" w:rsidRDefault="00DA2553" w:rsidP="00DC320D">
            <w:pPr>
              <w:pStyle w:val="Default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  <w:lang w:val="en-US"/>
              </w:rPr>
              <w:t>Full computer literacy – Microsoft Office: Word, Excel, Publisher, P</w:t>
            </w:r>
            <w:r w:rsidR="005F38D1" w:rsidRPr="00E54B52">
              <w:rPr>
                <w:sz w:val="18"/>
                <w:szCs w:val="18"/>
                <w:lang w:val="en-US"/>
              </w:rPr>
              <w:t>owerPoint, Outlook and Internet</w:t>
            </w:r>
          </w:p>
        </w:tc>
        <w:tc>
          <w:tcPr>
            <w:tcW w:w="1436" w:type="dxa"/>
            <w:gridSpan w:val="2"/>
          </w:tcPr>
          <w:p w:rsidR="001F3A7B" w:rsidRPr="00E54B52" w:rsidRDefault="00DA2553" w:rsidP="00DC320D">
            <w:pPr>
              <w:pStyle w:val="Default"/>
              <w:jc w:val="center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E</w:t>
            </w:r>
          </w:p>
        </w:tc>
      </w:tr>
      <w:tr w:rsidR="00DC320D" w:rsidRPr="00E54B52" w:rsidTr="008459B3">
        <w:tc>
          <w:tcPr>
            <w:tcW w:w="10943" w:type="dxa"/>
            <w:gridSpan w:val="3"/>
            <w:shd w:val="clear" w:color="auto" w:fill="F2F2F2" w:themeFill="background1" w:themeFillShade="F2"/>
          </w:tcPr>
          <w:p w:rsidR="00DC320D" w:rsidRPr="00E54B52" w:rsidRDefault="005F38D1" w:rsidP="00DA2553">
            <w:pPr>
              <w:pStyle w:val="Heading3"/>
              <w:spacing w:before="0" w:after="0"/>
              <w:outlineLvl w:val="2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Experience</w:t>
            </w:r>
          </w:p>
        </w:tc>
      </w:tr>
      <w:tr w:rsidR="001F3A7B" w:rsidRPr="00E54B52" w:rsidTr="008459B3">
        <w:tc>
          <w:tcPr>
            <w:tcW w:w="9507" w:type="dxa"/>
          </w:tcPr>
          <w:p w:rsidR="001F3A7B" w:rsidRPr="00E54B52" w:rsidRDefault="008F3443" w:rsidP="00467FE2">
            <w:pPr>
              <w:pStyle w:val="Default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Relevant personal</w:t>
            </w:r>
            <w:r w:rsidR="00A4039E" w:rsidRPr="00E54B52">
              <w:rPr>
                <w:sz w:val="18"/>
                <w:szCs w:val="18"/>
              </w:rPr>
              <w:t xml:space="preserve"> </w:t>
            </w:r>
            <w:r w:rsidRPr="00E54B52">
              <w:rPr>
                <w:sz w:val="18"/>
                <w:szCs w:val="18"/>
              </w:rPr>
              <w:t>and professional</w:t>
            </w:r>
            <w:r w:rsidR="00467FE2" w:rsidRPr="00E54B52">
              <w:rPr>
                <w:sz w:val="18"/>
                <w:szCs w:val="18"/>
              </w:rPr>
              <w:t xml:space="preserve"> </w:t>
            </w:r>
            <w:r w:rsidRPr="00E54B52">
              <w:rPr>
                <w:sz w:val="18"/>
                <w:szCs w:val="18"/>
              </w:rPr>
              <w:t>development</w:t>
            </w:r>
          </w:p>
        </w:tc>
        <w:tc>
          <w:tcPr>
            <w:tcW w:w="1436" w:type="dxa"/>
            <w:gridSpan w:val="2"/>
          </w:tcPr>
          <w:p w:rsidR="001F3A7B" w:rsidRPr="00E54B52" w:rsidRDefault="008F3443" w:rsidP="00DC320D">
            <w:pPr>
              <w:pStyle w:val="Default"/>
              <w:jc w:val="center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D</w:t>
            </w:r>
          </w:p>
        </w:tc>
      </w:tr>
      <w:tr w:rsidR="008F3443" w:rsidRPr="00E54B52" w:rsidTr="00DD5F62">
        <w:tc>
          <w:tcPr>
            <w:tcW w:w="9507" w:type="dxa"/>
            <w:vAlign w:val="bottom"/>
          </w:tcPr>
          <w:p w:rsidR="008F3443" w:rsidRPr="00E54B52" w:rsidRDefault="00DA2553" w:rsidP="00467FE2">
            <w:pPr>
              <w:spacing w:after="20" w:line="229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4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Previous experience working in a school environment within administration, or in a working environment as a </w:t>
            </w:r>
            <w:r w:rsidR="00D41FF3" w:rsidRPr="00E54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Personal Assistant</w:t>
            </w:r>
          </w:p>
        </w:tc>
        <w:tc>
          <w:tcPr>
            <w:tcW w:w="1436" w:type="dxa"/>
            <w:gridSpan w:val="2"/>
          </w:tcPr>
          <w:p w:rsidR="008F3443" w:rsidRPr="00E54B52" w:rsidRDefault="008F3443" w:rsidP="00DC320D">
            <w:pPr>
              <w:pStyle w:val="Default"/>
              <w:jc w:val="center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D</w:t>
            </w:r>
          </w:p>
        </w:tc>
      </w:tr>
      <w:tr w:rsidR="008F3443" w:rsidRPr="00E54B52" w:rsidTr="00DD5F62">
        <w:tc>
          <w:tcPr>
            <w:tcW w:w="9507" w:type="dxa"/>
            <w:vAlign w:val="bottom"/>
          </w:tcPr>
          <w:p w:rsidR="008F3443" w:rsidRPr="00E54B52" w:rsidRDefault="008F3443" w:rsidP="00467FE2">
            <w:pPr>
              <w:spacing w:after="20" w:line="229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4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Working as a member of a team</w:t>
            </w:r>
          </w:p>
        </w:tc>
        <w:tc>
          <w:tcPr>
            <w:tcW w:w="1436" w:type="dxa"/>
            <w:gridSpan w:val="2"/>
          </w:tcPr>
          <w:p w:rsidR="008F3443" w:rsidRPr="00E54B52" w:rsidRDefault="008F3443" w:rsidP="00DC320D">
            <w:pPr>
              <w:pStyle w:val="Default"/>
              <w:jc w:val="center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D</w:t>
            </w:r>
          </w:p>
        </w:tc>
      </w:tr>
      <w:tr w:rsidR="00D41FF3" w:rsidRPr="00E54B52" w:rsidTr="00DD5F62">
        <w:tc>
          <w:tcPr>
            <w:tcW w:w="9507" w:type="dxa"/>
            <w:vAlign w:val="bottom"/>
          </w:tcPr>
          <w:p w:rsidR="00D41FF3" w:rsidRPr="00E54B52" w:rsidRDefault="00D41FF3" w:rsidP="00467FE2">
            <w:pPr>
              <w:spacing w:after="20" w:line="229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4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Speedwriting / shorthand / minute taking experience</w:t>
            </w:r>
          </w:p>
        </w:tc>
        <w:tc>
          <w:tcPr>
            <w:tcW w:w="1436" w:type="dxa"/>
            <w:gridSpan w:val="2"/>
          </w:tcPr>
          <w:p w:rsidR="00D41FF3" w:rsidRPr="00E54B52" w:rsidRDefault="00D41FF3" w:rsidP="00DC320D">
            <w:pPr>
              <w:pStyle w:val="Default"/>
              <w:jc w:val="center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D</w:t>
            </w:r>
          </w:p>
        </w:tc>
      </w:tr>
      <w:tr w:rsidR="008F3443" w:rsidRPr="00E54B52" w:rsidTr="008459B3">
        <w:tc>
          <w:tcPr>
            <w:tcW w:w="10943" w:type="dxa"/>
            <w:gridSpan w:val="3"/>
            <w:shd w:val="clear" w:color="auto" w:fill="F2F2F2" w:themeFill="background1" w:themeFillShade="F2"/>
          </w:tcPr>
          <w:p w:rsidR="008F3443" w:rsidRPr="00E54B52" w:rsidRDefault="00A4039E" w:rsidP="00A35829">
            <w:pPr>
              <w:pStyle w:val="Heading3"/>
              <w:spacing w:before="0" w:after="0"/>
              <w:outlineLvl w:val="2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Skills and knowledge</w:t>
            </w:r>
            <w:r w:rsidR="008F3443" w:rsidRPr="00E54B52">
              <w:rPr>
                <w:sz w:val="18"/>
                <w:szCs w:val="18"/>
              </w:rPr>
              <w:t xml:space="preserve"> </w:t>
            </w:r>
          </w:p>
        </w:tc>
      </w:tr>
      <w:tr w:rsidR="00DD5F62" w:rsidRPr="00E54B52" w:rsidTr="008459B3">
        <w:tc>
          <w:tcPr>
            <w:tcW w:w="9507" w:type="dxa"/>
          </w:tcPr>
          <w:p w:rsidR="00DD5F62" w:rsidRPr="00E54B52" w:rsidRDefault="00DD5F62" w:rsidP="00467FE2">
            <w:pPr>
              <w:pStyle w:val="Default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  <w:lang w:val="en-US"/>
              </w:rPr>
              <w:t>Highly effective written and verbal communication skills – ability to compose letters accurately</w:t>
            </w:r>
            <w:r w:rsidR="005F38D1" w:rsidRPr="00E54B52">
              <w:rPr>
                <w:sz w:val="18"/>
                <w:szCs w:val="18"/>
                <w:lang w:val="en-US"/>
              </w:rPr>
              <w:t xml:space="preserve"> and proofread professional documents and written communications</w:t>
            </w:r>
          </w:p>
        </w:tc>
        <w:tc>
          <w:tcPr>
            <w:tcW w:w="1436" w:type="dxa"/>
            <w:gridSpan w:val="2"/>
          </w:tcPr>
          <w:p w:rsidR="00DD5F62" w:rsidRPr="00E54B52" w:rsidRDefault="00DD5F62" w:rsidP="001F3A7B">
            <w:pPr>
              <w:pStyle w:val="Default"/>
              <w:jc w:val="center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E</w:t>
            </w:r>
          </w:p>
        </w:tc>
      </w:tr>
      <w:tr w:rsidR="00DD5F62" w:rsidRPr="00E54B52" w:rsidTr="008459B3">
        <w:tc>
          <w:tcPr>
            <w:tcW w:w="9507" w:type="dxa"/>
          </w:tcPr>
          <w:p w:rsidR="00DD5F62" w:rsidRPr="00E54B52" w:rsidRDefault="00DD5F62" w:rsidP="00467FE2">
            <w:pPr>
              <w:pStyle w:val="Default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  <w:lang w:val="en-US"/>
              </w:rPr>
              <w:t>Ability to work on ow</w:t>
            </w:r>
            <w:r w:rsidR="005F38D1" w:rsidRPr="00E54B52">
              <w:rPr>
                <w:sz w:val="18"/>
                <w:szCs w:val="18"/>
                <w:lang w:val="en-US"/>
              </w:rPr>
              <w:t>n initiative and make decisions</w:t>
            </w:r>
          </w:p>
        </w:tc>
        <w:tc>
          <w:tcPr>
            <w:tcW w:w="1436" w:type="dxa"/>
            <w:gridSpan w:val="2"/>
          </w:tcPr>
          <w:p w:rsidR="00DD5F62" w:rsidRPr="00E54B52" w:rsidRDefault="00DD5F62" w:rsidP="001F3A7B">
            <w:pPr>
              <w:pStyle w:val="Default"/>
              <w:jc w:val="center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E</w:t>
            </w:r>
          </w:p>
        </w:tc>
      </w:tr>
      <w:tr w:rsidR="00DD5F62" w:rsidRPr="00E54B52" w:rsidTr="008459B3">
        <w:tc>
          <w:tcPr>
            <w:tcW w:w="9507" w:type="dxa"/>
          </w:tcPr>
          <w:p w:rsidR="00DD5F62" w:rsidRPr="00E54B52" w:rsidRDefault="00DD5F62" w:rsidP="00467FE2">
            <w:pPr>
              <w:pStyle w:val="Default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  <w:lang w:val="en-US"/>
              </w:rPr>
              <w:t>Ability to work as a member of a collaborative team</w:t>
            </w:r>
          </w:p>
        </w:tc>
        <w:tc>
          <w:tcPr>
            <w:tcW w:w="1436" w:type="dxa"/>
            <w:gridSpan w:val="2"/>
          </w:tcPr>
          <w:p w:rsidR="00DD5F62" w:rsidRPr="00E54B52" w:rsidRDefault="00DD5F62" w:rsidP="001F3A7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4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</w:tr>
      <w:tr w:rsidR="00DD5F62" w:rsidRPr="00E54B52" w:rsidTr="008459B3">
        <w:tc>
          <w:tcPr>
            <w:tcW w:w="9507" w:type="dxa"/>
          </w:tcPr>
          <w:p w:rsidR="00DD5F62" w:rsidRPr="00E54B52" w:rsidRDefault="00DD5F62" w:rsidP="00467FE2">
            <w:pPr>
              <w:pStyle w:val="Default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  <w:lang w:val="en-US"/>
              </w:rPr>
              <w:t>Excellent organisational and planning skills</w:t>
            </w:r>
          </w:p>
        </w:tc>
        <w:tc>
          <w:tcPr>
            <w:tcW w:w="1436" w:type="dxa"/>
            <w:gridSpan w:val="2"/>
          </w:tcPr>
          <w:p w:rsidR="00DD5F62" w:rsidRPr="00E54B52" w:rsidRDefault="00DD5F62" w:rsidP="001F3A7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4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</w:tr>
      <w:tr w:rsidR="00DD5F62" w:rsidRPr="00E54B52" w:rsidTr="00DD5F62">
        <w:trPr>
          <w:trHeight w:val="222"/>
        </w:trPr>
        <w:tc>
          <w:tcPr>
            <w:tcW w:w="9507" w:type="dxa"/>
            <w:vAlign w:val="bottom"/>
          </w:tcPr>
          <w:p w:rsidR="00DD5F62" w:rsidRPr="00E54B52" w:rsidRDefault="00DD5F62" w:rsidP="00467FE2">
            <w:pPr>
              <w:spacing w:after="20"/>
              <w:rPr>
                <w:rFonts w:eastAsia="Times New Roman"/>
                <w:sz w:val="18"/>
                <w:szCs w:val="18"/>
              </w:rPr>
            </w:pPr>
            <w:r w:rsidRPr="00E54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Ability to relate to all personnel and children within the school environment.</w:t>
            </w:r>
          </w:p>
        </w:tc>
        <w:tc>
          <w:tcPr>
            <w:tcW w:w="1436" w:type="dxa"/>
            <w:gridSpan w:val="2"/>
          </w:tcPr>
          <w:p w:rsidR="00DD5F62" w:rsidRPr="00E54B52" w:rsidRDefault="00DD5F62" w:rsidP="00DD5F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4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</w:tr>
      <w:tr w:rsidR="00DD5F62" w:rsidRPr="00E54B52" w:rsidTr="00DD5F62">
        <w:tc>
          <w:tcPr>
            <w:tcW w:w="9507" w:type="dxa"/>
            <w:vAlign w:val="bottom"/>
          </w:tcPr>
          <w:p w:rsidR="00DD5F62" w:rsidRPr="00E54B52" w:rsidRDefault="00DD5F62" w:rsidP="00DD5F62">
            <w:pPr>
              <w:pStyle w:val="Default"/>
              <w:spacing w:after="20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  <w:lang w:val="en-US"/>
              </w:rPr>
              <w:t>Ability to approach all confidential matters with discretion, sensitivity and diplomacy, preserving the integrity of school information and complying with the requirements of GDPR</w:t>
            </w:r>
          </w:p>
        </w:tc>
        <w:tc>
          <w:tcPr>
            <w:tcW w:w="1436" w:type="dxa"/>
            <w:gridSpan w:val="2"/>
          </w:tcPr>
          <w:p w:rsidR="00DD5F62" w:rsidRPr="00E54B52" w:rsidRDefault="00DD5F62" w:rsidP="001F3A7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4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</w:tr>
      <w:tr w:rsidR="00DD5F62" w:rsidRPr="00E54B52" w:rsidTr="008459B3">
        <w:tc>
          <w:tcPr>
            <w:tcW w:w="9507" w:type="dxa"/>
          </w:tcPr>
          <w:p w:rsidR="00DD5F62" w:rsidRPr="00E54B52" w:rsidRDefault="00DD5F62" w:rsidP="00467FE2">
            <w:pPr>
              <w:pStyle w:val="Default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Ability to think ahead and draw up schedules of rev</w:t>
            </w:r>
            <w:r w:rsidR="005F38D1" w:rsidRPr="00E54B52">
              <w:rPr>
                <w:sz w:val="18"/>
                <w:szCs w:val="18"/>
              </w:rPr>
              <w:t>iew and follow up, as necessary</w:t>
            </w:r>
          </w:p>
        </w:tc>
        <w:tc>
          <w:tcPr>
            <w:tcW w:w="1436" w:type="dxa"/>
            <w:gridSpan w:val="2"/>
          </w:tcPr>
          <w:p w:rsidR="00DD5F62" w:rsidRPr="00E54B52" w:rsidRDefault="00DD5F62" w:rsidP="001F3A7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4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</w:tr>
      <w:tr w:rsidR="00DD5F62" w:rsidRPr="00E54B52" w:rsidTr="00E54B52">
        <w:trPr>
          <w:trHeight w:val="19"/>
        </w:trPr>
        <w:tc>
          <w:tcPr>
            <w:tcW w:w="9507" w:type="dxa"/>
            <w:vAlign w:val="bottom"/>
          </w:tcPr>
          <w:p w:rsidR="00DD5F62" w:rsidRPr="00E54B52" w:rsidRDefault="00DD5F62" w:rsidP="00467FE2">
            <w:pPr>
              <w:pStyle w:val="Default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Good interpersonal skills and confidence to communicate effectively with colleagues,</w:t>
            </w:r>
            <w:r w:rsidR="005F38D1" w:rsidRPr="00E54B52">
              <w:rPr>
                <w:sz w:val="18"/>
                <w:szCs w:val="18"/>
              </w:rPr>
              <w:t xml:space="preserve"> both teaching and non-teaching</w:t>
            </w:r>
          </w:p>
        </w:tc>
        <w:tc>
          <w:tcPr>
            <w:tcW w:w="1436" w:type="dxa"/>
            <w:gridSpan w:val="2"/>
          </w:tcPr>
          <w:p w:rsidR="00DD5F62" w:rsidRPr="00E54B52" w:rsidRDefault="00DD5F62" w:rsidP="001F3A7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4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</w:tr>
      <w:tr w:rsidR="00DD5F62" w:rsidRPr="00E54B52" w:rsidTr="00E54B52">
        <w:trPr>
          <w:trHeight w:val="19"/>
        </w:trPr>
        <w:tc>
          <w:tcPr>
            <w:tcW w:w="9507" w:type="dxa"/>
            <w:vAlign w:val="bottom"/>
          </w:tcPr>
          <w:p w:rsidR="00DD5F62" w:rsidRPr="00E54B52" w:rsidRDefault="005F38D1" w:rsidP="00467FE2">
            <w:pPr>
              <w:pStyle w:val="Default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 xml:space="preserve">Confidence with the use of ICT across a range of applications </w:t>
            </w:r>
          </w:p>
        </w:tc>
        <w:tc>
          <w:tcPr>
            <w:tcW w:w="1436" w:type="dxa"/>
            <w:gridSpan w:val="2"/>
          </w:tcPr>
          <w:p w:rsidR="00DD5F62" w:rsidRPr="00E54B52" w:rsidRDefault="00DD5F62" w:rsidP="001F3A7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4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</w:tr>
      <w:tr w:rsidR="00DD5F62" w:rsidRPr="00E54B52" w:rsidTr="002A3DA6">
        <w:trPr>
          <w:trHeight w:val="216"/>
        </w:trPr>
        <w:tc>
          <w:tcPr>
            <w:tcW w:w="9507" w:type="dxa"/>
            <w:vAlign w:val="bottom"/>
          </w:tcPr>
          <w:p w:rsidR="00DD5F62" w:rsidRPr="00E54B52" w:rsidRDefault="00DD5F62" w:rsidP="00467FE2">
            <w:pPr>
              <w:pStyle w:val="Default"/>
              <w:spacing w:after="20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  <w:lang w:val="en-US"/>
              </w:rPr>
              <w:t>Knowledge and experience of whole school procedu</w:t>
            </w:r>
            <w:r w:rsidR="005F38D1" w:rsidRPr="00E54B52">
              <w:rPr>
                <w:sz w:val="18"/>
                <w:szCs w:val="18"/>
                <w:lang w:val="en-US"/>
              </w:rPr>
              <w:t>res, organisation and structure</w:t>
            </w:r>
          </w:p>
        </w:tc>
        <w:tc>
          <w:tcPr>
            <w:tcW w:w="1436" w:type="dxa"/>
            <w:gridSpan w:val="2"/>
          </w:tcPr>
          <w:p w:rsidR="00DD5F62" w:rsidRPr="00E54B52" w:rsidRDefault="00DD5F62" w:rsidP="001F3A7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4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</w:t>
            </w:r>
          </w:p>
        </w:tc>
      </w:tr>
      <w:tr w:rsidR="00DD5F62" w:rsidRPr="00E54B52" w:rsidTr="00467FE2">
        <w:trPr>
          <w:trHeight w:val="232"/>
        </w:trPr>
        <w:tc>
          <w:tcPr>
            <w:tcW w:w="9507" w:type="dxa"/>
            <w:vAlign w:val="bottom"/>
          </w:tcPr>
          <w:p w:rsidR="00DD5F62" w:rsidRPr="00E54B52" w:rsidRDefault="00DD5F62" w:rsidP="00467FE2">
            <w:pPr>
              <w:spacing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4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Ability to interpret legislation and other laid down procedures and be able to explain the requirements in simple, pra</w:t>
            </w:r>
            <w:r w:rsidR="005F38D1" w:rsidRPr="00E54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ctical terms to non-specialists</w:t>
            </w:r>
          </w:p>
        </w:tc>
        <w:tc>
          <w:tcPr>
            <w:tcW w:w="1436" w:type="dxa"/>
            <w:gridSpan w:val="2"/>
          </w:tcPr>
          <w:p w:rsidR="00DD5F62" w:rsidRPr="00E54B52" w:rsidRDefault="00DD5F62" w:rsidP="00DD5F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4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</w:t>
            </w:r>
          </w:p>
        </w:tc>
      </w:tr>
      <w:tr w:rsidR="00E54B52" w:rsidRPr="00E54B52" w:rsidTr="00B94838">
        <w:tc>
          <w:tcPr>
            <w:tcW w:w="10943" w:type="dxa"/>
            <w:gridSpan w:val="3"/>
            <w:shd w:val="clear" w:color="auto" w:fill="F2F2F2" w:themeFill="background1" w:themeFillShade="F2"/>
          </w:tcPr>
          <w:p w:rsidR="00E54B52" w:rsidRPr="00E54B52" w:rsidRDefault="00E54B52" w:rsidP="00B94838">
            <w:pPr>
              <w:pStyle w:val="Heading3"/>
              <w:spacing w:before="0" w:after="0"/>
              <w:outlineLvl w:val="2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Personal Attributes</w:t>
            </w:r>
          </w:p>
        </w:tc>
      </w:tr>
      <w:tr w:rsidR="00E54B52" w:rsidRPr="00E54B52" w:rsidTr="00B94838">
        <w:tc>
          <w:tcPr>
            <w:tcW w:w="9526" w:type="dxa"/>
            <w:gridSpan w:val="2"/>
          </w:tcPr>
          <w:p w:rsidR="00E54B52" w:rsidRPr="00E54B52" w:rsidRDefault="00E54B52" w:rsidP="00B94838">
            <w:pPr>
              <w:pStyle w:val="Default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Ability to rigorously maintain confidentiality</w:t>
            </w:r>
          </w:p>
        </w:tc>
        <w:tc>
          <w:tcPr>
            <w:tcW w:w="1417" w:type="dxa"/>
          </w:tcPr>
          <w:p w:rsidR="00E54B52" w:rsidRPr="00E54B52" w:rsidRDefault="00E54B52" w:rsidP="00B94838">
            <w:pPr>
              <w:pStyle w:val="Default"/>
              <w:jc w:val="center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E</w:t>
            </w:r>
          </w:p>
        </w:tc>
      </w:tr>
      <w:tr w:rsidR="00E54B52" w:rsidRPr="00E54B52" w:rsidTr="00B94838">
        <w:tc>
          <w:tcPr>
            <w:tcW w:w="9526" w:type="dxa"/>
            <w:gridSpan w:val="2"/>
          </w:tcPr>
          <w:p w:rsidR="00E54B52" w:rsidRPr="00E54B52" w:rsidRDefault="00E54B52" w:rsidP="00B94838">
            <w:pPr>
              <w:pStyle w:val="Default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  <w:lang w:val="en-US"/>
              </w:rPr>
              <w:t>Excellent interpersonal skills; the ability to communicate effectively with a variety of people and to assess and diffuse confrontational situations, as well as make people feel positive and included</w:t>
            </w:r>
          </w:p>
        </w:tc>
        <w:tc>
          <w:tcPr>
            <w:tcW w:w="1417" w:type="dxa"/>
          </w:tcPr>
          <w:p w:rsidR="00E54B52" w:rsidRPr="00E54B52" w:rsidRDefault="00E54B52" w:rsidP="00B94838">
            <w:pPr>
              <w:pStyle w:val="Default"/>
              <w:jc w:val="center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E</w:t>
            </w:r>
          </w:p>
        </w:tc>
      </w:tr>
      <w:tr w:rsidR="00E54B52" w:rsidRPr="00E54B52" w:rsidTr="00B94838">
        <w:tc>
          <w:tcPr>
            <w:tcW w:w="9526" w:type="dxa"/>
            <w:gridSpan w:val="2"/>
          </w:tcPr>
          <w:p w:rsidR="00E54B52" w:rsidRPr="00E54B52" w:rsidRDefault="00E54B52" w:rsidP="00B94838">
            <w:pPr>
              <w:pStyle w:val="Default"/>
              <w:rPr>
                <w:sz w:val="18"/>
                <w:szCs w:val="18"/>
                <w:lang w:val="en-US"/>
              </w:rPr>
            </w:pPr>
            <w:r w:rsidRPr="00E54B52">
              <w:rPr>
                <w:sz w:val="18"/>
                <w:szCs w:val="18"/>
                <w:lang w:val="en-US"/>
              </w:rPr>
              <w:t>Always presents oneself in a professional manner</w:t>
            </w:r>
          </w:p>
        </w:tc>
        <w:tc>
          <w:tcPr>
            <w:tcW w:w="1417" w:type="dxa"/>
          </w:tcPr>
          <w:p w:rsidR="00E54B52" w:rsidRPr="00E54B52" w:rsidRDefault="00E54B52" w:rsidP="00B9483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E54B52" w:rsidRPr="00E54B52" w:rsidTr="00B94838">
        <w:tc>
          <w:tcPr>
            <w:tcW w:w="9526" w:type="dxa"/>
            <w:gridSpan w:val="2"/>
          </w:tcPr>
          <w:p w:rsidR="00E54B52" w:rsidRPr="00E54B52" w:rsidRDefault="00E54B52" w:rsidP="00B94838">
            <w:pPr>
              <w:pStyle w:val="Default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  <w:lang w:val="en-US"/>
              </w:rPr>
              <w:t>The capacity to remain calm and to cope with the unexpected</w:t>
            </w:r>
          </w:p>
        </w:tc>
        <w:tc>
          <w:tcPr>
            <w:tcW w:w="1417" w:type="dxa"/>
          </w:tcPr>
          <w:p w:rsidR="00E54B52" w:rsidRPr="00E54B52" w:rsidRDefault="00E54B52" w:rsidP="00B94838">
            <w:pPr>
              <w:pStyle w:val="Default"/>
              <w:jc w:val="center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E</w:t>
            </w:r>
          </w:p>
        </w:tc>
      </w:tr>
      <w:tr w:rsidR="00E54B52" w:rsidRPr="00E54B52" w:rsidTr="00B94838">
        <w:tc>
          <w:tcPr>
            <w:tcW w:w="9526" w:type="dxa"/>
            <w:gridSpan w:val="2"/>
          </w:tcPr>
          <w:p w:rsidR="00E54B52" w:rsidRPr="00E54B52" w:rsidRDefault="00E54B52" w:rsidP="00B94838">
            <w:pPr>
              <w:pStyle w:val="Default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  <w:lang w:val="en-US"/>
              </w:rPr>
              <w:t>Excellent health and time keeping records</w:t>
            </w:r>
          </w:p>
        </w:tc>
        <w:tc>
          <w:tcPr>
            <w:tcW w:w="1417" w:type="dxa"/>
          </w:tcPr>
          <w:p w:rsidR="00E54B52" w:rsidRPr="00E54B52" w:rsidRDefault="00E54B52" w:rsidP="00B94838">
            <w:pPr>
              <w:pStyle w:val="Default"/>
              <w:jc w:val="center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E</w:t>
            </w:r>
          </w:p>
        </w:tc>
      </w:tr>
      <w:tr w:rsidR="00E54B52" w:rsidRPr="00E54B52" w:rsidTr="00B94838">
        <w:tc>
          <w:tcPr>
            <w:tcW w:w="9526" w:type="dxa"/>
            <w:gridSpan w:val="2"/>
          </w:tcPr>
          <w:p w:rsidR="00E54B52" w:rsidRPr="00E54B52" w:rsidRDefault="00E54B52" w:rsidP="00B94838">
            <w:pPr>
              <w:pStyle w:val="Default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  <w:lang w:val="en-US"/>
              </w:rPr>
              <w:t>Committed and enthusiastic</w:t>
            </w:r>
          </w:p>
        </w:tc>
        <w:tc>
          <w:tcPr>
            <w:tcW w:w="1417" w:type="dxa"/>
          </w:tcPr>
          <w:p w:rsidR="00E54B52" w:rsidRPr="00E54B52" w:rsidRDefault="00E54B52" w:rsidP="00B94838">
            <w:pPr>
              <w:pStyle w:val="Default"/>
              <w:jc w:val="center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E</w:t>
            </w:r>
          </w:p>
        </w:tc>
      </w:tr>
      <w:tr w:rsidR="00E54B52" w:rsidRPr="00E54B52" w:rsidTr="00B94838">
        <w:tc>
          <w:tcPr>
            <w:tcW w:w="9526" w:type="dxa"/>
            <w:gridSpan w:val="2"/>
          </w:tcPr>
          <w:p w:rsidR="00E54B52" w:rsidRPr="00E54B52" w:rsidRDefault="00E54B52" w:rsidP="00B94838">
            <w:pPr>
              <w:pStyle w:val="Default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  <w:lang w:val="en-US"/>
              </w:rPr>
              <w:t>Confident, positive and flexible attitude</w:t>
            </w:r>
          </w:p>
        </w:tc>
        <w:tc>
          <w:tcPr>
            <w:tcW w:w="1417" w:type="dxa"/>
          </w:tcPr>
          <w:p w:rsidR="00E54B52" w:rsidRPr="00E54B52" w:rsidRDefault="00E54B52" w:rsidP="00B94838">
            <w:pPr>
              <w:pStyle w:val="Default"/>
              <w:jc w:val="center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E</w:t>
            </w:r>
          </w:p>
        </w:tc>
      </w:tr>
      <w:tr w:rsidR="00E54B52" w:rsidRPr="00E54B52" w:rsidTr="00B94838">
        <w:tc>
          <w:tcPr>
            <w:tcW w:w="9526" w:type="dxa"/>
            <w:gridSpan w:val="2"/>
            <w:vAlign w:val="bottom"/>
          </w:tcPr>
          <w:p w:rsidR="00E54B52" w:rsidRPr="00E54B52" w:rsidRDefault="00E54B52" w:rsidP="00B94838">
            <w:pPr>
              <w:pStyle w:val="Default"/>
              <w:spacing w:after="20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  <w:lang w:val="en-US"/>
              </w:rPr>
              <w:t>Positive mindset</w:t>
            </w:r>
          </w:p>
        </w:tc>
        <w:tc>
          <w:tcPr>
            <w:tcW w:w="1417" w:type="dxa"/>
          </w:tcPr>
          <w:p w:rsidR="00E54B52" w:rsidRPr="00E54B52" w:rsidRDefault="00E54B52" w:rsidP="00B94838">
            <w:pPr>
              <w:pStyle w:val="Default"/>
              <w:jc w:val="center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E</w:t>
            </w:r>
          </w:p>
        </w:tc>
      </w:tr>
      <w:tr w:rsidR="00E54B52" w:rsidRPr="00E54B52" w:rsidTr="00B94838">
        <w:tc>
          <w:tcPr>
            <w:tcW w:w="9526" w:type="dxa"/>
            <w:gridSpan w:val="2"/>
            <w:vAlign w:val="bottom"/>
          </w:tcPr>
          <w:p w:rsidR="00E54B52" w:rsidRPr="00E54B52" w:rsidRDefault="00E54B52" w:rsidP="00B94838">
            <w:pPr>
              <w:pStyle w:val="Default"/>
              <w:spacing w:after="20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  <w:lang w:val="en-US"/>
              </w:rPr>
              <w:t>Willingness to learn and to deliver excellent service</w:t>
            </w:r>
          </w:p>
        </w:tc>
        <w:tc>
          <w:tcPr>
            <w:tcW w:w="1417" w:type="dxa"/>
          </w:tcPr>
          <w:p w:rsidR="00E54B52" w:rsidRPr="00E54B52" w:rsidRDefault="00E54B52" w:rsidP="00B94838">
            <w:pPr>
              <w:pStyle w:val="Default"/>
              <w:jc w:val="center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E</w:t>
            </w:r>
          </w:p>
        </w:tc>
      </w:tr>
      <w:tr w:rsidR="00E54B52" w:rsidRPr="00E54B52" w:rsidTr="00B94838">
        <w:tc>
          <w:tcPr>
            <w:tcW w:w="9526" w:type="dxa"/>
            <w:gridSpan w:val="2"/>
            <w:vAlign w:val="bottom"/>
          </w:tcPr>
          <w:p w:rsidR="00E54B52" w:rsidRPr="00E54B52" w:rsidRDefault="00E54B52" w:rsidP="00B94838">
            <w:pPr>
              <w:pStyle w:val="Default"/>
              <w:spacing w:after="20"/>
              <w:rPr>
                <w:sz w:val="18"/>
                <w:szCs w:val="18"/>
                <w:lang w:val="en-US"/>
              </w:rPr>
            </w:pPr>
            <w:r w:rsidRPr="00E54B52">
              <w:rPr>
                <w:sz w:val="18"/>
                <w:szCs w:val="18"/>
                <w:lang w:val="en-US"/>
              </w:rPr>
              <w:t>Love of working in an environment that is centred on children</w:t>
            </w:r>
          </w:p>
        </w:tc>
        <w:tc>
          <w:tcPr>
            <w:tcW w:w="1417" w:type="dxa"/>
          </w:tcPr>
          <w:p w:rsidR="00E54B52" w:rsidRPr="00E54B52" w:rsidRDefault="00E54B52" w:rsidP="00B94838">
            <w:pPr>
              <w:pStyle w:val="Default"/>
              <w:jc w:val="center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E</w:t>
            </w:r>
          </w:p>
        </w:tc>
      </w:tr>
      <w:tr w:rsidR="00E54B52" w:rsidRPr="00E54B52" w:rsidTr="00B94838">
        <w:tc>
          <w:tcPr>
            <w:tcW w:w="9526" w:type="dxa"/>
            <w:gridSpan w:val="2"/>
            <w:vAlign w:val="bottom"/>
          </w:tcPr>
          <w:p w:rsidR="00E54B52" w:rsidRPr="00E54B52" w:rsidRDefault="00E54B52" w:rsidP="00B94838">
            <w:pPr>
              <w:pStyle w:val="Default"/>
              <w:spacing w:after="20"/>
              <w:rPr>
                <w:sz w:val="18"/>
                <w:szCs w:val="18"/>
                <w:lang w:val="en-US"/>
              </w:rPr>
            </w:pPr>
            <w:r w:rsidRPr="00E54B52">
              <w:rPr>
                <w:sz w:val="18"/>
                <w:szCs w:val="18"/>
                <w:lang w:val="en-US"/>
              </w:rPr>
              <w:t>Sense of humour</w:t>
            </w:r>
          </w:p>
        </w:tc>
        <w:tc>
          <w:tcPr>
            <w:tcW w:w="1417" w:type="dxa"/>
          </w:tcPr>
          <w:p w:rsidR="00E54B52" w:rsidRPr="00E54B52" w:rsidRDefault="00E54B52" w:rsidP="00B94838">
            <w:pPr>
              <w:pStyle w:val="Default"/>
              <w:jc w:val="center"/>
              <w:rPr>
                <w:sz w:val="18"/>
                <w:szCs w:val="18"/>
              </w:rPr>
            </w:pPr>
            <w:r w:rsidRPr="00E54B52">
              <w:rPr>
                <w:sz w:val="18"/>
                <w:szCs w:val="18"/>
              </w:rPr>
              <w:t>E</w:t>
            </w:r>
          </w:p>
        </w:tc>
      </w:tr>
    </w:tbl>
    <w:p w:rsidR="00430126" w:rsidRPr="00A35829" w:rsidRDefault="00430126" w:rsidP="00E54B52">
      <w:pPr>
        <w:pStyle w:val="Default"/>
        <w:rPr>
          <w:sz w:val="20"/>
          <w:szCs w:val="20"/>
        </w:rPr>
      </w:pPr>
    </w:p>
    <w:sectPr w:rsidR="00430126" w:rsidRPr="00A35829" w:rsidSect="00643836">
      <w:headerReference w:type="default" r:id="rId8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D2" w:rsidRDefault="006460D2" w:rsidP="004F331F">
      <w:r>
        <w:separator/>
      </w:r>
    </w:p>
  </w:endnote>
  <w:endnote w:type="continuationSeparator" w:id="0">
    <w:p w:rsidR="006460D2" w:rsidRDefault="006460D2" w:rsidP="004F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D2" w:rsidRDefault="006460D2" w:rsidP="004F331F">
      <w:r>
        <w:separator/>
      </w:r>
    </w:p>
  </w:footnote>
  <w:footnote w:type="continuationSeparator" w:id="0">
    <w:p w:rsidR="006460D2" w:rsidRDefault="006460D2" w:rsidP="004F3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62" w:rsidRDefault="00DD5F62" w:rsidP="003C12D9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2519680</wp:posOffset>
          </wp:positionH>
          <wp:positionV relativeFrom="paragraph">
            <wp:posOffset>-320675</wp:posOffset>
          </wp:positionV>
          <wp:extent cx="1972945" cy="1079500"/>
          <wp:effectExtent l="0" t="0" r="8255" b="6350"/>
          <wp:wrapThrough wrapText="bothSides">
            <wp:wrapPolygon edited="0">
              <wp:start x="0" y="0"/>
              <wp:lineTo x="0" y="21346"/>
              <wp:lineTo x="21482" y="21346"/>
              <wp:lineTo x="2148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Mary's Schoo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9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5F62" w:rsidRDefault="00DD5F62">
    <w:pPr>
      <w:pStyle w:val="Header"/>
    </w:pPr>
  </w:p>
  <w:p w:rsidR="00DD5F62" w:rsidRDefault="00DD5F62">
    <w:pPr>
      <w:pStyle w:val="Header"/>
    </w:pPr>
  </w:p>
  <w:p w:rsidR="00DD5F62" w:rsidRDefault="00DD5F62">
    <w:pPr>
      <w:pStyle w:val="Header"/>
    </w:pPr>
  </w:p>
  <w:p w:rsidR="00DD5F62" w:rsidRDefault="00DD5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C46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8752A"/>
    <w:multiLevelType w:val="hybridMultilevel"/>
    <w:tmpl w:val="3CF26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2907"/>
    <w:multiLevelType w:val="hybridMultilevel"/>
    <w:tmpl w:val="3822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C13"/>
    <w:multiLevelType w:val="hybridMultilevel"/>
    <w:tmpl w:val="5B9CF7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01840"/>
    <w:multiLevelType w:val="hybridMultilevel"/>
    <w:tmpl w:val="15942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289E"/>
    <w:multiLevelType w:val="hybridMultilevel"/>
    <w:tmpl w:val="E2265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3073D"/>
    <w:multiLevelType w:val="hybridMultilevel"/>
    <w:tmpl w:val="AF108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63F29"/>
    <w:multiLevelType w:val="hybridMultilevel"/>
    <w:tmpl w:val="AE6AAC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A2B87"/>
    <w:multiLevelType w:val="hybridMultilevel"/>
    <w:tmpl w:val="43E2B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254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DE44216"/>
    <w:multiLevelType w:val="hybridMultilevel"/>
    <w:tmpl w:val="F60E29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574D0"/>
    <w:multiLevelType w:val="hybridMultilevel"/>
    <w:tmpl w:val="2DD25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280967"/>
    <w:multiLevelType w:val="hybridMultilevel"/>
    <w:tmpl w:val="B198CB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0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  <w:num w:numId="14">
    <w:abstractNumId w:val="10"/>
  </w:num>
  <w:num w:numId="15">
    <w:abstractNumId w:val="0"/>
  </w:num>
  <w:num w:numId="16">
    <w:abstractNumId w:val="2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40"/>
    <w:rsid w:val="00027E19"/>
    <w:rsid w:val="0006453D"/>
    <w:rsid w:val="00087694"/>
    <w:rsid w:val="000F4737"/>
    <w:rsid w:val="00135257"/>
    <w:rsid w:val="0018139E"/>
    <w:rsid w:val="001A14E7"/>
    <w:rsid w:val="001B22F3"/>
    <w:rsid w:val="001C22DD"/>
    <w:rsid w:val="001F3A7B"/>
    <w:rsid w:val="00207846"/>
    <w:rsid w:val="002274EE"/>
    <w:rsid w:val="00237F5F"/>
    <w:rsid w:val="00262A2D"/>
    <w:rsid w:val="0027203D"/>
    <w:rsid w:val="002A3DA6"/>
    <w:rsid w:val="0034602B"/>
    <w:rsid w:val="00347336"/>
    <w:rsid w:val="00352DEE"/>
    <w:rsid w:val="00372817"/>
    <w:rsid w:val="00382389"/>
    <w:rsid w:val="00385C28"/>
    <w:rsid w:val="003B07CE"/>
    <w:rsid w:val="003B2402"/>
    <w:rsid w:val="003C12D9"/>
    <w:rsid w:val="003C1A65"/>
    <w:rsid w:val="003C555A"/>
    <w:rsid w:val="003C5E59"/>
    <w:rsid w:val="003D5A60"/>
    <w:rsid w:val="0040610A"/>
    <w:rsid w:val="00430126"/>
    <w:rsid w:val="004501CE"/>
    <w:rsid w:val="004504ED"/>
    <w:rsid w:val="00467FE2"/>
    <w:rsid w:val="00472E10"/>
    <w:rsid w:val="004A0DDF"/>
    <w:rsid w:val="004A6EB4"/>
    <w:rsid w:val="004B4B23"/>
    <w:rsid w:val="004D7E7E"/>
    <w:rsid w:val="004F331F"/>
    <w:rsid w:val="004F795D"/>
    <w:rsid w:val="005258D4"/>
    <w:rsid w:val="00536361"/>
    <w:rsid w:val="005907DA"/>
    <w:rsid w:val="005A517F"/>
    <w:rsid w:val="005F0404"/>
    <w:rsid w:val="005F38D1"/>
    <w:rsid w:val="00613B91"/>
    <w:rsid w:val="00643836"/>
    <w:rsid w:val="006460D2"/>
    <w:rsid w:val="00687740"/>
    <w:rsid w:val="006A78F7"/>
    <w:rsid w:val="006A7F4A"/>
    <w:rsid w:val="006B623A"/>
    <w:rsid w:val="00700077"/>
    <w:rsid w:val="0076161E"/>
    <w:rsid w:val="0079151B"/>
    <w:rsid w:val="007A6B44"/>
    <w:rsid w:val="007B3C11"/>
    <w:rsid w:val="007C14B6"/>
    <w:rsid w:val="008459B3"/>
    <w:rsid w:val="008D2551"/>
    <w:rsid w:val="008F3443"/>
    <w:rsid w:val="00921663"/>
    <w:rsid w:val="00924528"/>
    <w:rsid w:val="0096700E"/>
    <w:rsid w:val="009A6295"/>
    <w:rsid w:val="009C2F0E"/>
    <w:rsid w:val="009D3D32"/>
    <w:rsid w:val="00A35829"/>
    <w:rsid w:val="00A4039E"/>
    <w:rsid w:val="00A42E9C"/>
    <w:rsid w:val="00A6325E"/>
    <w:rsid w:val="00A961B1"/>
    <w:rsid w:val="00AA3D92"/>
    <w:rsid w:val="00B67E71"/>
    <w:rsid w:val="00B71C3F"/>
    <w:rsid w:val="00B72096"/>
    <w:rsid w:val="00BA0060"/>
    <w:rsid w:val="00BB0C87"/>
    <w:rsid w:val="00BE28D8"/>
    <w:rsid w:val="00C566AA"/>
    <w:rsid w:val="00C707D9"/>
    <w:rsid w:val="00C95AD1"/>
    <w:rsid w:val="00CC20D1"/>
    <w:rsid w:val="00CD4368"/>
    <w:rsid w:val="00CF6268"/>
    <w:rsid w:val="00D022AC"/>
    <w:rsid w:val="00D41FF3"/>
    <w:rsid w:val="00D4499E"/>
    <w:rsid w:val="00D519D2"/>
    <w:rsid w:val="00DA2553"/>
    <w:rsid w:val="00DC2644"/>
    <w:rsid w:val="00DC320D"/>
    <w:rsid w:val="00DD5F62"/>
    <w:rsid w:val="00DD7DED"/>
    <w:rsid w:val="00E1176E"/>
    <w:rsid w:val="00E13B24"/>
    <w:rsid w:val="00E31912"/>
    <w:rsid w:val="00E548B3"/>
    <w:rsid w:val="00E54B52"/>
    <w:rsid w:val="00E64D24"/>
    <w:rsid w:val="00E83A60"/>
    <w:rsid w:val="00EC0E92"/>
    <w:rsid w:val="00ED18C6"/>
    <w:rsid w:val="00ED6F75"/>
    <w:rsid w:val="00F04545"/>
    <w:rsid w:val="00F1495E"/>
    <w:rsid w:val="00F16CAE"/>
    <w:rsid w:val="00F2599B"/>
    <w:rsid w:val="00F52968"/>
    <w:rsid w:val="00F60FD9"/>
    <w:rsid w:val="00F64971"/>
    <w:rsid w:val="00F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4303E2-5C54-46B4-BE51-817E3EFB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31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B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8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D7DE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4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31F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3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31F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07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D7DED"/>
    <w:rPr>
      <w:rFonts w:ascii="Cambria" w:eastAsia="Times New Roman" w:hAnsi="Cambria" w:cs="Times New Roman"/>
      <w:b/>
      <w:bCs/>
      <w:sz w:val="26"/>
      <w:szCs w:val="26"/>
    </w:rPr>
  </w:style>
  <w:style w:type="paragraph" w:styleId="ListBullet">
    <w:name w:val="List Bullet"/>
    <w:basedOn w:val="Normal"/>
    <w:autoRedefine/>
    <w:uiPriority w:val="99"/>
    <w:rsid w:val="00E64D24"/>
    <w:pPr>
      <w:numPr>
        <w:numId w:val="2"/>
      </w:numPr>
      <w:autoSpaceDE w:val="0"/>
      <w:autoSpaceDN w:val="0"/>
    </w:pPr>
    <w:rPr>
      <w:rFonts w:ascii="Arial" w:eastAsia="Times New Roman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D7D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7D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D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7D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DD7DED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B4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efault">
    <w:name w:val="Default"/>
    <w:rsid w:val="006438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43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43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F1B6-35D2-4710-8D40-35F2D78C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Macdona</dc:creator>
  <cp:lastModifiedBy>Hazel Rhule</cp:lastModifiedBy>
  <cp:revision>2</cp:revision>
  <cp:lastPrinted>2017-06-09T10:35:00Z</cp:lastPrinted>
  <dcterms:created xsi:type="dcterms:W3CDTF">2018-11-14T14:02:00Z</dcterms:created>
  <dcterms:modified xsi:type="dcterms:W3CDTF">2018-11-14T14:02:00Z</dcterms:modified>
</cp:coreProperties>
</file>