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36" w:rsidRPr="00840136" w:rsidRDefault="00840136" w:rsidP="00840136">
      <w:pPr>
        <w:spacing w:after="0" w:line="240" w:lineRule="auto"/>
        <w:rPr>
          <w:rFonts w:ascii="Times New Roman" w:eastAsia="Times New Roman" w:hAnsi="Times New Roman" w:cs="Times New Roman"/>
          <w:sz w:val="24"/>
          <w:szCs w:val="24"/>
          <w:u w:val="single"/>
          <w:lang w:eastAsia="en-GB"/>
        </w:rPr>
      </w:pPr>
      <w:r w:rsidRPr="00840136">
        <w:rPr>
          <w:rFonts w:ascii="Cambria" w:eastAsia="Times New Roman" w:hAnsi="Cambria" w:cs="Times New Roman"/>
          <w:b/>
          <w:bCs/>
          <w:color w:val="000000"/>
          <w:sz w:val="28"/>
          <w:szCs w:val="28"/>
          <w:u w:val="single"/>
          <w:lang w:eastAsia="en-GB"/>
        </w:rPr>
        <w:t xml:space="preserve">Maths Teacher </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b/>
          <w:bCs/>
          <w:color w:val="000000"/>
          <w:sz w:val="28"/>
          <w:szCs w:val="28"/>
          <w:lang w:eastAsia="en-GB"/>
        </w:rPr>
        <w:t>Scale</w:t>
      </w:r>
      <w:r>
        <w:rPr>
          <w:rFonts w:ascii="Cambria" w:eastAsia="Times New Roman" w:hAnsi="Cambria" w:cs="Times New Roman"/>
          <w:b/>
          <w:bCs/>
          <w:color w:val="000000"/>
          <w:sz w:val="28"/>
          <w:szCs w:val="28"/>
          <w:lang w:eastAsia="en-GB"/>
        </w:rPr>
        <w:t>- MPS/ UPS (NQT’s are welcome)</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b/>
          <w:bCs/>
          <w:color w:val="000000"/>
          <w:sz w:val="28"/>
          <w:szCs w:val="28"/>
          <w:lang w:eastAsia="en-GB"/>
        </w:rPr>
        <w:t xml:space="preserve">Start date- </w:t>
      </w:r>
      <w:r w:rsidR="000E4954">
        <w:rPr>
          <w:rFonts w:ascii="Cambria" w:eastAsia="Times New Roman" w:hAnsi="Cambria" w:cs="Times New Roman"/>
          <w:b/>
          <w:bCs/>
          <w:color w:val="000000"/>
          <w:sz w:val="28"/>
          <w:szCs w:val="28"/>
          <w:lang w:eastAsia="en-GB"/>
        </w:rPr>
        <w:t>As soon as possible</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color w:val="000000"/>
          <w:sz w:val="24"/>
          <w:szCs w:val="24"/>
          <w:lang w:eastAsia="en-GB"/>
        </w:rPr>
        <w:t>Are you a talented and innovative practitioner who teaches creative and inspiring lessons for students of all abilities?</w:t>
      </w:r>
      <w:r w:rsidR="009E52B6">
        <w:rPr>
          <w:rFonts w:ascii="Cambria" w:eastAsia="Times New Roman" w:hAnsi="Cambria" w:cs="Times New Roman"/>
          <w:color w:val="000000"/>
          <w:sz w:val="24"/>
          <w:szCs w:val="24"/>
          <w:lang w:eastAsia="en-GB"/>
        </w:rPr>
        <w:t xml:space="preserve"> Are you passionate about Maths</w:t>
      </w:r>
      <w:r w:rsidRPr="00840136">
        <w:rPr>
          <w:rFonts w:ascii="Cambria" w:eastAsia="Times New Roman" w:hAnsi="Cambria" w:cs="Times New Roman"/>
          <w:color w:val="000000"/>
          <w:sz w:val="24"/>
          <w:szCs w:val="24"/>
          <w:lang w:eastAsia="en-GB"/>
        </w:rPr>
        <w:t>? If so, why not join us?</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111" w:line="240" w:lineRule="auto"/>
        <w:ind w:left="9" w:right="10"/>
        <w:rPr>
          <w:rFonts w:ascii="Times New Roman" w:eastAsia="Times New Roman" w:hAnsi="Times New Roman" w:cs="Times New Roman"/>
          <w:sz w:val="24"/>
          <w:szCs w:val="24"/>
          <w:lang w:eastAsia="en-GB"/>
        </w:rPr>
      </w:pPr>
      <w:r w:rsidRPr="00840136">
        <w:rPr>
          <w:rFonts w:ascii="Times New Roman" w:eastAsia="Times New Roman" w:hAnsi="Times New Roman" w:cs="Times New Roman"/>
          <w:color w:val="000000"/>
          <w:sz w:val="24"/>
          <w:szCs w:val="24"/>
          <w:lang w:eastAsia="en-GB"/>
        </w:rPr>
        <w:t>‘</w:t>
      </w:r>
      <w:r w:rsidRPr="00840136">
        <w:rPr>
          <w:rFonts w:ascii="Times New Roman" w:eastAsia="Times New Roman" w:hAnsi="Times New Roman" w:cs="Times New Roman"/>
          <w:i/>
          <w:iCs/>
          <w:color w:val="000000"/>
          <w:sz w:val="24"/>
          <w:szCs w:val="24"/>
          <w:lang w:eastAsia="en-GB"/>
        </w:rPr>
        <w:t>Whitefield is a good school with outstanding leadership and management’</w:t>
      </w:r>
      <w:r w:rsidRPr="00840136">
        <w:rPr>
          <w:rFonts w:ascii="Times New Roman" w:eastAsia="Times New Roman" w:hAnsi="Times New Roman" w:cs="Times New Roman"/>
          <w:color w:val="000000"/>
          <w:sz w:val="24"/>
          <w:szCs w:val="24"/>
          <w:lang w:eastAsia="en-GB"/>
        </w:rPr>
        <w:t xml:space="preserve"> (Ofsted 2014). We are proud to be named as the fourth best school in the country for the outstanding progress some of our key students make. Our examination results continue to rise year on year. But we still have ambitious plans for the future. </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color w:val="000000"/>
          <w:sz w:val="24"/>
          <w:szCs w:val="24"/>
          <w:lang w:eastAsia="en-GB"/>
        </w:rPr>
        <w:t>The post is suited to an ambitious, forward thinking Mathematics teacher with good subject knowledge, looking to further their career in a supportive and inclusive school.  </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111" w:line="240" w:lineRule="auto"/>
        <w:ind w:left="9" w:right="10"/>
        <w:rPr>
          <w:rFonts w:ascii="Times New Roman" w:eastAsia="Times New Roman" w:hAnsi="Times New Roman" w:cs="Times New Roman"/>
          <w:sz w:val="24"/>
          <w:szCs w:val="24"/>
          <w:lang w:eastAsia="en-GB"/>
        </w:rPr>
      </w:pPr>
      <w:r w:rsidRPr="00840136">
        <w:rPr>
          <w:rFonts w:ascii="Times New Roman" w:eastAsia="Times New Roman" w:hAnsi="Times New Roman" w:cs="Times New Roman"/>
          <w:color w:val="000000"/>
          <w:sz w:val="24"/>
          <w:szCs w:val="24"/>
          <w:lang w:eastAsia="en-GB"/>
        </w:rPr>
        <w:t xml:space="preserve">Why work for Whitefield School? </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Free work laptop</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CPL Training</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 xml:space="preserve">A supportive Senior Leadership Team </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 xml:space="preserve">Childcare vouchers </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 xml:space="preserve">Whitefield has good transport Links </w:t>
      </w:r>
    </w:p>
    <w:p w:rsidR="00840136" w:rsidRPr="00840136" w:rsidRDefault="00840136" w:rsidP="00840136">
      <w:pPr>
        <w:numPr>
          <w:ilvl w:val="0"/>
          <w:numId w:val="1"/>
        </w:numPr>
        <w:spacing w:after="0"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 xml:space="preserve">Brent Cross shopping centre is a 3 minute drive from the school. </w:t>
      </w:r>
    </w:p>
    <w:p w:rsidR="00840136" w:rsidRPr="00840136" w:rsidRDefault="00840136" w:rsidP="00840136">
      <w:pPr>
        <w:numPr>
          <w:ilvl w:val="0"/>
          <w:numId w:val="1"/>
        </w:numPr>
        <w:spacing w:after="111" w:line="240" w:lineRule="auto"/>
        <w:ind w:left="729" w:right="10"/>
        <w:textAlignment w:val="baseline"/>
        <w:rPr>
          <w:rFonts w:ascii="Arial" w:eastAsia="Times New Roman" w:hAnsi="Arial" w:cs="Arial"/>
          <w:color w:val="000000"/>
          <w:sz w:val="24"/>
          <w:szCs w:val="24"/>
          <w:lang w:eastAsia="en-GB"/>
        </w:rPr>
      </w:pPr>
      <w:r w:rsidRPr="00840136">
        <w:rPr>
          <w:rFonts w:ascii="Times New Roman" w:eastAsia="Times New Roman" w:hAnsi="Times New Roman" w:cs="Times New Roman"/>
          <w:color w:val="000000"/>
          <w:sz w:val="24"/>
          <w:szCs w:val="24"/>
          <w:lang w:eastAsia="en-GB"/>
        </w:rPr>
        <w:t>Staff Gym</w:t>
      </w:r>
    </w:p>
    <w:p w:rsidR="00840136" w:rsidRPr="00840136" w:rsidRDefault="00840136" w:rsidP="00840136">
      <w:pPr>
        <w:spacing w:after="111" w:line="240" w:lineRule="auto"/>
        <w:ind w:left="9" w:right="10"/>
        <w:rPr>
          <w:rFonts w:ascii="Times New Roman" w:eastAsia="Times New Roman" w:hAnsi="Times New Roman" w:cs="Times New Roman"/>
          <w:sz w:val="24"/>
          <w:szCs w:val="24"/>
          <w:lang w:eastAsia="en-GB"/>
        </w:rPr>
      </w:pPr>
      <w:r w:rsidRPr="00840136">
        <w:rPr>
          <w:rFonts w:ascii="Times New Roman" w:eastAsia="Times New Roman" w:hAnsi="Times New Roman" w:cs="Times New Roman"/>
          <w:color w:val="000000"/>
          <w:sz w:val="24"/>
          <w:szCs w:val="24"/>
          <w:lang w:eastAsia="en-GB"/>
        </w:rPr>
        <w:t xml:space="preserve">The successful candidates will be an inspiring and expert classroom practitioner, who will work alongside a talented Senior Leadership Team and an experienced and committed Governing Body as they lead the whole school community into this next phase of the school’s journey from being a good, to being a truly great school. </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color w:val="000000"/>
          <w:sz w:val="24"/>
          <w:szCs w:val="24"/>
          <w:lang w:eastAsia="en-GB"/>
        </w:rPr>
        <w:t>The successful candidate will have access to continuous professional development through our dedicated internal and external CPL programme. The school also offers various benefits to all employees through our pro-active staff well-being team.</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color w:val="000000"/>
          <w:sz w:val="24"/>
          <w:szCs w:val="24"/>
          <w:lang w:eastAsia="en-GB"/>
        </w:rPr>
        <w:t xml:space="preserve">Please use the school application form to apply for this vacancy. For further information on our exciting school, please visit our website </w:t>
      </w:r>
      <w:hyperlink r:id="rId5" w:history="1">
        <w:r w:rsidRPr="00840136">
          <w:rPr>
            <w:rFonts w:ascii="Cambria" w:eastAsia="Times New Roman" w:hAnsi="Cambria" w:cs="Times New Roman"/>
            <w:color w:val="000000"/>
            <w:sz w:val="24"/>
            <w:szCs w:val="24"/>
            <w:lang w:eastAsia="en-GB"/>
          </w:rPr>
          <w:t>www.whitefield.barnet.sch.uk</w:t>
        </w:r>
      </w:hyperlink>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Default="00840136" w:rsidP="00840136">
      <w:pPr>
        <w:spacing w:after="0" w:line="240" w:lineRule="auto"/>
        <w:rPr>
          <w:rFonts w:ascii="Cambria" w:eastAsia="Times New Roman" w:hAnsi="Cambria" w:cs="Times New Roman"/>
          <w:b/>
          <w:bCs/>
          <w:color w:val="000000"/>
          <w:sz w:val="24"/>
          <w:szCs w:val="24"/>
          <w:lang w:eastAsia="en-GB"/>
        </w:rPr>
      </w:pPr>
      <w:r w:rsidRPr="00840136">
        <w:rPr>
          <w:rFonts w:ascii="Cambria" w:eastAsia="Times New Roman" w:hAnsi="Cambria" w:cs="Times New Roman"/>
          <w:b/>
          <w:bCs/>
          <w:color w:val="000000"/>
          <w:sz w:val="24"/>
          <w:szCs w:val="24"/>
          <w:lang w:eastAsia="en-GB"/>
        </w:rPr>
        <w:t xml:space="preserve">Closing date: </w:t>
      </w:r>
      <w:r w:rsidR="000E4954">
        <w:rPr>
          <w:rFonts w:ascii="Cambria" w:eastAsia="Times New Roman" w:hAnsi="Cambria" w:cs="Times New Roman"/>
          <w:b/>
          <w:bCs/>
          <w:color w:val="000000"/>
          <w:sz w:val="24"/>
          <w:szCs w:val="24"/>
          <w:lang w:eastAsia="en-GB"/>
        </w:rPr>
        <w:t>20</w:t>
      </w:r>
      <w:r w:rsidR="000E4954" w:rsidRPr="000E4954">
        <w:rPr>
          <w:rFonts w:ascii="Cambria" w:eastAsia="Times New Roman" w:hAnsi="Cambria" w:cs="Times New Roman"/>
          <w:b/>
          <w:bCs/>
          <w:color w:val="000000"/>
          <w:sz w:val="24"/>
          <w:szCs w:val="24"/>
          <w:vertAlign w:val="superscript"/>
          <w:lang w:eastAsia="en-GB"/>
        </w:rPr>
        <w:t>th</w:t>
      </w:r>
      <w:r w:rsidR="000E4954">
        <w:rPr>
          <w:rFonts w:ascii="Cambria" w:eastAsia="Times New Roman" w:hAnsi="Cambria" w:cs="Times New Roman"/>
          <w:b/>
          <w:bCs/>
          <w:color w:val="000000"/>
          <w:sz w:val="24"/>
          <w:szCs w:val="24"/>
          <w:lang w:eastAsia="en-GB"/>
        </w:rPr>
        <w:t xml:space="preserve"> October 2017</w:t>
      </w:r>
      <w:r w:rsidRPr="00840136">
        <w:rPr>
          <w:rFonts w:ascii="Cambria" w:eastAsia="Times New Roman" w:hAnsi="Cambria" w:cs="Times New Roman"/>
          <w:b/>
          <w:bCs/>
          <w:color w:val="000000"/>
          <w:sz w:val="24"/>
          <w:szCs w:val="24"/>
          <w:lang w:eastAsia="en-GB"/>
        </w:rPr>
        <w:br/>
        <w:t xml:space="preserve">Interview: </w:t>
      </w:r>
      <w:r w:rsidR="000E4954">
        <w:rPr>
          <w:rFonts w:ascii="Cambria" w:eastAsia="Times New Roman" w:hAnsi="Cambria" w:cs="Times New Roman"/>
          <w:b/>
          <w:bCs/>
          <w:color w:val="000000"/>
          <w:sz w:val="24"/>
          <w:szCs w:val="24"/>
          <w:lang w:eastAsia="en-GB"/>
        </w:rPr>
        <w:t>31</w:t>
      </w:r>
      <w:r w:rsidR="000E4954" w:rsidRPr="000E4954">
        <w:rPr>
          <w:rFonts w:ascii="Cambria" w:eastAsia="Times New Roman" w:hAnsi="Cambria" w:cs="Times New Roman"/>
          <w:b/>
          <w:bCs/>
          <w:color w:val="000000"/>
          <w:sz w:val="24"/>
          <w:szCs w:val="24"/>
          <w:vertAlign w:val="superscript"/>
          <w:lang w:eastAsia="en-GB"/>
        </w:rPr>
        <w:t>st</w:t>
      </w:r>
      <w:r w:rsidR="000E4954">
        <w:rPr>
          <w:rFonts w:ascii="Cambria" w:eastAsia="Times New Roman" w:hAnsi="Cambria" w:cs="Times New Roman"/>
          <w:b/>
          <w:bCs/>
          <w:color w:val="000000"/>
          <w:sz w:val="24"/>
          <w:szCs w:val="24"/>
          <w:lang w:eastAsia="en-GB"/>
        </w:rPr>
        <w:t xml:space="preserve"> October 2017</w:t>
      </w:r>
    </w:p>
    <w:p w:rsidR="00C722DC" w:rsidRDefault="00C722DC" w:rsidP="00840136">
      <w:pPr>
        <w:spacing w:after="0" w:line="240" w:lineRule="auto"/>
        <w:rPr>
          <w:rFonts w:ascii="Cambria" w:eastAsia="Times New Roman" w:hAnsi="Cambria" w:cs="Times New Roman"/>
          <w:b/>
          <w:bCs/>
          <w:color w:val="000000"/>
          <w:sz w:val="24"/>
          <w:szCs w:val="24"/>
          <w:lang w:eastAsia="en-GB"/>
        </w:rPr>
      </w:pPr>
    </w:p>
    <w:p w:rsidR="00C722DC" w:rsidRPr="00C722DC" w:rsidRDefault="00C722DC" w:rsidP="00840136">
      <w:pPr>
        <w:spacing w:after="0" w:line="240" w:lineRule="auto"/>
        <w:rPr>
          <w:rFonts w:ascii="Times New Roman" w:eastAsia="Times New Roman" w:hAnsi="Times New Roman" w:cs="Times New Roman"/>
          <w:b/>
          <w:sz w:val="24"/>
          <w:szCs w:val="24"/>
          <w:u w:val="single"/>
          <w:lang w:eastAsia="en-GB"/>
        </w:rPr>
      </w:pPr>
      <w:r w:rsidRPr="00C722DC">
        <w:rPr>
          <w:rFonts w:ascii="Cambria" w:eastAsia="Times New Roman" w:hAnsi="Cambria" w:cs="Times New Roman"/>
          <w:b/>
          <w:bCs/>
          <w:color w:val="000000"/>
          <w:sz w:val="24"/>
          <w:szCs w:val="24"/>
          <w:u w:val="single"/>
          <w:lang w:eastAsia="en-GB"/>
        </w:rPr>
        <w:t xml:space="preserve">For the right candidate we may interview sooner. </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840136" w:rsidRPr="00840136" w:rsidRDefault="00840136" w:rsidP="00840136">
      <w:pPr>
        <w:spacing w:after="0" w:line="240" w:lineRule="auto"/>
        <w:rPr>
          <w:rFonts w:ascii="Times New Roman" w:eastAsia="Times New Roman" w:hAnsi="Times New Roman" w:cs="Times New Roman"/>
          <w:sz w:val="24"/>
          <w:szCs w:val="24"/>
          <w:lang w:eastAsia="en-GB"/>
        </w:rPr>
      </w:pPr>
      <w:r w:rsidRPr="00840136">
        <w:rPr>
          <w:rFonts w:ascii="Cambria" w:eastAsia="Times New Roman" w:hAnsi="Cambria" w:cs="Times New Roman"/>
          <w:i/>
          <w:iCs/>
          <w:color w:val="000000"/>
          <w:sz w:val="24"/>
          <w:szCs w:val="24"/>
          <w:lang w:eastAsia="en-GB"/>
        </w:rPr>
        <w:t>The Academy is committed to safeguarding and promoting the welfare of children and young people. The successful applicant will be expected to undertake an Enhanced Disclosure and Barring Service check</w:t>
      </w:r>
    </w:p>
    <w:p w:rsidR="00840136" w:rsidRPr="00840136" w:rsidRDefault="00840136" w:rsidP="00840136">
      <w:pPr>
        <w:spacing w:after="0" w:line="240" w:lineRule="auto"/>
        <w:rPr>
          <w:rFonts w:ascii="Times New Roman" w:eastAsia="Times New Roman" w:hAnsi="Times New Roman" w:cs="Times New Roman"/>
          <w:sz w:val="24"/>
          <w:szCs w:val="24"/>
          <w:lang w:eastAsia="en-GB"/>
        </w:rPr>
      </w:pPr>
    </w:p>
    <w:p w:rsidR="00E83BAE" w:rsidRDefault="00840136" w:rsidP="000E4954">
      <w:pPr>
        <w:spacing w:after="0" w:line="240" w:lineRule="auto"/>
      </w:pPr>
      <w:r w:rsidRPr="00840136">
        <w:rPr>
          <w:rFonts w:ascii="Cambria" w:eastAsia="Times New Roman" w:hAnsi="Cambria" w:cs="Times New Roman"/>
          <w:b/>
          <w:bCs/>
          <w:i/>
          <w:iCs/>
          <w:color w:val="000000"/>
          <w:sz w:val="24"/>
          <w:szCs w:val="24"/>
          <w:lang w:eastAsia="en-GB"/>
        </w:rPr>
        <w:lastRenderedPageBreak/>
        <w:t>If you have not heard from us within two weeks of the closing date, please assume you have been unsuccessful in your application on this occasion</w:t>
      </w:r>
      <w:bookmarkStart w:id="0" w:name="_GoBack"/>
      <w:bookmarkEnd w:id="0"/>
    </w:p>
    <w:sectPr w:rsidR="00E83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DAD"/>
    <w:multiLevelType w:val="multilevel"/>
    <w:tmpl w:val="32B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36"/>
    <w:rsid w:val="000E4954"/>
    <w:rsid w:val="00840136"/>
    <w:rsid w:val="009E52B6"/>
    <w:rsid w:val="00C722DC"/>
    <w:rsid w:val="00DF3AC5"/>
    <w:rsid w:val="00E43F46"/>
    <w:rsid w:val="00E8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129DB-B66A-4647-9FA8-E8C32A0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field.barn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McGhan, Christina</dc:creator>
  <cp:keywords/>
  <dc:description/>
  <cp:lastModifiedBy>McGhan, Christina</cp:lastModifiedBy>
  <cp:revision>6</cp:revision>
  <dcterms:created xsi:type="dcterms:W3CDTF">2017-05-17T11:05:00Z</dcterms:created>
  <dcterms:modified xsi:type="dcterms:W3CDTF">2017-09-27T15:17:00Z</dcterms:modified>
</cp:coreProperties>
</file>