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1E" w:rsidRDefault="005F471E" w:rsidP="00663892">
      <w:pPr>
        <w:shd w:val="clear" w:color="auto" w:fill="FFFFFF"/>
        <w:spacing w:after="0" w:line="240" w:lineRule="auto"/>
        <w:rPr>
          <w:rFonts w:ascii="Century Gothic" w:eastAsia="Times New Roman" w:hAnsi="Century Gothic" w:cs="Times New Roman"/>
          <w:color w:val="000000" w:themeColor="text1"/>
          <w:lang w:eastAsia="en-GB"/>
        </w:rPr>
      </w:pPr>
    </w:p>
    <w:p w:rsidR="005F471E" w:rsidRDefault="005F471E" w:rsidP="00663892">
      <w:pPr>
        <w:shd w:val="clear" w:color="auto" w:fill="FFFFFF"/>
        <w:spacing w:after="0" w:line="240" w:lineRule="auto"/>
        <w:rPr>
          <w:rFonts w:ascii="Century Gothic" w:eastAsia="Times New Roman" w:hAnsi="Century Gothic" w:cs="Times New Roman"/>
          <w:color w:val="000000" w:themeColor="text1"/>
          <w:lang w:eastAsia="en-GB"/>
        </w:rPr>
      </w:pPr>
    </w:p>
    <w:p w:rsidR="00F10CDC" w:rsidRPr="00F10CDC" w:rsidRDefault="00F10CDC" w:rsidP="00F10CDC">
      <w:pPr>
        <w:pStyle w:val="NoSpacing"/>
        <w:rPr>
          <w:rFonts w:ascii="Century Gothic" w:hAnsi="Century Gothic"/>
          <w:b/>
          <w:sz w:val="48"/>
          <w:szCs w:val="48"/>
        </w:rPr>
      </w:pPr>
      <w:r w:rsidRPr="00F10CDC">
        <w:rPr>
          <w:rFonts w:ascii="Century Gothic" w:hAnsi="Century Gothic"/>
          <w:noProof/>
          <w:sz w:val="48"/>
          <w:szCs w:val="48"/>
          <w:lang w:eastAsia="en-GB"/>
        </w:rPr>
        <w:drawing>
          <wp:anchor distT="0" distB="0" distL="114300" distR="114300" simplePos="0" relativeHeight="251661312" behindDoc="1" locked="0" layoutInCell="1" allowOverlap="1" wp14:anchorId="1036794A" wp14:editId="14D7C462">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CDC">
        <w:rPr>
          <w:rFonts w:ascii="Century Gothic" w:hAnsi="Century Gothic" w:cs="Arial"/>
          <w:b/>
          <w:i/>
          <w:noProof/>
          <w:color w:val="1F497D"/>
          <w:sz w:val="40"/>
          <w:szCs w:val="40"/>
          <w:lang w:eastAsia="en-GB"/>
        </w:rPr>
        <w:drawing>
          <wp:anchor distT="0" distB="0" distL="114300" distR="114300" simplePos="0" relativeHeight="251660288" behindDoc="1" locked="0" layoutInCell="1" allowOverlap="1" wp14:anchorId="3495956E" wp14:editId="69926EC8">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0CDC">
        <w:rPr>
          <w:rFonts w:ascii="Century Gothic" w:hAnsi="Century Gothic"/>
          <w:b/>
          <w:noProof/>
          <w:sz w:val="48"/>
          <w:szCs w:val="48"/>
          <w:lang w:eastAsia="en-GB"/>
        </w:rPr>
        <w:drawing>
          <wp:anchor distT="0" distB="0" distL="114300" distR="114300" simplePos="0" relativeHeight="251659264" behindDoc="0" locked="0" layoutInCell="1" allowOverlap="1" wp14:anchorId="31B0D5FC" wp14:editId="680DEA87">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6"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10CDC">
        <w:rPr>
          <w:rFonts w:ascii="Century Gothic" w:hAnsi="Century Gothic"/>
          <w:b/>
          <w:sz w:val="48"/>
          <w:szCs w:val="48"/>
        </w:rPr>
        <w:t xml:space="preserve">Manshead </w:t>
      </w:r>
    </w:p>
    <w:p w:rsidR="00F10CDC" w:rsidRPr="00F10CDC" w:rsidRDefault="00F10CDC" w:rsidP="00F10CDC">
      <w:pPr>
        <w:spacing w:after="0" w:line="240" w:lineRule="auto"/>
        <w:rPr>
          <w:rFonts w:ascii="Century Gothic" w:eastAsia="Times New Roman" w:hAnsi="Century Gothic" w:cs="Times New Roman"/>
          <w:sz w:val="48"/>
          <w:szCs w:val="48"/>
        </w:rPr>
      </w:pPr>
      <w:r w:rsidRPr="00F10CDC">
        <w:rPr>
          <w:rFonts w:ascii="Century Gothic" w:eastAsia="Times New Roman" w:hAnsi="Century Gothic" w:cs="Times New Roman"/>
          <w:sz w:val="48"/>
          <w:szCs w:val="48"/>
        </w:rPr>
        <w:t xml:space="preserve">CE Academy </w:t>
      </w:r>
    </w:p>
    <w:p w:rsidR="00F10CDC" w:rsidRPr="00F10CDC" w:rsidRDefault="00F10CDC" w:rsidP="00F10CDC">
      <w:pPr>
        <w:spacing w:after="0" w:line="240" w:lineRule="auto"/>
        <w:ind w:left="-180"/>
        <w:rPr>
          <w:rFonts w:ascii="Century Gothic" w:eastAsia="Times New Roman" w:hAnsi="Century Gothic" w:cs="Times New Roman"/>
          <w:noProof/>
          <w:sz w:val="24"/>
          <w:szCs w:val="24"/>
          <w:lang w:eastAsia="en-GB"/>
        </w:rPr>
      </w:pPr>
    </w:p>
    <w:p w:rsidR="00F10CDC" w:rsidRDefault="00663892" w:rsidP="00663892">
      <w:pPr>
        <w:shd w:val="clear" w:color="auto" w:fill="FFFFFF"/>
        <w:spacing w:after="0" w:line="240" w:lineRule="auto"/>
        <w:rPr>
          <w:rFonts w:ascii="Century Gothic" w:eastAsia="Times New Roman" w:hAnsi="Century Gothic" w:cs="Times New Roman"/>
          <w:color w:val="000000" w:themeColor="text1"/>
          <w:lang w:eastAsia="en-GB"/>
        </w:rPr>
      </w:pPr>
      <w:r w:rsidRPr="00663892">
        <w:rPr>
          <w:rFonts w:ascii="Century Gothic" w:eastAsia="Times New Roman" w:hAnsi="Century Gothic" w:cs="Times New Roman"/>
          <w:color w:val="000000" w:themeColor="text1"/>
          <w:lang w:eastAsia="en-GB"/>
        </w:rPr>
        <w:tab/>
      </w:r>
    </w:p>
    <w:p w:rsidR="00F10CDC" w:rsidRDefault="00F10CDC" w:rsidP="00663892">
      <w:pPr>
        <w:shd w:val="clear" w:color="auto" w:fill="FFFFFF"/>
        <w:spacing w:after="0" w:line="240" w:lineRule="auto"/>
        <w:rPr>
          <w:rFonts w:ascii="Century Gothic" w:eastAsia="Times New Roman" w:hAnsi="Century Gothic" w:cs="Times New Roman"/>
          <w:color w:val="000000" w:themeColor="text1"/>
          <w:lang w:eastAsia="en-GB"/>
        </w:rPr>
      </w:pPr>
    </w:p>
    <w:p w:rsidR="00F10CDC" w:rsidRDefault="00F10CDC" w:rsidP="00663892">
      <w:pPr>
        <w:shd w:val="clear" w:color="auto" w:fill="FFFFFF"/>
        <w:spacing w:after="0" w:line="240" w:lineRule="auto"/>
        <w:rPr>
          <w:rFonts w:ascii="Century Gothic" w:eastAsia="Times New Roman" w:hAnsi="Century Gothic" w:cs="Times New Roman"/>
          <w:color w:val="000000" w:themeColor="text1"/>
          <w:lang w:eastAsia="en-GB"/>
        </w:rPr>
      </w:pPr>
    </w:p>
    <w:p w:rsidR="00663892" w:rsidRPr="00663892" w:rsidRDefault="00F10CDC" w:rsidP="00663892">
      <w:pPr>
        <w:shd w:val="clear" w:color="auto" w:fill="FFFFFF"/>
        <w:spacing w:after="0" w:line="240" w:lineRule="auto"/>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 xml:space="preserve">Start date:  </w:t>
      </w:r>
      <w:r>
        <w:rPr>
          <w:rFonts w:ascii="Century Gothic" w:eastAsia="Times New Roman" w:hAnsi="Century Gothic" w:cs="Times New Roman"/>
          <w:color w:val="000000" w:themeColor="text1"/>
          <w:lang w:eastAsia="en-GB"/>
        </w:rPr>
        <w:tab/>
      </w:r>
      <w:r>
        <w:rPr>
          <w:rFonts w:ascii="Century Gothic" w:eastAsia="Times New Roman" w:hAnsi="Century Gothic" w:cs="Times New Roman"/>
          <w:color w:val="000000" w:themeColor="text1"/>
          <w:lang w:eastAsia="en-GB"/>
        </w:rPr>
        <w:tab/>
      </w:r>
      <w:r w:rsidR="005F471E">
        <w:rPr>
          <w:rFonts w:ascii="Century Gothic" w:eastAsia="Times New Roman" w:hAnsi="Century Gothic" w:cs="Times New Roman"/>
          <w:color w:val="000000" w:themeColor="text1"/>
          <w:lang w:eastAsia="en-GB"/>
        </w:rPr>
        <w:t>May 2018</w:t>
      </w:r>
      <w:r w:rsidR="00663892" w:rsidRPr="00663892">
        <w:rPr>
          <w:rFonts w:ascii="Century Gothic" w:eastAsia="Times New Roman" w:hAnsi="Century Gothic" w:cs="Times New Roman"/>
          <w:color w:val="000000" w:themeColor="text1"/>
          <w:lang w:eastAsia="en-GB"/>
        </w:rPr>
        <w:br/>
        <w:t>Contract type: </w:t>
      </w:r>
      <w:r w:rsidR="00663892" w:rsidRPr="00663892">
        <w:rPr>
          <w:rFonts w:ascii="Century Gothic" w:eastAsia="Times New Roman" w:hAnsi="Century Gothic" w:cs="Times New Roman"/>
          <w:color w:val="000000" w:themeColor="text1"/>
          <w:lang w:eastAsia="en-GB"/>
        </w:rPr>
        <w:tab/>
        <w:t xml:space="preserve">Full Time (Part Time considered) </w:t>
      </w:r>
    </w:p>
    <w:p w:rsidR="00663892" w:rsidRPr="00663892" w:rsidRDefault="003C50A7" w:rsidP="00663892">
      <w:pPr>
        <w:shd w:val="clear" w:color="auto" w:fill="FFFFFF"/>
        <w:spacing w:after="0" w:line="240" w:lineRule="auto"/>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Salary: </w:t>
      </w:r>
      <w:r>
        <w:rPr>
          <w:rFonts w:ascii="Century Gothic" w:eastAsia="Times New Roman" w:hAnsi="Century Gothic" w:cs="Times New Roman"/>
          <w:color w:val="000000" w:themeColor="text1"/>
          <w:lang w:eastAsia="en-GB"/>
        </w:rPr>
        <w:tab/>
      </w:r>
      <w:r>
        <w:rPr>
          <w:rFonts w:ascii="Century Gothic" w:eastAsia="Times New Roman" w:hAnsi="Century Gothic" w:cs="Times New Roman"/>
          <w:color w:val="000000" w:themeColor="text1"/>
          <w:lang w:eastAsia="en-GB"/>
        </w:rPr>
        <w:tab/>
        <w:t>MPS</w:t>
      </w:r>
      <w:r w:rsidR="00663892" w:rsidRPr="00663892">
        <w:rPr>
          <w:rFonts w:ascii="Century Gothic" w:eastAsia="Times New Roman" w:hAnsi="Century Gothic" w:cs="Times New Roman"/>
          <w:color w:val="000000" w:themeColor="text1"/>
          <w:lang w:eastAsia="en-GB"/>
        </w:rPr>
        <w:t>/UPS with recruitment incentives</w:t>
      </w:r>
      <w:r w:rsidR="00663892" w:rsidRPr="00663892">
        <w:rPr>
          <w:rFonts w:ascii="Century Gothic" w:eastAsia="Times New Roman" w:hAnsi="Century Gothic" w:cs="Times New Roman"/>
          <w:color w:val="000000" w:themeColor="text1"/>
          <w:lang w:eastAsia="en-GB"/>
        </w:rPr>
        <w:br/>
        <w:t>Contract term: </w:t>
      </w:r>
      <w:r w:rsidR="00663892" w:rsidRPr="00663892">
        <w:rPr>
          <w:rFonts w:ascii="Century Gothic" w:eastAsia="Times New Roman" w:hAnsi="Century Gothic" w:cs="Times New Roman"/>
          <w:color w:val="000000" w:themeColor="text1"/>
          <w:lang w:eastAsia="en-GB"/>
        </w:rPr>
        <w:tab/>
        <w:t>Permanent</w:t>
      </w:r>
      <w:r w:rsidR="00663892" w:rsidRPr="00663892">
        <w:rPr>
          <w:rFonts w:ascii="Century Gothic" w:eastAsia="Times New Roman" w:hAnsi="Century Gothic" w:cs="Times New Roman"/>
          <w:color w:val="000000" w:themeColor="text1"/>
          <w:lang w:eastAsia="en-GB"/>
        </w:rPr>
        <w:br/>
        <w:t xml:space="preserve">Suitable for </w:t>
      </w:r>
      <w:proofErr w:type="spellStart"/>
      <w:r w:rsidR="00663892" w:rsidRPr="00663892">
        <w:rPr>
          <w:rFonts w:ascii="Century Gothic" w:eastAsia="Times New Roman" w:hAnsi="Century Gothic" w:cs="Times New Roman"/>
          <w:color w:val="000000" w:themeColor="text1"/>
          <w:lang w:eastAsia="en-GB"/>
        </w:rPr>
        <w:t>NQTs</w:t>
      </w:r>
      <w:proofErr w:type="spellEnd"/>
      <w:r w:rsidR="00663892" w:rsidRPr="00663892">
        <w:rPr>
          <w:rFonts w:ascii="Century Gothic" w:eastAsia="Times New Roman" w:hAnsi="Century Gothic" w:cs="Times New Roman"/>
          <w:color w:val="000000" w:themeColor="text1"/>
          <w:lang w:eastAsia="en-GB"/>
        </w:rPr>
        <w:t>: </w:t>
      </w:r>
      <w:r w:rsidR="00663892" w:rsidRPr="00663892">
        <w:rPr>
          <w:rFonts w:ascii="Century Gothic" w:eastAsia="Times New Roman" w:hAnsi="Century Gothic" w:cs="Times New Roman"/>
          <w:color w:val="000000" w:themeColor="text1"/>
          <w:lang w:eastAsia="en-GB"/>
        </w:rPr>
        <w:tab/>
        <w:t>Yes</w:t>
      </w:r>
    </w:p>
    <w:p w:rsidR="00250438" w:rsidRPr="00250438" w:rsidRDefault="001678DB" w:rsidP="00250438">
      <w:pPr>
        <w:shd w:val="clear" w:color="auto" w:fill="FFFFFF"/>
        <w:spacing w:before="100" w:beforeAutospacing="1" w:after="100" w:afterAutospacing="1" w:line="240" w:lineRule="auto"/>
        <w:jc w:val="both"/>
        <w:outlineLvl w:val="2"/>
        <w:rPr>
          <w:rFonts w:ascii="Century Gothic" w:eastAsia="Times New Roman" w:hAnsi="Century Gothic" w:cs="Times New Roman"/>
          <w:b/>
          <w:bCs/>
          <w:color w:val="000000" w:themeColor="text1"/>
          <w:lang w:eastAsia="en-GB"/>
        </w:rPr>
      </w:pPr>
      <w:r>
        <w:rPr>
          <w:rFonts w:ascii="Century Gothic" w:eastAsia="Times New Roman" w:hAnsi="Century Gothic" w:cs="Times New Roman"/>
          <w:b/>
          <w:bCs/>
          <w:color w:val="000000" w:themeColor="text1"/>
          <w:lang w:eastAsia="en-GB"/>
        </w:rPr>
        <w:t xml:space="preserve">MATHEMATICS </w:t>
      </w:r>
      <w:r w:rsidR="00250438" w:rsidRPr="00250438">
        <w:rPr>
          <w:rFonts w:ascii="Century Gothic" w:eastAsia="Times New Roman" w:hAnsi="Century Gothic" w:cs="Times New Roman"/>
          <w:b/>
          <w:bCs/>
          <w:color w:val="000000" w:themeColor="text1"/>
          <w:lang w:eastAsia="en-GB"/>
        </w:rPr>
        <w:t>T</w:t>
      </w:r>
      <w:r>
        <w:rPr>
          <w:rFonts w:ascii="Century Gothic" w:eastAsia="Times New Roman" w:hAnsi="Century Gothic" w:cs="Times New Roman"/>
          <w:b/>
          <w:bCs/>
          <w:color w:val="000000" w:themeColor="text1"/>
          <w:lang w:eastAsia="en-GB"/>
        </w:rPr>
        <w:t>EACHERS</w:t>
      </w:r>
      <w:r w:rsidR="00250438" w:rsidRPr="00250438">
        <w:rPr>
          <w:rFonts w:ascii="Century Gothic" w:eastAsia="Times New Roman" w:hAnsi="Century Gothic" w:cs="Times New Roman"/>
          <w:b/>
          <w:bCs/>
          <w:color w:val="000000" w:themeColor="text1"/>
          <w:lang w:eastAsia="en-GB"/>
        </w:rPr>
        <w:t> </w:t>
      </w:r>
      <w:bookmarkStart w:id="0" w:name="_GoBack"/>
      <w:bookmarkEnd w:id="0"/>
    </w:p>
    <w:p w:rsidR="00250438" w:rsidRPr="00250438" w:rsidRDefault="00250438" w:rsidP="00250438">
      <w:pPr>
        <w:shd w:val="clear" w:color="auto" w:fill="FFFFFF"/>
        <w:spacing w:before="100" w:beforeAutospacing="1" w:after="100" w:afterAutospacing="1" w:line="240" w:lineRule="auto"/>
        <w:jc w:val="both"/>
        <w:outlineLvl w:val="2"/>
        <w:rPr>
          <w:rFonts w:ascii="Century Gothic" w:eastAsia="Times New Roman" w:hAnsi="Century Gothic" w:cs="Times New Roman"/>
          <w:b/>
          <w:bCs/>
          <w:color w:val="000000" w:themeColor="text1"/>
          <w:lang w:eastAsia="en-GB"/>
        </w:rPr>
      </w:pPr>
      <w:r w:rsidRPr="00250438">
        <w:rPr>
          <w:rFonts w:ascii="Century Gothic" w:eastAsia="Times New Roman" w:hAnsi="Century Gothic" w:cs="Times New Roman"/>
          <w:b/>
          <w:bCs/>
          <w:color w:val="000000" w:themeColor="text1"/>
          <w:lang w:eastAsia="en-GB"/>
        </w:rPr>
        <w:t>MPS/UPS</w:t>
      </w:r>
      <w:r w:rsidR="00E22D26">
        <w:rPr>
          <w:rFonts w:ascii="Century Gothic" w:eastAsia="Times New Roman" w:hAnsi="Century Gothic" w:cs="Times New Roman"/>
          <w:b/>
          <w:bCs/>
          <w:color w:val="000000" w:themeColor="text1"/>
          <w:lang w:eastAsia="en-GB"/>
        </w:rPr>
        <w:t xml:space="preserve"> - </w:t>
      </w:r>
      <w:r w:rsidRPr="00250438">
        <w:rPr>
          <w:rFonts w:ascii="Century Gothic" w:eastAsia="Times New Roman" w:hAnsi="Century Gothic" w:cs="Times New Roman"/>
          <w:b/>
          <w:bCs/>
          <w:color w:val="000000" w:themeColor="text1"/>
          <w:lang w:eastAsia="en-GB"/>
        </w:rPr>
        <w:t xml:space="preserve">recruitment incentives </w:t>
      </w:r>
      <w:r w:rsidR="00E22D26">
        <w:rPr>
          <w:rFonts w:ascii="Century Gothic" w:eastAsia="Times New Roman" w:hAnsi="Century Gothic" w:cs="Times New Roman"/>
          <w:b/>
          <w:bCs/>
          <w:color w:val="000000" w:themeColor="text1"/>
          <w:lang w:eastAsia="en-GB"/>
        </w:rPr>
        <w:t xml:space="preserve">available </w:t>
      </w:r>
    </w:p>
    <w:p w:rsidR="00250438" w:rsidRPr="00250438" w:rsidRDefault="00250438" w:rsidP="00250438">
      <w:pPr>
        <w:shd w:val="clear" w:color="auto" w:fill="FFFFFF"/>
        <w:spacing w:after="150" w:line="240" w:lineRule="auto"/>
        <w:jc w:val="both"/>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Manshead CE Academy</w:t>
      </w:r>
      <w:r w:rsidRPr="00250438">
        <w:rPr>
          <w:rFonts w:ascii="Century Gothic" w:eastAsia="Times New Roman" w:hAnsi="Century Gothic" w:cs="Times New Roman"/>
          <w:color w:val="000000" w:themeColor="text1"/>
          <w:lang w:eastAsia="en-GB"/>
        </w:rPr>
        <w:t xml:space="preserve"> is willing to negotiate on starting salary, and a recruit</w:t>
      </w:r>
      <w:r>
        <w:rPr>
          <w:rFonts w:ascii="Century Gothic" w:eastAsia="Times New Roman" w:hAnsi="Century Gothic" w:cs="Times New Roman"/>
          <w:color w:val="000000" w:themeColor="text1"/>
          <w:lang w:eastAsia="en-GB"/>
        </w:rPr>
        <w:t xml:space="preserve">ment allowance </w:t>
      </w:r>
      <w:r w:rsidRPr="00250438">
        <w:rPr>
          <w:rFonts w:ascii="Century Gothic" w:eastAsia="Times New Roman" w:hAnsi="Century Gothic" w:cs="Times New Roman"/>
          <w:color w:val="000000" w:themeColor="text1"/>
          <w:lang w:eastAsia="en-GB"/>
        </w:rPr>
        <w:t>is available to outstanding candidates.</w:t>
      </w:r>
    </w:p>
    <w:p w:rsidR="00250438" w:rsidRPr="00250438" w:rsidRDefault="00250438" w:rsidP="00250438">
      <w:pPr>
        <w:shd w:val="clear" w:color="auto" w:fill="FFFFFF"/>
        <w:spacing w:after="150" w:line="240" w:lineRule="auto"/>
        <w:jc w:val="both"/>
        <w:rPr>
          <w:rFonts w:ascii="Century Gothic" w:eastAsia="Times New Roman" w:hAnsi="Century Gothic" w:cs="Times New Roman"/>
          <w:color w:val="000000" w:themeColor="text1"/>
          <w:lang w:eastAsia="en-GB"/>
        </w:rPr>
      </w:pPr>
      <w:r w:rsidRPr="00250438">
        <w:rPr>
          <w:rFonts w:ascii="Century Gothic" w:eastAsia="Times New Roman" w:hAnsi="Century Gothic" w:cs="Times New Roman"/>
          <w:color w:val="000000" w:themeColor="text1"/>
          <w:lang w:eastAsia="en-GB"/>
        </w:rPr>
        <w:t>Manshead CE Academy</w:t>
      </w:r>
      <w:r>
        <w:rPr>
          <w:rFonts w:ascii="Century Gothic" w:eastAsia="Times New Roman" w:hAnsi="Century Gothic" w:cs="Times New Roman"/>
          <w:color w:val="000000" w:themeColor="text1"/>
          <w:lang w:eastAsia="en-GB"/>
        </w:rPr>
        <w:t xml:space="preserve"> is a</w:t>
      </w:r>
      <w:r w:rsidRPr="00250438">
        <w:rPr>
          <w:rFonts w:ascii="Century Gothic" w:eastAsia="Times New Roman" w:hAnsi="Century Gothic" w:cs="Times New Roman"/>
          <w:color w:val="000000" w:themeColor="text1"/>
          <w:lang w:eastAsia="en-GB"/>
        </w:rPr>
        <w:t xml:space="preserve"> new academy within the </w:t>
      </w:r>
      <w:r>
        <w:rPr>
          <w:rFonts w:ascii="Century Gothic" w:eastAsia="Times New Roman" w:hAnsi="Century Gothic" w:cs="Times New Roman"/>
          <w:color w:val="000000" w:themeColor="text1"/>
          <w:lang w:eastAsia="en-GB"/>
        </w:rPr>
        <w:t>Diocese of St Alban’s Multi Academy Trust</w:t>
      </w:r>
      <w:r w:rsidR="00E22D26">
        <w:rPr>
          <w:rFonts w:ascii="Century Gothic" w:eastAsia="Times New Roman" w:hAnsi="Century Gothic" w:cs="Times New Roman"/>
          <w:color w:val="000000" w:themeColor="text1"/>
          <w:lang w:eastAsia="en-GB"/>
        </w:rPr>
        <w:t xml:space="preserve"> (</w:t>
      </w:r>
      <w:proofErr w:type="spellStart"/>
      <w:r w:rsidR="00E22D26">
        <w:rPr>
          <w:rFonts w:ascii="Century Gothic" w:eastAsia="Times New Roman" w:hAnsi="Century Gothic" w:cs="Times New Roman"/>
          <w:color w:val="000000" w:themeColor="text1"/>
          <w:lang w:eastAsia="en-GB"/>
        </w:rPr>
        <w:t>DSAMAT</w:t>
      </w:r>
      <w:proofErr w:type="spellEnd"/>
      <w:r w:rsidR="00E22D26">
        <w:rPr>
          <w:rFonts w:ascii="Century Gothic" w:eastAsia="Times New Roman" w:hAnsi="Century Gothic" w:cs="Times New Roman"/>
          <w:color w:val="000000" w:themeColor="text1"/>
          <w:lang w:eastAsia="en-GB"/>
        </w:rPr>
        <w:t>)</w:t>
      </w:r>
      <w:r w:rsidRPr="00250438">
        <w:rPr>
          <w:rFonts w:ascii="Century Gothic" w:eastAsia="Times New Roman" w:hAnsi="Century Gothic" w:cs="Times New Roman"/>
          <w:color w:val="000000" w:themeColor="text1"/>
          <w:lang w:eastAsia="en-GB"/>
        </w:rPr>
        <w:t>.   </w:t>
      </w:r>
    </w:p>
    <w:p w:rsidR="00250438" w:rsidRPr="00250438" w:rsidRDefault="00250438" w:rsidP="00250438">
      <w:pPr>
        <w:shd w:val="clear" w:color="auto" w:fill="FFFFFF"/>
        <w:spacing w:after="150" w:line="240" w:lineRule="auto"/>
        <w:jc w:val="both"/>
        <w:rPr>
          <w:rFonts w:ascii="Century Gothic" w:eastAsia="Times New Roman" w:hAnsi="Century Gothic" w:cs="Times New Roman"/>
          <w:color w:val="000000" w:themeColor="text1"/>
          <w:lang w:eastAsia="en-GB"/>
        </w:rPr>
      </w:pPr>
      <w:r w:rsidRPr="00250438">
        <w:rPr>
          <w:rFonts w:ascii="Century Gothic" w:eastAsia="Times New Roman" w:hAnsi="Century Gothic" w:cs="Times New Roman"/>
          <w:color w:val="000000" w:themeColor="text1"/>
          <w:lang w:eastAsia="en-GB"/>
        </w:rPr>
        <w:t>Manshead CE Academy</w:t>
      </w:r>
      <w:r>
        <w:rPr>
          <w:rFonts w:ascii="Century Gothic" w:eastAsia="Times New Roman" w:hAnsi="Century Gothic" w:cs="Times New Roman"/>
          <w:color w:val="000000" w:themeColor="text1"/>
          <w:lang w:eastAsia="en-GB"/>
        </w:rPr>
        <w:t xml:space="preserve"> </w:t>
      </w:r>
      <w:r w:rsidRPr="00250438">
        <w:rPr>
          <w:rFonts w:ascii="Century Gothic" w:eastAsia="Times New Roman" w:hAnsi="Century Gothic" w:cs="Times New Roman"/>
          <w:color w:val="000000" w:themeColor="text1"/>
          <w:lang w:eastAsia="en-GB"/>
        </w:rPr>
        <w:t xml:space="preserve">has </w:t>
      </w:r>
      <w:r>
        <w:rPr>
          <w:rFonts w:ascii="Century Gothic" w:eastAsia="Times New Roman" w:hAnsi="Century Gothic" w:cs="Times New Roman"/>
          <w:color w:val="000000" w:themeColor="text1"/>
          <w:lang w:eastAsia="en-GB"/>
        </w:rPr>
        <w:t>new</w:t>
      </w:r>
      <w:r w:rsidRPr="00250438">
        <w:rPr>
          <w:rFonts w:ascii="Century Gothic" w:eastAsia="Times New Roman" w:hAnsi="Century Gothic" w:cs="Times New Roman"/>
          <w:color w:val="000000" w:themeColor="text1"/>
          <w:lang w:eastAsia="en-GB"/>
        </w:rPr>
        <w:t xml:space="preserve"> leadership </w:t>
      </w:r>
      <w:r>
        <w:rPr>
          <w:rFonts w:ascii="Century Gothic" w:eastAsia="Times New Roman" w:hAnsi="Century Gothic" w:cs="Times New Roman"/>
          <w:color w:val="000000" w:themeColor="text1"/>
          <w:lang w:eastAsia="en-GB"/>
        </w:rPr>
        <w:t>structures</w:t>
      </w:r>
      <w:r w:rsidR="00B36BC7">
        <w:rPr>
          <w:rFonts w:ascii="Century Gothic" w:eastAsia="Times New Roman" w:hAnsi="Century Gothic" w:cs="Times New Roman"/>
          <w:color w:val="000000" w:themeColor="text1"/>
          <w:lang w:eastAsia="en-GB"/>
        </w:rPr>
        <w:t xml:space="preserve"> in place and t</w:t>
      </w:r>
      <w:r w:rsidRPr="00250438">
        <w:rPr>
          <w:rFonts w:ascii="Century Gothic" w:eastAsia="Times New Roman" w:hAnsi="Century Gothic" w:cs="Times New Roman"/>
          <w:color w:val="000000" w:themeColor="text1"/>
          <w:lang w:eastAsia="en-GB"/>
        </w:rPr>
        <w:t xml:space="preserve">hrough robust, clear systems and </w:t>
      </w:r>
      <w:proofErr w:type="gramStart"/>
      <w:r w:rsidRPr="00250438">
        <w:rPr>
          <w:rFonts w:ascii="Century Gothic" w:eastAsia="Times New Roman" w:hAnsi="Century Gothic" w:cs="Times New Roman"/>
          <w:color w:val="000000" w:themeColor="text1"/>
          <w:lang w:eastAsia="en-GB"/>
        </w:rPr>
        <w:t>support,</w:t>
      </w:r>
      <w:proofErr w:type="gramEnd"/>
      <w:r w:rsidRPr="00250438">
        <w:rPr>
          <w:rFonts w:ascii="Century Gothic" w:eastAsia="Times New Roman" w:hAnsi="Century Gothic" w:cs="Times New Roman"/>
          <w:color w:val="000000" w:themeColor="text1"/>
          <w:lang w:eastAsia="en-GB"/>
        </w:rPr>
        <w:t xml:space="preserve"> we can ensure that teachers can focus on developing their teaching.  Our </w:t>
      </w:r>
      <w:r>
        <w:rPr>
          <w:rFonts w:ascii="Century Gothic" w:eastAsia="Times New Roman" w:hAnsi="Century Gothic" w:cs="Times New Roman"/>
          <w:color w:val="000000" w:themeColor="text1"/>
          <w:lang w:eastAsia="en-GB"/>
        </w:rPr>
        <w:t>vision</w:t>
      </w:r>
      <w:r w:rsidRPr="00250438">
        <w:rPr>
          <w:rFonts w:ascii="Century Gothic" w:eastAsia="Times New Roman" w:hAnsi="Century Gothic" w:cs="Times New Roman"/>
          <w:color w:val="000000" w:themeColor="text1"/>
          <w:lang w:eastAsia="en-GB"/>
        </w:rPr>
        <w:t xml:space="preserve"> of </w:t>
      </w:r>
      <w:r w:rsidRPr="00250438">
        <w:rPr>
          <w:rFonts w:ascii="Century Gothic" w:eastAsia="Times New Roman" w:hAnsi="Century Gothic" w:cs="Times New Roman"/>
          <w:i/>
          <w:color w:val="000000" w:themeColor="text1"/>
          <w:lang w:eastAsia="en-GB"/>
        </w:rPr>
        <w:t xml:space="preserve">‘I will lift my eyes to the hills’ </w:t>
      </w:r>
      <w:r w:rsidRPr="00250438">
        <w:rPr>
          <w:rFonts w:ascii="Century Gothic" w:eastAsia="Times New Roman" w:hAnsi="Century Gothic" w:cs="Times New Roman"/>
          <w:color w:val="000000" w:themeColor="text1"/>
          <w:lang w:eastAsia="en-GB"/>
        </w:rPr>
        <w:t>is something that we are proud of and all staff support us to maintain this philosophy. </w:t>
      </w:r>
    </w:p>
    <w:p w:rsidR="00250438" w:rsidRPr="00250438" w:rsidRDefault="00250438" w:rsidP="00250438">
      <w:pPr>
        <w:shd w:val="clear" w:color="auto" w:fill="FFFFFF"/>
        <w:spacing w:after="150" w:line="240" w:lineRule="auto"/>
        <w:jc w:val="both"/>
        <w:rPr>
          <w:rFonts w:ascii="Century Gothic" w:eastAsia="Times New Roman" w:hAnsi="Century Gothic" w:cs="Times New Roman"/>
          <w:color w:val="000000" w:themeColor="text1"/>
          <w:lang w:eastAsia="en-GB"/>
        </w:rPr>
      </w:pPr>
      <w:r w:rsidRPr="00250438">
        <w:rPr>
          <w:rFonts w:ascii="Century Gothic" w:eastAsia="Times New Roman" w:hAnsi="Century Gothic" w:cs="Times New Roman"/>
          <w:color w:val="000000" w:themeColor="text1"/>
          <w:lang w:eastAsia="en-GB"/>
        </w:rPr>
        <w:t>Aspi</w:t>
      </w:r>
      <w:r w:rsidR="00E22D26">
        <w:rPr>
          <w:rFonts w:ascii="Century Gothic" w:eastAsia="Times New Roman" w:hAnsi="Century Gothic" w:cs="Times New Roman"/>
          <w:color w:val="000000" w:themeColor="text1"/>
          <w:lang w:eastAsia="en-GB"/>
        </w:rPr>
        <w:t xml:space="preserve">rations and ambitions are high. </w:t>
      </w:r>
      <w:r w:rsidRPr="00250438">
        <w:rPr>
          <w:rFonts w:ascii="Century Gothic" w:eastAsia="Times New Roman" w:hAnsi="Century Gothic" w:cs="Times New Roman"/>
          <w:color w:val="000000" w:themeColor="text1"/>
          <w:lang w:eastAsia="en-GB"/>
        </w:rPr>
        <w:t xml:space="preserve">The vision is to transform education at </w:t>
      </w:r>
      <w:r w:rsidR="00E22D26" w:rsidRPr="00E22D26">
        <w:rPr>
          <w:rFonts w:ascii="Century Gothic" w:eastAsia="Times New Roman" w:hAnsi="Century Gothic" w:cs="Times New Roman"/>
          <w:color w:val="000000" w:themeColor="text1"/>
          <w:lang w:eastAsia="en-GB"/>
        </w:rPr>
        <w:t>Manshead CE Academy</w:t>
      </w:r>
      <w:r w:rsidRPr="00250438">
        <w:rPr>
          <w:rFonts w:ascii="Century Gothic" w:eastAsia="Times New Roman" w:hAnsi="Century Gothic" w:cs="Times New Roman"/>
          <w:color w:val="000000" w:themeColor="text1"/>
          <w:lang w:eastAsia="en-GB"/>
        </w:rPr>
        <w:t xml:space="preserve">, with the intention of providing an outstanding education to students.  With the support from </w:t>
      </w:r>
      <w:proofErr w:type="spellStart"/>
      <w:r w:rsidR="00C854F7">
        <w:rPr>
          <w:rFonts w:ascii="Century Gothic" w:eastAsia="Times New Roman" w:hAnsi="Century Gothic" w:cs="Times New Roman"/>
          <w:color w:val="000000" w:themeColor="text1"/>
          <w:lang w:eastAsia="en-GB"/>
        </w:rPr>
        <w:t>DSAMAT</w:t>
      </w:r>
      <w:proofErr w:type="spellEnd"/>
      <w:r w:rsidR="00C854F7">
        <w:rPr>
          <w:rFonts w:ascii="Century Gothic" w:eastAsia="Times New Roman" w:hAnsi="Century Gothic" w:cs="Times New Roman"/>
          <w:color w:val="000000" w:themeColor="text1"/>
          <w:lang w:eastAsia="en-GB"/>
        </w:rPr>
        <w:t>,</w:t>
      </w:r>
      <w:r w:rsidRPr="00250438">
        <w:rPr>
          <w:rFonts w:ascii="Century Gothic" w:eastAsia="Times New Roman" w:hAnsi="Century Gothic" w:cs="Times New Roman"/>
          <w:color w:val="000000" w:themeColor="text1"/>
          <w:lang w:eastAsia="en-GB"/>
        </w:rPr>
        <w:t xml:space="preserve"> this is a realistic and achievable goal, which </w:t>
      </w:r>
      <w:proofErr w:type="gramStart"/>
      <w:r w:rsidRPr="00250438">
        <w:rPr>
          <w:rFonts w:ascii="Century Gothic" w:eastAsia="Times New Roman" w:hAnsi="Century Gothic" w:cs="Times New Roman"/>
          <w:color w:val="000000" w:themeColor="text1"/>
          <w:lang w:eastAsia="en-GB"/>
        </w:rPr>
        <w:t>has been shown</w:t>
      </w:r>
      <w:proofErr w:type="gramEnd"/>
      <w:r w:rsidRPr="00250438">
        <w:rPr>
          <w:rFonts w:ascii="Century Gothic" w:eastAsia="Times New Roman" w:hAnsi="Century Gothic" w:cs="Times New Roman"/>
          <w:color w:val="000000" w:themeColor="text1"/>
          <w:lang w:eastAsia="en-GB"/>
        </w:rPr>
        <w:t xml:space="preserve"> through the </w:t>
      </w:r>
      <w:r w:rsidR="00E22D26">
        <w:rPr>
          <w:rFonts w:ascii="Century Gothic" w:eastAsia="Times New Roman" w:hAnsi="Century Gothic" w:cs="Times New Roman"/>
          <w:color w:val="000000" w:themeColor="text1"/>
          <w:lang w:eastAsia="en-GB"/>
        </w:rPr>
        <w:t>progress made so far on the journey to outstanding</w:t>
      </w:r>
      <w:r w:rsidRPr="00250438">
        <w:rPr>
          <w:rFonts w:ascii="Century Gothic" w:eastAsia="Times New Roman" w:hAnsi="Century Gothic" w:cs="Times New Roman"/>
          <w:color w:val="000000" w:themeColor="text1"/>
          <w:lang w:eastAsia="en-GB"/>
        </w:rPr>
        <w:t>.    </w:t>
      </w:r>
    </w:p>
    <w:p w:rsidR="00250438" w:rsidRPr="00250438" w:rsidRDefault="00250438" w:rsidP="00250438">
      <w:pPr>
        <w:shd w:val="clear" w:color="auto" w:fill="FFFFFF"/>
        <w:spacing w:after="150" w:line="240" w:lineRule="auto"/>
        <w:jc w:val="both"/>
        <w:rPr>
          <w:rFonts w:ascii="Century Gothic" w:eastAsia="Times New Roman" w:hAnsi="Century Gothic" w:cs="Times New Roman"/>
          <w:color w:val="000000" w:themeColor="text1"/>
          <w:lang w:eastAsia="en-GB"/>
        </w:rPr>
      </w:pPr>
      <w:r w:rsidRPr="00250438">
        <w:rPr>
          <w:rFonts w:ascii="Century Gothic" w:eastAsia="Times New Roman" w:hAnsi="Century Gothic" w:cs="Times New Roman"/>
          <w:color w:val="000000" w:themeColor="text1"/>
          <w:lang w:eastAsia="en-GB"/>
        </w:rPr>
        <w:t xml:space="preserve">The potential is </w:t>
      </w:r>
      <w:proofErr w:type="gramStart"/>
      <w:r w:rsidRPr="00250438">
        <w:rPr>
          <w:rFonts w:ascii="Century Gothic" w:eastAsia="Times New Roman" w:hAnsi="Century Gothic" w:cs="Times New Roman"/>
          <w:color w:val="000000" w:themeColor="text1"/>
          <w:lang w:eastAsia="en-GB"/>
        </w:rPr>
        <w:t>huge and the fantastic opportunities this presents require the expertise</w:t>
      </w:r>
      <w:proofErr w:type="gramEnd"/>
      <w:r w:rsidRPr="00250438">
        <w:rPr>
          <w:rFonts w:ascii="Century Gothic" w:eastAsia="Times New Roman" w:hAnsi="Century Gothic" w:cs="Times New Roman"/>
          <w:color w:val="000000" w:themeColor="text1"/>
          <w:lang w:eastAsia="en-GB"/>
        </w:rPr>
        <w:t xml:space="preserve"> and commitment of dedicated staff and key to our continuing success is the quality of teaching.  As </w:t>
      </w:r>
      <w:r w:rsidR="00E22D26">
        <w:rPr>
          <w:rFonts w:ascii="Century Gothic" w:eastAsia="Times New Roman" w:hAnsi="Century Gothic" w:cs="Times New Roman"/>
          <w:color w:val="000000" w:themeColor="text1"/>
          <w:lang w:eastAsia="en-GB"/>
        </w:rPr>
        <w:t xml:space="preserve">an </w:t>
      </w:r>
      <w:r w:rsidR="00C854F7">
        <w:rPr>
          <w:rFonts w:ascii="Century Gothic" w:eastAsia="Times New Roman" w:hAnsi="Century Gothic" w:cs="Times New Roman"/>
          <w:color w:val="000000" w:themeColor="text1"/>
          <w:lang w:eastAsia="en-GB"/>
        </w:rPr>
        <w:t>academy,</w:t>
      </w:r>
      <w:r w:rsidR="00E22D26">
        <w:rPr>
          <w:rFonts w:ascii="Century Gothic" w:eastAsia="Times New Roman" w:hAnsi="Century Gothic" w:cs="Times New Roman"/>
          <w:color w:val="000000" w:themeColor="text1"/>
          <w:lang w:eastAsia="en-GB"/>
        </w:rPr>
        <w:t xml:space="preserve"> </w:t>
      </w:r>
      <w:r w:rsidRPr="00250438">
        <w:rPr>
          <w:rFonts w:ascii="Century Gothic" w:eastAsia="Times New Roman" w:hAnsi="Century Gothic" w:cs="Times New Roman"/>
          <w:color w:val="000000" w:themeColor="text1"/>
          <w:lang w:eastAsia="en-GB"/>
        </w:rPr>
        <w:t xml:space="preserve">we invest in the professional development of staff and are able to offer comprehensive, regular </w:t>
      </w:r>
      <w:proofErr w:type="spellStart"/>
      <w:r w:rsidRPr="00250438">
        <w:rPr>
          <w:rFonts w:ascii="Century Gothic" w:eastAsia="Times New Roman" w:hAnsi="Century Gothic" w:cs="Times New Roman"/>
          <w:color w:val="000000" w:themeColor="text1"/>
          <w:lang w:eastAsia="en-GB"/>
        </w:rPr>
        <w:t>CPD</w:t>
      </w:r>
      <w:r w:rsidR="00E22D26">
        <w:rPr>
          <w:rFonts w:ascii="Century Gothic" w:eastAsia="Times New Roman" w:hAnsi="Century Gothic" w:cs="Times New Roman"/>
          <w:color w:val="000000" w:themeColor="text1"/>
          <w:lang w:eastAsia="en-GB"/>
        </w:rPr>
        <w:t>L</w:t>
      </w:r>
      <w:proofErr w:type="spellEnd"/>
      <w:r w:rsidRPr="00250438">
        <w:rPr>
          <w:rFonts w:ascii="Century Gothic" w:eastAsia="Times New Roman" w:hAnsi="Century Gothic" w:cs="Times New Roman"/>
          <w:color w:val="000000" w:themeColor="text1"/>
          <w:lang w:eastAsia="en-GB"/>
        </w:rPr>
        <w:t xml:space="preserve"> opportunities for all staff.  This includes cross-trust working.    </w:t>
      </w:r>
    </w:p>
    <w:p w:rsidR="00250438" w:rsidRPr="00250438" w:rsidRDefault="00250438" w:rsidP="00250438">
      <w:pPr>
        <w:shd w:val="clear" w:color="auto" w:fill="FFFFFF"/>
        <w:spacing w:after="150" w:line="240" w:lineRule="auto"/>
        <w:jc w:val="both"/>
        <w:rPr>
          <w:rFonts w:ascii="Century Gothic" w:eastAsia="Times New Roman" w:hAnsi="Century Gothic" w:cs="Times New Roman"/>
          <w:color w:val="000000" w:themeColor="text1"/>
          <w:lang w:eastAsia="en-GB"/>
        </w:rPr>
      </w:pPr>
      <w:r w:rsidRPr="00250438">
        <w:rPr>
          <w:rFonts w:ascii="Century Gothic" w:eastAsia="Times New Roman" w:hAnsi="Century Gothic" w:cs="Times New Roman"/>
          <w:color w:val="000000" w:themeColor="text1"/>
          <w:lang w:eastAsia="en-GB"/>
        </w:rPr>
        <w:t xml:space="preserve">In addition to professional development, we offer career progression and the opportunity to work on a range of innovative projects. As the trust expands and more schools join, development opportunities </w:t>
      </w:r>
      <w:r w:rsidR="00C854F7">
        <w:rPr>
          <w:rFonts w:ascii="Century Gothic" w:eastAsia="Times New Roman" w:hAnsi="Century Gothic" w:cs="Times New Roman"/>
          <w:color w:val="000000" w:themeColor="text1"/>
          <w:lang w:eastAsia="en-GB"/>
        </w:rPr>
        <w:t xml:space="preserve">may become available </w:t>
      </w:r>
      <w:r w:rsidRPr="00250438">
        <w:rPr>
          <w:rFonts w:ascii="Century Gothic" w:eastAsia="Times New Roman" w:hAnsi="Century Gothic" w:cs="Times New Roman"/>
          <w:color w:val="000000" w:themeColor="text1"/>
          <w:lang w:eastAsia="en-GB"/>
        </w:rPr>
        <w:t>to accelerate your career progression and build your leadership skills, whilst contributing to the trust’s vision of improving education for all students.  </w:t>
      </w:r>
    </w:p>
    <w:p w:rsidR="00250438" w:rsidRPr="00250438" w:rsidRDefault="00250438" w:rsidP="00250438">
      <w:pPr>
        <w:shd w:val="clear" w:color="auto" w:fill="FFFFFF"/>
        <w:spacing w:after="150" w:line="240" w:lineRule="auto"/>
        <w:jc w:val="both"/>
        <w:rPr>
          <w:rFonts w:ascii="Century Gothic" w:eastAsia="Times New Roman" w:hAnsi="Century Gothic" w:cs="Times New Roman"/>
          <w:color w:val="000000" w:themeColor="text1"/>
          <w:lang w:eastAsia="en-GB"/>
        </w:rPr>
      </w:pPr>
      <w:r w:rsidRPr="00250438">
        <w:rPr>
          <w:rFonts w:ascii="Century Gothic" w:eastAsia="Times New Roman" w:hAnsi="Century Gothic" w:cs="Times New Roman"/>
          <w:color w:val="000000" w:themeColor="text1"/>
          <w:lang w:eastAsia="en-GB"/>
        </w:rPr>
        <w:t xml:space="preserve">We are currently looking for dynamic, passionate and inspirational Maths Teachers, who have excellent subject knowledge and are able to contribute to continued improvements in progress and student attainment.  These roles would suit either newly qualified teachers who are excellent practitioners, or experienced practitioners looking for a new challenge.  Whether experienced or an </w:t>
      </w:r>
      <w:proofErr w:type="spellStart"/>
      <w:r w:rsidRPr="00250438">
        <w:rPr>
          <w:rFonts w:ascii="Century Gothic" w:eastAsia="Times New Roman" w:hAnsi="Century Gothic" w:cs="Times New Roman"/>
          <w:color w:val="000000" w:themeColor="text1"/>
          <w:lang w:eastAsia="en-GB"/>
        </w:rPr>
        <w:t>NQT</w:t>
      </w:r>
      <w:proofErr w:type="spellEnd"/>
      <w:r w:rsidRPr="00250438">
        <w:rPr>
          <w:rFonts w:ascii="Century Gothic" w:eastAsia="Times New Roman" w:hAnsi="Century Gothic" w:cs="Times New Roman"/>
          <w:color w:val="000000" w:themeColor="text1"/>
          <w:lang w:eastAsia="en-GB"/>
        </w:rPr>
        <w:t xml:space="preserve"> we pride ourselves on the quality of the professional development of staff and are able to offer comprehensive, regular </w:t>
      </w:r>
      <w:proofErr w:type="spellStart"/>
      <w:r w:rsidRPr="00250438">
        <w:rPr>
          <w:rFonts w:ascii="Century Gothic" w:eastAsia="Times New Roman" w:hAnsi="Century Gothic" w:cs="Times New Roman"/>
          <w:color w:val="000000" w:themeColor="text1"/>
          <w:lang w:eastAsia="en-GB"/>
        </w:rPr>
        <w:t>CPD</w:t>
      </w:r>
      <w:r w:rsidR="00E22D26">
        <w:rPr>
          <w:rFonts w:ascii="Century Gothic" w:eastAsia="Times New Roman" w:hAnsi="Century Gothic" w:cs="Times New Roman"/>
          <w:color w:val="000000" w:themeColor="text1"/>
          <w:lang w:eastAsia="en-GB"/>
        </w:rPr>
        <w:t>L</w:t>
      </w:r>
      <w:proofErr w:type="spellEnd"/>
      <w:r w:rsidRPr="00250438">
        <w:rPr>
          <w:rFonts w:ascii="Century Gothic" w:eastAsia="Times New Roman" w:hAnsi="Century Gothic" w:cs="Times New Roman"/>
          <w:color w:val="000000" w:themeColor="text1"/>
          <w:lang w:eastAsia="en-GB"/>
        </w:rPr>
        <w:t xml:space="preserve"> opportunities for all staff.    </w:t>
      </w:r>
    </w:p>
    <w:p w:rsidR="00250438" w:rsidRPr="00250438" w:rsidRDefault="00250438" w:rsidP="00250438">
      <w:pPr>
        <w:shd w:val="clear" w:color="auto" w:fill="FFFFFF"/>
        <w:spacing w:after="150" w:line="240" w:lineRule="auto"/>
        <w:jc w:val="both"/>
        <w:rPr>
          <w:rFonts w:ascii="Century Gothic" w:eastAsia="Times New Roman" w:hAnsi="Century Gothic" w:cs="Times New Roman"/>
          <w:color w:val="000000" w:themeColor="text1"/>
          <w:lang w:eastAsia="en-GB"/>
        </w:rPr>
      </w:pPr>
      <w:r w:rsidRPr="00250438">
        <w:rPr>
          <w:rFonts w:ascii="Century Gothic" w:eastAsia="Times New Roman" w:hAnsi="Century Gothic" w:cs="Times New Roman"/>
          <w:color w:val="000000" w:themeColor="text1"/>
          <w:lang w:eastAsia="en-GB"/>
        </w:rPr>
        <w:t>You must be fully committed to optimising the opportunities that are available to children and young people, secure in the knowledge that you will be joining an ambitious forward-thinking academy.</w:t>
      </w:r>
    </w:p>
    <w:p w:rsidR="00250438" w:rsidRPr="00250438" w:rsidRDefault="00250438" w:rsidP="00E22D26">
      <w:pPr>
        <w:shd w:val="clear" w:color="auto" w:fill="FFFFFF"/>
        <w:spacing w:after="150" w:line="240" w:lineRule="auto"/>
        <w:rPr>
          <w:rFonts w:ascii="Century Gothic" w:eastAsia="Times New Roman" w:hAnsi="Century Gothic" w:cs="Times New Roman"/>
          <w:color w:val="000000" w:themeColor="text1"/>
          <w:lang w:eastAsia="en-GB"/>
        </w:rPr>
      </w:pPr>
      <w:r w:rsidRPr="00250438">
        <w:rPr>
          <w:rFonts w:ascii="Century Gothic" w:eastAsia="Times New Roman" w:hAnsi="Century Gothic" w:cs="Times New Roman"/>
          <w:color w:val="000000" w:themeColor="text1"/>
          <w:lang w:eastAsia="en-GB"/>
        </w:rPr>
        <w:t>For more information on this role</w:t>
      </w:r>
      <w:r w:rsidR="00E22D26">
        <w:rPr>
          <w:rFonts w:ascii="Century Gothic" w:eastAsia="Times New Roman" w:hAnsi="Century Gothic" w:cs="Times New Roman"/>
          <w:color w:val="000000" w:themeColor="text1"/>
          <w:lang w:eastAsia="en-GB"/>
        </w:rPr>
        <w:t>,</w:t>
      </w:r>
      <w:r w:rsidRPr="00250438">
        <w:rPr>
          <w:rFonts w:ascii="Century Gothic" w:eastAsia="Times New Roman" w:hAnsi="Century Gothic" w:cs="Times New Roman"/>
          <w:color w:val="000000" w:themeColor="text1"/>
          <w:lang w:eastAsia="en-GB"/>
        </w:rPr>
        <w:t xml:space="preserve"> and to apply, visit our website:</w:t>
      </w:r>
      <w:r w:rsidR="00E22D26">
        <w:rPr>
          <w:rFonts w:ascii="Century Gothic" w:eastAsia="Times New Roman" w:hAnsi="Century Gothic" w:cs="Times New Roman"/>
          <w:color w:val="000000" w:themeColor="text1"/>
          <w:lang w:eastAsia="en-GB"/>
        </w:rPr>
        <w:t xml:space="preserve"> </w:t>
      </w:r>
      <w:hyperlink r:id="rId7" w:history="1">
        <w:r w:rsidRPr="00250438">
          <w:rPr>
            <w:rStyle w:val="Hyperlink"/>
            <w:rFonts w:ascii="Century Gothic" w:eastAsia="Times New Roman" w:hAnsi="Century Gothic" w:cs="Times New Roman"/>
            <w:color w:val="000000" w:themeColor="text1"/>
            <w:lang w:eastAsia="en-GB"/>
          </w:rPr>
          <w:t>https://mansheadschool.co.uk/vacancies/</w:t>
        </w:r>
      </w:hyperlink>
      <w:r w:rsidRPr="00250438">
        <w:rPr>
          <w:rFonts w:ascii="Century Gothic" w:eastAsia="Times New Roman" w:hAnsi="Century Gothic" w:cs="Times New Roman"/>
          <w:color w:val="000000" w:themeColor="text1"/>
          <w:lang w:eastAsia="en-GB"/>
        </w:rPr>
        <w:t xml:space="preserve"> </w:t>
      </w:r>
    </w:p>
    <w:p w:rsidR="00250438" w:rsidRPr="00250438" w:rsidRDefault="00250438" w:rsidP="00250438">
      <w:pPr>
        <w:shd w:val="clear" w:color="auto" w:fill="FFFFFF"/>
        <w:spacing w:before="100" w:beforeAutospacing="1" w:after="100" w:afterAutospacing="1" w:line="240" w:lineRule="auto"/>
        <w:jc w:val="both"/>
        <w:outlineLvl w:val="2"/>
        <w:rPr>
          <w:rFonts w:ascii="Century Gothic" w:eastAsia="Times New Roman" w:hAnsi="Century Gothic" w:cs="Times New Roman"/>
          <w:b/>
          <w:bCs/>
          <w:color w:val="000000" w:themeColor="text1"/>
          <w:lang w:eastAsia="en-GB"/>
        </w:rPr>
      </w:pPr>
      <w:r w:rsidRPr="00250438">
        <w:rPr>
          <w:rFonts w:ascii="Century Gothic" w:eastAsia="Times New Roman" w:hAnsi="Century Gothic" w:cs="Times New Roman"/>
          <w:b/>
          <w:bCs/>
          <w:color w:val="000000" w:themeColor="text1"/>
          <w:lang w:eastAsia="en-GB"/>
        </w:rPr>
        <w:lastRenderedPageBreak/>
        <w:t xml:space="preserve">To find out more about Manshead CE Academy, visits are positively encouraged in order meet our students, staff and the </w:t>
      </w:r>
      <w:proofErr w:type="spellStart"/>
      <w:r w:rsidR="00C854F7">
        <w:rPr>
          <w:rFonts w:ascii="Century Gothic" w:eastAsia="Times New Roman" w:hAnsi="Century Gothic" w:cs="Times New Roman"/>
          <w:b/>
          <w:bCs/>
          <w:color w:val="000000" w:themeColor="text1"/>
          <w:lang w:eastAsia="en-GB"/>
        </w:rPr>
        <w:t>Headteacher</w:t>
      </w:r>
      <w:proofErr w:type="spellEnd"/>
      <w:r w:rsidRPr="00250438">
        <w:rPr>
          <w:rFonts w:ascii="Century Gothic" w:eastAsia="Times New Roman" w:hAnsi="Century Gothic" w:cs="Times New Roman"/>
          <w:b/>
          <w:bCs/>
          <w:color w:val="000000" w:themeColor="text1"/>
          <w:lang w:eastAsia="en-GB"/>
        </w:rPr>
        <w:t xml:space="preserve">. For further information or to arrange a visit, please contact Bernie Hillman, HR Manager, on 01582 679400 or email </w:t>
      </w:r>
      <w:hyperlink r:id="rId8" w:history="1">
        <w:r w:rsidRPr="00250438">
          <w:rPr>
            <w:rStyle w:val="Hyperlink"/>
            <w:rFonts w:ascii="Century Gothic" w:eastAsia="Times New Roman" w:hAnsi="Century Gothic" w:cs="Times New Roman"/>
            <w:b/>
            <w:bCs/>
            <w:color w:val="000000" w:themeColor="text1"/>
            <w:lang w:eastAsia="en-GB"/>
          </w:rPr>
          <w:t>hillmanb@mansheadschool.co.uk</w:t>
        </w:r>
      </w:hyperlink>
      <w:r w:rsidRPr="00250438">
        <w:rPr>
          <w:rFonts w:ascii="Century Gothic" w:eastAsia="Times New Roman" w:hAnsi="Century Gothic" w:cs="Times New Roman"/>
          <w:b/>
          <w:bCs/>
          <w:color w:val="000000" w:themeColor="text1"/>
          <w:lang w:eastAsia="en-GB"/>
        </w:rPr>
        <w:t xml:space="preserve"> </w:t>
      </w:r>
    </w:p>
    <w:p w:rsidR="00EF58E2" w:rsidRPr="00250438" w:rsidRDefault="00EF58E2" w:rsidP="00250438">
      <w:pPr>
        <w:jc w:val="both"/>
        <w:rPr>
          <w:rFonts w:ascii="Century Gothic" w:hAnsi="Century Gothic"/>
          <w:color w:val="000000" w:themeColor="text1"/>
        </w:rPr>
      </w:pPr>
    </w:p>
    <w:sectPr w:rsidR="00EF58E2" w:rsidRPr="0025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38"/>
    <w:rsid w:val="001678DB"/>
    <w:rsid w:val="00250438"/>
    <w:rsid w:val="003C50A7"/>
    <w:rsid w:val="005F471E"/>
    <w:rsid w:val="00663892"/>
    <w:rsid w:val="00B36BC7"/>
    <w:rsid w:val="00C854F7"/>
    <w:rsid w:val="00CC7EFD"/>
    <w:rsid w:val="00E22D26"/>
    <w:rsid w:val="00EF58E2"/>
    <w:rsid w:val="00F1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57CF"/>
  <w15:chartTrackingRefBased/>
  <w15:docId w15:val="{0329144B-AB63-4DE3-B83F-BE540DC0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04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04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04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0438"/>
    <w:rPr>
      <w:color w:val="0563C1" w:themeColor="hyperlink"/>
      <w:u w:val="single"/>
    </w:rPr>
  </w:style>
  <w:style w:type="paragraph" w:styleId="BalloonText">
    <w:name w:val="Balloon Text"/>
    <w:basedOn w:val="Normal"/>
    <w:link w:val="BalloonTextChar"/>
    <w:uiPriority w:val="99"/>
    <w:semiHidden/>
    <w:unhideWhenUsed/>
    <w:rsid w:val="003C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0A7"/>
    <w:rPr>
      <w:rFonts w:ascii="Segoe UI" w:hAnsi="Segoe UI" w:cs="Segoe UI"/>
      <w:sz w:val="18"/>
      <w:szCs w:val="18"/>
    </w:rPr>
  </w:style>
  <w:style w:type="paragraph" w:styleId="NoSpacing">
    <w:name w:val="No Spacing"/>
    <w:uiPriority w:val="1"/>
    <w:qFormat/>
    <w:rsid w:val="00F10C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716">
      <w:bodyDiv w:val="1"/>
      <w:marLeft w:val="0"/>
      <w:marRight w:val="0"/>
      <w:marTop w:val="0"/>
      <w:marBottom w:val="0"/>
      <w:divBdr>
        <w:top w:val="none" w:sz="0" w:space="0" w:color="auto"/>
        <w:left w:val="none" w:sz="0" w:space="0" w:color="auto"/>
        <w:bottom w:val="none" w:sz="0" w:space="0" w:color="auto"/>
        <w:right w:val="none" w:sz="0" w:space="0" w:color="auto"/>
      </w:divBdr>
      <w:divsChild>
        <w:div w:id="250159687">
          <w:marLeft w:val="0"/>
          <w:marRight w:val="0"/>
          <w:marTop w:val="0"/>
          <w:marBottom w:val="0"/>
          <w:divBdr>
            <w:top w:val="none" w:sz="0" w:space="0" w:color="auto"/>
            <w:left w:val="none" w:sz="0" w:space="0" w:color="auto"/>
            <w:bottom w:val="none" w:sz="0" w:space="0" w:color="auto"/>
            <w:right w:val="none" w:sz="0" w:space="0" w:color="auto"/>
          </w:divBdr>
        </w:div>
        <w:div w:id="211623709">
          <w:marLeft w:val="0"/>
          <w:marRight w:val="0"/>
          <w:marTop w:val="0"/>
          <w:marBottom w:val="0"/>
          <w:divBdr>
            <w:top w:val="none" w:sz="0" w:space="0" w:color="auto"/>
            <w:left w:val="none" w:sz="0" w:space="0" w:color="auto"/>
            <w:bottom w:val="none" w:sz="0" w:space="0" w:color="auto"/>
            <w:right w:val="none" w:sz="0" w:space="0" w:color="auto"/>
          </w:divBdr>
        </w:div>
      </w:divsChild>
    </w:div>
    <w:div w:id="12976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manb@mansheadschool.co.uk" TargetMode="External"/><Relationship Id="rId3" Type="http://schemas.openxmlformats.org/officeDocument/2006/relationships/webSettings" Target="webSettings.xml"/><Relationship Id="rId7" Type="http://schemas.openxmlformats.org/officeDocument/2006/relationships/hyperlink" Target="https://mansheadschool.co.uk/vaca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B5D7B217</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Manshead CE Academy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Smith</dc:creator>
  <cp:keywords/>
  <dc:description/>
  <cp:lastModifiedBy>B Hillman</cp:lastModifiedBy>
  <cp:revision>4</cp:revision>
  <cp:lastPrinted>2018-03-01T14:37:00Z</cp:lastPrinted>
  <dcterms:created xsi:type="dcterms:W3CDTF">2018-03-01T14:30:00Z</dcterms:created>
  <dcterms:modified xsi:type="dcterms:W3CDTF">2018-03-01T14:41:00Z</dcterms:modified>
</cp:coreProperties>
</file>