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4852" w:rsidRPr="005E6992" w:rsidRDefault="00834852" w:rsidP="00834852">
      <w:pPr>
        <w:jc w:val="both"/>
        <w:rPr>
          <w:rFonts w:asciiTheme="minorHAnsi" w:hAnsiTheme="minorHAnsi"/>
          <w:b/>
          <w:sz w:val="36"/>
          <w:szCs w:val="36"/>
        </w:rPr>
      </w:pPr>
      <w:r w:rsidRPr="005E6992">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55B128BD" wp14:editId="0874AC1C">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34852" w:rsidRDefault="00834852" w:rsidP="00834852">
                            <w:r>
                              <w:rPr>
                                <w:noProof/>
                                <w:lang w:eastAsia="en-GB"/>
                              </w:rPr>
                              <w:drawing>
                                <wp:inline distT="0" distB="0" distL="0" distR="0" wp14:anchorId="3473870F" wp14:editId="4F111527">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B128BD"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834852" w:rsidRDefault="00834852" w:rsidP="00834852">
                      <w:r>
                        <w:rPr>
                          <w:noProof/>
                          <w:lang w:eastAsia="en-GB"/>
                        </w:rPr>
                        <w:drawing>
                          <wp:inline distT="0" distB="0" distL="0" distR="0" wp14:anchorId="3473870F" wp14:editId="4F111527">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E6992">
        <w:rPr>
          <w:rFonts w:asciiTheme="minorHAnsi" w:hAnsiTheme="minorHAnsi"/>
          <w:b/>
          <w:sz w:val="36"/>
          <w:szCs w:val="36"/>
        </w:rPr>
        <w:t>Goresbrook School</w:t>
      </w:r>
    </w:p>
    <w:p w:rsidR="00834852" w:rsidRPr="005E6992" w:rsidRDefault="00834852" w:rsidP="00834852">
      <w:pPr>
        <w:jc w:val="both"/>
        <w:rPr>
          <w:rFonts w:asciiTheme="minorHAnsi" w:hAnsiTheme="minorHAnsi"/>
          <w:b/>
          <w:sz w:val="36"/>
          <w:szCs w:val="36"/>
        </w:rPr>
      </w:pPr>
      <w:r w:rsidRPr="005E6992">
        <w:rPr>
          <w:rFonts w:asciiTheme="minorHAnsi" w:hAnsiTheme="minorHAnsi"/>
          <w:b/>
          <w:sz w:val="36"/>
          <w:szCs w:val="36"/>
        </w:rPr>
        <w:t>Job Description</w:t>
      </w:r>
    </w:p>
    <w:p w:rsidR="00834852" w:rsidRPr="005E6992" w:rsidRDefault="00834852" w:rsidP="00834852">
      <w:pPr>
        <w:jc w:val="both"/>
        <w:rPr>
          <w:rFonts w:asciiTheme="minorHAnsi" w:hAnsiTheme="minorHAnsi"/>
          <w:color w:val="0070C0"/>
          <w:szCs w:val="22"/>
        </w:rPr>
      </w:pPr>
    </w:p>
    <w:p w:rsidR="00834852" w:rsidRPr="005E6992" w:rsidRDefault="00834852" w:rsidP="00834852">
      <w:pPr>
        <w:jc w:val="both"/>
        <w:rPr>
          <w:rFonts w:asciiTheme="minorHAnsi" w:hAnsiTheme="minorHAnsi"/>
          <w:b/>
          <w:color w:val="0070C0"/>
          <w:sz w:val="28"/>
          <w:szCs w:val="22"/>
        </w:rPr>
      </w:pPr>
      <w:r w:rsidRPr="005E6992">
        <w:rPr>
          <w:rFonts w:asciiTheme="minorHAnsi" w:hAnsiTheme="minorHAnsi"/>
          <w:b/>
          <w:color w:val="0070C0"/>
          <w:sz w:val="28"/>
          <w:szCs w:val="22"/>
        </w:rPr>
        <w:t xml:space="preserve">Post:             </w:t>
      </w:r>
      <w:r>
        <w:rPr>
          <w:rFonts w:asciiTheme="minorHAnsi" w:hAnsiTheme="minorHAnsi"/>
          <w:b/>
          <w:color w:val="0070C0"/>
          <w:sz w:val="28"/>
          <w:szCs w:val="22"/>
        </w:rPr>
        <w:tab/>
      </w:r>
      <w:r>
        <w:rPr>
          <w:rFonts w:asciiTheme="minorHAnsi" w:hAnsiTheme="minorHAnsi"/>
          <w:b/>
          <w:color w:val="0070C0"/>
          <w:sz w:val="28"/>
          <w:szCs w:val="22"/>
        </w:rPr>
        <w:tab/>
      </w:r>
      <w:r w:rsidRPr="005E6992">
        <w:rPr>
          <w:rFonts w:asciiTheme="minorHAnsi" w:hAnsiTheme="minorHAnsi"/>
          <w:b/>
          <w:noProof/>
          <w:color w:val="0070C0"/>
          <w:sz w:val="28"/>
          <w:szCs w:val="28"/>
          <w:lang w:eastAsia="en-GB"/>
        </w:rPr>
        <w:t xml:space="preserve">History Subject Lead </w:t>
      </w:r>
    </w:p>
    <w:p w:rsidR="00834852" w:rsidRPr="005E6992" w:rsidRDefault="00834852" w:rsidP="00834852">
      <w:pPr>
        <w:jc w:val="both"/>
        <w:rPr>
          <w:rFonts w:asciiTheme="minorHAnsi" w:hAnsiTheme="minorHAnsi"/>
          <w:b/>
          <w:color w:val="0070C0"/>
          <w:sz w:val="28"/>
          <w:szCs w:val="22"/>
        </w:rPr>
      </w:pPr>
      <w:r w:rsidRPr="005E6992">
        <w:rPr>
          <w:rFonts w:asciiTheme="minorHAnsi" w:hAnsiTheme="minorHAnsi"/>
          <w:b/>
          <w:color w:val="0070C0"/>
          <w:sz w:val="28"/>
          <w:szCs w:val="22"/>
        </w:rPr>
        <w:t xml:space="preserve">Responsible to:     </w:t>
      </w:r>
      <w:r>
        <w:rPr>
          <w:rFonts w:asciiTheme="minorHAnsi" w:hAnsiTheme="minorHAnsi"/>
          <w:b/>
          <w:color w:val="0070C0"/>
          <w:sz w:val="28"/>
          <w:szCs w:val="22"/>
        </w:rPr>
        <w:tab/>
      </w:r>
      <w:r w:rsidRPr="005E6992">
        <w:rPr>
          <w:rFonts w:asciiTheme="minorHAnsi" w:hAnsiTheme="minorHAnsi"/>
          <w:b/>
          <w:color w:val="0070C0"/>
          <w:sz w:val="28"/>
          <w:szCs w:val="22"/>
        </w:rPr>
        <w:t xml:space="preserve">Humanities Subject Lead </w:t>
      </w:r>
    </w:p>
    <w:p w:rsidR="00834852" w:rsidRPr="005E6992" w:rsidRDefault="00834852" w:rsidP="00834852">
      <w:pPr>
        <w:jc w:val="both"/>
        <w:rPr>
          <w:rFonts w:asciiTheme="minorHAnsi" w:hAnsiTheme="minorHAnsi"/>
          <w:color w:val="0000FF"/>
          <w:szCs w:val="22"/>
        </w:rPr>
      </w:pPr>
    </w:p>
    <w:p w:rsidR="00834852" w:rsidRPr="005E6992" w:rsidRDefault="00834852" w:rsidP="00834852">
      <w:pPr>
        <w:jc w:val="both"/>
        <w:rPr>
          <w:rFonts w:asciiTheme="minorHAnsi" w:hAnsiTheme="minorHAnsi"/>
          <w:color w:val="0000FF"/>
          <w:sz w:val="28"/>
          <w:szCs w:val="28"/>
        </w:rPr>
      </w:pPr>
    </w:p>
    <w:p w:rsidR="00834852" w:rsidRPr="005E6992" w:rsidRDefault="00834852" w:rsidP="00834852">
      <w:pPr>
        <w:jc w:val="both"/>
        <w:rPr>
          <w:rFonts w:asciiTheme="minorHAnsi" w:hAnsiTheme="minorHAnsi"/>
          <w:b/>
          <w:color w:val="0000FF"/>
          <w:sz w:val="28"/>
          <w:szCs w:val="28"/>
        </w:rPr>
      </w:pPr>
      <w:r w:rsidRPr="005E6992">
        <w:rPr>
          <w:rFonts w:asciiTheme="minorHAnsi" w:hAnsiTheme="minorHAnsi"/>
          <w:b/>
          <w:bCs/>
          <w:color w:val="000000"/>
          <w:sz w:val="28"/>
          <w:szCs w:val="28"/>
        </w:rPr>
        <w:t xml:space="preserve">Main purpose of the post: </w:t>
      </w:r>
    </w:p>
    <w:p w:rsidR="00834852" w:rsidRPr="005E6992" w:rsidRDefault="00834852" w:rsidP="00834852">
      <w:pPr>
        <w:jc w:val="both"/>
        <w:rPr>
          <w:rFonts w:asciiTheme="minorHAnsi" w:hAnsiTheme="minorHAnsi" w:cs="Helvetica"/>
          <w:szCs w:val="22"/>
          <w:lang w:eastAsia="en-GB"/>
        </w:rPr>
      </w:pPr>
    </w:p>
    <w:p w:rsidR="00834852" w:rsidRPr="005E6992" w:rsidRDefault="00834852" w:rsidP="00834852">
      <w:pPr>
        <w:jc w:val="both"/>
        <w:rPr>
          <w:rFonts w:asciiTheme="minorHAnsi" w:hAnsiTheme="minorHAnsi" w:cs="Helvetica"/>
          <w:szCs w:val="22"/>
          <w:lang w:eastAsia="en-GB"/>
        </w:rPr>
      </w:pPr>
      <w:r w:rsidRPr="005E6992">
        <w:rPr>
          <w:rFonts w:asciiTheme="minorHAnsi" w:hAnsiTheme="minorHAnsi" w:cs="Helvetica"/>
          <w:szCs w:val="22"/>
          <w:lang w:eastAsia="en-GB"/>
        </w:rPr>
        <w:t>To develop and lead the exceptionally effective delivery of an outstanding curriculum to ensure all pupils make excellent progress in the given subject area.</w:t>
      </w:r>
    </w:p>
    <w:p w:rsidR="00834852" w:rsidRPr="005E6992" w:rsidRDefault="00834852" w:rsidP="00834852">
      <w:pPr>
        <w:jc w:val="both"/>
        <w:rPr>
          <w:rFonts w:asciiTheme="minorHAnsi" w:hAnsiTheme="minorHAnsi"/>
          <w:bCs/>
          <w:color w:val="000000"/>
          <w:szCs w:val="22"/>
          <w:highlight w:val="yellow"/>
        </w:rPr>
      </w:pPr>
    </w:p>
    <w:p w:rsidR="00834852" w:rsidRPr="005E6992" w:rsidRDefault="00834852" w:rsidP="00834852">
      <w:pPr>
        <w:jc w:val="both"/>
        <w:rPr>
          <w:rFonts w:asciiTheme="minorHAnsi" w:hAnsiTheme="minorHAnsi"/>
          <w:bCs/>
          <w:color w:val="000000"/>
          <w:szCs w:val="22"/>
          <w:highlight w:val="yellow"/>
        </w:rPr>
      </w:pPr>
    </w:p>
    <w:p w:rsidR="00834852" w:rsidRPr="005E6992" w:rsidRDefault="00834852" w:rsidP="00834852">
      <w:pPr>
        <w:jc w:val="both"/>
        <w:rPr>
          <w:rFonts w:asciiTheme="minorHAnsi" w:hAnsiTheme="minorHAnsi"/>
          <w:b/>
          <w:bCs/>
          <w:color w:val="000000"/>
          <w:sz w:val="28"/>
          <w:szCs w:val="28"/>
        </w:rPr>
      </w:pPr>
      <w:r w:rsidRPr="005E6992">
        <w:rPr>
          <w:rFonts w:asciiTheme="minorHAnsi" w:hAnsiTheme="minorHAnsi"/>
          <w:b/>
          <w:bCs/>
          <w:color w:val="000000"/>
          <w:sz w:val="28"/>
          <w:szCs w:val="28"/>
        </w:rPr>
        <w:t>Specific duties:</w:t>
      </w:r>
    </w:p>
    <w:p w:rsidR="00834852" w:rsidRPr="005E6992" w:rsidRDefault="00834852" w:rsidP="00834852">
      <w:pPr>
        <w:jc w:val="both"/>
        <w:rPr>
          <w:rFonts w:asciiTheme="minorHAnsi" w:hAnsiTheme="minorHAnsi"/>
          <w:bCs/>
          <w:color w:val="000000"/>
          <w:szCs w:val="22"/>
        </w:rPr>
      </w:pPr>
    </w:p>
    <w:p w:rsidR="00834852" w:rsidRPr="005E6992" w:rsidRDefault="00834852" w:rsidP="00834852">
      <w:pPr>
        <w:jc w:val="both"/>
        <w:rPr>
          <w:rFonts w:asciiTheme="minorHAnsi" w:hAnsiTheme="minorHAnsi" w:cs="Helvetica-Bold"/>
          <w:b/>
          <w:bCs/>
          <w:szCs w:val="22"/>
          <w:lang w:eastAsia="en-GB"/>
        </w:rPr>
      </w:pPr>
      <w:r w:rsidRPr="005E6992">
        <w:rPr>
          <w:rFonts w:asciiTheme="minorHAnsi" w:hAnsiTheme="minorHAnsi" w:cs="Helvetica-Bold"/>
          <w:b/>
          <w:bCs/>
          <w:szCs w:val="22"/>
          <w:lang w:eastAsia="en-GB"/>
        </w:rPr>
        <w:t>Strategic direction and development of the department</w:t>
      </w:r>
    </w:p>
    <w:p w:rsidR="00834852" w:rsidRPr="005E6992" w:rsidRDefault="00834852" w:rsidP="00834852">
      <w:pPr>
        <w:jc w:val="both"/>
        <w:rPr>
          <w:rFonts w:asciiTheme="minorHAnsi" w:hAnsiTheme="minorHAnsi" w:cs="Helvetica-Bold"/>
          <w:b/>
          <w:bCs/>
          <w:szCs w:val="22"/>
          <w:lang w:eastAsia="en-GB"/>
        </w:rPr>
      </w:pPr>
    </w:p>
    <w:p w:rsidR="00834852" w:rsidRPr="005E6992" w:rsidRDefault="00834852" w:rsidP="00834852">
      <w:pPr>
        <w:pStyle w:val="ListParagraph"/>
        <w:numPr>
          <w:ilvl w:val="0"/>
          <w:numId w:val="1"/>
        </w:numPr>
        <w:jc w:val="both"/>
        <w:rPr>
          <w:rFonts w:asciiTheme="minorHAnsi" w:hAnsiTheme="minorHAnsi" w:cs="Helvetica"/>
          <w:szCs w:val="22"/>
          <w:lang w:eastAsia="en-GB"/>
        </w:rPr>
      </w:pPr>
      <w:r w:rsidRPr="005E6992">
        <w:rPr>
          <w:rFonts w:asciiTheme="minorHAnsi" w:hAnsiTheme="minorHAnsi" w:cs="Helvetica"/>
          <w:szCs w:val="22"/>
          <w:lang w:eastAsia="en-GB"/>
        </w:rPr>
        <w:t>To work within the Middle Leadership Team to develop the overall direction of the department and school.</w:t>
      </w:r>
    </w:p>
    <w:p w:rsidR="00834852" w:rsidRPr="005E6992" w:rsidRDefault="00834852" w:rsidP="00834852">
      <w:pPr>
        <w:pStyle w:val="ListParagraph"/>
        <w:numPr>
          <w:ilvl w:val="0"/>
          <w:numId w:val="1"/>
        </w:numPr>
        <w:jc w:val="both"/>
        <w:rPr>
          <w:rFonts w:asciiTheme="minorHAnsi" w:hAnsiTheme="minorHAnsi" w:cs="Helvetica"/>
          <w:szCs w:val="22"/>
          <w:lang w:eastAsia="en-GB"/>
        </w:rPr>
      </w:pPr>
      <w:r w:rsidRPr="005E6992">
        <w:rPr>
          <w:rFonts w:asciiTheme="minorHAnsi" w:hAnsiTheme="minorHAnsi" w:cs="Helvetica"/>
          <w:szCs w:val="22"/>
          <w:lang w:eastAsia="en-GB"/>
        </w:rPr>
        <w:t>To keep up to date with current issues in teaching and learning and in school improvement, and to share this with staff.</w:t>
      </w:r>
    </w:p>
    <w:p w:rsidR="00834852" w:rsidRPr="005E6992" w:rsidRDefault="00834852" w:rsidP="00834852">
      <w:pPr>
        <w:pStyle w:val="ListParagraph"/>
        <w:numPr>
          <w:ilvl w:val="0"/>
          <w:numId w:val="1"/>
        </w:numPr>
        <w:jc w:val="both"/>
        <w:rPr>
          <w:rFonts w:asciiTheme="minorHAnsi" w:hAnsiTheme="minorHAnsi" w:cs="Helvetica"/>
          <w:szCs w:val="22"/>
          <w:lang w:eastAsia="en-GB"/>
        </w:rPr>
      </w:pPr>
      <w:r w:rsidRPr="005E6992">
        <w:rPr>
          <w:rFonts w:asciiTheme="minorHAnsi" w:hAnsiTheme="minorHAnsi" w:cs="Helvetica"/>
          <w:szCs w:val="22"/>
          <w:lang w:eastAsia="en-GB"/>
        </w:rPr>
        <w:t>To work in partnership with the SLT in the cycle of planning, implementation, review and evaluation of the Department Development Plan.</w:t>
      </w:r>
    </w:p>
    <w:p w:rsidR="00834852" w:rsidRPr="005E6992" w:rsidRDefault="00834852" w:rsidP="00834852">
      <w:pPr>
        <w:pStyle w:val="ListParagraph"/>
        <w:numPr>
          <w:ilvl w:val="0"/>
          <w:numId w:val="1"/>
        </w:numPr>
        <w:jc w:val="both"/>
        <w:rPr>
          <w:rFonts w:asciiTheme="minorHAnsi" w:hAnsiTheme="minorHAnsi" w:cs="Helvetica"/>
          <w:szCs w:val="22"/>
          <w:lang w:eastAsia="en-GB"/>
        </w:rPr>
      </w:pPr>
      <w:r w:rsidRPr="005E6992">
        <w:rPr>
          <w:rFonts w:asciiTheme="minorHAnsi" w:hAnsiTheme="minorHAnsi" w:cs="Helvetica"/>
          <w:szCs w:val="22"/>
          <w:lang w:eastAsia="en-GB"/>
        </w:rPr>
        <w:t>To contribute to the setting of highly ambitious targets for pupils and staff, and to be accountable in their delivery within the department.</w:t>
      </w:r>
    </w:p>
    <w:p w:rsidR="00834852" w:rsidRPr="005E6992" w:rsidRDefault="00834852" w:rsidP="00834852">
      <w:pPr>
        <w:jc w:val="both"/>
        <w:rPr>
          <w:rFonts w:asciiTheme="minorHAnsi" w:hAnsiTheme="minorHAnsi" w:cs="Helvetica"/>
          <w:szCs w:val="22"/>
          <w:highlight w:val="yellow"/>
          <w:lang w:eastAsia="en-GB"/>
        </w:rPr>
      </w:pPr>
    </w:p>
    <w:p w:rsidR="00834852" w:rsidRPr="005E6992" w:rsidRDefault="00834852" w:rsidP="00834852">
      <w:pPr>
        <w:jc w:val="both"/>
        <w:rPr>
          <w:rFonts w:asciiTheme="minorHAnsi" w:hAnsiTheme="minorHAnsi" w:cs="Helvetica-Bold"/>
          <w:b/>
          <w:bCs/>
          <w:szCs w:val="22"/>
          <w:lang w:eastAsia="en-GB"/>
        </w:rPr>
      </w:pPr>
      <w:r w:rsidRPr="005E6992">
        <w:rPr>
          <w:rFonts w:asciiTheme="minorHAnsi" w:hAnsiTheme="minorHAnsi" w:cs="Helvetica-Bold"/>
          <w:b/>
          <w:bCs/>
          <w:szCs w:val="22"/>
          <w:lang w:eastAsia="en-GB"/>
        </w:rPr>
        <w:t>Teaching, Learning and Assessment</w:t>
      </w:r>
    </w:p>
    <w:p w:rsidR="00834852" w:rsidRPr="005E6992" w:rsidRDefault="00834852" w:rsidP="00834852">
      <w:pPr>
        <w:jc w:val="both"/>
        <w:rPr>
          <w:rFonts w:asciiTheme="minorHAnsi" w:hAnsiTheme="minorHAnsi" w:cs="Helvetica-Bold"/>
          <w:b/>
          <w:bCs/>
          <w:szCs w:val="22"/>
          <w:lang w:eastAsia="en-GB"/>
        </w:rPr>
      </w:pP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be an excellent role model for all staff in all aspects of classroom practice including lesson planning and delivery, homework, assessments and feedback.</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lead the development of high quality teaching and learning in the department, in particular through coaching and training.</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help to ensure that all the students are able to learn and make exceptional progress.</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ensure that assessment and moderation processes lead to excellent learning for students, and meet all statutory and other requirements.</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monitor progress and attainment across the department and use data to drive improvement.</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seek ways of sharing good practice and to ensure dialogue about teaching and learning amongst all staff within the department.</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ensure a high quality learning environment exists throughout the department which celebrates success and reflects the values of Goresbrook.</w:t>
      </w:r>
    </w:p>
    <w:p w:rsidR="00834852" w:rsidRPr="005E6992" w:rsidRDefault="00834852" w:rsidP="00834852">
      <w:pPr>
        <w:jc w:val="both"/>
        <w:rPr>
          <w:rFonts w:asciiTheme="minorHAnsi" w:hAnsiTheme="minorHAnsi" w:cs="Helvetica"/>
          <w:szCs w:val="22"/>
          <w:lang w:eastAsia="en-GB"/>
        </w:rPr>
      </w:pPr>
    </w:p>
    <w:p w:rsidR="00834852" w:rsidRPr="005E6992" w:rsidRDefault="00834852" w:rsidP="00834852">
      <w:pPr>
        <w:jc w:val="both"/>
        <w:rPr>
          <w:rFonts w:asciiTheme="minorHAnsi" w:hAnsiTheme="minorHAnsi" w:cs="Helvetica-Bold"/>
          <w:b/>
          <w:bCs/>
          <w:szCs w:val="22"/>
          <w:lang w:eastAsia="en-GB"/>
        </w:rPr>
      </w:pPr>
      <w:r w:rsidRPr="005E6992">
        <w:rPr>
          <w:rFonts w:asciiTheme="minorHAnsi" w:hAnsiTheme="minorHAnsi" w:cs="Helvetica-Bold"/>
          <w:b/>
          <w:bCs/>
          <w:szCs w:val="22"/>
          <w:lang w:eastAsia="en-GB"/>
        </w:rPr>
        <w:t>Curriculum</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use research and evidence to make choices about curriculum design.</w:t>
      </w:r>
    </w:p>
    <w:p w:rsidR="00834852" w:rsidRPr="005E6992" w:rsidRDefault="00834852" w:rsidP="00834852">
      <w:pPr>
        <w:pStyle w:val="ListParagraph"/>
        <w:numPr>
          <w:ilvl w:val="0"/>
          <w:numId w:val="2"/>
        </w:numPr>
        <w:jc w:val="both"/>
        <w:rPr>
          <w:rFonts w:asciiTheme="minorHAnsi" w:hAnsiTheme="minorHAnsi" w:cs="Helvetica"/>
          <w:szCs w:val="22"/>
          <w:lang w:eastAsia="en-GB"/>
        </w:rPr>
      </w:pPr>
      <w:r w:rsidRPr="005E6992">
        <w:rPr>
          <w:rFonts w:asciiTheme="minorHAnsi" w:hAnsiTheme="minorHAnsi" w:cs="Helvetica"/>
          <w:szCs w:val="22"/>
          <w:lang w:eastAsia="en-GB"/>
        </w:rPr>
        <w:t>To organise and participate in exciting and motivating trips and events that enhance cultural capital and move learning forward.</w:t>
      </w:r>
    </w:p>
    <w:p w:rsidR="00834852" w:rsidRPr="005E6992" w:rsidRDefault="00834852" w:rsidP="00834852">
      <w:pPr>
        <w:jc w:val="both"/>
        <w:rPr>
          <w:rFonts w:asciiTheme="minorHAnsi" w:hAnsiTheme="minorHAnsi" w:cs="Helvetica-Bold"/>
          <w:b/>
          <w:bCs/>
          <w:szCs w:val="22"/>
          <w:lang w:eastAsia="en-GB"/>
        </w:rPr>
      </w:pPr>
    </w:p>
    <w:p w:rsidR="00834852" w:rsidRPr="005E6992" w:rsidRDefault="00834852" w:rsidP="00834852">
      <w:pPr>
        <w:jc w:val="both"/>
        <w:rPr>
          <w:rFonts w:asciiTheme="minorHAnsi" w:hAnsiTheme="minorHAnsi" w:cs="Helvetica-Bold"/>
          <w:b/>
          <w:bCs/>
          <w:szCs w:val="22"/>
          <w:lang w:eastAsia="en-GB"/>
        </w:rPr>
      </w:pPr>
      <w:r w:rsidRPr="005E6992">
        <w:rPr>
          <w:rFonts w:asciiTheme="minorHAnsi" w:hAnsiTheme="minorHAnsi" w:cs="Helvetica-Bold"/>
          <w:b/>
          <w:bCs/>
          <w:szCs w:val="22"/>
          <w:lang w:eastAsia="en-GB"/>
        </w:rPr>
        <w:t>Further Leadership Responsibilities</w:t>
      </w:r>
    </w:p>
    <w:p w:rsidR="00834852" w:rsidRPr="005E6992" w:rsidRDefault="00834852" w:rsidP="00834852">
      <w:pPr>
        <w:jc w:val="both"/>
        <w:rPr>
          <w:rFonts w:asciiTheme="minorHAnsi" w:hAnsiTheme="minorHAnsi" w:cs="Helvetica-Bold"/>
          <w:b/>
          <w:bCs/>
          <w:szCs w:val="22"/>
          <w:lang w:eastAsia="en-GB"/>
        </w:rPr>
      </w:pP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share in and support the leadership of the school and to bring out the potential for leadership in others.</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challenge and support others in developing professionally, both formally and informally.</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act as a coach and/or line manager to staff where appropriate and to organise induction.</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ensure own continuing professional development including attending training opportunities.</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organise the day to day running of classes including the efficient management of school resources.</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be able to stimulate students and colleagues through a positive, active and supportive attitude.</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rsidR="00834852" w:rsidRPr="005E6992" w:rsidRDefault="00834852" w:rsidP="00834852">
      <w:pPr>
        <w:pStyle w:val="ListParagraph"/>
        <w:numPr>
          <w:ilvl w:val="0"/>
          <w:numId w:val="3"/>
        </w:numPr>
        <w:jc w:val="both"/>
        <w:rPr>
          <w:rFonts w:asciiTheme="minorHAnsi" w:hAnsiTheme="minorHAnsi" w:cs="Helvetica"/>
          <w:szCs w:val="22"/>
          <w:lang w:eastAsia="en-GB"/>
        </w:rPr>
      </w:pPr>
      <w:r w:rsidRPr="005E6992">
        <w:rPr>
          <w:rFonts w:asciiTheme="minorHAnsi" w:hAnsiTheme="minorHAnsi" w:cs="Helvetica"/>
          <w:szCs w:val="22"/>
          <w:lang w:eastAsia="en-GB"/>
        </w:rPr>
        <w:t>To rigorously monitor the impact of improvement strategies and refine as appropriate.</w:t>
      </w:r>
    </w:p>
    <w:p w:rsidR="00834852" w:rsidRPr="005E6992" w:rsidRDefault="00834852" w:rsidP="00834852">
      <w:pPr>
        <w:ind w:left="360"/>
        <w:jc w:val="both"/>
        <w:rPr>
          <w:rFonts w:asciiTheme="minorHAnsi" w:hAnsiTheme="minorHAnsi" w:cs="Helvetica"/>
          <w:szCs w:val="22"/>
          <w:lang w:eastAsia="en-GB"/>
        </w:rPr>
      </w:pPr>
    </w:p>
    <w:p w:rsidR="00834852" w:rsidRPr="005E6992" w:rsidRDefault="00834852" w:rsidP="00834852">
      <w:pPr>
        <w:jc w:val="both"/>
        <w:rPr>
          <w:rFonts w:asciiTheme="minorHAnsi" w:hAnsiTheme="minorHAnsi" w:cs="Gill Sans MT"/>
          <w:b/>
          <w:bCs/>
          <w:szCs w:val="22"/>
          <w:lang w:eastAsia="en-GB"/>
        </w:rPr>
      </w:pPr>
    </w:p>
    <w:p w:rsidR="00834852" w:rsidRPr="005E6992" w:rsidRDefault="00834852" w:rsidP="00834852">
      <w:pPr>
        <w:jc w:val="both"/>
        <w:rPr>
          <w:rFonts w:asciiTheme="minorHAnsi" w:hAnsiTheme="minorHAnsi" w:cs="Gill Sans MT"/>
          <w:b/>
          <w:bCs/>
          <w:szCs w:val="22"/>
          <w:lang w:eastAsia="en-GB"/>
        </w:rPr>
      </w:pPr>
      <w:r w:rsidRPr="005E6992">
        <w:rPr>
          <w:rFonts w:asciiTheme="minorHAnsi" w:hAnsiTheme="minorHAnsi" w:cs="Gill Sans MT"/>
          <w:b/>
          <w:bCs/>
          <w:szCs w:val="22"/>
          <w:lang w:eastAsia="en-GB"/>
        </w:rPr>
        <w:t xml:space="preserve">Culture </w:t>
      </w:r>
    </w:p>
    <w:p w:rsidR="00834852" w:rsidRPr="005E6992" w:rsidRDefault="00834852" w:rsidP="00834852">
      <w:pPr>
        <w:jc w:val="both"/>
        <w:rPr>
          <w:rFonts w:asciiTheme="minorHAnsi" w:hAnsiTheme="minorHAnsi" w:cs="Gill Sans MT"/>
          <w:b/>
          <w:szCs w:val="22"/>
          <w:lang w:eastAsia="en-GB"/>
        </w:rPr>
      </w:pP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 xml:space="preserve">Support the school’s values and ethos by contributing to the development and implementation of policies practices and procedures. </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Help create a strong school community, characterised by consistent, orderly behaviour and caring, respectful relationships.</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Help develop a school culture and ethos that is utterly committed to achievement.</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 xml:space="preserve">To be active in issues of student welfare and support. </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Plan and lead after school clubs on a regular basis.</w:t>
      </w:r>
    </w:p>
    <w:p w:rsidR="00834852" w:rsidRPr="005E6992" w:rsidRDefault="00834852" w:rsidP="00834852">
      <w:pPr>
        <w:pStyle w:val="ListParagraph"/>
        <w:numPr>
          <w:ilvl w:val="0"/>
          <w:numId w:val="5"/>
        </w:numPr>
        <w:jc w:val="both"/>
        <w:rPr>
          <w:rFonts w:asciiTheme="minorHAnsi" w:hAnsiTheme="minorHAnsi" w:cs="Gill Sans MT"/>
          <w:szCs w:val="22"/>
          <w:lang w:eastAsia="en-GB"/>
        </w:rPr>
      </w:pPr>
      <w:r w:rsidRPr="005E6992">
        <w:rPr>
          <w:rFonts w:asciiTheme="minorHAnsi" w:hAnsiTheme="minorHAnsi" w:cs="Gill Sans MT"/>
          <w:szCs w:val="22"/>
          <w:lang w:eastAsia="en-GB"/>
        </w:rPr>
        <w:t>To participate in home visits where required.</w:t>
      </w:r>
    </w:p>
    <w:p w:rsidR="00834852" w:rsidRPr="005E6992" w:rsidRDefault="00834852" w:rsidP="00834852">
      <w:pPr>
        <w:pStyle w:val="ListParagraph"/>
        <w:jc w:val="both"/>
        <w:rPr>
          <w:rFonts w:asciiTheme="minorHAnsi" w:hAnsiTheme="minorHAnsi" w:cs="Gill Sans MT"/>
          <w:szCs w:val="22"/>
          <w:highlight w:val="yellow"/>
          <w:lang w:eastAsia="en-GB"/>
        </w:rPr>
      </w:pPr>
    </w:p>
    <w:p w:rsidR="00834852" w:rsidRPr="005E6992" w:rsidRDefault="00834852" w:rsidP="00834852">
      <w:pPr>
        <w:jc w:val="both"/>
        <w:rPr>
          <w:rFonts w:asciiTheme="minorHAnsi" w:hAnsiTheme="minorHAnsi" w:cs="Helvetica"/>
          <w:szCs w:val="22"/>
          <w:highlight w:val="yellow"/>
          <w:lang w:eastAsia="en-GB"/>
        </w:rPr>
      </w:pPr>
    </w:p>
    <w:p w:rsidR="00834852" w:rsidRPr="005E6992" w:rsidRDefault="00834852" w:rsidP="00834852">
      <w:pPr>
        <w:jc w:val="both"/>
        <w:rPr>
          <w:rFonts w:asciiTheme="minorHAnsi" w:hAnsiTheme="minorHAnsi" w:cs="Gill Sans MT"/>
          <w:b/>
          <w:szCs w:val="22"/>
          <w:lang w:eastAsia="en-GB"/>
        </w:rPr>
      </w:pPr>
      <w:r w:rsidRPr="005E6992">
        <w:rPr>
          <w:rFonts w:asciiTheme="minorHAnsi" w:hAnsiTheme="minorHAnsi" w:cs="Gill Sans MT"/>
          <w:b/>
          <w:bCs/>
          <w:szCs w:val="22"/>
          <w:lang w:eastAsia="en-GB"/>
        </w:rPr>
        <w:t xml:space="preserve">Other </w:t>
      </w:r>
    </w:p>
    <w:p w:rsidR="00834852" w:rsidRPr="005E6992" w:rsidRDefault="00834852" w:rsidP="00834852">
      <w:pPr>
        <w:jc w:val="both"/>
        <w:rPr>
          <w:rFonts w:asciiTheme="minorHAnsi" w:hAnsiTheme="minorHAnsi" w:cs="Gill Sans MT"/>
          <w:szCs w:val="22"/>
          <w:lang w:eastAsia="en-GB"/>
        </w:rPr>
      </w:pPr>
    </w:p>
    <w:p w:rsidR="00834852" w:rsidRPr="005E6992" w:rsidRDefault="00834852" w:rsidP="00834852">
      <w:pPr>
        <w:pStyle w:val="ListParagraph"/>
        <w:numPr>
          <w:ilvl w:val="0"/>
          <w:numId w:val="4"/>
        </w:numPr>
        <w:jc w:val="both"/>
        <w:rPr>
          <w:rFonts w:asciiTheme="minorHAnsi" w:hAnsiTheme="minorHAnsi" w:cs="Gill Sans MT"/>
          <w:szCs w:val="22"/>
          <w:lang w:eastAsia="en-GB"/>
        </w:rPr>
      </w:pPr>
      <w:r w:rsidRPr="005E6992">
        <w:rPr>
          <w:rFonts w:asciiTheme="minorHAnsi" w:hAnsiTheme="minorHAnsi" w:cs="Gill Sans MT"/>
          <w:szCs w:val="22"/>
          <w:lang w:eastAsia="en-GB"/>
        </w:rPr>
        <w:t xml:space="preserve">Undertake and when required, deliver or be part of the appraisal system and relevant training and professional development. </w:t>
      </w:r>
    </w:p>
    <w:p w:rsidR="00834852" w:rsidRPr="005E6992" w:rsidRDefault="00834852" w:rsidP="00834852">
      <w:pPr>
        <w:pStyle w:val="ListParagraph"/>
        <w:numPr>
          <w:ilvl w:val="0"/>
          <w:numId w:val="4"/>
        </w:numPr>
        <w:jc w:val="both"/>
        <w:rPr>
          <w:rFonts w:asciiTheme="minorHAnsi" w:hAnsiTheme="minorHAnsi" w:cs="Gill Sans MT"/>
          <w:szCs w:val="22"/>
          <w:lang w:eastAsia="en-GB"/>
        </w:rPr>
      </w:pPr>
      <w:r w:rsidRPr="005E6992">
        <w:rPr>
          <w:rFonts w:asciiTheme="minorHAnsi" w:hAnsiTheme="minorHAnsi" w:cs="Gill Sans MT"/>
          <w:szCs w:val="22"/>
          <w:lang w:eastAsia="en-GB"/>
        </w:rPr>
        <w:t xml:space="preserve">Undertake other various responsibilities as directed by the Principal. </w:t>
      </w:r>
    </w:p>
    <w:p w:rsidR="00834852" w:rsidRPr="005E6992" w:rsidRDefault="00834852" w:rsidP="00834852">
      <w:pPr>
        <w:pStyle w:val="ListParagraph"/>
        <w:jc w:val="both"/>
        <w:rPr>
          <w:rFonts w:asciiTheme="minorHAnsi" w:hAnsiTheme="minorHAnsi" w:cs="Gill Sans MT"/>
          <w:szCs w:val="22"/>
          <w:lang w:eastAsia="en-GB"/>
        </w:rPr>
      </w:pPr>
    </w:p>
    <w:p w:rsidR="00834852" w:rsidRPr="005E6992" w:rsidRDefault="00834852" w:rsidP="00834852">
      <w:pPr>
        <w:jc w:val="both"/>
        <w:rPr>
          <w:rFonts w:asciiTheme="minorHAnsi" w:hAnsiTheme="minorHAnsi" w:cs="Gill Sans MT"/>
          <w:szCs w:val="22"/>
          <w:lang w:eastAsia="en-GB"/>
        </w:rPr>
      </w:pPr>
    </w:p>
    <w:p w:rsidR="00834852" w:rsidRPr="005E6992" w:rsidRDefault="00834852" w:rsidP="00834852">
      <w:pPr>
        <w:jc w:val="both"/>
        <w:rPr>
          <w:rFonts w:asciiTheme="minorHAnsi" w:hAnsiTheme="minorHAnsi"/>
          <w:szCs w:val="22"/>
        </w:rPr>
      </w:pPr>
      <w:r w:rsidRPr="005E6992">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834852" w:rsidRPr="005E6992" w:rsidRDefault="00834852" w:rsidP="00834852">
      <w:pPr>
        <w:jc w:val="both"/>
        <w:rPr>
          <w:rFonts w:asciiTheme="minorHAnsi" w:hAnsiTheme="minorHAnsi"/>
          <w:szCs w:val="22"/>
        </w:rPr>
      </w:pPr>
    </w:p>
    <w:p w:rsidR="00834852" w:rsidRPr="005E6992" w:rsidRDefault="00834852" w:rsidP="00834852">
      <w:pPr>
        <w:jc w:val="both"/>
        <w:rPr>
          <w:rFonts w:asciiTheme="minorHAnsi" w:hAnsiTheme="minorHAnsi"/>
          <w:szCs w:val="22"/>
        </w:rPr>
      </w:pPr>
      <w:r w:rsidRPr="005E6992">
        <w:rPr>
          <w:rFonts w:asciiTheme="minorHAnsi" w:hAnsiTheme="minorHAnsi"/>
          <w:szCs w:val="22"/>
        </w:rPr>
        <w:br w:type="page"/>
      </w:r>
    </w:p>
    <w:p w:rsidR="00834852" w:rsidRPr="005E6992" w:rsidRDefault="00834852" w:rsidP="00834852">
      <w:pPr>
        <w:jc w:val="both"/>
        <w:rPr>
          <w:rFonts w:asciiTheme="minorHAnsi" w:hAnsiTheme="minorHAnsi"/>
          <w:b/>
          <w:sz w:val="36"/>
          <w:szCs w:val="36"/>
        </w:rPr>
      </w:pPr>
      <w:r w:rsidRPr="005E6992">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7EFB72A7" wp14:editId="0F6A719F">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34852" w:rsidRDefault="00834852" w:rsidP="00834852">
                            <w:r>
                              <w:rPr>
                                <w:noProof/>
                                <w:lang w:eastAsia="en-GB"/>
                              </w:rPr>
                              <w:drawing>
                                <wp:inline distT="0" distB="0" distL="0" distR="0" wp14:anchorId="0CA37817" wp14:editId="7642C492">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FB72A7"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834852" w:rsidRDefault="00834852" w:rsidP="00834852">
                      <w:r>
                        <w:rPr>
                          <w:noProof/>
                          <w:lang w:eastAsia="en-GB"/>
                        </w:rPr>
                        <w:drawing>
                          <wp:inline distT="0" distB="0" distL="0" distR="0" wp14:anchorId="0CA37817" wp14:editId="7642C492">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E6992">
        <w:rPr>
          <w:rFonts w:asciiTheme="minorHAnsi" w:hAnsiTheme="minorHAnsi"/>
          <w:b/>
          <w:sz w:val="36"/>
          <w:szCs w:val="36"/>
        </w:rPr>
        <w:t>Goresbrook School</w:t>
      </w:r>
    </w:p>
    <w:p w:rsidR="00834852" w:rsidRPr="005E6992" w:rsidRDefault="00834852" w:rsidP="00834852">
      <w:pPr>
        <w:jc w:val="both"/>
        <w:rPr>
          <w:rFonts w:asciiTheme="minorHAnsi" w:hAnsiTheme="minorHAnsi"/>
          <w:b/>
          <w:sz w:val="36"/>
          <w:szCs w:val="36"/>
        </w:rPr>
      </w:pPr>
      <w:r w:rsidRPr="005E6992">
        <w:rPr>
          <w:rFonts w:asciiTheme="minorHAnsi" w:hAnsiTheme="minorHAnsi"/>
          <w:b/>
          <w:sz w:val="36"/>
          <w:szCs w:val="36"/>
        </w:rPr>
        <w:t>Person Specification</w:t>
      </w:r>
    </w:p>
    <w:p w:rsidR="00834852" w:rsidRPr="005E6992" w:rsidRDefault="00834852" w:rsidP="00834852">
      <w:pPr>
        <w:jc w:val="both"/>
        <w:rPr>
          <w:rFonts w:asciiTheme="minorHAnsi" w:hAnsiTheme="minorHAnsi"/>
          <w:color w:val="0000FF"/>
          <w:szCs w:val="22"/>
        </w:rPr>
      </w:pPr>
    </w:p>
    <w:p w:rsidR="00834852" w:rsidRPr="005E6992" w:rsidRDefault="00834852" w:rsidP="00834852">
      <w:pPr>
        <w:jc w:val="both"/>
        <w:rPr>
          <w:rFonts w:asciiTheme="minorHAnsi" w:hAnsiTheme="minorHAnsi"/>
          <w:b/>
          <w:color w:val="0000FF"/>
          <w:sz w:val="30"/>
          <w:szCs w:val="30"/>
        </w:rPr>
      </w:pPr>
      <w:r w:rsidRPr="005E6992">
        <w:rPr>
          <w:rFonts w:asciiTheme="minorHAnsi" w:hAnsiTheme="minorHAnsi"/>
          <w:b/>
          <w:color w:val="0000FF"/>
          <w:sz w:val="30"/>
          <w:szCs w:val="30"/>
        </w:rPr>
        <w:t xml:space="preserve">Post:                       History Subject Lead  </w:t>
      </w:r>
    </w:p>
    <w:p w:rsidR="00834852" w:rsidRPr="005E6992" w:rsidRDefault="00834852" w:rsidP="00834852">
      <w:pPr>
        <w:jc w:val="both"/>
        <w:rPr>
          <w:rFonts w:asciiTheme="minorHAnsi" w:hAnsiTheme="minorHAnsi"/>
          <w:b/>
          <w:color w:val="0000FF"/>
          <w:sz w:val="30"/>
          <w:szCs w:val="30"/>
        </w:rPr>
      </w:pPr>
      <w:r w:rsidRPr="005E6992">
        <w:rPr>
          <w:rFonts w:asciiTheme="minorHAnsi" w:hAnsiTheme="minorHAnsi"/>
          <w:b/>
          <w:color w:val="0000FF"/>
          <w:sz w:val="30"/>
          <w:szCs w:val="30"/>
        </w:rPr>
        <w:t xml:space="preserve">Responsible to:    Humanities Subject Lead </w:t>
      </w:r>
    </w:p>
    <w:p w:rsidR="00834852" w:rsidRPr="005E6992" w:rsidRDefault="00834852" w:rsidP="00834852">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834852" w:rsidRPr="005E6992" w:rsidTr="0024210C">
        <w:tc>
          <w:tcPr>
            <w:tcW w:w="2093" w:type="dxa"/>
          </w:tcPr>
          <w:p w:rsidR="00834852" w:rsidRPr="005E6992" w:rsidRDefault="00834852" w:rsidP="0024210C">
            <w:pPr>
              <w:jc w:val="both"/>
              <w:rPr>
                <w:rFonts w:asciiTheme="minorHAnsi" w:hAnsiTheme="minorHAnsi" w:cs="Tahoma"/>
                <w:szCs w:val="22"/>
              </w:rPr>
            </w:pPr>
          </w:p>
        </w:tc>
        <w:tc>
          <w:tcPr>
            <w:tcW w:w="4706" w:type="dxa"/>
          </w:tcPr>
          <w:p w:rsidR="00834852" w:rsidRPr="005E6992" w:rsidRDefault="00834852" w:rsidP="0024210C">
            <w:pPr>
              <w:jc w:val="both"/>
              <w:rPr>
                <w:rFonts w:asciiTheme="minorHAnsi" w:hAnsiTheme="minorHAnsi" w:cs="Tahoma"/>
                <w:b/>
                <w:szCs w:val="22"/>
              </w:rPr>
            </w:pPr>
            <w:r w:rsidRPr="005E6992">
              <w:rPr>
                <w:rFonts w:asciiTheme="minorHAnsi" w:hAnsiTheme="minorHAnsi" w:cs="Tahoma"/>
                <w:b/>
                <w:szCs w:val="22"/>
              </w:rPr>
              <w:t>ESSENTIAL</w:t>
            </w:r>
          </w:p>
        </w:tc>
        <w:tc>
          <w:tcPr>
            <w:tcW w:w="3828" w:type="dxa"/>
          </w:tcPr>
          <w:p w:rsidR="00834852" w:rsidRPr="005E6992" w:rsidRDefault="00834852" w:rsidP="0024210C">
            <w:pPr>
              <w:jc w:val="both"/>
              <w:rPr>
                <w:rFonts w:asciiTheme="minorHAnsi" w:hAnsiTheme="minorHAnsi" w:cs="Tahoma"/>
                <w:b/>
                <w:szCs w:val="22"/>
              </w:rPr>
            </w:pPr>
            <w:r w:rsidRPr="005E6992">
              <w:rPr>
                <w:rFonts w:asciiTheme="minorHAnsi" w:hAnsiTheme="minorHAnsi" w:cs="Tahoma"/>
                <w:b/>
                <w:szCs w:val="22"/>
              </w:rPr>
              <w:t>DESIRABLE</w:t>
            </w:r>
          </w:p>
        </w:tc>
      </w:tr>
      <w:tr w:rsidR="00834852" w:rsidRPr="005E6992" w:rsidTr="0024210C">
        <w:tc>
          <w:tcPr>
            <w:tcW w:w="2093" w:type="dxa"/>
          </w:tcPr>
          <w:p w:rsidR="00834852" w:rsidRPr="005E6992" w:rsidRDefault="00834852" w:rsidP="0024210C">
            <w:pPr>
              <w:jc w:val="both"/>
              <w:rPr>
                <w:rFonts w:asciiTheme="minorHAnsi" w:hAnsiTheme="minorHAnsi" w:cs="Tahoma"/>
                <w:szCs w:val="22"/>
              </w:rPr>
            </w:pPr>
            <w:r w:rsidRPr="005E6992">
              <w:rPr>
                <w:rFonts w:asciiTheme="minorHAnsi" w:hAnsiTheme="minorHAnsi" w:cs="Tahoma"/>
                <w:szCs w:val="22"/>
              </w:rPr>
              <w:t>QUALIFICATIONS</w:t>
            </w:r>
          </w:p>
        </w:tc>
        <w:tc>
          <w:tcPr>
            <w:tcW w:w="4706" w:type="dxa"/>
          </w:tcPr>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A good Honours Degree</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lang w:val="en-US"/>
              </w:rPr>
              <w:t xml:space="preserve">Qualified Teachers Status </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lang w:val="en-US"/>
              </w:rPr>
              <w:t xml:space="preserve">Relevant up to date experience teaching in UK schools </w:t>
            </w:r>
          </w:p>
        </w:tc>
        <w:tc>
          <w:tcPr>
            <w:tcW w:w="3828" w:type="dxa"/>
          </w:tcPr>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Prepared themselves for the post through appropriate professional development</w:t>
            </w:r>
          </w:p>
        </w:tc>
      </w:tr>
      <w:tr w:rsidR="00834852" w:rsidRPr="005E6992" w:rsidTr="0024210C">
        <w:tc>
          <w:tcPr>
            <w:tcW w:w="2093" w:type="dxa"/>
          </w:tcPr>
          <w:p w:rsidR="00834852" w:rsidRPr="005E6992" w:rsidRDefault="00834852" w:rsidP="0024210C">
            <w:pPr>
              <w:jc w:val="both"/>
              <w:rPr>
                <w:rFonts w:asciiTheme="minorHAnsi" w:hAnsiTheme="minorHAnsi" w:cs="Tahoma"/>
                <w:szCs w:val="22"/>
              </w:rPr>
            </w:pPr>
            <w:r w:rsidRPr="005E6992">
              <w:rPr>
                <w:rFonts w:asciiTheme="minorHAnsi" w:hAnsiTheme="minorHAnsi" w:cs="Tahoma"/>
                <w:szCs w:val="22"/>
              </w:rPr>
              <w:t>SKILLS &amp; EXPERIENCE</w:t>
            </w:r>
          </w:p>
        </w:tc>
        <w:tc>
          <w:tcPr>
            <w:tcW w:w="4706" w:type="dxa"/>
          </w:tcPr>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Proven track record of outstanding teaching and learning</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Have a relentless focus on high standards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Work on their own initiative and be part of a team</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See tasks, plans and ideas through to completion</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Think strategically but have an ‘eye for detail’</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Undertake complex, problem solving tasks such as data analysis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Communicate effectively in a wide variety of forms to a range of audiences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Excellent role model for oral and written communication</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Total support and alignment with the strategic vision for the school</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Skills that bring out the best in others of all levels of experience</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To have a relentless focus on driving up standards and lead by example at all times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Can assimilate information quickly, and ability to work at pace</w:t>
            </w:r>
          </w:p>
        </w:tc>
        <w:tc>
          <w:tcPr>
            <w:tcW w:w="3828" w:type="dxa"/>
          </w:tcPr>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Proven track record of outstanding middle leadership</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cs="Tahoma"/>
                <w:szCs w:val="22"/>
              </w:rPr>
              <w:t>Experience in coaching for improvement</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Experience in leading and inspiring others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Experience of using emotional intelligence to manage change effectively</w:t>
            </w:r>
          </w:p>
          <w:p w:rsidR="00834852" w:rsidRPr="005E6992" w:rsidRDefault="00834852" w:rsidP="0024210C">
            <w:pPr>
              <w:jc w:val="both"/>
              <w:rPr>
                <w:rFonts w:asciiTheme="minorHAnsi" w:hAnsiTheme="minorHAnsi"/>
                <w:szCs w:val="22"/>
              </w:rPr>
            </w:pPr>
          </w:p>
        </w:tc>
      </w:tr>
      <w:tr w:rsidR="00834852" w:rsidRPr="005E6992" w:rsidTr="0024210C">
        <w:tc>
          <w:tcPr>
            <w:tcW w:w="2093" w:type="dxa"/>
          </w:tcPr>
          <w:p w:rsidR="00834852" w:rsidRPr="005E6992" w:rsidRDefault="00834852" w:rsidP="0024210C">
            <w:pPr>
              <w:jc w:val="both"/>
              <w:rPr>
                <w:rFonts w:asciiTheme="minorHAnsi" w:hAnsiTheme="minorHAnsi" w:cs="Tahoma"/>
                <w:szCs w:val="22"/>
              </w:rPr>
            </w:pPr>
            <w:r w:rsidRPr="005E6992">
              <w:rPr>
                <w:rFonts w:asciiTheme="minorHAnsi" w:hAnsiTheme="minorHAnsi" w:cs="Tahoma"/>
                <w:szCs w:val="22"/>
              </w:rPr>
              <w:t>ATTITUDES</w:t>
            </w:r>
          </w:p>
        </w:tc>
        <w:tc>
          <w:tcPr>
            <w:tcW w:w="4706" w:type="dxa"/>
          </w:tcPr>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Value the education of every student as equally important</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Be committed to equal opportunities</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Believe in students’ entitlement to a broad, balanced and meaningful education</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Be committed to high quality in all aspects of their work</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Have a collaborative approach to partnership working</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Have an understanding of school systems, timetabling, data tracking for students, development, planning and implementation</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The desire for personal improvement and skills to act on feedback</w:t>
            </w:r>
          </w:p>
          <w:p w:rsidR="00834852" w:rsidRPr="005E6992" w:rsidRDefault="00834852" w:rsidP="00834852">
            <w:pPr>
              <w:pStyle w:val="ListParagraph"/>
              <w:numPr>
                <w:ilvl w:val="0"/>
                <w:numId w:val="6"/>
              </w:numPr>
              <w:jc w:val="both"/>
              <w:rPr>
                <w:rFonts w:asciiTheme="minorHAnsi" w:hAnsiTheme="minorHAnsi"/>
                <w:szCs w:val="22"/>
              </w:rPr>
            </w:pPr>
            <w:r w:rsidRPr="005E6992">
              <w:rPr>
                <w:rFonts w:asciiTheme="minorHAnsi" w:hAnsiTheme="minorHAnsi"/>
                <w:szCs w:val="22"/>
              </w:rPr>
              <w:t>Recognise that it is the responsibility of leadership to provide active support and challenge to colleagues</w:t>
            </w:r>
          </w:p>
        </w:tc>
        <w:tc>
          <w:tcPr>
            <w:tcW w:w="3828" w:type="dxa"/>
          </w:tcPr>
          <w:p w:rsidR="00834852" w:rsidRPr="005E6992" w:rsidRDefault="00834852" w:rsidP="0024210C">
            <w:pPr>
              <w:ind w:left="360"/>
              <w:jc w:val="both"/>
              <w:rPr>
                <w:rFonts w:asciiTheme="minorHAnsi" w:hAnsiTheme="minorHAnsi"/>
                <w:szCs w:val="22"/>
              </w:rPr>
            </w:pPr>
          </w:p>
        </w:tc>
      </w:tr>
      <w:tr w:rsidR="00834852" w:rsidRPr="005E6992" w:rsidTr="0024210C">
        <w:trPr>
          <w:trHeight w:val="1967"/>
        </w:trPr>
        <w:tc>
          <w:tcPr>
            <w:tcW w:w="2093" w:type="dxa"/>
          </w:tcPr>
          <w:p w:rsidR="00834852" w:rsidRPr="005E6992" w:rsidRDefault="00834852" w:rsidP="0024210C">
            <w:pPr>
              <w:jc w:val="both"/>
              <w:rPr>
                <w:rFonts w:asciiTheme="minorHAnsi" w:hAnsiTheme="minorHAnsi" w:cs="Tahoma"/>
                <w:szCs w:val="22"/>
              </w:rPr>
            </w:pPr>
            <w:r w:rsidRPr="005E6992">
              <w:rPr>
                <w:rFonts w:asciiTheme="minorHAnsi" w:hAnsiTheme="minorHAnsi" w:cs="Tahoma"/>
                <w:szCs w:val="22"/>
              </w:rPr>
              <w:lastRenderedPageBreak/>
              <w:t>QUALITIES</w:t>
            </w:r>
          </w:p>
        </w:tc>
        <w:tc>
          <w:tcPr>
            <w:tcW w:w="4706" w:type="dxa"/>
          </w:tcPr>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Live the values of ‘growth, belief, team’</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A highly professional approach to their work</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The ability to thrive in a ‘no excuses’ culture</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Great energy, enthusiasm and hope</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A real drive to make things happen</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A passionate desire to make a difference</w:t>
            </w:r>
          </w:p>
          <w:p w:rsidR="00834852" w:rsidRPr="005E6992" w:rsidRDefault="00834852" w:rsidP="00834852">
            <w:pPr>
              <w:pStyle w:val="ListParagraph"/>
              <w:numPr>
                <w:ilvl w:val="0"/>
                <w:numId w:val="7"/>
              </w:numPr>
              <w:jc w:val="both"/>
              <w:rPr>
                <w:rFonts w:asciiTheme="minorHAnsi" w:hAnsiTheme="minorHAnsi"/>
                <w:szCs w:val="22"/>
              </w:rPr>
            </w:pPr>
            <w:r w:rsidRPr="005E6992">
              <w:rPr>
                <w:rFonts w:asciiTheme="minorHAnsi" w:hAnsiTheme="minorHAnsi"/>
                <w:szCs w:val="22"/>
              </w:rPr>
              <w:t>Good sense of humour</w:t>
            </w:r>
          </w:p>
        </w:tc>
        <w:tc>
          <w:tcPr>
            <w:tcW w:w="3828" w:type="dxa"/>
          </w:tcPr>
          <w:p w:rsidR="00834852" w:rsidRPr="005E6992" w:rsidRDefault="00834852" w:rsidP="0024210C">
            <w:pPr>
              <w:ind w:left="360"/>
              <w:jc w:val="both"/>
              <w:rPr>
                <w:rFonts w:asciiTheme="minorHAnsi" w:hAnsiTheme="minorHAnsi"/>
                <w:szCs w:val="22"/>
              </w:rPr>
            </w:pPr>
          </w:p>
        </w:tc>
      </w:tr>
    </w:tbl>
    <w:p w:rsidR="00834852" w:rsidRPr="005E6992" w:rsidRDefault="00834852" w:rsidP="00834852">
      <w:pPr>
        <w:jc w:val="both"/>
        <w:rPr>
          <w:rFonts w:asciiTheme="minorHAnsi" w:hAnsiTheme="minorHAnsi"/>
          <w:bCs/>
          <w:szCs w:val="22"/>
        </w:rPr>
      </w:pPr>
    </w:p>
    <w:p w:rsidR="00834852" w:rsidRPr="005E6992" w:rsidRDefault="00834852" w:rsidP="00834852">
      <w:pPr>
        <w:jc w:val="both"/>
        <w:rPr>
          <w:rFonts w:asciiTheme="minorHAnsi" w:hAnsiTheme="minorHAnsi"/>
          <w:bCs/>
          <w:szCs w:val="22"/>
        </w:rPr>
      </w:pPr>
    </w:p>
    <w:p w:rsidR="00834852" w:rsidRPr="005E6992" w:rsidRDefault="00834852" w:rsidP="00834852">
      <w:pPr>
        <w:jc w:val="both"/>
        <w:rPr>
          <w:rFonts w:asciiTheme="minorHAnsi" w:hAnsiTheme="minorHAnsi"/>
          <w:szCs w:val="22"/>
        </w:rPr>
      </w:pPr>
    </w:p>
    <w:p w:rsidR="00834852" w:rsidRPr="005E6992" w:rsidRDefault="00834852" w:rsidP="00834852">
      <w:pPr>
        <w:jc w:val="both"/>
        <w:rPr>
          <w:rFonts w:asciiTheme="minorHAnsi" w:hAnsiTheme="minorHAnsi"/>
          <w:szCs w:val="22"/>
        </w:rPr>
      </w:pPr>
      <w:r w:rsidRPr="005E6992">
        <w:rPr>
          <w:rFonts w:asciiTheme="minorHAnsi" w:hAnsiTheme="minorHAnsi"/>
          <w:szCs w:val="22"/>
        </w:rPr>
        <w:t xml:space="preserve">       </w:t>
      </w:r>
    </w:p>
    <w:p w:rsidR="00834852" w:rsidRPr="005E6992" w:rsidRDefault="00834852" w:rsidP="00834852">
      <w:pPr>
        <w:jc w:val="both"/>
        <w:rPr>
          <w:rFonts w:asciiTheme="minorHAnsi" w:hAnsiTheme="minorHAnsi"/>
          <w:szCs w:val="22"/>
        </w:rPr>
      </w:pPr>
    </w:p>
    <w:p w:rsidR="00834852" w:rsidRPr="005E6992" w:rsidRDefault="00834852" w:rsidP="00834852">
      <w:pPr>
        <w:jc w:val="both"/>
        <w:rPr>
          <w:rFonts w:asciiTheme="minorHAnsi" w:hAnsiTheme="minorHAnsi"/>
          <w:szCs w:val="22"/>
        </w:rPr>
      </w:pPr>
    </w:p>
    <w:p w:rsidR="00834852" w:rsidRPr="005E6992" w:rsidRDefault="00834852" w:rsidP="00834852">
      <w:pPr>
        <w:jc w:val="both"/>
        <w:rPr>
          <w:rFonts w:asciiTheme="minorHAnsi" w:hAnsiTheme="minorHAnsi"/>
          <w:bCs/>
          <w:szCs w:val="22"/>
        </w:rPr>
      </w:pPr>
    </w:p>
    <w:p w:rsidR="00834852" w:rsidRPr="005E6992" w:rsidRDefault="00834852" w:rsidP="00834852">
      <w:pPr>
        <w:jc w:val="both"/>
        <w:rPr>
          <w:rFonts w:asciiTheme="minorHAnsi" w:hAnsiTheme="minorHAnsi"/>
          <w:szCs w:val="22"/>
        </w:rPr>
      </w:pPr>
    </w:p>
    <w:p w:rsidR="008009A1" w:rsidRDefault="00990C5F"/>
    <w:sectPr w:rsidR="008009A1" w:rsidSect="009F0230">
      <w:headerReference w:type="default" r:id="rId10"/>
      <w:footerReference w:type="default" r:id="rId11"/>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0C5F">
      <w:r>
        <w:separator/>
      </w:r>
    </w:p>
  </w:endnote>
  <w:endnote w:type="continuationSeparator" w:id="0">
    <w:p w:rsidR="00000000"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834852" w:rsidP="000C5200">
    <w:pPr>
      <w:pStyle w:val="Footer"/>
    </w:pPr>
    <w:r>
      <w:rPr>
        <w:noProof/>
        <w:lang w:eastAsia="en-GB"/>
      </w:rPr>
      <mc:AlternateContent>
        <mc:Choice Requires="wps">
          <w:drawing>
            <wp:anchor distT="0" distB="0" distL="114300" distR="114300" simplePos="0" relativeHeight="251659264" behindDoc="0" locked="0" layoutInCell="1" allowOverlap="1" wp14:anchorId="422337B8" wp14:editId="5C1D6270">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8415C" w:rsidRPr="000C5200" w:rsidRDefault="00990C5F"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337B8"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834852" w:rsidP="000C5200">
                    <w:pPr>
                      <w:rPr>
                        <w:szCs w:val="18"/>
                      </w:rPr>
                    </w:pPr>
                  </w:p>
                </w:txbxContent>
              </v:textbox>
            </v:shape>
          </w:pict>
        </mc:Fallback>
      </mc:AlternateContent>
    </w:r>
  </w:p>
  <w:p w:rsidR="0088415C" w:rsidRDefault="00834852"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6E563F4C" wp14:editId="7DC733ED">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BD014"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5E200BE6" wp14:editId="0E7559B0">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6C131"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990C5F" w:rsidP="000C5200">
    <w:pPr>
      <w:pStyle w:val="Footer"/>
      <w:ind w:left="-1800"/>
    </w:pPr>
  </w:p>
  <w:p w:rsidR="0088415C" w:rsidRPr="008267A0" w:rsidRDefault="00990C5F" w:rsidP="000C5200">
    <w:pPr>
      <w:pStyle w:val="Footer"/>
    </w:pPr>
  </w:p>
  <w:p w:rsidR="0088415C" w:rsidRDefault="00990C5F" w:rsidP="000C5200">
    <w:pPr>
      <w:pStyle w:val="Footer"/>
    </w:pPr>
  </w:p>
  <w:p w:rsidR="0088415C" w:rsidRDefault="00990C5F">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0C5F">
      <w:r>
        <w:separator/>
      </w:r>
    </w:p>
  </w:footnote>
  <w:footnote w:type="continuationSeparator" w:id="0">
    <w:p w:rsidR="00000000" w:rsidRDefault="0099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990C5F">
    <w:pPr>
      <w:pStyle w:val="Header"/>
      <w:jc w:val="right"/>
    </w:pPr>
  </w:p>
  <w:p w:rsidR="0088415C" w:rsidRDefault="00990C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52"/>
    <w:rsid w:val="002B5455"/>
    <w:rsid w:val="00834852"/>
    <w:rsid w:val="00990C5F"/>
    <w:rsid w:val="009C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4A14-0D07-409C-9C32-A9E9B065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5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4852"/>
    <w:pPr>
      <w:tabs>
        <w:tab w:val="center" w:pos="4320"/>
        <w:tab w:val="right" w:pos="8640"/>
      </w:tabs>
    </w:pPr>
  </w:style>
  <w:style w:type="character" w:customStyle="1" w:styleId="HeaderChar">
    <w:name w:val="Header Char"/>
    <w:basedOn w:val="DefaultParagraphFont"/>
    <w:link w:val="Header"/>
    <w:rsid w:val="00834852"/>
    <w:rPr>
      <w:rFonts w:ascii="Arial" w:eastAsia="Times New Roman" w:hAnsi="Arial" w:cs="Times New Roman"/>
      <w:szCs w:val="24"/>
    </w:rPr>
  </w:style>
  <w:style w:type="paragraph" w:styleId="Footer">
    <w:name w:val="footer"/>
    <w:basedOn w:val="Normal"/>
    <w:link w:val="FooterChar"/>
    <w:rsid w:val="00834852"/>
    <w:pPr>
      <w:tabs>
        <w:tab w:val="center" w:pos="4320"/>
        <w:tab w:val="right" w:pos="8640"/>
      </w:tabs>
    </w:pPr>
  </w:style>
  <w:style w:type="character" w:customStyle="1" w:styleId="FooterChar">
    <w:name w:val="Footer Char"/>
    <w:basedOn w:val="DefaultParagraphFont"/>
    <w:link w:val="Footer"/>
    <w:rsid w:val="00834852"/>
    <w:rPr>
      <w:rFonts w:ascii="Arial" w:eastAsia="Times New Roman" w:hAnsi="Arial" w:cs="Times New Roman"/>
      <w:szCs w:val="24"/>
    </w:rPr>
  </w:style>
  <w:style w:type="table" w:styleId="TableGrid">
    <w:name w:val="Table Grid"/>
    <w:basedOn w:val="TableNormal"/>
    <w:uiPriority w:val="59"/>
    <w:rsid w:val="00834852"/>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3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8FBA-AA6E-40C0-882B-CF2BA02E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2018-04-16T20:23:00Z</dcterms:created>
  <dcterms:modified xsi:type="dcterms:W3CDTF">2018-04-16T20:23:00Z</dcterms:modified>
</cp:coreProperties>
</file>