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506CF" w14:textId="77777777" w:rsidR="00524734" w:rsidRDefault="00524734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SHENLEY ACADEMY </w:t>
      </w:r>
    </w:p>
    <w:p w14:paraId="03DED495" w14:textId="36A2EA0C" w:rsidR="00524734" w:rsidRDefault="00895F61" w:rsidP="00524734">
      <w:pPr>
        <w:spacing w:after="0"/>
        <w:jc w:val="center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 SPECIFICATION</w:t>
      </w:r>
    </w:p>
    <w:p w14:paraId="22F9A6B4" w14:textId="56E6F97B" w:rsidR="00524734" w:rsidRDefault="00311928" w:rsidP="0052473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 TEACHER</w:t>
      </w:r>
    </w:p>
    <w:p w14:paraId="68E58479" w14:textId="77777777" w:rsidR="00524734" w:rsidRPr="008E6236" w:rsidRDefault="00524734" w:rsidP="0052473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8DFEB8" w14:textId="6BC45675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>Whether you’re a 3 year old in nursery learning to explore the world around you, an 18 year old preparing to go to university, a new teacher understanding the</w:t>
      </w:r>
      <w:r w:rsidR="00800F56" w:rsidRPr="00524734">
        <w:rPr>
          <w:sz w:val="22"/>
          <w:szCs w:val="22"/>
        </w:rPr>
        <w:t xml:space="preserve"> demands of the job, a Head Teacher</w:t>
      </w:r>
      <w:r w:rsidRPr="00524734">
        <w:rPr>
          <w:sz w:val="22"/>
          <w:szCs w:val="22"/>
        </w:rPr>
        <w:t xml:space="preserve">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0242F362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think big </w:t>
      </w:r>
      <w:r w:rsidRPr="00524734">
        <w:rPr>
          <w:sz w:val="22"/>
          <w:szCs w:val="22"/>
        </w:rPr>
        <w:t>for yourselves and for the world around you;</w:t>
      </w:r>
    </w:p>
    <w:p w14:paraId="05C671C8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</w:t>
      </w:r>
      <w:r w:rsidRPr="00524734">
        <w:rPr>
          <w:b/>
          <w:bCs/>
          <w:i/>
          <w:iCs/>
          <w:sz w:val="22"/>
          <w:szCs w:val="22"/>
        </w:rPr>
        <w:t xml:space="preserve">do the right thing </w:t>
      </w:r>
      <w:r w:rsidRPr="00524734">
        <w:rPr>
          <w:sz w:val="22"/>
          <w:szCs w:val="22"/>
        </w:rPr>
        <w:t>in everything you do, even when this means doing something that’s hard, not popular or takes a lot of time;</w:t>
      </w:r>
    </w:p>
    <w:p w14:paraId="2628781D" w14:textId="77777777" w:rsidR="00895F61" w:rsidRPr="00524734" w:rsidRDefault="00895F61" w:rsidP="0058772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want everyone to show strong </w:t>
      </w:r>
      <w:r w:rsidRPr="00524734">
        <w:rPr>
          <w:b/>
          <w:i/>
          <w:sz w:val="22"/>
          <w:szCs w:val="22"/>
        </w:rPr>
        <w:t>team spirit</w:t>
      </w:r>
      <w:r w:rsidRPr="00524734">
        <w:rPr>
          <w:sz w:val="22"/>
          <w:szCs w:val="22"/>
        </w:rPr>
        <w:t xml:space="preserve">, always supporting and driving your team forward </w:t>
      </w:r>
    </w:p>
    <w:p w14:paraId="006ECE99" w14:textId="77777777" w:rsidR="0058772D" w:rsidRDefault="0058772D" w:rsidP="00524734">
      <w:pPr>
        <w:pStyle w:val="Default"/>
        <w:jc w:val="both"/>
        <w:rPr>
          <w:sz w:val="22"/>
          <w:szCs w:val="22"/>
        </w:rPr>
      </w:pPr>
    </w:p>
    <w:p w14:paraId="5B27A1ED" w14:textId="77777777" w:rsidR="00895F61" w:rsidRPr="00524734" w:rsidRDefault="00895F61" w:rsidP="00524734">
      <w:pPr>
        <w:pStyle w:val="Default"/>
        <w:jc w:val="both"/>
        <w:rPr>
          <w:sz w:val="22"/>
          <w:szCs w:val="22"/>
        </w:rPr>
      </w:pPr>
      <w:r w:rsidRPr="00524734">
        <w:rPr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1A7BEC06" w14:textId="77777777" w:rsidR="00895F61" w:rsidRPr="008E6236" w:rsidRDefault="00895F61" w:rsidP="0052473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F1A5D60" w14:textId="77777777" w:rsidR="00E874D6" w:rsidRPr="00524734" w:rsidRDefault="00E874D6" w:rsidP="00524734">
      <w:pPr>
        <w:spacing w:line="240" w:lineRule="auto"/>
        <w:jc w:val="both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This means that if you want to be part of E-ACT, you need to be able to embrace and embody these values in all that you do.</w:t>
      </w:r>
    </w:p>
    <w:p w14:paraId="536EC537" w14:textId="75C502F5" w:rsidR="00895F61" w:rsidRPr="00524734" w:rsidRDefault="00E874D6" w:rsidP="00524734">
      <w:pPr>
        <w:spacing w:after="0" w:line="240" w:lineRule="auto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THINKING BIG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552DD6BF" w14:textId="77777777" w:rsidTr="008E6236">
        <w:tc>
          <w:tcPr>
            <w:tcW w:w="10740" w:type="dxa"/>
          </w:tcPr>
          <w:p w14:paraId="1E274AF9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energy, enthusiasm and passion for what you do</w:t>
            </w:r>
          </w:p>
        </w:tc>
      </w:tr>
      <w:tr w:rsidR="00800F56" w:rsidRPr="00524734" w14:paraId="1914532C" w14:textId="77777777" w:rsidTr="008E6236">
        <w:tc>
          <w:tcPr>
            <w:tcW w:w="10740" w:type="dxa"/>
          </w:tcPr>
          <w:p w14:paraId="5A9445D6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Demand the highest quality in all that you do, and in the work of your team</w:t>
            </w:r>
          </w:p>
        </w:tc>
      </w:tr>
      <w:tr w:rsidR="00800F56" w:rsidRPr="00524734" w14:paraId="4E2C41DB" w14:textId="77777777" w:rsidTr="008E6236">
        <w:tc>
          <w:tcPr>
            <w:tcW w:w="10740" w:type="dxa"/>
          </w:tcPr>
          <w:p w14:paraId="3BC77A7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Willing to champion new ideas and think beyond the status quo</w:t>
            </w:r>
          </w:p>
        </w:tc>
      </w:tr>
      <w:tr w:rsidR="00800F56" w:rsidRPr="00524734" w14:paraId="40A77748" w14:textId="77777777" w:rsidTr="008E6236">
        <w:tc>
          <w:tcPr>
            <w:tcW w:w="10740" w:type="dxa"/>
          </w:tcPr>
          <w:p w14:paraId="12E75D0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</w:tc>
      </w:tr>
      <w:tr w:rsidR="00800F56" w:rsidRPr="00524734" w14:paraId="62AA4183" w14:textId="77777777" w:rsidTr="008E6236">
        <w:tc>
          <w:tcPr>
            <w:tcW w:w="10740" w:type="dxa"/>
          </w:tcPr>
          <w:p w14:paraId="7397E83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Be open to new ideas and change where it will have a positive impact on the organisation </w:t>
            </w:r>
          </w:p>
        </w:tc>
      </w:tr>
      <w:tr w:rsidR="00800F56" w:rsidRPr="00524734" w14:paraId="0566F1BE" w14:textId="77777777" w:rsidTr="008E6236">
        <w:tc>
          <w:tcPr>
            <w:tcW w:w="10740" w:type="dxa"/>
          </w:tcPr>
          <w:p w14:paraId="38A027DD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 willingness to embrace different ideas and ways of thinking to improve E-ACT</w:t>
            </w:r>
          </w:p>
        </w:tc>
      </w:tr>
      <w:tr w:rsidR="00800F56" w:rsidRPr="00524734" w14:paraId="26D8E7FD" w14:textId="77777777" w:rsidTr="008E6236">
        <w:tc>
          <w:tcPr>
            <w:tcW w:w="10740" w:type="dxa"/>
          </w:tcPr>
          <w:p w14:paraId="5954BF4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‘look outside’ – to continually learn about innovations in your field, new ways of doing things, and bring that learning into your work </w:t>
            </w:r>
          </w:p>
        </w:tc>
      </w:tr>
      <w:tr w:rsidR="00800F56" w:rsidRPr="00524734" w14:paraId="17FD4610" w14:textId="77777777" w:rsidTr="008E6236">
        <w:tc>
          <w:tcPr>
            <w:tcW w:w="10740" w:type="dxa"/>
          </w:tcPr>
          <w:p w14:paraId="6A488C5B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Commitment to self-development, and developing your wider team</w:t>
            </w:r>
          </w:p>
        </w:tc>
      </w:tr>
      <w:tr w:rsidR="00800F56" w:rsidRPr="00524734" w14:paraId="2515CDB7" w14:textId="77777777" w:rsidTr="008E6236">
        <w:tc>
          <w:tcPr>
            <w:tcW w:w="10740" w:type="dxa"/>
          </w:tcPr>
          <w:p w14:paraId="6A7595A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Ability to self-reflect on yourself, your performance, and to think about how this could be improved further</w:t>
            </w:r>
          </w:p>
        </w:tc>
      </w:tr>
      <w:tr w:rsidR="00800F56" w:rsidRPr="00524734" w14:paraId="78DF9BEF" w14:textId="77777777" w:rsidTr="008E6236">
        <w:tc>
          <w:tcPr>
            <w:tcW w:w="10740" w:type="dxa"/>
          </w:tcPr>
          <w:p w14:paraId="5081A325" w14:textId="654BA8D2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Ability to encourage ideas from others in order to improve the organisation and build your team’s confidence </w:t>
            </w:r>
          </w:p>
        </w:tc>
      </w:tr>
    </w:tbl>
    <w:p w14:paraId="356E134A" w14:textId="77777777" w:rsidR="00E874D6" w:rsidRPr="00524734" w:rsidRDefault="00E874D6" w:rsidP="00524734">
      <w:pPr>
        <w:spacing w:after="0"/>
        <w:rPr>
          <w:rFonts w:ascii="Arial" w:hAnsi="Arial" w:cs="Arial"/>
          <w:b/>
        </w:rPr>
      </w:pPr>
    </w:p>
    <w:p w14:paraId="5AE6D446" w14:textId="77777777" w:rsidR="00E874D6" w:rsidRPr="00524734" w:rsidRDefault="00E13184" w:rsidP="00524734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DO THE RIGHT THING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97C677A" w14:textId="77777777" w:rsidTr="008E6236">
        <w:tc>
          <w:tcPr>
            <w:tcW w:w="10740" w:type="dxa"/>
          </w:tcPr>
          <w:p w14:paraId="702583E1" w14:textId="77777777" w:rsidR="00800F56" w:rsidRPr="00524734" w:rsidRDefault="00800F56" w:rsidP="00524734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integrity and honesty in all that you do</w:t>
            </w:r>
          </w:p>
        </w:tc>
      </w:tr>
      <w:tr w:rsidR="00800F56" w:rsidRPr="00524734" w14:paraId="52A5BDBD" w14:textId="77777777" w:rsidTr="008E6236">
        <w:tc>
          <w:tcPr>
            <w:tcW w:w="10740" w:type="dxa"/>
          </w:tcPr>
          <w:p w14:paraId="749A97CC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Make decisions that are based on doing the right thing, even when this means that they’re unpopular or will lead to more work </w:t>
            </w:r>
          </w:p>
        </w:tc>
      </w:tr>
      <w:tr w:rsidR="00800F56" w:rsidRPr="00524734" w14:paraId="0A145A26" w14:textId="77777777" w:rsidTr="008E6236">
        <w:tc>
          <w:tcPr>
            <w:tcW w:w="10740" w:type="dxa"/>
          </w:tcPr>
          <w:p w14:paraId="3B6CEAB4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Take responsibility and ownership for your area of work</w:t>
            </w:r>
          </w:p>
        </w:tc>
      </w:tr>
      <w:tr w:rsidR="00800F56" w:rsidRPr="00524734" w14:paraId="3240EDC9" w14:textId="77777777" w:rsidTr="008E6236">
        <w:tc>
          <w:tcPr>
            <w:tcW w:w="10740" w:type="dxa"/>
          </w:tcPr>
          <w:p w14:paraId="49D312B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Have difficult conversations or deliver difficult messages if that’s what’s required to do the right thing by our pupils</w:t>
            </w:r>
          </w:p>
        </w:tc>
      </w:tr>
      <w:tr w:rsidR="00800F56" w:rsidRPr="00524734" w14:paraId="4FF2E70C" w14:textId="77777777" w:rsidTr="008E6236">
        <w:tc>
          <w:tcPr>
            <w:tcW w:w="10740" w:type="dxa"/>
          </w:tcPr>
          <w:p w14:paraId="7FEF0771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transparent and open</w:t>
            </w:r>
          </w:p>
        </w:tc>
      </w:tr>
      <w:tr w:rsidR="00800F56" w:rsidRPr="00524734" w14:paraId="056B28ED" w14:textId="77777777" w:rsidTr="008E6236">
        <w:tc>
          <w:tcPr>
            <w:tcW w:w="10740" w:type="dxa"/>
          </w:tcPr>
          <w:p w14:paraId="34969A0A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resilient and trustworthy</w:t>
            </w:r>
          </w:p>
        </w:tc>
      </w:tr>
      <w:tr w:rsidR="00800F56" w:rsidRPr="00524734" w14:paraId="6F9B05A9" w14:textId="77777777" w:rsidTr="008E6236">
        <w:tc>
          <w:tcPr>
            <w:tcW w:w="10740" w:type="dxa"/>
          </w:tcPr>
          <w:p w14:paraId="7B0DB861" w14:textId="204AAA9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 xml:space="preserve">Stand firm and stay true to our mission </w:t>
            </w:r>
          </w:p>
        </w:tc>
      </w:tr>
    </w:tbl>
    <w:p w14:paraId="210B161D" w14:textId="77777777" w:rsidR="008E6236" w:rsidRDefault="008E6236" w:rsidP="008E6236">
      <w:pPr>
        <w:spacing w:after="0"/>
        <w:rPr>
          <w:rFonts w:ascii="Arial" w:hAnsi="Arial" w:cs="Arial"/>
          <w:b/>
        </w:rPr>
      </w:pPr>
    </w:p>
    <w:p w14:paraId="744BB009" w14:textId="77777777" w:rsidR="00A1647F" w:rsidRPr="00524734" w:rsidRDefault="00A1647F" w:rsidP="008E6236">
      <w:pPr>
        <w:spacing w:after="0"/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SHOW TEAM SPIRIT</w:t>
      </w:r>
      <w:r w:rsidR="00FB0D13" w:rsidRPr="00524734">
        <w:rPr>
          <w:rFonts w:ascii="Arial" w:hAnsi="Arial" w:cs="Arial"/>
          <w:b/>
        </w:rPr>
        <w:t xml:space="preserve"> 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00F56" w:rsidRPr="00524734" w14:paraId="3F628812" w14:textId="77777777" w:rsidTr="008E6236">
        <w:tc>
          <w:tcPr>
            <w:tcW w:w="10740" w:type="dxa"/>
          </w:tcPr>
          <w:p w14:paraId="5C6E6EF9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can have a greater impact as a team than you can as an individual</w:t>
            </w:r>
          </w:p>
        </w:tc>
      </w:tr>
      <w:tr w:rsidR="00800F56" w:rsidRPr="00524734" w14:paraId="4959CD53" w14:textId="77777777" w:rsidTr="008E6236">
        <w:tc>
          <w:tcPr>
            <w:tcW w:w="10740" w:type="dxa"/>
          </w:tcPr>
          <w:p w14:paraId="420B017E" w14:textId="77777777" w:rsidR="00800F56" w:rsidRPr="00524734" w:rsidRDefault="00800F56" w:rsidP="00A64F87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how you are part of your immediate team but also a much wider organisational team, in working towards our mission</w:t>
            </w:r>
          </w:p>
        </w:tc>
      </w:tr>
      <w:tr w:rsidR="00800F56" w:rsidRPr="00524734" w14:paraId="7BA89BC7" w14:textId="77777777" w:rsidTr="008E6236">
        <w:tc>
          <w:tcPr>
            <w:tcW w:w="10740" w:type="dxa"/>
          </w:tcPr>
          <w:p w14:paraId="1526C372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that everyone is important within E-ACT, and show an ability to build strong working relationships at every level</w:t>
            </w:r>
          </w:p>
        </w:tc>
      </w:tr>
      <w:tr w:rsidR="00800F56" w:rsidRPr="00524734" w14:paraId="5AD3DCBE" w14:textId="77777777" w:rsidTr="008E6236">
        <w:tc>
          <w:tcPr>
            <w:tcW w:w="10740" w:type="dxa"/>
          </w:tcPr>
          <w:p w14:paraId="0E6D18F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Recognise and celebrate the success and achievements, no matter how small, of your colleagues</w:t>
            </w:r>
          </w:p>
        </w:tc>
      </w:tr>
      <w:tr w:rsidR="00800F56" w:rsidRPr="00524734" w14:paraId="3092808B" w14:textId="77777777" w:rsidTr="008E6236">
        <w:tc>
          <w:tcPr>
            <w:tcW w:w="10740" w:type="dxa"/>
          </w:tcPr>
          <w:p w14:paraId="0CC85545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generous with sharing your knowledge to help to develop others</w:t>
            </w:r>
          </w:p>
        </w:tc>
      </w:tr>
      <w:tr w:rsidR="00800F56" w:rsidRPr="00524734" w14:paraId="168DCBB9" w14:textId="77777777" w:rsidTr="008E6236">
        <w:tc>
          <w:tcPr>
            <w:tcW w:w="10740" w:type="dxa"/>
          </w:tcPr>
          <w:p w14:paraId="7F5A2AF6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Understand and be willing to receive suggestions and input on your area of work from others</w:t>
            </w:r>
          </w:p>
        </w:tc>
      </w:tr>
      <w:tr w:rsidR="00800F56" w:rsidRPr="00524734" w14:paraId="1E7130AF" w14:textId="77777777" w:rsidTr="008E6236">
        <w:tc>
          <w:tcPr>
            <w:tcW w:w="10740" w:type="dxa"/>
          </w:tcPr>
          <w:p w14:paraId="58CD23F7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Support your colleagues, even when this means staying a little later, or re-prioritising some of your work</w:t>
            </w:r>
          </w:p>
        </w:tc>
      </w:tr>
      <w:tr w:rsidR="00800F56" w:rsidRPr="00524734" w14:paraId="19E11882" w14:textId="77777777" w:rsidTr="008E6236">
        <w:tc>
          <w:tcPr>
            <w:tcW w:w="10740" w:type="dxa"/>
          </w:tcPr>
          <w:p w14:paraId="7765704E" w14:textId="77777777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Be aware of other peoples’ needs and show an ability to offer genuine support</w:t>
            </w:r>
          </w:p>
        </w:tc>
      </w:tr>
      <w:tr w:rsidR="00800F56" w:rsidRPr="00524734" w14:paraId="3B9AF5D7" w14:textId="77777777" w:rsidTr="008E6236">
        <w:tc>
          <w:tcPr>
            <w:tcW w:w="10740" w:type="dxa"/>
          </w:tcPr>
          <w:p w14:paraId="6B760412" w14:textId="003BF27A" w:rsidR="00800F56" w:rsidRPr="00524734" w:rsidRDefault="00800F56" w:rsidP="0087224A">
            <w:pPr>
              <w:rPr>
                <w:rFonts w:ascii="Arial" w:hAnsi="Arial" w:cs="Arial"/>
              </w:rPr>
            </w:pPr>
            <w:r w:rsidRPr="00524734">
              <w:rPr>
                <w:rFonts w:ascii="Arial" w:hAnsi="Arial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2BF42420" w14:textId="77777777" w:rsidR="00E22F76" w:rsidRDefault="00E22F76" w:rsidP="00E22F76">
      <w:pPr>
        <w:spacing w:after="0"/>
        <w:rPr>
          <w:rFonts w:ascii="Arial" w:hAnsi="Arial" w:cs="Arial"/>
          <w:b/>
        </w:rPr>
      </w:pPr>
    </w:p>
    <w:p w14:paraId="6A478124" w14:textId="1F4E98C4" w:rsidR="00800F56" w:rsidRDefault="00FD1C9B" w:rsidP="00E22F76">
      <w:pPr>
        <w:spacing w:after="0"/>
        <w:rPr>
          <w:rFonts w:ascii="Arial" w:hAnsi="Arial" w:cs="Arial"/>
        </w:rPr>
      </w:pPr>
      <w:r w:rsidRPr="00524734">
        <w:rPr>
          <w:rFonts w:ascii="Arial" w:hAnsi="Arial" w:cs="Arial"/>
          <w:b/>
        </w:rPr>
        <w:t>TECHNICAL SPECIFICATIONS</w:t>
      </w:r>
      <w:r w:rsidR="00800F56" w:rsidRPr="00524734">
        <w:rPr>
          <w:rFonts w:ascii="Arial" w:hAnsi="Arial" w:cs="Arial"/>
          <w:b/>
        </w:rPr>
        <w:t xml:space="preserve"> </w:t>
      </w:r>
      <w:r w:rsidR="00800F56" w:rsidRPr="00524734">
        <w:rPr>
          <w:rFonts w:ascii="Arial" w:hAnsi="Arial" w:cs="Arial"/>
          <w:b/>
          <w:u w:val="single"/>
        </w:rPr>
        <w:t>KEY</w:t>
      </w:r>
      <w:r w:rsidR="00E22F76" w:rsidRPr="00E22F76">
        <w:rPr>
          <w:rFonts w:ascii="Arial" w:hAnsi="Arial" w:cs="Arial"/>
          <w:b/>
        </w:rPr>
        <w:t xml:space="preserve">     </w:t>
      </w:r>
      <w:r w:rsidR="00800F56" w:rsidRPr="00524734">
        <w:rPr>
          <w:rFonts w:ascii="Arial" w:hAnsi="Arial" w:cs="Arial"/>
          <w:b/>
        </w:rPr>
        <w:t xml:space="preserve">E – </w:t>
      </w:r>
      <w:r w:rsidR="00800F56" w:rsidRPr="00524734">
        <w:rPr>
          <w:rFonts w:ascii="Arial" w:hAnsi="Arial" w:cs="Arial"/>
        </w:rPr>
        <w:t>Essential personal specification</w:t>
      </w:r>
      <w:r w:rsidR="0058772D">
        <w:rPr>
          <w:rFonts w:ascii="Arial" w:hAnsi="Arial" w:cs="Arial"/>
        </w:rPr>
        <w:t xml:space="preserve">   </w:t>
      </w:r>
      <w:r w:rsidR="00800F56" w:rsidRPr="00524734">
        <w:rPr>
          <w:rFonts w:ascii="Arial" w:hAnsi="Arial" w:cs="Arial"/>
          <w:b/>
        </w:rPr>
        <w:t xml:space="preserve">D – </w:t>
      </w:r>
      <w:r w:rsidR="00800F56" w:rsidRPr="00524734">
        <w:rPr>
          <w:rFonts w:ascii="Arial" w:hAnsi="Arial" w:cs="Arial"/>
        </w:rPr>
        <w:t>Desirable personal specification</w:t>
      </w:r>
    </w:p>
    <w:p w14:paraId="7557764B" w14:textId="77777777" w:rsidR="008E6236" w:rsidRPr="00524734" w:rsidRDefault="008E6236" w:rsidP="00E22F76">
      <w:pPr>
        <w:spacing w:after="0"/>
        <w:rPr>
          <w:rFonts w:ascii="Arial" w:hAnsi="Arial" w:cs="Arial"/>
          <w:b/>
        </w:rPr>
      </w:pPr>
    </w:p>
    <w:p w14:paraId="4645D4A7" w14:textId="47F20D46" w:rsidR="00800F56" w:rsidRPr="00524734" w:rsidRDefault="00800F56" w:rsidP="00800F56">
      <w:pPr>
        <w:rPr>
          <w:rFonts w:ascii="Arial" w:hAnsi="Arial" w:cs="Arial"/>
          <w:b/>
        </w:rPr>
      </w:pPr>
      <w:r w:rsidRPr="00524734">
        <w:rPr>
          <w:rFonts w:ascii="Arial" w:hAnsi="Arial" w:cs="Arial"/>
          <w:b/>
        </w:rPr>
        <w:t>Personal Specification will be assessed at:</w:t>
      </w:r>
      <w:r w:rsidR="00E22F76">
        <w:rPr>
          <w:rFonts w:ascii="Arial" w:hAnsi="Arial" w:cs="Arial"/>
          <w:b/>
        </w:rPr>
        <w:t xml:space="preserve">  </w:t>
      </w:r>
      <w:r w:rsidRPr="00524734">
        <w:rPr>
          <w:rFonts w:ascii="Arial" w:hAnsi="Arial" w:cs="Arial"/>
          <w:b/>
        </w:rPr>
        <w:t xml:space="preserve">A – </w:t>
      </w:r>
      <w:r w:rsidRPr="00524734">
        <w:rPr>
          <w:rFonts w:ascii="Arial" w:hAnsi="Arial" w:cs="Arial"/>
        </w:rPr>
        <w:t xml:space="preserve">Application </w:t>
      </w:r>
      <w:proofErr w:type="gramStart"/>
      <w:r w:rsidRPr="00524734">
        <w:rPr>
          <w:rFonts w:ascii="Arial" w:hAnsi="Arial" w:cs="Arial"/>
        </w:rPr>
        <w:t>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>I</w:t>
      </w:r>
      <w:proofErr w:type="gramEnd"/>
      <w:r w:rsidRPr="00524734">
        <w:rPr>
          <w:rFonts w:ascii="Arial" w:hAnsi="Arial" w:cs="Arial"/>
          <w:b/>
        </w:rPr>
        <w:t xml:space="preserve"> – </w:t>
      </w:r>
      <w:r w:rsidRPr="00524734">
        <w:rPr>
          <w:rFonts w:ascii="Arial" w:hAnsi="Arial" w:cs="Arial"/>
        </w:rPr>
        <w:t>Interview Stage</w:t>
      </w:r>
      <w:r w:rsidR="0058772D">
        <w:rPr>
          <w:rFonts w:ascii="Arial" w:hAnsi="Arial" w:cs="Arial"/>
        </w:rPr>
        <w:t xml:space="preserve">  </w:t>
      </w:r>
      <w:r w:rsidRPr="00524734">
        <w:rPr>
          <w:rFonts w:ascii="Arial" w:hAnsi="Arial" w:cs="Arial"/>
          <w:b/>
        </w:rPr>
        <w:t xml:space="preserve">P – </w:t>
      </w:r>
      <w:r w:rsidRPr="00524734">
        <w:rPr>
          <w:rFonts w:ascii="Arial" w:hAnsi="Arial" w:cs="Arial"/>
        </w:rPr>
        <w:t>During the probationary period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7905"/>
        <w:gridCol w:w="425"/>
        <w:gridCol w:w="425"/>
        <w:gridCol w:w="284"/>
        <w:gridCol w:w="425"/>
        <w:gridCol w:w="425"/>
        <w:gridCol w:w="567"/>
      </w:tblGrid>
      <w:tr w:rsidR="00FD1C9B" w:rsidRPr="00524734" w14:paraId="09691AA6" w14:textId="77777777" w:rsidTr="008E6236">
        <w:tc>
          <w:tcPr>
            <w:tcW w:w="7905" w:type="dxa"/>
          </w:tcPr>
          <w:p w14:paraId="3835DCAB" w14:textId="77777777" w:rsidR="00FD1C9B" w:rsidRPr="00524734" w:rsidRDefault="00FD1C9B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055F64B1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25" w:type="dxa"/>
          </w:tcPr>
          <w:p w14:paraId="37A6823D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4" w:type="dxa"/>
            <w:shd w:val="clear" w:color="auto" w:fill="BFBFBF" w:themeFill="background1" w:themeFillShade="BF"/>
          </w:tcPr>
          <w:p w14:paraId="09DF30E2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26315F5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25" w:type="dxa"/>
          </w:tcPr>
          <w:p w14:paraId="3E4E3943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67" w:type="dxa"/>
          </w:tcPr>
          <w:p w14:paraId="59F79056" w14:textId="77777777" w:rsidR="00FD1C9B" w:rsidRPr="00524734" w:rsidRDefault="00FD1C9B" w:rsidP="00524734">
            <w:pPr>
              <w:rPr>
                <w:rFonts w:ascii="Arial" w:hAnsi="Arial" w:cs="Arial"/>
                <w:b/>
              </w:rPr>
            </w:pPr>
            <w:r w:rsidRPr="00524734">
              <w:rPr>
                <w:rFonts w:ascii="Arial" w:hAnsi="Arial" w:cs="Arial"/>
                <w:b/>
              </w:rPr>
              <w:t>P</w:t>
            </w:r>
          </w:p>
        </w:tc>
      </w:tr>
      <w:tr w:rsidR="00311928" w:rsidRPr="00524734" w14:paraId="4E432382" w14:textId="77777777" w:rsidTr="008E6236">
        <w:tc>
          <w:tcPr>
            <w:tcW w:w="7905" w:type="dxa"/>
          </w:tcPr>
          <w:p w14:paraId="55A8C4A0" w14:textId="5EB50A53" w:rsidR="00311928" w:rsidRPr="00524734" w:rsidRDefault="00311928" w:rsidP="007017AE">
            <w:pPr>
              <w:rPr>
                <w:rFonts w:ascii="Arial" w:hAnsi="Arial" w:cs="Arial"/>
              </w:rPr>
            </w:pPr>
            <w:r w:rsidRPr="00A700F3">
              <w:rPr>
                <w:rFonts w:ascii="Arial" w:hAnsi="Arial" w:cs="Arial"/>
              </w:rPr>
              <w:t xml:space="preserve">Qualified teacher status </w:t>
            </w:r>
            <w:r>
              <w:rPr>
                <w:rFonts w:ascii="Arial" w:hAnsi="Arial" w:cs="Arial"/>
              </w:rPr>
              <w:t>or NQT</w:t>
            </w:r>
          </w:p>
        </w:tc>
        <w:tc>
          <w:tcPr>
            <w:tcW w:w="425" w:type="dxa"/>
          </w:tcPr>
          <w:p w14:paraId="468C197F" w14:textId="76CF1B7A" w:rsidR="00311928" w:rsidRPr="00524734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7BB0225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C4DF339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578AADF" w14:textId="29B6B665" w:rsidR="00311928" w:rsidRPr="00524734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1400CB2" w14:textId="025DFE5A" w:rsidR="00311928" w:rsidRPr="00524734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133E0C7" w14:textId="14AC35F5" w:rsidR="00311928" w:rsidRPr="00524734" w:rsidRDefault="001B71C6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51C374F9" w14:textId="77777777" w:rsidTr="008E6236">
        <w:tc>
          <w:tcPr>
            <w:tcW w:w="7905" w:type="dxa"/>
          </w:tcPr>
          <w:p w14:paraId="7787812A" w14:textId="7956C45E" w:rsidR="00311928" w:rsidRPr="00A700F3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effectively create a stimulating and safe learning environment.</w:t>
            </w:r>
          </w:p>
        </w:tc>
        <w:tc>
          <w:tcPr>
            <w:tcW w:w="425" w:type="dxa"/>
          </w:tcPr>
          <w:p w14:paraId="2473143B" w14:textId="0C085B19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6DDBEB88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8E7A0EA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915090C" w14:textId="39660B5C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708FB9C" w14:textId="7EA7607D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4EA958E0" w14:textId="1F1CABEB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242C9A36" w14:textId="77777777" w:rsidTr="008E6236">
        <w:tc>
          <w:tcPr>
            <w:tcW w:w="7905" w:type="dxa"/>
          </w:tcPr>
          <w:p w14:paraId="74AF77AB" w14:textId="37391363" w:rsidR="00311928" w:rsidRPr="00A700F3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establish and maintain a purposeful working environment.</w:t>
            </w:r>
          </w:p>
        </w:tc>
        <w:tc>
          <w:tcPr>
            <w:tcW w:w="425" w:type="dxa"/>
          </w:tcPr>
          <w:p w14:paraId="0A8ED57C" w14:textId="7804AB7C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4A09AFD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066A471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CBF564C" w14:textId="1ACE92FA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35E73E2" w14:textId="762D917F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29906983" w14:textId="29FC0C05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347AB816" w14:textId="77777777" w:rsidTr="008E6236">
        <w:tc>
          <w:tcPr>
            <w:tcW w:w="7905" w:type="dxa"/>
          </w:tcPr>
          <w:p w14:paraId="0797F863" w14:textId="44BF3CE3" w:rsidR="00311928" w:rsidRPr="00A700F3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plan, prepare and deliver the curriculum as relevant to the age and ability group/subject that you teach, other relevant initiatives and the school’s own policies.</w:t>
            </w:r>
          </w:p>
        </w:tc>
        <w:tc>
          <w:tcPr>
            <w:tcW w:w="425" w:type="dxa"/>
          </w:tcPr>
          <w:p w14:paraId="6C20AEED" w14:textId="6633B4FF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CE3A672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04752FEB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EBC0F4F" w14:textId="01E95066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FA4015F" w14:textId="4D33992A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41D571C7" w14:textId="4565F7C1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0C2FD161" w14:textId="77777777" w:rsidTr="008E6236">
        <w:tc>
          <w:tcPr>
            <w:tcW w:w="7905" w:type="dxa"/>
          </w:tcPr>
          <w:p w14:paraId="34BF091B" w14:textId="180F8A95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assess and record the progress of pupils’ learning to inform next steps and monitor progress.</w:t>
            </w:r>
          </w:p>
        </w:tc>
        <w:tc>
          <w:tcPr>
            <w:tcW w:w="425" w:type="dxa"/>
          </w:tcPr>
          <w:p w14:paraId="1FCD2A20" w14:textId="68B38BB4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CD5D4E2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254B1F9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63C8F6D" w14:textId="6EBE08C8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C5706A4" w14:textId="4F87CCFA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21A68457" w14:textId="73DE7C14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44AE70E7" w14:textId="77777777" w:rsidTr="008E6236">
        <w:tc>
          <w:tcPr>
            <w:tcW w:w="7905" w:type="dxa"/>
          </w:tcPr>
          <w:p w14:paraId="7526BD7E" w14:textId="23507967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demonstrate a commitment to equal opportunities and use a variety of strategies and practices to promote the diverse cultural and equality issues in the classroom.</w:t>
            </w:r>
          </w:p>
        </w:tc>
        <w:tc>
          <w:tcPr>
            <w:tcW w:w="425" w:type="dxa"/>
          </w:tcPr>
          <w:p w14:paraId="6A4084D4" w14:textId="4B0355E7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834B52C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9173200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9E5FBBE" w14:textId="0B63D58D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6F7AEC0" w14:textId="27CF822A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66F79F7D" w14:textId="394B0AB8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56925E91" w14:textId="77777777" w:rsidTr="008E6236">
        <w:tc>
          <w:tcPr>
            <w:tcW w:w="7905" w:type="dxa"/>
          </w:tcPr>
          <w:p w14:paraId="77C99828" w14:textId="27B803EF" w:rsidR="00311928" w:rsidRDefault="00311928" w:rsidP="008D3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teach using a wide variety of strategies to maximise achievement for all children including those with special educational needs and high achievers and to meet differing learning styles. </w:t>
            </w:r>
          </w:p>
        </w:tc>
        <w:tc>
          <w:tcPr>
            <w:tcW w:w="425" w:type="dxa"/>
          </w:tcPr>
          <w:p w14:paraId="0BDF3457" w14:textId="11B848B1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0CE7A02F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CF8F5DB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5FC90AC" w14:textId="1004340E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5470694" w14:textId="5EC15BF3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0D42B6A" w14:textId="0EE70DA3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20AEF7D0" w14:textId="77777777" w:rsidTr="008E6236">
        <w:tc>
          <w:tcPr>
            <w:tcW w:w="7905" w:type="dxa"/>
          </w:tcPr>
          <w:p w14:paraId="0FA75FF9" w14:textId="781C71DC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encourage children in developing self-esteem and respect for others.</w:t>
            </w:r>
          </w:p>
        </w:tc>
        <w:tc>
          <w:tcPr>
            <w:tcW w:w="425" w:type="dxa"/>
          </w:tcPr>
          <w:p w14:paraId="23198FC7" w14:textId="65C966F2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6AD813D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6943C09F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7418E31" w14:textId="0C4DA88C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8F8E65C" w14:textId="3AF15930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5FAA3B3A" w14:textId="5102E30E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6B236CB9" w14:textId="77777777" w:rsidTr="008E6236">
        <w:tc>
          <w:tcPr>
            <w:tcW w:w="7905" w:type="dxa"/>
          </w:tcPr>
          <w:p w14:paraId="5630A887" w14:textId="0A5BCB28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deploy a wide range of effective behaviour management strategies, successfully.</w:t>
            </w:r>
          </w:p>
        </w:tc>
        <w:tc>
          <w:tcPr>
            <w:tcW w:w="425" w:type="dxa"/>
          </w:tcPr>
          <w:p w14:paraId="23BE164A" w14:textId="37335919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E69E727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FD5ADF1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37ECA2B" w14:textId="1A47C3D3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21EC8BC" w14:textId="57F74D18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207AA77" w14:textId="76CD7CCE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3EBCB43B" w14:textId="77777777" w:rsidTr="008E6236">
        <w:tc>
          <w:tcPr>
            <w:tcW w:w="7905" w:type="dxa"/>
          </w:tcPr>
          <w:p w14:paraId="2EF20079" w14:textId="577DF9C3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use ICT to advance pupils’ learning, and use common ICT tools for their own and pupils’ benefit.</w:t>
            </w:r>
          </w:p>
        </w:tc>
        <w:tc>
          <w:tcPr>
            <w:tcW w:w="425" w:type="dxa"/>
          </w:tcPr>
          <w:p w14:paraId="1508E6F8" w14:textId="4A004E0F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19176BD" w14:textId="08BF6A32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484DE72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8566E37" w14:textId="4E303BA3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6CF13AA" w14:textId="45557692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413238E0" w14:textId="4439DA2E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51C4BED8" w14:textId="77777777" w:rsidTr="008E6236">
        <w:tc>
          <w:tcPr>
            <w:tcW w:w="7905" w:type="dxa"/>
          </w:tcPr>
          <w:p w14:paraId="294FBAA7" w14:textId="52DC028C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Equalities.</w:t>
            </w:r>
          </w:p>
        </w:tc>
        <w:tc>
          <w:tcPr>
            <w:tcW w:w="425" w:type="dxa"/>
          </w:tcPr>
          <w:p w14:paraId="72B866D1" w14:textId="25F5E215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274D4B13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B45E800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3E22882" w14:textId="2B6CA8B8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3638DB45" w14:textId="7AB2AB9B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E40A9F4" w14:textId="7A73ED66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0900E902" w14:textId="77777777" w:rsidTr="008E6236">
        <w:tc>
          <w:tcPr>
            <w:tcW w:w="7905" w:type="dxa"/>
          </w:tcPr>
          <w:p w14:paraId="5014C1A9" w14:textId="586AA6FA" w:rsidR="00311928" w:rsidRDefault="00311928" w:rsidP="007C2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promoting the school’s vision and ethos. </w:t>
            </w:r>
          </w:p>
        </w:tc>
        <w:tc>
          <w:tcPr>
            <w:tcW w:w="425" w:type="dxa"/>
          </w:tcPr>
          <w:p w14:paraId="47565A31" w14:textId="01D0F214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6CEF5EC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5CBD3CB1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62CE49F6" w14:textId="02915FC8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EF83F48" w14:textId="336E6114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4A069A0" w14:textId="4C676853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579DD5E7" w14:textId="77777777" w:rsidTr="008E6236">
        <w:tc>
          <w:tcPr>
            <w:tcW w:w="7905" w:type="dxa"/>
          </w:tcPr>
          <w:p w14:paraId="0E2DD31D" w14:textId="7647A36D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high quality, stimulating learning environments.</w:t>
            </w:r>
          </w:p>
        </w:tc>
        <w:tc>
          <w:tcPr>
            <w:tcW w:w="425" w:type="dxa"/>
          </w:tcPr>
          <w:p w14:paraId="0F08A860" w14:textId="07D1ABEF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5A301E20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030094C2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85795DE" w14:textId="1E143355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631D32C0" w14:textId="2C8F1B34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7230DD11" w14:textId="361A252D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29640D44" w14:textId="77777777" w:rsidTr="008E6236">
        <w:tc>
          <w:tcPr>
            <w:tcW w:w="7905" w:type="dxa"/>
          </w:tcPr>
          <w:p w14:paraId="12ED0588" w14:textId="4A04AF43" w:rsidR="00311928" w:rsidRPr="007C2FC0" w:rsidRDefault="00311928" w:rsidP="007017AE">
            <w:pPr>
              <w:rPr>
                <w:rFonts w:ascii="Arial" w:hAnsi="Arial" w:cs="Arial"/>
              </w:rPr>
            </w:pPr>
            <w:r w:rsidRPr="007C2FC0">
              <w:rPr>
                <w:rFonts w:ascii="Arial" w:hAnsi="Arial" w:cs="Arial"/>
              </w:rPr>
              <w:t>Ability to work as a member of a team</w:t>
            </w:r>
            <w:r w:rsidRPr="007C2FC0">
              <w:rPr>
                <w:rFonts w:ascii="Arial" w:hAnsi="Arial" w:cs="Arial"/>
              </w:rPr>
              <w:t>.</w:t>
            </w:r>
          </w:p>
        </w:tc>
        <w:tc>
          <w:tcPr>
            <w:tcW w:w="425" w:type="dxa"/>
          </w:tcPr>
          <w:p w14:paraId="29F9F638" w14:textId="11BDB1FE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75678494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1F56117C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3E9954B" w14:textId="0801F5CA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73113084" w14:textId="091352B1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757F22B9" w14:textId="2410EDD7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043DEC6C" w14:textId="77777777" w:rsidTr="008E6236">
        <w:tc>
          <w:tcPr>
            <w:tcW w:w="7905" w:type="dxa"/>
          </w:tcPr>
          <w:p w14:paraId="4C9B1716" w14:textId="3E9CE5F1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deliver extra-curricular and enrichment activities.</w:t>
            </w:r>
          </w:p>
        </w:tc>
        <w:tc>
          <w:tcPr>
            <w:tcW w:w="425" w:type="dxa"/>
          </w:tcPr>
          <w:p w14:paraId="74D1943C" w14:textId="235DD8A8" w:rsidR="00311928" w:rsidRDefault="00311928" w:rsidP="00524734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14:paraId="2730BB8F" w14:textId="1C1F6C7F" w:rsidR="00311928" w:rsidRPr="00524734" w:rsidRDefault="00A6153A" w:rsidP="005247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√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BFBFBF" w:themeFill="background1" w:themeFillShade="BF"/>
          </w:tcPr>
          <w:p w14:paraId="139816DF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CB22C26" w14:textId="4E3EE973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6A547E0D" w14:textId="4557F7A3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4674A72B" w14:textId="38811750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7777E5BC" w14:textId="77777777" w:rsidTr="008E6236">
        <w:tc>
          <w:tcPr>
            <w:tcW w:w="7905" w:type="dxa"/>
          </w:tcPr>
          <w:p w14:paraId="6E0C27B0" w14:textId="4315FE87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your own ongoing relevant professional self-development.</w:t>
            </w:r>
          </w:p>
        </w:tc>
        <w:tc>
          <w:tcPr>
            <w:tcW w:w="425" w:type="dxa"/>
          </w:tcPr>
          <w:p w14:paraId="635B6E11" w14:textId="76046147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459A6801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4F94C26F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8F3EE86" w14:textId="5E8EBAEA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6112481F" w14:textId="5AC40FEA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1565A501" w14:textId="78718F86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  <w:tr w:rsidR="00311928" w:rsidRPr="00524734" w14:paraId="799F7834" w14:textId="77777777" w:rsidTr="008E6236">
        <w:tc>
          <w:tcPr>
            <w:tcW w:w="7905" w:type="dxa"/>
          </w:tcPr>
          <w:p w14:paraId="60CB7A54" w14:textId="3DD26AC4" w:rsidR="00311928" w:rsidRDefault="00311928" w:rsidP="007017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safeguarding and child protection.</w:t>
            </w:r>
          </w:p>
        </w:tc>
        <w:tc>
          <w:tcPr>
            <w:tcW w:w="425" w:type="dxa"/>
          </w:tcPr>
          <w:p w14:paraId="7920D0AA" w14:textId="3E40C619" w:rsidR="00311928" w:rsidRDefault="00311928" w:rsidP="00524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7AF1F607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shd w:val="clear" w:color="auto" w:fill="BFBFBF" w:themeFill="background1" w:themeFillShade="BF"/>
          </w:tcPr>
          <w:p w14:paraId="2F785684" w14:textId="77777777" w:rsidR="00311928" w:rsidRPr="00524734" w:rsidRDefault="00311928" w:rsidP="00524734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369BD60D" w14:textId="24A5908E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</w:tcPr>
          <w:p w14:paraId="136F913C" w14:textId="2EA36CD5" w:rsidR="00311928" w:rsidRDefault="00311928" w:rsidP="00524734">
            <w:pPr>
              <w:rPr>
                <w:rFonts w:ascii="Arial" w:hAnsi="Arial" w:cs="Arial"/>
              </w:rPr>
            </w:pPr>
            <w:r w:rsidRPr="007D5B4C">
              <w:rPr>
                <w:rFonts w:ascii="Arial" w:hAnsi="Arial" w:cs="Arial"/>
              </w:rPr>
              <w:t>√</w:t>
            </w:r>
          </w:p>
        </w:tc>
        <w:tc>
          <w:tcPr>
            <w:tcW w:w="567" w:type="dxa"/>
          </w:tcPr>
          <w:p w14:paraId="3A235C7A" w14:textId="379C0D34" w:rsidR="00311928" w:rsidRPr="00524734" w:rsidRDefault="00311928" w:rsidP="00524734">
            <w:pPr>
              <w:rPr>
                <w:rFonts w:ascii="Arial" w:hAnsi="Arial" w:cs="Arial"/>
              </w:rPr>
            </w:pPr>
            <w:r w:rsidRPr="00FF25B8">
              <w:rPr>
                <w:rFonts w:ascii="Arial" w:hAnsi="Arial" w:cs="Arial"/>
              </w:rPr>
              <w:t>√</w:t>
            </w:r>
          </w:p>
        </w:tc>
      </w:tr>
    </w:tbl>
    <w:p w14:paraId="5FEB5AF0" w14:textId="77777777" w:rsidR="00A11081" w:rsidRPr="00524734" w:rsidRDefault="00A11081" w:rsidP="00E22F76">
      <w:pPr>
        <w:rPr>
          <w:rFonts w:ascii="Arial" w:hAnsi="Arial" w:cs="Arial"/>
        </w:rPr>
      </w:pPr>
    </w:p>
    <w:sectPr w:rsidR="00A11081" w:rsidRPr="00524734" w:rsidSect="008E623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265A6" w14:textId="77777777" w:rsidR="00E22F76" w:rsidRDefault="00E22F76" w:rsidP="00E22F76">
      <w:pPr>
        <w:spacing w:after="0" w:line="240" w:lineRule="auto"/>
      </w:pPr>
      <w:r>
        <w:separator/>
      </w:r>
    </w:p>
  </w:endnote>
  <w:endnote w:type="continuationSeparator" w:id="0">
    <w:p w14:paraId="406D30B0" w14:textId="77777777" w:rsidR="00E22F76" w:rsidRDefault="00E22F76" w:rsidP="00E2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01E2" w14:textId="198A3229" w:rsidR="00E22F76" w:rsidRDefault="00E22F76">
    <w:pPr>
      <w:pStyle w:val="Footer"/>
    </w:pPr>
    <w:proofErr w:type="spellStart"/>
    <w:r>
      <w:t>PersonSpec</w:t>
    </w:r>
    <w:proofErr w:type="spellEnd"/>
    <w:r>
      <w:t xml:space="preserve"> Teacher </w:t>
    </w:r>
    <w:r w:rsidR="00F410E9">
      <w:t>Maths</w:t>
    </w:r>
    <w:r>
      <w:t xml:space="preserve"> – Reviewed </w:t>
    </w:r>
    <w:r w:rsidR="007B353F">
      <w:t>26.09.2017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D360A" w14:textId="77777777" w:rsidR="00E22F76" w:rsidRDefault="00E22F76" w:rsidP="00E22F76">
      <w:pPr>
        <w:spacing w:after="0" w:line="240" w:lineRule="auto"/>
      </w:pPr>
      <w:r>
        <w:separator/>
      </w:r>
    </w:p>
  </w:footnote>
  <w:footnote w:type="continuationSeparator" w:id="0">
    <w:p w14:paraId="142994F7" w14:textId="77777777" w:rsidR="00E22F76" w:rsidRDefault="00E22F76" w:rsidP="00E22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12FA"/>
    <w:multiLevelType w:val="hybridMultilevel"/>
    <w:tmpl w:val="79C635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7111B"/>
    <w:multiLevelType w:val="hybridMultilevel"/>
    <w:tmpl w:val="E4B6C53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8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3652DB9"/>
    <w:multiLevelType w:val="hybridMultilevel"/>
    <w:tmpl w:val="BCC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1201"/>
    <w:multiLevelType w:val="hybridMultilevel"/>
    <w:tmpl w:val="A1E2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50F3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E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8D03E02"/>
    <w:multiLevelType w:val="hybridMultilevel"/>
    <w:tmpl w:val="1AE41A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E6D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7721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C9"/>
    <w:rsid w:val="000061A5"/>
    <w:rsid w:val="00102FD5"/>
    <w:rsid w:val="00167F01"/>
    <w:rsid w:val="001A3623"/>
    <w:rsid w:val="001A70AE"/>
    <w:rsid w:val="001B71C6"/>
    <w:rsid w:val="002229D3"/>
    <w:rsid w:val="00311928"/>
    <w:rsid w:val="003E3522"/>
    <w:rsid w:val="00424BC2"/>
    <w:rsid w:val="004658C9"/>
    <w:rsid w:val="005070BA"/>
    <w:rsid w:val="00524734"/>
    <w:rsid w:val="0058772D"/>
    <w:rsid w:val="00601D5C"/>
    <w:rsid w:val="00607DD9"/>
    <w:rsid w:val="00656483"/>
    <w:rsid w:val="006A22B0"/>
    <w:rsid w:val="006D4425"/>
    <w:rsid w:val="007017AE"/>
    <w:rsid w:val="00760DBA"/>
    <w:rsid w:val="00783929"/>
    <w:rsid w:val="00792AE1"/>
    <w:rsid w:val="007B353F"/>
    <w:rsid w:val="007C0711"/>
    <w:rsid w:val="007C2FC0"/>
    <w:rsid w:val="00800F56"/>
    <w:rsid w:val="00805BA7"/>
    <w:rsid w:val="0087224A"/>
    <w:rsid w:val="0088033D"/>
    <w:rsid w:val="0088547E"/>
    <w:rsid w:val="00895F61"/>
    <w:rsid w:val="008C467F"/>
    <w:rsid w:val="008C5E72"/>
    <w:rsid w:val="008D3C0F"/>
    <w:rsid w:val="008E6236"/>
    <w:rsid w:val="009127DC"/>
    <w:rsid w:val="009D1D6A"/>
    <w:rsid w:val="00A01634"/>
    <w:rsid w:val="00A032EB"/>
    <w:rsid w:val="00A11081"/>
    <w:rsid w:val="00A1647F"/>
    <w:rsid w:val="00A6153A"/>
    <w:rsid w:val="00A64F87"/>
    <w:rsid w:val="00A700F3"/>
    <w:rsid w:val="00B070C1"/>
    <w:rsid w:val="00B43F9E"/>
    <w:rsid w:val="00BA1D93"/>
    <w:rsid w:val="00C340ED"/>
    <w:rsid w:val="00C622CF"/>
    <w:rsid w:val="00DC6C3D"/>
    <w:rsid w:val="00E13184"/>
    <w:rsid w:val="00E22F76"/>
    <w:rsid w:val="00E67696"/>
    <w:rsid w:val="00E874D6"/>
    <w:rsid w:val="00E90A86"/>
    <w:rsid w:val="00F05558"/>
    <w:rsid w:val="00F410E9"/>
    <w:rsid w:val="00F5313D"/>
    <w:rsid w:val="00FA4AA0"/>
    <w:rsid w:val="00FB0D13"/>
    <w:rsid w:val="00FD1C9B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41E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F61"/>
    <w:pPr>
      <w:spacing w:line="252" w:lineRule="auto"/>
      <w:ind w:left="720"/>
      <w:contextualSpacing/>
    </w:pPr>
    <w:rPr>
      <w:rFonts w:ascii="Calibri" w:hAnsi="Calibri" w:cs="Calibri"/>
    </w:rPr>
  </w:style>
  <w:style w:type="paragraph" w:customStyle="1" w:styleId="Default">
    <w:name w:val="Default"/>
    <w:rsid w:val="00895F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8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76"/>
  </w:style>
  <w:style w:type="paragraph" w:styleId="Footer">
    <w:name w:val="footer"/>
    <w:basedOn w:val="Normal"/>
    <w:link w:val="FooterChar"/>
    <w:uiPriority w:val="99"/>
    <w:unhideWhenUsed/>
    <w:rsid w:val="00E22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Roberts</dc:creator>
  <cp:lastModifiedBy>Ruth Evans</cp:lastModifiedBy>
  <cp:revision>3</cp:revision>
  <cp:lastPrinted>2016-11-03T09:09:00Z</cp:lastPrinted>
  <dcterms:created xsi:type="dcterms:W3CDTF">2018-03-09T13:32:00Z</dcterms:created>
  <dcterms:modified xsi:type="dcterms:W3CDTF">2018-03-09T13:34:00Z</dcterms:modified>
</cp:coreProperties>
</file>