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26" w:rsidRDefault="00CC3226" w:rsidP="00CC3226">
      <w:pPr>
        <w:spacing w:after="0" w:line="240" w:lineRule="auto"/>
        <w:jc w:val="right"/>
        <w:rPr>
          <w:rFonts w:ascii="Tahoma" w:eastAsia="Times New Roman" w:hAnsi="Tahoma" w:cs="Tahoma"/>
          <w:b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b/>
          <w:noProof/>
          <w:szCs w:val="20"/>
          <w:lang w:eastAsia="en-GB"/>
        </w:rPr>
        <w:drawing>
          <wp:inline distT="0" distB="0" distL="0" distR="0">
            <wp:extent cx="787400" cy="880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04" cy="8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26" w:rsidRDefault="00CC3226" w:rsidP="00647976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C3226">
        <w:rPr>
          <w:rFonts w:ascii="Tahoma" w:eastAsia="Times New Roman" w:hAnsi="Tahoma" w:cs="Tahoma"/>
          <w:b/>
          <w:sz w:val="28"/>
          <w:szCs w:val="28"/>
          <w:u w:val="single"/>
        </w:rPr>
        <w:t>JOB DESCRIPTION</w:t>
      </w:r>
    </w:p>
    <w:p w:rsidR="00647976" w:rsidRPr="002719BB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u w:val="single"/>
        </w:rPr>
      </w:pP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POST: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 xml:space="preserve">Teacher of </w:t>
      </w:r>
      <w:r w:rsidR="00552B13">
        <w:rPr>
          <w:rFonts w:ascii="Tahoma" w:eastAsia="Times New Roman" w:hAnsi="Tahoma" w:cs="Tahoma"/>
          <w:sz w:val="22"/>
          <w:szCs w:val="22"/>
        </w:rPr>
        <w:t>French/Spanish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SCALE:</w:t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 xml:space="preserve">CPS 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RESPONSIBLE TO: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 xml:space="preserve">Curriculum Team Leader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START DATE: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>September 201</w:t>
      </w:r>
      <w:r w:rsidR="00CC3226">
        <w:rPr>
          <w:rFonts w:ascii="Tahoma" w:eastAsia="Times New Roman" w:hAnsi="Tahoma" w:cs="Tahoma"/>
          <w:sz w:val="22"/>
          <w:szCs w:val="22"/>
        </w:rPr>
        <w:t>8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CC3226">
        <w:rPr>
          <w:rFonts w:ascii="Tahoma" w:eastAsia="Times New Roman" w:hAnsi="Tahoma" w:cs="Tahoma"/>
          <w:b/>
          <w:sz w:val="22"/>
          <w:szCs w:val="22"/>
          <w:u w:val="single"/>
        </w:rPr>
        <w:t>MAIN OBJECTIVES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CC322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teach </w:t>
      </w:r>
      <w:r w:rsidR="00552B13">
        <w:rPr>
          <w:rFonts w:ascii="Tahoma" w:eastAsia="Times New Roman" w:hAnsi="Tahoma" w:cs="Tahoma"/>
          <w:sz w:val="22"/>
          <w:szCs w:val="22"/>
        </w:rPr>
        <w:t>French/Spanish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across the age and ability range with appropriate use of resources to enhance students’ learning.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develop structured schemes of work which ensure continuity and progression for all students within the framework of the syllabus at KS3, 4 and 5.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develop app</w:t>
      </w:r>
      <w:r w:rsidR="00CC3226">
        <w:rPr>
          <w:rFonts w:ascii="Tahoma" w:eastAsia="Times New Roman" w:hAnsi="Tahoma" w:cs="Tahoma"/>
          <w:sz w:val="22"/>
          <w:szCs w:val="22"/>
        </w:rPr>
        <w:t xml:space="preserve">ropriate resources for the </w:t>
      </w:r>
      <w:r w:rsidR="00552B13">
        <w:rPr>
          <w:rFonts w:ascii="Tahoma" w:eastAsia="Times New Roman" w:hAnsi="Tahoma" w:cs="Tahoma"/>
          <w:sz w:val="22"/>
          <w:szCs w:val="22"/>
        </w:rPr>
        <w:t>French/Spanish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curriculum for KS3, KS4 and KS5.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set homework and mark work for students and establish &amp; implement clear learning policies and practices for assessing, recording and reporting on students’ achievement.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work with colleagues in preparing, planning and delivering lessons effectively with clear learning objectives that are suitably differentiated for students with varying learning needs.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contribute to innovative</w:t>
      </w:r>
      <w:r w:rsidR="00CC3226">
        <w:rPr>
          <w:rFonts w:ascii="Tahoma" w:eastAsia="Times New Roman" w:hAnsi="Tahoma" w:cs="Tahoma"/>
          <w:sz w:val="22"/>
          <w:szCs w:val="22"/>
        </w:rPr>
        <w:t xml:space="preserve"> teaching practices in the </w:t>
      </w:r>
      <w:r w:rsidR="00552B13">
        <w:rPr>
          <w:rFonts w:ascii="Tahoma" w:eastAsia="Times New Roman" w:hAnsi="Tahoma" w:cs="Tahoma"/>
          <w:sz w:val="22"/>
          <w:szCs w:val="22"/>
        </w:rPr>
        <w:t>MFL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department.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CC322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promote </w:t>
      </w:r>
      <w:r w:rsidR="00552B13">
        <w:rPr>
          <w:rFonts w:ascii="Tahoma" w:eastAsia="Times New Roman" w:hAnsi="Tahoma" w:cs="Tahoma"/>
          <w:sz w:val="22"/>
          <w:szCs w:val="22"/>
        </w:rPr>
        <w:t>French/Spanish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in the school.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meet the needs of bilingual students and those on the SEN register in accordance with school policy.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create and maintain an appropriate learning environment in any assigned teaching room.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E9510B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promote, 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develop </w:t>
      </w:r>
      <w:r>
        <w:rPr>
          <w:rFonts w:ascii="Tahoma" w:eastAsia="Times New Roman" w:hAnsi="Tahoma" w:cs="Tahoma"/>
          <w:sz w:val="22"/>
          <w:szCs w:val="22"/>
        </w:rPr>
        <w:t xml:space="preserve">and support 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extra-curricular activities for students including </w:t>
      </w:r>
      <w:r w:rsidR="00552B13">
        <w:rPr>
          <w:rFonts w:ascii="Tahoma" w:eastAsia="Times New Roman" w:hAnsi="Tahoma" w:cs="Tahoma"/>
          <w:sz w:val="22"/>
          <w:szCs w:val="22"/>
        </w:rPr>
        <w:t>French/Spanish</w:t>
      </w:r>
      <w:r>
        <w:rPr>
          <w:rFonts w:ascii="Tahoma" w:eastAsia="Times New Roman" w:hAnsi="Tahoma" w:cs="Tahoma"/>
          <w:sz w:val="22"/>
          <w:szCs w:val="22"/>
        </w:rPr>
        <w:t xml:space="preserve"> Club and </w:t>
      </w:r>
      <w:r w:rsidR="00647976" w:rsidRPr="00CC3226">
        <w:rPr>
          <w:rFonts w:ascii="Tahoma" w:eastAsia="Times New Roman" w:hAnsi="Tahoma" w:cs="Tahoma"/>
          <w:sz w:val="22"/>
          <w:szCs w:val="22"/>
        </w:rPr>
        <w:t>relevan</w:t>
      </w:r>
      <w:r w:rsidR="00CC3226">
        <w:rPr>
          <w:rFonts w:ascii="Tahoma" w:eastAsia="Times New Roman" w:hAnsi="Tahoma" w:cs="Tahoma"/>
          <w:sz w:val="22"/>
          <w:szCs w:val="22"/>
        </w:rPr>
        <w:t xml:space="preserve">t </w:t>
      </w:r>
      <w:r w:rsidR="00647976" w:rsidRPr="00CC3226">
        <w:rPr>
          <w:rFonts w:ascii="Tahoma" w:eastAsia="Times New Roman" w:hAnsi="Tahoma" w:cs="Tahoma"/>
          <w:sz w:val="22"/>
          <w:szCs w:val="22"/>
        </w:rPr>
        <w:t>visits.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ensure that school policies are followed.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comply with Health &amp; Safety procedures and practices.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spacing w:after="24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SAFEGUARDING CHILDREN</w:t>
      </w:r>
    </w:p>
    <w:p w:rsidR="00647976" w:rsidRDefault="00647976" w:rsidP="001E797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Support the School’s commitment to safeguarding and promoting the welfare of children in School. </w:t>
      </w:r>
    </w:p>
    <w:p w:rsidR="00CC3226" w:rsidRPr="00CC3226" w:rsidRDefault="00CC3226" w:rsidP="00CC322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Adhere to all procedures within the School to ensure the safety of all children.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  <w:lang w:val="en-US"/>
        </w:rPr>
      </w:pPr>
    </w:p>
    <w:p w:rsidR="00647976" w:rsidRPr="00CC3226" w:rsidRDefault="00CC3226" w:rsidP="00CC3226">
      <w:pPr>
        <w:spacing w:after="0" w:line="240" w:lineRule="auto"/>
        <w:jc w:val="right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noProof/>
          <w:sz w:val="22"/>
          <w:szCs w:val="22"/>
          <w:lang w:eastAsia="en-GB"/>
        </w:rPr>
        <w:drawing>
          <wp:inline distT="0" distB="0" distL="0" distR="0">
            <wp:extent cx="1102118" cy="123253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2882" cy="12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76" w:rsidRPr="00CC3226" w:rsidRDefault="00647976" w:rsidP="00CC3226">
      <w:pPr>
        <w:spacing w:after="0" w:line="240" w:lineRule="auto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C3226">
        <w:rPr>
          <w:rFonts w:ascii="Tahoma" w:eastAsia="Times New Roman" w:hAnsi="Tahoma" w:cs="Tahoma"/>
          <w:b/>
          <w:sz w:val="28"/>
          <w:szCs w:val="28"/>
          <w:u w:val="single"/>
        </w:rPr>
        <w:t>CANDIDATE SPECIFICATION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:rsidR="00647976" w:rsidRPr="00CC3226" w:rsidRDefault="00552B13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French/Spanish</w:t>
      </w:r>
      <w:r w:rsidR="00316CA7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CC3226">
        <w:rPr>
          <w:rFonts w:ascii="Tahoma" w:eastAsia="Times New Roman" w:hAnsi="Tahoma" w:cs="Tahoma"/>
          <w:b/>
          <w:sz w:val="22"/>
          <w:szCs w:val="22"/>
        </w:rPr>
        <w:t>Teacher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CC322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The Trustees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are looking to appoint a candidate who: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2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is a qualified teacher with proven </w:t>
      </w:r>
      <w:r w:rsidR="00CC3226">
        <w:rPr>
          <w:rFonts w:ascii="Tahoma" w:eastAsia="Times New Roman" w:hAnsi="Tahoma" w:cs="Tahoma"/>
          <w:sz w:val="22"/>
          <w:szCs w:val="22"/>
        </w:rPr>
        <w:t xml:space="preserve">ability in the teaching of </w:t>
      </w:r>
      <w:r w:rsidR="00552B13">
        <w:rPr>
          <w:rFonts w:ascii="Tahoma" w:eastAsia="Times New Roman" w:hAnsi="Tahoma" w:cs="Tahoma"/>
          <w:sz w:val="22"/>
          <w:szCs w:val="22"/>
        </w:rPr>
        <w:t>French/Spanish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647976" w:rsidRPr="00CC3226" w:rsidRDefault="00647976" w:rsidP="0064797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possesses a secure and up-to-date knowledge of the National Curriculum, GCSE and A level requirements, including assessment</w:t>
      </w:r>
    </w:p>
    <w:p w:rsidR="00647976" w:rsidRPr="00CC3226" w:rsidRDefault="00647976" w:rsidP="0064797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a knowledge and understanding of a range of teaching and learning strategies and how to use and adapt them to meet the varied needs of learners</w:t>
      </w:r>
    </w:p>
    <w:p w:rsidR="00647976" w:rsidRPr="00CC3226" w:rsidRDefault="00647976" w:rsidP="0064797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excellent classroom management and organisational skills to establish a purposeful learning environment with a clear framework for classroom discipline</w:t>
      </w:r>
    </w:p>
    <w:p w:rsidR="00647976" w:rsidRPr="00CC3226" w:rsidRDefault="00647976" w:rsidP="0064797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experience of writing or contributing to schemes of work and producing relevant resources.</w:t>
      </w:r>
    </w:p>
    <w:p w:rsidR="00647976" w:rsidRPr="00CC3226" w:rsidRDefault="00647976" w:rsidP="00647976">
      <w:pPr>
        <w:numPr>
          <w:ilvl w:val="0"/>
          <w:numId w:val="5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ICT skills and is willing to develop these skills within the subject</w:t>
      </w:r>
    </w:p>
    <w:p w:rsidR="00647976" w:rsidRPr="00CC3226" w:rsidRDefault="00647976" w:rsidP="00647976">
      <w:pPr>
        <w:numPr>
          <w:ilvl w:val="0"/>
          <w:numId w:val="6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understanding of and commitment to the principles of equality, inclusion and diversity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excellent presentational skills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the ability to teach another subject, if required, at KS3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an understanding of the Every Child Matters agenda and knowledge of the needs of students and their families in a multicultural and multilingual school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the ability to work effectively as a team member in making a positive contribution to learners’ attainment and their enjoyment of learning.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CC4AB4" w:rsidRPr="00CC3226" w:rsidRDefault="00CC4AB4">
      <w:pPr>
        <w:rPr>
          <w:rFonts w:ascii="Tahoma" w:hAnsi="Tahoma" w:cs="Tahoma"/>
          <w:sz w:val="22"/>
          <w:szCs w:val="22"/>
        </w:rPr>
      </w:pPr>
    </w:p>
    <w:sectPr w:rsidR="00CC4AB4" w:rsidRPr="00CC3226" w:rsidSect="00CC322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C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1786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115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BD539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7A75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7C7E2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7031F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6"/>
    <w:rsid w:val="001551CE"/>
    <w:rsid w:val="00311273"/>
    <w:rsid w:val="00316CA7"/>
    <w:rsid w:val="00552B13"/>
    <w:rsid w:val="005D22B6"/>
    <w:rsid w:val="00627E6E"/>
    <w:rsid w:val="00647976"/>
    <w:rsid w:val="008A2F29"/>
    <w:rsid w:val="00CC3226"/>
    <w:rsid w:val="00CC4AB4"/>
    <w:rsid w:val="00D32674"/>
    <w:rsid w:val="00E543E1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F2A71-35C4-43C4-89FB-5891A4B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76"/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slevi.309</cp:lastModifiedBy>
  <cp:revision>2</cp:revision>
  <cp:lastPrinted>2018-03-09T10:21:00Z</cp:lastPrinted>
  <dcterms:created xsi:type="dcterms:W3CDTF">2018-03-09T11:01:00Z</dcterms:created>
  <dcterms:modified xsi:type="dcterms:W3CDTF">2018-03-09T11:01:00Z</dcterms:modified>
</cp:coreProperties>
</file>