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13D" w:rsidRDefault="0067113D" w:rsidP="0067113D">
      <w:pPr>
        <w:widowControl w:val="0"/>
        <w:autoSpaceDE w:val="0"/>
        <w:autoSpaceDN w:val="0"/>
        <w:adjustRightInd w:val="0"/>
        <w:spacing w:before="120" w:after="120"/>
        <w:jc w:val="right"/>
        <w:rPr>
          <w:b/>
          <w:color w:val="1F497D"/>
          <w:sz w:val="32"/>
          <w:szCs w:val="36"/>
        </w:rPr>
      </w:pPr>
      <w:r>
        <w:rPr>
          <w:noProof/>
          <w:lang w:eastAsia="en-GB"/>
        </w:rPr>
        <w:drawing>
          <wp:inline distT="0" distB="0" distL="0" distR="0" wp14:anchorId="06166FA3" wp14:editId="25C56BD3">
            <wp:extent cx="1301921" cy="52375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w Hanson logo 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611" cy="54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13D" w:rsidRPr="00524CFB" w:rsidRDefault="0067113D" w:rsidP="0067113D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color w:val="1F497D"/>
          <w:sz w:val="32"/>
          <w:szCs w:val="36"/>
        </w:rPr>
      </w:pPr>
      <w:r w:rsidRPr="00524CFB">
        <w:rPr>
          <w:b/>
          <w:color w:val="1F497D"/>
          <w:sz w:val="32"/>
          <w:szCs w:val="36"/>
        </w:rPr>
        <w:t>Person Specification</w:t>
      </w:r>
    </w:p>
    <w:p w:rsidR="0067113D" w:rsidRPr="0081655A" w:rsidRDefault="0067113D" w:rsidP="0067113D">
      <w:pPr>
        <w:spacing w:after="0" w:line="240" w:lineRule="auto"/>
        <w:jc w:val="center"/>
        <w:rPr>
          <w:rFonts w:cs="Arial"/>
          <w:b/>
          <w:sz w:val="28"/>
          <w:szCs w:val="18"/>
        </w:rPr>
      </w:pPr>
      <w:r>
        <w:rPr>
          <w:rFonts w:cs="Arial"/>
          <w:b/>
          <w:sz w:val="28"/>
          <w:szCs w:val="18"/>
        </w:rPr>
        <w:t>Teacher of Computer Science and ICT</w:t>
      </w:r>
    </w:p>
    <w:p w:rsidR="0067113D" w:rsidRPr="00951574" w:rsidRDefault="0067113D" w:rsidP="0067113D">
      <w:pPr>
        <w:spacing w:after="0" w:line="240" w:lineRule="auto"/>
        <w:jc w:val="center"/>
        <w:rPr>
          <w:rFonts w:cs="Arial"/>
          <w:b/>
          <w:szCs w:val="18"/>
        </w:rPr>
      </w:pP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9"/>
        <w:gridCol w:w="801"/>
        <w:gridCol w:w="943"/>
        <w:gridCol w:w="987"/>
      </w:tblGrid>
      <w:tr w:rsidR="0067113D" w:rsidRPr="00951574" w:rsidTr="00847355">
        <w:tc>
          <w:tcPr>
            <w:tcW w:w="6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515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Ess</w:t>
            </w:r>
            <w:proofErr w:type="spellEnd"/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Des</w:t>
            </w: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MOA</w:t>
            </w: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7113D" w:rsidRPr="00951574" w:rsidTr="00847355">
        <w:tc>
          <w:tcPr>
            <w:tcW w:w="9010" w:type="dxa"/>
            <w:gridSpan w:val="4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KNOWLEDGE/QUALIFICATIONS</w:t>
            </w: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7113D" w:rsidRPr="00951574" w:rsidTr="00847355">
        <w:tc>
          <w:tcPr>
            <w:tcW w:w="62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Graduate with qualified teacher status 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</w:t>
            </w: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/C </w:t>
            </w:r>
          </w:p>
        </w:tc>
      </w:tr>
      <w:tr w:rsidR="0067113D" w:rsidRPr="00951574" w:rsidTr="00847355">
        <w:tc>
          <w:tcPr>
            <w:tcW w:w="62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An excellent classroom practitioner</w:t>
            </w: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</w:t>
            </w: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/I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/R</w:t>
            </w: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7113D" w:rsidRPr="00951574" w:rsidTr="00847355">
        <w:tc>
          <w:tcPr>
            <w:tcW w:w="62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Understanding of health and safety issues and good practice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</w:t>
            </w: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/I </w:t>
            </w:r>
          </w:p>
        </w:tc>
      </w:tr>
      <w:tr w:rsidR="0067113D" w:rsidRPr="00951574" w:rsidTr="00847355">
        <w:tc>
          <w:tcPr>
            <w:tcW w:w="62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7113D" w:rsidRPr="00951574" w:rsidTr="00847355">
        <w:tc>
          <w:tcPr>
            <w:tcW w:w="9010" w:type="dxa"/>
            <w:gridSpan w:val="4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EXPERIENCE</w:t>
            </w: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7113D" w:rsidRPr="00951574" w:rsidTr="00847355">
        <w:tc>
          <w:tcPr>
            <w:tcW w:w="62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113D" w:rsidRPr="00951574" w:rsidRDefault="0067113D" w:rsidP="00847355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Teaching of Key Stage 3 and 4 for ICT and Computer Science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A/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I/</w:t>
            </w: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 </w:t>
            </w:r>
          </w:p>
        </w:tc>
      </w:tr>
      <w:tr w:rsidR="0067113D" w:rsidRPr="00951574" w:rsidTr="00847355">
        <w:tc>
          <w:tcPr>
            <w:tcW w:w="62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113D" w:rsidRPr="00951574" w:rsidRDefault="0067113D" w:rsidP="00847355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Teaching of Key Stage 5 ICT and Computer Science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</w:t>
            </w: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A/I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/R</w:t>
            </w: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7113D" w:rsidRPr="00951574" w:rsidTr="00847355">
        <w:tc>
          <w:tcPr>
            <w:tcW w:w="62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113D" w:rsidRPr="00951574" w:rsidRDefault="0067113D" w:rsidP="00847355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7113D" w:rsidRPr="00951574" w:rsidTr="00847355">
        <w:tc>
          <w:tcPr>
            <w:tcW w:w="9010" w:type="dxa"/>
            <w:gridSpan w:val="4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SKILLS</w:t>
            </w: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7113D" w:rsidRPr="00951574" w:rsidTr="00847355">
        <w:tc>
          <w:tcPr>
            <w:tcW w:w="62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Excellent classroom practitioner 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A/I/R </w:t>
            </w:r>
          </w:p>
        </w:tc>
      </w:tr>
      <w:tr w:rsidR="0067113D" w:rsidRPr="00951574" w:rsidTr="00847355">
        <w:tc>
          <w:tcPr>
            <w:tcW w:w="62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Good organisational and personal management skills 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A/I </w:t>
            </w:r>
          </w:p>
        </w:tc>
      </w:tr>
      <w:tr w:rsidR="0067113D" w:rsidRPr="00951574" w:rsidTr="00847355">
        <w:tc>
          <w:tcPr>
            <w:tcW w:w="62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Effective planning and teaching </w:t>
            </w:r>
            <w:bookmarkStart w:id="0" w:name="_GoBack"/>
            <w:bookmarkEnd w:id="0"/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A/I/R </w:t>
            </w:r>
          </w:p>
        </w:tc>
      </w:tr>
      <w:tr w:rsidR="0067113D" w:rsidRPr="00951574" w:rsidTr="00847355">
        <w:tc>
          <w:tcPr>
            <w:tcW w:w="62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Effective behaviour/classroom management 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A/I/R </w:t>
            </w:r>
          </w:p>
        </w:tc>
      </w:tr>
      <w:tr w:rsidR="0067113D" w:rsidRPr="00951574" w:rsidTr="00847355">
        <w:tc>
          <w:tcPr>
            <w:tcW w:w="62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An ability to demand high standards 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A/I/R </w:t>
            </w:r>
          </w:p>
        </w:tc>
      </w:tr>
      <w:tr w:rsidR="0067113D" w:rsidRPr="00951574" w:rsidTr="00847355">
        <w:tc>
          <w:tcPr>
            <w:tcW w:w="62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Ability to work independently and be a team player 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A/I/R </w:t>
            </w:r>
          </w:p>
        </w:tc>
      </w:tr>
      <w:tr w:rsidR="0067113D" w:rsidRPr="00951574" w:rsidTr="00847355">
        <w:tc>
          <w:tcPr>
            <w:tcW w:w="62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Ability to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good working relationships with students and staff</w:t>
            </w: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A/I/R </w:t>
            </w:r>
          </w:p>
        </w:tc>
      </w:tr>
      <w:tr w:rsidR="0067113D" w:rsidRPr="00951574" w:rsidTr="00847355">
        <w:tc>
          <w:tcPr>
            <w:tcW w:w="62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113D" w:rsidRPr="00951574" w:rsidRDefault="0067113D" w:rsidP="00847355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Effective Time Management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AF/I</w:t>
            </w:r>
          </w:p>
        </w:tc>
      </w:tr>
      <w:tr w:rsidR="0067113D" w:rsidRPr="00951574" w:rsidTr="00847355">
        <w:tc>
          <w:tcPr>
            <w:tcW w:w="62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The ability to meet deadlines 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A/I </w:t>
            </w:r>
          </w:p>
        </w:tc>
      </w:tr>
      <w:tr w:rsidR="0067113D" w:rsidRPr="00951574" w:rsidTr="00847355">
        <w:tc>
          <w:tcPr>
            <w:tcW w:w="62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Excellent </w:t>
            </w: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ICT skills 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 </w:t>
            </w:r>
          </w:p>
        </w:tc>
      </w:tr>
      <w:tr w:rsidR="0067113D" w:rsidRPr="00951574" w:rsidTr="00847355">
        <w:tc>
          <w:tcPr>
            <w:tcW w:w="9010" w:type="dxa"/>
            <w:gridSpan w:val="4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BEHAVIOUR AND OTHER RELATED CHARACTERISTICS</w:t>
            </w: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7113D" w:rsidRPr="00951574" w:rsidTr="00847355">
        <w:tc>
          <w:tcPr>
            <w:tcW w:w="62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Flexibl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 and committed to self and team development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A/I </w:t>
            </w:r>
          </w:p>
        </w:tc>
      </w:tr>
      <w:tr w:rsidR="0067113D" w:rsidRPr="00951574" w:rsidTr="00847355">
        <w:tc>
          <w:tcPr>
            <w:tcW w:w="62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Takes the initiative 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I/R </w:t>
            </w:r>
          </w:p>
        </w:tc>
      </w:tr>
      <w:tr w:rsidR="0067113D" w:rsidRPr="00951574" w:rsidTr="00847355">
        <w:tc>
          <w:tcPr>
            <w:tcW w:w="62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Work in ways that promote equality of opportunity, participation, diversity and responsibility 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A/I </w:t>
            </w:r>
          </w:p>
        </w:tc>
      </w:tr>
      <w:tr w:rsidR="0067113D" w:rsidRPr="00951574" w:rsidTr="00847355">
        <w:tc>
          <w:tcPr>
            <w:tcW w:w="62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 commitment to abide by and promote the School’s Equal Opportunities, Health and Safety and Child Protection Policies 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A/I </w:t>
            </w:r>
          </w:p>
        </w:tc>
      </w:tr>
      <w:tr w:rsidR="0067113D" w:rsidRPr="00951574" w:rsidTr="00847355">
        <w:tc>
          <w:tcPr>
            <w:tcW w:w="62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 commitment to the ethos and values of the School 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A/I </w:t>
            </w:r>
          </w:p>
        </w:tc>
      </w:tr>
      <w:tr w:rsidR="0067113D" w:rsidRPr="00951574" w:rsidTr="00847355">
        <w:tc>
          <w:tcPr>
            <w:tcW w:w="62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To display a responsible and co-operative attitude to working towards the achievement of the School’s aims and objectives 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A/I </w:t>
            </w:r>
          </w:p>
        </w:tc>
      </w:tr>
      <w:tr w:rsidR="0067113D" w:rsidRPr="00951574" w:rsidTr="00847355">
        <w:tc>
          <w:tcPr>
            <w:tcW w:w="62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An ability to respect sensitive and confidential work 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 </w:t>
            </w:r>
          </w:p>
        </w:tc>
      </w:tr>
      <w:tr w:rsidR="0067113D" w:rsidRPr="00951574" w:rsidTr="00847355">
        <w:tc>
          <w:tcPr>
            <w:tcW w:w="62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Commitment to own personal development and learning 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 </w:t>
            </w:r>
          </w:p>
        </w:tc>
      </w:tr>
      <w:tr w:rsidR="0067113D" w:rsidRPr="00951574" w:rsidTr="00847355">
        <w:tc>
          <w:tcPr>
            <w:tcW w:w="62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113D" w:rsidRPr="00951574" w:rsidRDefault="0067113D" w:rsidP="00847355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 professional responsibility to promote and safeguard the welfare of children and young people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AF/I</w:t>
            </w:r>
          </w:p>
        </w:tc>
      </w:tr>
      <w:tr w:rsidR="0067113D" w:rsidRPr="00951574" w:rsidTr="00847355">
        <w:tc>
          <w:tcPr>
            <w:tcW w:w="627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The post holder will require an enhanced DBS 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13D" w:rsidRPr="00951574" w:rsidRDefault="0067113D" w:rsidP="00847355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95157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 </w:t>
            </w:r>
          </w:p>
        </w:tc>
      </w:tr>
    </w:tbl>
    <w:p w:rsidR="0067113D" w:rsidRPr="00951574" w:rsidRDefault="0067113D" w:rsidP="0067113D">
      <w:pPr>
        <w:spacing w:after="0" w:line="240" w:lineRule="auto"/>
        <w:textAlignment w:val="baseline"/>
        <w:rPr>
          <w:rFonts w:eastAsia="Times New Roman" w:cs="Segoe UI"/>
          <w:color w:val="000000"/>
          <w:sz w:val="20"/>
          <w:szCs w:val="20"/>
          <w:lang w:eastAsia="en-GB"/>
        </w:rPr>
      </w:pPr>
      <w:r w:rsidRPr="00951574">
        <w:rPr>
          <w:rFonts w:eastAsia="Times New Roman" w:cs="Segoe UI"/>
          <w:color w:val="000000"/>
          <w:sz w:val="20"/>
          <w:szCs w:val="20"/>
          <w:lang w:eastAsia="en-GB"/>
        </w:rPr>
        <w:t> </w:t>
      </w:r>
    </w:p>
    <w:p w:rsidR="0067113D" w:rsidRPr="00951574" w:rsidRDefault="0067113D" w:rsidP="0067113D">
      <w:pPr>
        <w:spacing w:after="0" w:line="240" w:lineRule="auto"/>
        <w:jc w:val="both"/>
        <w:textAlignment w:val="baseline"/>
        <w:rPr>
          <w:rFonts w:eastAsia="Times New Roman" w:cs="Segoe UI"/>
          <w:sz w:val="16"/>
          <w:szCs w:val="20"/>
          <w:lang w:eastAsia="en-GB"/>
        </w:rPr>
      </w:pPr>
      <w:r w:rsidRPr="00951574">
        <w:rPr>
          <w:rFonts w:eastAsia="Times New Roman" w:cs="Arial"/>
          <w:sz w:val="16"/>
          <w:szCs w:val="20"/>
          <w:lang w:eastAsia="en-GB"/>
        </w:rPr>
        <w:t>Key: ESS = Essential; Des = Desirable; MOA = Method of Application; A = Application; I = Interview and assessment; R = Reference; C = Certificate </w:t>
      </w:r>
    </w:p>
    <w:p w:rsidR="0067113D" w:rsidRDefault="0067113D" w:rsidP="0067113D">
      <w:pPr>
        <w:rPr>
          <w:b/>
          <w:color w:val="1F497D"/>
          <w:sz w:val="32"/>
          <w:szCs w:val="36"/>
        </w:rPr>
      </w:pPr>
    </w:p>
    <w:p w:rsidR="00D85CCF" w:rsidRDefault="00D85CCF"/>
    <w:sectPr w:rsidR="00D85C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3D"/>
    <w:rsid w:val="0067113D"/>
    <w:rsid w:val="00D8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E8DED7-5A4C-459D-A7B0-A6E035B0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13D"/>
    <w:pPr>
      <w:spacing w:after="200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Gammon</dc:creator>
  <cp:keywords/>
  <dc:description/>
  <cp:lastModifiedBy>Suzanne Gammon</cp:lastModifiedBy>
  <cp:revision>1</cp:revision>
  <dcterms:created xsi:type="dcterms:W3CDTF">2018-05-09T07:30:00Z</dcterms:created>
  <dcterms:modified xsi:type="dcterms:W3CDTF">2018-05-09T07:31:00Z</dcterms:modified>
</cp:coreProperties>
</file>