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089"/>
      </w:tblGrid>
      <w:tr w:rsidR="007B4E3B" w:rsidRPr="007B4E3B" w14:paraId="0FC57F19" w14:textId="77777777" w:rsidTr="003D74FA">
        <w:tc>
          <w:tcPr>
            <w:tcW w:w="2504" w:type="pct"/>
            <w:shd w:val="clear" w:color="auto" w:fill="auto"/>
          </w:tcPr>
          <w:p w14:paraId="748EB580" w14:textId="77777777" w:rsidR="007B4E3B" w:rsidRPr="007B4E3B" w:rsidRDefault="007B4E3B" w:rsidP="007B4E3B">
            <w:pPr>
              <w:rPr>
                <w:b/>
                <w:sz w:val="24"/>
                <w:szCs w:val="24"/>
              </w:rPr>
            </w:pPr>
            <w:r w:rsidRPr="007B4E3B">
              <w:rPr>
                <w:b/>
                <w:sz w:val="24"/>
                <w:szCs w:val="24"/>
              </w:rPr>
              <w:t>Post Title:</w:t>
            </w:r>
          </w:p>
          <w:p w14:paraId="21D5EA3C" w14:textId="0CABFC04" w:rsidR="007B4E3B" w:rsidRPr="007B4E3B" w:rsidRDefault="007B4E3B" w:rsidP="00D80E6F">
            <w:pPr>
              <w:rPr>
                <w:sz w:val="24"/>
                <w:szCs w:val="24"/>
              </w:rPr>
            </w:pPr>
            <w:r w:rsidRPr="007B4E3B">
              <w:rPr>
                <w:sz w:val="24"/>
                <w:szCs w:val="24"/>
              </w:rPr>
              <w:t>Teaching Assistant</w:t>
            </w:r>
            <w:r w:rsidR="000F7F32">
              <w:rPr>
                <w:sz w:val="24"/>
                <w:szCs w:val="24"/>
              </w:rPr>
              <w:t xml:space="preserve"> </w:t>
            </w:r>
          </w:p>
        </w:tc>
        <w:tc>
          <w:tcPr>
            <w:tcW w:w="2496" w:type="pct"/>
            <w:shd w:val="clear" w:color="auto" w:fill="auto"/>
          </w:tcPr>
          <w:p w14:paraId="2687C7A8" w14:textId="77777777" w:rsidR="007B4E3B" w:rsidRPr="007B4E3B" w:rsidRDefault="007B4E3B" w:rsidP="007B4E3B">
            <w:pPr>
              <w:rPr>
                <w:b/>
                <w:sz w:val="24"/>
                <w:szCs w:val="24"/>
              </w:rPr>
            </w:pPr>
            <w:r w:rsidRPr="007B4E3B">
              <w:rPr>
                <w:b/>
                <w:sz w:val="24"/>
                <w:szCs w:val="24"/>
              </w:rPr>
              <w:t xml:space="preserve">Role reports to: </w:t>
            </w:r>
          </w:p>
          <w:p w14:paraId="420332ED" w14:textId="39B80B10" w:rsidR="007B4E3B" w:rsidRPr="007B4E3B" w:rsidRDefault="00A3559A" w:rsidP="007B4E3B">
            <w:pPr>
              <w:rPr>
                <w:sz w:val="24"/>
                <w:szCs w:val="24"/>
              </w:rPr>
            </w:pPr>
            <w:proofErr w:type="spellStart"/>
            <w:r>
              <w:rPr>
                <w:sz w:val="24"/>
                <w:szCs w:val="24"/>
              </w:rPr>
              <w:t>SENDco</w:t>
            </w:r>
            <w:proofErr w:type="spellEnd"/>
          </w:p>
        </w:tc>
      </w:tr>
      <w:tr w:rsidR="007B4E3B" w:rsidRPr="007B4E3B" w14:paraId="3CDF6B5D" w14:textId="77777777" w:rsidTr="003D74FA">
        <w:trPr>
          <w:trHeight w:val="148"/>
        </w:trPr>
        <w:tc>
          <w:tcPr>
            <w:tcW w:w="5000" w:type="pct"/>
            <w:gridSpan w:val="2"/>
            <w:tcBorders>
              <w:bottom w:val="single" w:sz="4" w:space="0" w:color="auto"/>
            </w:tcBorders>
            <w:shd w:val="clear" w:color="auto" w:fill="auto"/>
          </w:tcPr>
          <w:p w14:paraId="26A9A31F" w14:textId="77777777" w:rsidR="007B4E3B" w:rsidRPr="007B4E3B" w:rsidRDefault="007B4E3B" w:rsidP="007B4E3B">
            <w:pPr>
              <w:rPr>
                <w:b/>
                <w:sz w:val="24"/>
                <w:szCs w:val="24"/>
              </w:rPr>
            </w:pPr>
            <w:r w:rsidRPr="007B4E3B">
              <w:rPr>
                <w:b/>
                <w:sz w:val="24"/>
                <w:szCs w:val="24"/>
              </w:rPr>
              <w:t xml:space="preserve">Grade of post:  </w:t>
            </w:r>
          </w:p>
          <w:p w14:paraId="54E3A936" w14:textId="77777777" w:rsidR="007B4E3B" w:rsidRPr="007B4E3B" w:rsidRDefault="007B4E3B" w:rsidP="007B4E3B">
            <w:pPr>
              <w:rPr>
                <w:sz w:val="24"/>
                <w:szCs w:val="24"/>
              </w:rPr>
            </w:pPr>
            <w:r w:rsidRPr="007B4E3B">
              <w:rPr>
                <w:sz w:val="24"/>
                <w:szCs w:val="24"/>
              </w:rPr>
              <w:t>A1/B1</w:t>
            </w:r>
          </w:p>
        </w:tc>
      </w:tr>
      <w:tr w:rsidR="007B4E3B" w:rsidRPr="007B4E3B" w14:paraId="58AFBC75" w14:textId="77777777" w:rsidTr="003D74FA">
        <w:trPr>
          <w:trHeight w:val="147"/>
        </w:trPr>
        <w:tc>
          <w:tcPr>
            <w:tcW w:w="5000" w:type="pct"/>
            <w:gridSpan w:val="2"/>
            <w:tcBorders>
              <w:bottom w:val="single" w:sz="4" w:space="0" w:color="auto"/>
            </w:tcBorders>
            <w:shd w:val="clear" w:color="auto" w:fill="auto"/>
          </w:tcPr>
          <w:p w14:paraId="62269418" w14:textId="77777777" w:rsidR="007B4E3B" w:rsidRPr="007B4E3B" w:rsidRDefault="007B4E3B" w:rsidP="007B4E3B">
            <w:pPr>
              <w:rPr>
                <w:b/>
                <w:sz w:val="24"/>
                <w:szCs w:val="24"/>
              </w:rPr>
            </w:pPr>
            <w:r w:rsidRPr="007B4E3B">
              <w:rPr>
                <w:b/>
                <w:sz w:val="24"/>
                <w:szCs w:val="24"/>
              </w:rPr>
              <w:t>Role</w:t>
            </w:r>
          </w:p>
          <w:p w14:paraId="7D0C373B" w14:textId="6F3A6A73" w:rsidR="007B4E3B" w:rsidRPr="007B4E3B" w:rsidRDefault="007B4E3B" w:rsidP="007B4E3B">
            <w:pPr>
              <w:rPr>
                <w:sz w:val="24"/>
                <w:szCs w:val="24"/>
              </w:rPr>
            </w:pPr>
            <w:r w:rsidRPr="007B4E3B">
              <w:rPr>
                <w:sz w:val="24"/>
                <w:szCs w:val="24"/>
              </w:rPr>
              <w:t>To work under the direct instruction of teaching</w:t>
            </w:r>
            <w:r w:rsidR="000F7F32">
              <w:rPr>
                <w:sz w:val="24"/>
                <w:szCs w:val="24"/>
              </w:rPr>
              <w:t xml:space="preserve"> </w:t>
            </w:r>
            <w:r w:rsidRPr="007B4E3B">
              <w:rPr>
                <w:sz w:val="24"/>
                <w:szCs w:val="24"/>
              </w:rPr>
              <w:t>/</w:t>
            </w:r>
            <w:r w:rsidR="000F7F32">
              <w:rPr>
                <w:sz w:val="24"/>
                <w:szCs w:val="24"/>
              </w:rPr>
              <w:t xml:space="preserve"> </w:t>
            </w:r>
            <w:r w:rsidRPr="007B4E3B">
              <w:rPr>
                <w:sz w:val="24"/>
                <w:szCs w:val="24"/>
              </w:rPr>
              <w:t>senior staff, usually in the classroom with the teacher, to support access to learning for pupils and provide general support to the teacher in the management of pupils and the classroom.</w:t>
            </w:r>
          </w:p>
        </w:tc>
      </w:tr>
      <w:tr w:rsidR="007B4E3B" w:rsidRPr="007B4E3B" w14:paraId="4C0087EF" w14:textId="77777777" w:rsidTr="003D74FA">
        <w:trPr>
          <w:trHeight w:val="147"/>
        </w:trPr>
        <w:tc>
          <w:tcPr>
            <w:tcW w:w="5000" w:type="pct"/>
            <w:gridSpan w:val="2"/>
            <w:tcBorders>
              <w:top w:val="single" w:sz="4" w:space="0" w:color="auto"/>
            </w:tcBorders>
            <w:shd w:val="clear" w:color="auto" w:fill="auto"/>
          </w:tcPr>
          <w:p w14:paraId="014F767F" w14:textId="79401A77" w:rsidR="000F7F32" w:rsidRPr="004038E1" w:rsidRDefault="000F7F32" w:rsidP="000F7F32">
            <w:pPr>
              <w:numPr>
                <w:ilvl w:val="0"/>
                <w:numId w:val="1"/>
              </w:numPr>
              <w:rPr>
                <w:sz w:val="24"/>
                <w:szCs w:val="24"/>
              </w:rPr>
            </w:pPr>
            <w:r w:rsidRPr="004038E1">
              <w:rPr>
                <w:sz w:val="24"/>
                <w:szCs w:val="24"/>
              </w:rPr>
              <w:t>To supervise and provide particular support for pupils, including those with special needs, ensuring their safety and access to learning activities</w:t>
            </w:r>
          </w:p>
          <w:p w14:paraId="2D8EB849" w14:textId="77777777" w:rsidR="000F7F32" w:rsidRPr="004038E1" w:rsidRDefault="000F7F32" w:rsidP="000F7F32">
            <w:pPr>
              <w:numPr>
                <w:ilvl w:val="0"/>
                <w:numId w:val="1"/>
              </w:numPr>
              <w:rPr>
                <w:sz w:val="24"/>
                <w:szCs w:val="24"/>
              </w:rPr>
            </w:pPr>
            <w:r w:rsidRPr="004038E1">
              <w:rPr>
                <w:sz w:val="24"/>
                <w:szCs w:val="24"/>
              </w:rPr>
              <w:t>To assist with the development and implementation of Individual Education/Behaviour Plans and Personal Care programmes</w:t>
            </w:r>
          </w:p>
          <w:p w14:paraId="68DDAF3D" w14:textId="3548310E" w:rsidR="007B4E3B" w:rsidRPr="000F7F32" w:rsidRDefault="007B4E3B" w:rsidP="000F7F32">
            <w:pPr>
              <w:numPr>
                <w:ilvl w:val="0"/>
                <w:numId w:val="1"/>
              </w:numPr>
              <w:rPr>
                <w:sz w:val="24"/>
                <w:szCs w:val="24"/>
              </w:rPr>
            </w:pPr>
            <w:r w:rsidRPr="000F7F32">
              <w:rPr>
                <w:sz w:val="24"/>
                <w:szCs w:val="24"/>
              </w:rPr>
              <w:t>To attend to the pupils' personal needs, and implement related personal programmes, including social, health, physical, hygiene, first aid and welfare matters</w:t>
            </w:r>
          </w:p>
          <w:p w14:paraId="1B98B617" w14:textId="77777777" w:rsidR="007B4E3B" w:rsidRPr="007B4E3B" w:rsidRDefault="007B4E3B" w:rsidP="007B4E3B">
            <w:pPr>
              <w:numPr>
                <w:ilvl w:val="0"/>
                <w:numId w:val="1"/>
              </w:numPr>
              <w:rPr>
                <w:sz w:val="24"/>
                <w:szCs w:val="24"/>
              </w:rPr>
            </w:pPr>
            <w:r w:rsidRPr="007B4E3B">
              <w:rPr>
                <w:sz w:val="24"/>
                <w:szCs w:val="24"/>
              </w:rPr>
              <w:t>To supervise and support pupils ensuring their safety and access to learning</w:t>
            </w:r>
          </w:p>
          <w:p w14:paraId="4C8E5EA8" w14:textId="1B9A1FE9" w:rsidR="007B4E3B" w:rsidRPr="007B4E3B" w:rsidRDefault="007B4E3B" w:rsidP="007B4E3B">
            <w:pPr>
              <w:numPr>
                <w:ilvl w:val="0"/>
                <w:numId w:val="1"/>
              </w:numPr>
              <w:rPr>
                <w:sz w:val="24"/>
                <w:szCs w:val="24"/>
              </w:rPr>
            </w:pPr>
            <w:r w:rsidRPr="007B4E3B">
              <w:rPr>
                <w:sz w:val="24"/>
                <w:szCs w:val="24"/>
              </w:rPr>
              <w:t xml:space="preserve">To establish good relationships with pupils, acting as a role </w:t>
            </w:r>
            <w:r w:rsidR="004038E1" w:rsidRPr="007B4E3B">
              <w:rPr>
                <w:sz w:val="24"/>
                <w:szCs w:val="24"/>
              </w:rPr>
              <w:t>model, being aware of,</w:t>
            </w:r>
            <w:r w:rsidRPr="007B4E3B">
              <w:rPr>
                <w:sz w:val="24"/>
                <w:szCs w:val="24"/>
              </w:rPr>
              <w:t xml:space="preserve"> and responding appropriately to individual needs. </w:t>
            </w:r>
          </w:p>
          <w:p w14:paraId="0CD225C1" w14:textId="77777777" w:rsidR="007B4E3B" w:rsidRPr="007B4E3B" w:rsidRDefault="007B4E3B" w:rsidP="007B4E3B">
            <w:pPr>
              <w:numPr>
                <w:ilvl w:val="0"/>
                <w:numId w:val="1"/>
              </w:numPr>
              <w:rPr>
                <w:sz w:val="24"/>
                <w:szCs w:val="24"/>
              </w:rPr>
            </w:pPr>
            <w:r w:rsidRPr="007B4E3B">
              <w:rPr>
                <w:sz w:val="24"/>
                <w:szCs w:val="24"/>
              </w:rPr>
              <w:t xml:space="preserve">To promote the inclusion and acceptance of all pupils </w:t>
            </w:r>
          </w:p>
          <w:p w14:paraId="74FF24F7" w14:textId="77777777" w:rsidR="007B4E3B" w:rsidRPr="007B4E3B" w:rsidRDefault="007B4E3B" w:rsidP="007B4E3B">
            <w:pPr>
              <w:numPr>
                <w:ilvl w:val="0"/>
                <w:numId w:val="1"/>
              </w:numPr>
              <w:rPr>
                <w:sz w:val="24"/>
                <w:szCs w:val="24"/>
              </w:rPr>
            </w:pPr>
            <w:r w:rsidRPr="007B4E3B">
              <w:rPr>
                <w:sz w:val="24"/>
                <w:szCs w:val="24"/>
              </w:rPr>
              <w:t xml:space="preserve">To encourage pupils to interact with others and engage in activities led by the teacher </w:t>
            </w:r>
          </w:p>
          <w:p w14:paraId="7B3A1F59" w14:textId="77777777" w:rsidR="007B4E3B" w:rsidRPr="007B4E3B" w:rsidRDefault="007B4E3B" w:rsidP="007B4E3B">
            <w:pPr>
              <w:numPr>
                <w:ilvl w:val="0"/>
                <w:numId w:val="1"/>
              </w:numPr>
              <w:rPr>
                <w:sz w:val="24"/>
                <w:szCs w:val="24"/>
              </w:rPr>
            </w:pPr>
            <w:r w:rsidRPr="007B4E3B">
              <w:rPr>
                <w:sz w:val="24"/>
                <w:szCs w:val="24"/>
              </w:rPr>
              <w:t xml:space="preserve">To encourage pupils to act independently as appropriate </w:t>
            </w:r>
          </w:p>
          <w:p w14:paraId="7FD190D7" w14:textId="77777777" w:rsidR="007B4E3B" w:rsidRPr="007B4E3B" w:rsidRDefault="007B4E3B" w:rsidP="007B4E3B">
            <w:pPr>
              <w:numPr>
                <w:ilvl w:val="0"/>
                <w:numId w:val="1"/>
              </w:numPr>
              <w:rPr>
                <w:sz w:val="24"/>
                <w:szCs w:val="24"/>
              </w:rPr>
            </w:pPr>
            <w:r w:rsidRPr="007B4E3B">
              <w:rPr>
                <w:sz w:val="24"/>
                <w:szCs w:val="24"/>
              </w:rPr>
              <w:t xml:space="preserve">To prepare classroom as directed for lessons and clear afterwards and assist with the display of pupil's work. </w:t>
            </w:r>
          </w:p>
          <w:p w14:paraId="25AE7D85" w14:textId="77777777" w:rsidR="007B4E3B" w:rsidRPr="007B4E3B" w:rsidRDefault="007B4E3B" w:rsidP="007B4E3B">
            <w:pPr>
              <w:numPr>
                <w:ilvl w:val="0"/>
                <w:numId w:val="1"/>
              </w:numPr>
              <w:rPr>
                <w:sz w:val="24"/>
                <w:szCs w:val="24"/>
              </w:rPr>
            </w:pPr>
            <w:r w:rsidRPr="007B4E3B">
              <w:rPr>
                <w:sz w:val="24"/>
                <w:szCs w:val="24"/>
              </w:rPr>
              <w:t xml:space="preserve">To be aware of pupil problems/progress/achievements and report to the teacher as agreed. </w:t>
            </w:r>
          </w:p>
          <w:p w14:paraId="32122312" w14:textId="77777777" w:rsidR="007B4E3B" w:rsidRPr="007B4E3B" w:rsidRDefault="007B4E3B" w:rsidP="007B4E3B">
            <w:pPr>
              <w:numPr>
                <w:ilvl w:val="0"/>
                <w:numId w:val="1"/>
              </w:numPr>
              <w:rPr>
                <w:sz w:val="24"/>
                <w:szCs w:val="24"/>
              </w:rPr>
            </w:pPr>
            <w:r w:rsidRPr="007B4E3B">
              <w:rPr>
                <w:sz w:val="24"/>
                <w:szCs w:val="24"/>
              </w:rPr>
              <w:t xml:space="preserve">To undertake pupil record keeping as requested </w:t>
            </w:r>
          </w:p>
          <w:p w14:paraId="7CD83583" w14:textId="77777777" w:rsidR="007B4E3B" w:rsidRPr="007B4E3B" w:rsidRDefault="007B4E3B" w:rsidP="007B4E3B">
            <w:pPr>
              <w:numPr>
                <w:ilvl w:val="0"/>
                <w:numId w:val="1"/>
              </w:numPr>
              <w:rPr>
                <w:sz w:val="24"/>
                <w:szCs w:val="24"/>
              </w:rPr>
            </w:pPr>
            <w:r w:rsidRPr="007B4E3B">
              <w:rPr>
                <w:sz w:val="24"/>
                <w:szCs w:val="24"/>
              </w:rPr>
              <w:t xml:space="preserve">To support the teacher in managing pupil behaviour, reporting difficulties as appropriate </w:t>
            </w:r>
          </w:p>
          <w:p w14:paraId="0D89E9D7" w14:textId="77777777" w:rsidR="007B4E3B" w:rsidRPr="007B4E3B" w:rsidRDefault="007B4E3B" w:rsidP="007B4E3B">
            <w:pPr>
              <w:numPr>
                <w:ilvl w:val="0"/>
                <w:numId w:val="1"/>
              </w:numPr>
              <w:rPr>
                <w:sz w:val="24"/>
                <w:szCs w:val="24"/>
              </w:rPr>
            </w:pPr>
            <w:r w:rsidRPr="007B4E3B">
              <w:rPr>
                <w:sz w:val="24"/>
                <w:szCs w:val="24"/>
              </w:rPr>
              <w:t xml:space="preserve">To gather/report information from/to parents/carers as directed </w:t>
            </w:r>
          </w:p>
          <w:p w14:paraId="7EDC8B55" w14:textId="77777777" w:rsidR="007B4E3B" w:rsidRPr="007B4E3B" w:rsidRDefault="007B4E3B" w:rsidP="007B4E3B">
            <w:pPr>
              <w:numPr>
                <w:ilvl w:val="0"/>
                <w:numId w:val="1"/>
              </w:numPr>
              <w:rPr>
                <w:sz w:val="24"/>
                <w:szCs w:val="24"/>
              </w:rPr>
            </w:pPr>
            <w:r w:rsidRPr="007B4E3B">
              <w:rPr>
                <w:sz w:val="24"/>
                <w:szCs w:val="24"/>
              </w:rPr>
              <w:t xml:space="preserve">To provide clerical/administrative support- photocopying, typing, filing, collecting money etc. </w:t>
            </w:r>
          </w:p>
          <w:p w14:paraId="6DDA3EDA" w14:textId="77777777" w:rsidR="007B4E3B" w:rsidRPr="007B4E3B" w:rsidRDefault="007B4E3B" w:rsidP="007B4E3B">
            <w:pPr>
              <w:numPr>
                <w:ilvl w:val="0"/>
                <w:numId w:val="1"/>
              </w:numPr>
              <w:rPr>
                <w:sz w:val="24"/>
                <w:szCs w:val="24"/>
              </w:rPr>
            </w:pPr>
            <w:r w:rsidRPr="007B4E3B">
              <w:rPr>
                <w:sz w:val="24"/>
                <w:szCs w:val="24"/>
              </w:rPr>
              <w:t>To support pupils to understand instructions</w:t>
            </w:r>
          </w:p>
          <w:p w14:paraId="68AA1E83" w14:textId="77777777" w:rsidR="007B4E3B" w:rsidRPr="007B4E3B" w:rsidRDefault="007B4E3B" w:rsidP="007B4E3B">
            <w:pPr>
              <w:numPr>
                <w:ilvl w:val="0"/>
                <w:numId w:val="1"/>
              </w:numPr>
              <w:rPr>
                <w:sz w:val="24"/>
                <w:szCs w:val="24"/>
              </w:rPr>
            </w:pPr>
            <w:r w:rsidRPr="007B4E3B">
              <w:rPr>
                <w:sz w:val="24"/>
                <w:szCs w:val="24"/>
              </w:rPr>
              <w:t>To support pupils in respect of local and national learning strategies- English, Maths, early years, as directed by the teacher</w:t>
            </w:r>
          </w:p>
          <w:p w14:paraId="61618864" w14:textId="77777777" w:rsidR="007B4E3B" w:rsidRPr="007B4E3B" w:rsidRDefault="007B4E3B" w:rsidP="007B4E3B">
            <w:pPr>
              <w:numPr>
                <w:ilvl w:val="0"/>
                <w:numId w:val="1"/>
              </w:numPr>
              <w:rPr>
                <w:sz w:val="24"/>
                <w:szCs w:val="24"/>
              </w:rPr>
            </w:pPr>
            <w:r w:rsidRPr="007B4E3B">
              <w:rPr>
                <w:sz w:val="24"/>
                <w:szCs w:val="24"/>
              </w:rPr>
              <w:t>To support pupils in using basic ICT as directed</w:t>
            </w:r>
          </w:p>
          <w:p w14:paraId="75BA4761" w14:textId="77777777" w:rsidR="007B4E3B" w:rsidRPr="007B4E3B" w:rsidRDefault="007B4E3B" w:rsidP="007B4E3B">
            <w:pPr>
              <w:numPr>
                <w:ilvl w:val="0"/>
                <w:numId w:val="1"/>
              </w:numPr>
              <w:rPr>
                <w:sz w:val="24"/>
                <w:szCs w:val="24"/>
              </w:rPr>
            </w:pPr>
            <w:r w:rsidRPr="007B4E3B">
              <w:rPr>
                <w:sz w:val="24"/>
                <w:szCs w:val="24"/>
              </w:rPr>
              <w:t>To prepare and maintain equipment/resources as directed by the teacher and assist pupils in their use.</w:t>
            </w:r>
          </w:p>
          <w:p w14:paraId="06515964" w14:textId="77777777" w:rsidR="007B4E3B" w:rsidRPr="007B4E3B" w:rsidRDefault="007B4E3B" w:rsidP="007B4E3B">
            <w:pPr>
              <w:numPr>
                <w:ilvl w:val="0"/>
                <w:numId w:val="1"/>
              </w:numPr>
              <w:rPr>
                <w:sz w:val="24"/>
                <w:szCs w:val="24"/>
              </w:rPr>
            </w:pPr>
            <w:r w:rsidRPr="007B4E3B">
              <w:rPr>
                <w:sz w:val="24"/>
                <w:szCs w:val="24"/>
              </w:rPr>
              <w:t>To be aware of and comply with policies and procedures relating to child protection, health, safety and security, confidentiality and data protection, reporting all concerns to an appropriate person.</w:t>
            </w:r>
          </w:p>
          <w:p w14:paraId="79DEFC42" w14:textId="77777777" w:rsidR="007B4E3B" w:rsidRPr="007B4E3B" w:rsidRDefault="007B4E3B" w:rsidP="007B4E3B">
            <w:pPr>
              <w:numPr>
                <w:ilvl w:val="0"/>
                <w:numId w:val="1"/>
              </w:numPr>
              <w:rPr>
                <w:sz w:val="24"/>
                <w:szCs w:val="24"/>
              </w:rPr>
            </w:pPr>
            <w:r w:rsidRPr="007B4E3B">
              <w:rPr>
                <w:sz w:val="24"/>
                <w:szCs w:val="24"/>
              </w:rPr>
              <w:t xml:space="preserve">To be aware </w:t>
            </w:r>
            <w:proofErr w:type="gramStart"/>
            <w:r w:rsidRPr="007B4E3B">
              <w:rPr>
                <w:sz w:val="24"/>
                <w:szCs w:val="24"/>
              </w:rPr>
              <w:t>of and support difference</w:t>
            </w:r>
            <w:proofErr w:type="gramEnd"/>
            <w:r w:rsidRPr="007B4E3B">
              <w:rPr>
                <w:sz w:val="24"/>
                <w:szCs w:val="24"/>
              </w:rPr>
              <w:t xml:space="preserve"> and ensure all pupils have equal access to opportunities to learn and develop.</w:t>
            </w:r>
          </w:p>
          <w:p w14:paraId="7A80733F" w14:textId="77777777" w:rsidR="007B4E3B" w:rsidRPr="007B4E3B" w:rsidRDefault="007B4E3B" w:rsidP="007B4E3B">
            <w:pPr>
              <w:numPr>
                <w:ilvl w:val="0"/>
                <w:numId w:val="1"/>
              </w:numPr>
              <w:rPr>
                <w:sz w:val="24"/>
                <w:szCs w:val="24"/>
              </w:rPr>
            </w:pPr>
            <w:r w:rsidRPr="007B4E3B">
              <w:rPr>
                <w:sz w:val="24"/>
                <w:szCs w:val="24"/>
              </w:rPr>
              <w:t>To contribute to the overall ethos/work/aims  of the school</w:t>
            </w:r>
          </w:p>
          <w:p w14:paraId="2CD24115" w14:textId="77777777" w:rsidR="007B4E3B" w:rsidRPr="007B4E3B" w:rsidRDefault="007B4E3B" w:rsidP="007B4E3B">
            <w:pPr>
              <w:numPr>
                <w:ilvl w:val="0"/>
                <w:numId w:val="1"/>
              </w:numPr>
              <w:rPr>
                <w:sz w:val="24"/>
                <w:szCs w:val="24"/>
              </w:rPr>
            </w:pPr>
            <w:r w:rsidRPr="007B4E3B">
              <w:rPr>
                <w:sz w:val="24"/>
                <w:szCs w:val="24"/>
              </w:rPr>
              <w:t>To appreciate and support the role of other professionals</w:t>
            </w:r>
          </w:p>
          <w:p w14:paraId="19178C96" w14:textId="77777777" w:rsidR="007B4E3B" w:rsidRPr="007B4E3B" w:rsidRDefault="007B4E3B" w:rsidP="007B4E3B">
            <w:pPr>
              <w:numPr>
                <w:ilvl w:val="0"/>
                <w:numId w:val="1"/>
              </w:numPr>
              <w:rPr>
                <w:sz w:val="24"/>
                <w:szCs w:val="24"/>
              </w:rPr>
            </w:pPr>
            <w:r w:rsidRPr="007B4E3B">
              <w:rPr>
                <w:sz w:val="24"/>
                <w:szCs w:val="24"/>
              </w:rPr>
              <w:t>To attend relevant meetings as required</w:t>
            </w:r>
          </w:p>
          <w:p w14:paraId="377914AF" w14:textId="1775F7B1" w:rsidR="007B4E3B" w:rsidRPr="007B4E3B" w:rsidRDefault="007B4E3B" w:rsidP="007B4E3B">
            <w:pPr>
              <w:numPr>
                <w:ilvl w:val="0"/>
                <w:numId w:val="1"/>
              </w:numPr>
              <w:rPr>
                <w:sz w:val="24"/>
                <w:szCs w:val="24"/>
              </w:rPr>
            </w:pPr>
            <w:r w:rsidRPr="007B4E3B">
              <w:rPr>
                <w:sz w:val="24"/>
                <w:szCs w:val="24"/>
              </w:rPr>
              <w:lastRenderedPageBreak/>
              <w:t>To participate in training and other learning activiti</w:t>
            </w:r>
            <w:r w:rsidR="00A3559A">
              <w:rPr>
                <w:sz w:val="24"/>
                <w:szCs w:val="24"/>
              </w:rPr>
              <w:t xml:space="preserve">es and performance development </w:t>
            </w:r>
            <w:r w:rsidRPr="007B4E3B">
              <w:rPr>
                <w:sz w:val="24"/>
                <w:szCs w:val="24"/>
              </w:rPr>
              <w:t>as required.</w:t>
            </w:r>
          </w:p>
          <w:p w14:paraId="3B1B4E46" w14:textId="77777777" w:rsidR="007B4E3B" w:rsidRPr="007B4E3B" w:rsidRDefault="007B4E3B" w:rsidP="007B4E3B">
            <w:pPr>
              <w:numPr>
                <w:ilvl w:val="0"/>
                <w:numId w:val="1"/>
              </w:numPr>
              <w:rPr>
                <w:sz w:val="24"/>
                <w:szCs w:val="24"/>
              </w:rPr>
            </w:pPr>
            <w:r w:rsidRPr="007B4E3B">
              <w:rPr>
                <w:sz w:val="24"/>
                <w:szCs w:val="24"/>
              </w:rPr>
              <w:t xml:space="preserve">To assist with the supervision of pupils out of lesson times, including </w:t>
            </w:r>
            <w:proofErr w:type="gramStart"/>
            <w:r w:rsidRPr="007B4E3B">
              <w:rPr>
                <w:sz w:val="24"/>
                <w:szCs w:val="24"/>
              </w:rPr>
              <w:t>before and after school</w:t>
            </w:r>
            <w:proofErr w:type="gramEnd"/>
            <w:r w:rsidRPr="007B4E3B">
              <w:rPr>
                <w:sz w:val="24"/>
                <w:szCs w:val="24"/>
              </w:rPr>
              <w:t xml:space="preserve"> and at lunchtimes.</w:t>
            </w:r>
          </w:p>
          <w:p w14:paraId="21969EF6" w14:textId="77777777" w:rsidR="007B4E3B" w:rsidRPr="007B4E3B" w:rsidRDefault="007B4E3B" w:rsidP="007B4E3B">
            <w:pPr>
              <w:numPr>
                <w:ilvl w:val="0"/>
                <w:numId w:val="1"/>
              </w:numPr>
              <w:rPr>
                <w:sz w:val="24"/>
                <w:szCs w:val="24"/>
              </w:rPr>
            </w:pPr>
            <w:r w:rsidRPr="007B4E3B">
              <w:rPr>
                <w:sz w:val="24"/>
                <w:szCs w:val="24"/>
              </w:rPr>
              <w:t>To accompany teaching staff and pupils on visits, trips and out of school activities as required.</w:t>
            </w:r>
          </w:p>
          <w:p w14:paraId="5A231128" w14:textId="77777777" w:rsidR="00D80E6F" w:rsidRDefault="007B4E3B" w:rsidP="00D80E6F">
            <w:pPr>
              <w:numPr>
                <w:ilvl w:val="0"/>
                <w:numId w:val="1"/>
              </w:numPr>
              <w:rPr>
                <w:sz w:val="24"/>
                <w:szCs w:val="24"/>
              </w:rPr>
            </w:pPr>
            <w:r w:rsidRPr="007B4E3B">
              <w:rPr>
                <w:sz w:val="24"/>
                <w:szCs w:val="24"/>
              </w:rPr>
              <w:t xml:space="preserve">To cover ½ hour lunch duty. </w:t>
            </w:r>
          </w:p>
          <w:p w14:paraId="2A5CFA71" w14:textId="1A1A0777" w:rsidR="00D80E6F" w:rsidRPr="00D80E6F" w:rsidRDefault="00D80E6F" w:rsidP="00D80E6F">
            <w:pPr>
              <w:numPr>
                <w:ilvl w:val="0"/>
                <w:numId w:val="1"/>
              </w:numPr>
              <w:rPr>
                <w:sz w:val="24"/>
                <w:szCs w:val="24"/>
              </w:rPr>
            </w:pPr>
            <w:r>
              <w:rPr>
                <w:sz w:val="24"/>
                <w:szCs w:val="24"/>
              </w:rPr>
              <w:t>Relevant qualification / experience if applying at the high grade of B3.</w:t>
            </w:r>
            <w:bookmarkStart w:id="0" w:name="_GoBack"/>
            <w:bookmarkEnd w:id="0"/>
          </w:p>
        </w:tc>
      </w:tr>
    </w:tbl>
    <w:p w14:paraId="3BCD3A34" w14:textId="77777777" w:rsidR="00735100" w:rsidRPr="00735100" w:rsidRDefault="00735100" w:rsidP="00735100">
      <w:pPr>
        <w:rPr>
          <w:sz w:val="24"/>
          <w:szCs w:val="24"/>
        </w:rPr>
      </w:pPr>
    </w:p>
    <w:p w14:paraId="4DE4FA15" w14:textId="77777777" w:rsidR="00A12538" w:rsidRPr="00735100" w:rsidRDefault="00A12538" w:rsidP="00A12538">
      <w:pPr>
        <w:pStyle w:val="NoSpacing"/>
        <w:jc w:val="both"/>
        <w:rPr>
          <w:rFonts w:ascii="Calibri" w:hAnsi="Calibri" w:cs="Arial"/>
          <w:sz w:val="24"/>
          <w:szCs w:val="24"/>
        </w:rPr>
      </w:pPr>
    </w:p>
    <w:p w14:paraId="4DE4FA16" w14:textId="77777777" w:rsidR="00F40832" w:rsidRPr="00735100" w:rsidRDefault="00F40832" w:rsidP="00A12538">
      <w:pPr>
        <w:pStyle w:val="NoSpacing"/>
        <w:jc w:val="both"/>
        <w:rPr>
          <w:rFonts w:ascii="Calibri" w:hAnsi="Calibri" w:cs="Arial"/>
          <w:sz w:val="24"/>
          <w:szCs w:val="24"/>
        </w:rPr>
      </w:pPr>
    </w:p>
    <w:sectPr w:rsidR="00F40832" w:rsidRPr="00735100"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4FA19" w14:textId="77777777" w:rsidR="00AA57C0" w:rsidRDefault="00AA57C0" w:rsidP="00F40832">
      <w:r>
        <w:separator/>
      </w:r>
    </w:p>
  </w:endnote>
  <w:endnote w:type="continuationSeparator" w:id="0">
    <w:p w14:paraId="4DE4FA1A" w14:textId="77777777" w:rsidR="00AA57C0" w:rsidRDefault="00AA57C0"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FA1F" w14:textId="77777777" w:rsidR="00B21DD8" w:rsidRPr="00B40AC7" w:rsidRDefault="00B21DD8" w:rsidP="006B0E84">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DE4FA20" w14:textId="02C7E88A" w:rsidR="00B21DD8" w:rsidRPr="00B40AC7" w:rsidRDefault="00B21DD8" w:rsidP="006B0E8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B40AC7">
      <w:rPr>
        <w:rFonts w:ascii="Arial" w:hAnsi="Arial" w:cs="Arial"/>
        <w:color w:val="808080" w:themeColor="background1" w:themeShade="80"/>
        <w:sz w:val="20"/>
        <w:szCs w:val="18"/>
        <w:shd w:val="clear" w:color="auto" w:fill="FFFFFF"/>
      </w:rPr>
      <w:fldChar w:fldCharType="begin"/>
    </w:r>
    <w:r w:rsidRPr="00B40AC7">
      <w:rPr>
        <w:rFonts w:ascii="Arial" w:hAnsi="Arial" w:cs="Arial"/>
        <w:color w:val="808080" w:themeColor="background1" w:themeShade="80"/>
        <w:sz w:val="20"/>
        <w:szCs w:val="18"/>
        <w:shd w:val="clear" w:color="auto" w:fill="FFFFFF"/>
      </w:rPr>
      <w:instrText xml:space="preserve"> PAGE   \* MERGEFORMAT </w:instrText>
    </w:r>
    <w:r w:rsidRPr="00B40AC7">
      <w:rPr>
        <w:rFonts w:ascii="Arial" w:hAnsi="Arial" w:cs="Arial"/>
        <w:color w:val="808080" w:themeColor="background1" w:themeShade="80"/>
        <w:sz w:val="20"/>
        <w:szCs w:val="18"/>
        <w:shd w:val="clear" w:color="auto" w:fill="FFFFFF"/>
      </w:rPr>
      <w:fldChar w:fldCharType="separate"/>
    </w:r>
    <w:r w:rsidR="00D80E6F">
      <w:rPr>
        <w:rFonts w:ascii="Arial" w:hAnsi="Arial" w:cs="Arial"/>
        <w:noProof/>
        <w:color w:val="808080" w:themeColor="background1" w:themeShade="80"/>
        <w:sz w:val="20"/>
        <w:szCs w:val="18"/>
        <w:shd w:val="clear" w:color="auto" w:fill="FFFFFF"/>
      </w:rPr>
      <w:t>2</w:t>
    </w:r>
    <w:r w:rsidRPr="00B40AC7">
      <w:rPr>
        <w:rFonts w:ascii="Arial" w:hAnsi="Arial" w:cs="Arial"/>
        <w:noProof/>
        <w:color w:val="808080" w:themeColor="background1" w:themeShade="80"/>
        <w:sz w:val="20"/>
        <w:szCs w:val="18"/>
        <w:shd w:val="clear" w:color="auto" w:fill="FFFFFF"/>
      </w:rPr>
      <w:fldChar w:fldCharType="end"/>
    </w:r>
  </w:p>
  <w:p w14:paraId="4DE4FA21" w14:textId="77777777" w:rsidR="006B0E84" w:rsidRPr="00B40AC7" w:rsidRDefault="006B0E84" w:rsidP="006B0E84">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B40AC7">
      <w:rPr>
        <w:rFonts w:ascii="Arial" w:hAnsi="Arial" w:cs="Arial"/>
        <w:color w:val="808080" w:themeColor="background1" w:themeShade="80"/>
        <w:sz w:val="16"/>
        <w:szCs w:val="18"/>
        <w:shd w:val="clear" w:color="auto" w:fill="FFFFFF"/>
      </w:rPr>
      <w:t xml:space="preserve">Stonebridge Grove, </w:t>
    </w:r>
    <w:proofErr w:type="spellStart"/>
    <w:r w:rsidRPr="00B40AC7">
      <w:rPr>
        <w:rFonts w:ascii="Arial" w:hAnsi="Arial" w:cs="Arial"/>
        <w:color w:val="808080" w:themeColor="background1" w:themeShade="80"/>
        <w:sz w:val="16"/>
        <w:szCs w:val="18"/>
        <w:shd w:val="clear" w:color="auto" w:fill="FFFFFF"/>
      </w:rPr>
      <w:t>Farnley</w:t>
    </w:r>
    <w:proofErr w:type="spellEnd"/>
    <w:r w:rsidRPr="00B40AC7">
      <w:rPr>
        <w:rFonts w:ascii="Arial" w:hAnsi="Arial" w:cs="Arial"/>
        <w:color w:val="808080" w:themeColor="background1" w:themeShade="80"/>
        <w:sz w:val="16"/>
        <w:szCs w:val="18"/>
        <w:shd w:val="clear" w:color="auto" w:fill="FFFFFF"/>
      </w:rPr>
      <w:t>, Leeds, LS12 5AW</w:t>
    </w:r>
  </w:p>
  <w:p w14:paraId="4DE4FA22" w14:textId="77777777" w:rsidR="006B0E84" w:rsidRPr="00B40AC7" w:rsidRDefault="006B0E84" w:rsidP="006B0E84">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B40AC7">
      <w:rPr>
        <w:rFonts w:ascii="Arial" w:hAnsi="Arial" w:cs="Arial"/>
        <w:b/>
        <w:color w:val="808080" w:themeColor="background1" w:themeShade="80"/>
        <w:sz w:val="16"/>
        <w:szCs w:val="18"/>
        <w:shd w:val="clear" w:color="auto" w:fill="FFFFFF"/>
      </w:rPr>
      <w:t>T</w:t>
    </w:r>
    <w:r w:rsidRPr="00B40AC7">
      <w:rPr>
        <w:rFonts w:ascii="Arial" w:hAnsi="Arial" w:cs="Arial"/>
        <w:color w:val="808080" w:themeColor="background1" w:themeShade="80"/>
        <w:sz w:val="16"/>
        <w:szCs w:val="18"/>
        <w:shd w:val="clear" w:color="auto" w:fill="FFFFFF"/>
      </w:rPr>
      <w:t xml:space="preserve"> 0113 263 </w:t>
    </w:r>
    <w:proofErr w:type="gramStart"/>
    <w:r w:rsidRPr="00B40AC7">
      <w:rPr>
        <w:rFonts w:ascii="Arial" w:hAnsi="Arial" w:cs="Arial"/>
        <w:color w:val="808080" w:themeColor="background1" w:themeShade="80"/>
        <w:sz w:val="16"/>
        <w:szCs w:val="18"/>
        <w:shd w:val="clear" w:color="auto" w:fill="FFFFFF"/>
      </w:rPr>
      <w:t>2433  |</w:t>
    </w:r>
    <w:proofErr w:type="gramEnd"/>
    <w:r w:rsidRPr="00B40AC7">
      <w:rPr>
        <w:rFonts w:ascii="Arial" w:hAnsi="Arial" w:cs="Arial"/>
        <w:color w:val="808080" w:themeColor="background1" w:themeShade="80"/>
        <w:sz w:val="16"/>
        <w:szCs w:val="18"/>
        <w:shd w:val="clear" w:color="auto" w:fill="FFFFFF"/>
      </w:rPr>
      <w:t xml:space="preserve">  </w:t>
    </w:r>
    <w:r w:rsidRPr="00B40AC7">
      <w:rPr>
        <w:rFonts w:ascii="Arial" w:hAnsi="Arial" w:cs="Arial"/>
        <w:b/>
        <w:color w:val="808080" w:themeColor="background1" w:themeShade="80"/>
        <w:sz w:val="16"/>
        <w:szCs w:val="18"/>
        <w:shd w:val="clear" w:color="auto" w:fill="FFFFFF"/>
      </w:rPr>
      <w:t>F</w:t>
    </w:r>
    <w:r w:rsidRPr="00B40AC7">
      <w:rPr>
        <w:rFonts w:ascii="Arial" w:hAnsi="Arial" w:cs="Arial"/>
        <w:color w:val="808080" w:themeColor="background1" w:themeShade="80"/>
        <w:sz w:val="16"/>
        <w:szCs w:val="18"/>
        <w:shd w:val="clear" w:color="auto" w:fill="FFFFFF"/>
      </w:rPr>
      <w:t xml:space="preserve"> 0113 263 0011</w:t>
    </w:r>
  </w:p>
  <w:p w14:paraId="4DE4FA23" w14:textId="77777777" w:rsidR="000C2F4C" w:rsidRPr="00B40AC7" w:rsidRDefault="006B0E84" w:rsidP="006B0E84">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B40AC7">
      <w:rPr>
        <w:rFonts w:ascii="Arial" w:hAnsi="Arial" w:cs="Arial"/>
        <w:b/>
        <w:bCs/>
        <w:color w:val="808080" w:themeColor="background1" w:themeShade="80"/>
        <w:sz w:val="16"/>
        <w:szCs w:val="18"/>
        <w:shd w:val="clear" w:color="auto" w:fill="FFFFFF"/>
      </w:rPr>
      <w:t>E</w:t>
    </w:r>
    <w:r w:rsidRPr="00B40AC7">
      <w:rPr>
        <w:rFonts w:ascii="Arial" w:hAnsi="Arial" w:cs="Arial"/>
        <w:bCs/>
        <w:color w:val="808080" w:themeColor="background1" w:themeShade="80"/>
        <w:sz w:val="16"/>
        <w:szCs w:val="18"/>
        <w:shd w:val="clear" w:color="auto" w:fill="FFFFFF"/>
      </w:rPr>
      <w:t xml:space="preserve"> </w:t>
    </w:r>
    <w:proofErr w:type="gramStart"/>
    <w:r w:rsidRPr="00B40AC7">
      <w:rPr>
        <w:rFonts w:ascii="Arial" w:hAnsi="Arial" w:cs="Arial"/>
        <w:bCs/>
        <w:color w:val="808080" w:themeColor="background1" w:themeShade="80"/>
        <w:sz w:val="16"/>
        <w:szCs w:val="18"/>
        <w:shd w:val="clear" w:color="auto" w:fill="FFFFFF"/>
      </w:rPr>
      <w:t>info@ryecroft.leeds.sch.uk  |</w:t>
    </w:r>
    <w:proofErr w:type="gramEnd"/>
    <w:r w:rsidRPr="00B40AC7">
      <w:rPr>
        <w:rFonts w:ascii="Arial" w:hAnsi="Arial" w:cs="Arial"/>
        <w:bCs/>
        <w:color w:val="808080" w:themeColor="background1" w:themeShade="80"/>
        <w:sz w:val="16"/>
        <w:szCs w:val="18"/>
        <w:shd w:val="clear" w:color="auto" w:fill="FFFFFF"/>
      </w:rPr>
      <w:t xml:space="preserve">  </w:t>
    </w:r>
    <w:r w:rsidRPr="00B40AC7">
      <w:rPr>
        <w:rFonts w:ascii="Arial" w:hAnsi="Arial" w:cs="Arial"/>
        <w:b/>
        <w:bCs/>
        <w:color w:val="808080" w:themeColor="background1" w:themeShade="80"/>
        <w:sz w:val="16"/>
        <w:szCs w:val="18"/>
        <w:shd w:val="clear" w:color="auto" w:fill="FFFFFF"/>
      </w:rPr>
      <w:t>W</w:t>
    </w:r>
    <w:r w:rsidRPr="00B40AC7">
      <w:rPr>
        <w:rFonts w:ascii="Arial" w:hAnsi="Arial" w:cs="Arial"/>
        <w:bCs/>
        <w:color w:val="808080" w:themeColor="background1" w:themeShade="80"/>
        <w:sz w:val="16"/>
        <w:szCs w:val="18"/>
        <w:shd w:val="clear" w:color="auto" w:fill="FFFFFF"/>
      </w:rPr>
      <w:t xml:space="preserve"> www.ryecroft.leeds.sch.uk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FA2A" w14:textId="77777777" w:rsidR="00E47D84" w:rsidRPr="00B21DD8" w:rsidRDefault="00E47D84" w:rsidP="00E47D84">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4DE4FA2B" w14:textId="77777777" w:rsidR="00E47D84" w:rsidRDefault="00E47D84" w:rsidP="00E47D84">
    <w:pPr>
      <w:pStyle w:val="Footer"/>
      <w:tabs>
        <w:tab w:val="clear" w:pos="4513"/>
        <w:tab w:val="clear" w:pos="9026"/>
        <w:tab w:val="right" w:pos="10204"/>
      </w:tabs>
      <w:rPr>
        <w:rFonts w:ascii="Arial" w:hAnsi="Arial" w:cs="Arial"/>
        <w:sz w:val="16"/>
        <w:szCs w:val="18"/>
        <w:shd w:val="clear" w:color="auto" w:fill="FFFFFF"/>
      </w:rPr>
    </w:pPr>
  </w:p>
  <w:p w14:paraId="4DE4FA2C" w14:textId="77777777" w:rsidR="00E47D84" w:rsidRPr="00B21DD8" w:rsidRDefault="00E47D84" w:rsidP="00E47D84">
    <w:pPr>
      <w:pStyle w:val="Footer"/>
      <w:tabs>
        <w:tab w:val="clear" w:pos="4513"/>
        <w:tab w:val="clear" w:pos="9026"/>
        <w:tab w:val="right" w:pos="10204"/>
      </w:tabs>
      <w:rPr>
        <w:rFonts w:ascii="Arial" w:hAnsi="Arial" w:cs="Arial"/>
        <w:sz w:val="16"/>
        <w:szCs w:val="18"/>
        <w:shd w:val="clear" w:color="auto" w:fill="FFFFFF"/>
      </w:rPr>
    </w:pPr>
  </w:p>
  <w:p w14:paraId="4DE4FA2D" w14:textId="77777777" w:rsidR="00E47D84" w:rsidRDefault="006B0E84" w:rsidP="00E47D84">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 xml:space="preserve">Stonebridge Grove, </w:t>
    </w:r>
    <w:proofErr w:type="spellStart"/>
    <w:r>
      <w:rPr>
        <w:rFonts w:ascii="Arial" w:hAnsi="Arial" w:cs="Arial"/>
        <w:sz w:val="16"/>
        <w:szCs w:val="18"/>
        <w:shd w:val="clear" w:color="auto" w:fill="FFFFFF"/>
      </w:rPr>
      <w:t>Farnley</w:t>
    </w:r>
    <w:proofErr w:type="spellEnd"/>
    <w:r>
      <w:rPr>
        <w:rFonts w:ascii="Arial" w:hAnsi="Arial" w:cs="Arial"/>
        <w:sz w:val="16"/>
        <w:szCs w:val="18"/>
        <w:shd w:val="clear" w:color="auto" w:fill="FFFFFF"/>
      </w:rPr>
      <w:t>, Leeds, LS12 5AW</w:t>
    </w:r>
  </w:p>
  <w:p w14:paraId="4DE4FA2E" w14:textId="77777777" w:rsidR="00E47D84" w:rsidRPr="006B0E84"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1C2943">
      <w:rPr>
        <w:rFonts w:ascii="Arial" w:hAnsi="Arial" w:cs="Arial"/>
        <w:sz w:val="16"/>
        <w:szCs w:val="18"/>
        <w:shd w:val="clear" w:color="auto" w:fill="FFFFFF"/>
      </w:rPr>
      <w:t>0</w:t>
    </w:r>
    <w:r w:rsidR="00722437">
      <w:rPr>
        <w:rFonts w:ascii="Arial" w:hAnsi="Arial" w:cs="Arial"/>
        <w:sz w:val="16"/>
        <w:szCs w:val="18"/>
        <w:shd w:val="clear" w:color="auto" w:fill="FFFFFF"/>
      </w:rPr>
      <w:t xml:space="preserve">113 </w:t>
    </w:r>
    <w:r w:rsidR="006B0E84">
      <w:rPr>
        <w:rFonts w:ascii="Arial" w:hAnsi="Arial" w:cs="Arial"/>
        <w:sz w:val="16"/>
        <w:szCs w:val="18"/>
        <w:shd w:val="clear" w:color="auto" w:fill="FFFFFF"/>
      </w:rPr>
      <w:t xml:space="preserve">263 2433 </w:t>
    </w:r>
    <w:r w:rsidR="006B0E84">
      <w:rPr>
        <w:rFonts w:ascii="Arial" w:hAnsi="Arial" w:cs="Arial"/>
        <w:b/>
        <w:sz w:val="16"/>
        <w:szCs w:val="18"/>
        <w:shd w:val="clear" w:color="auto" w:fill="FFFFFF"/>
      </w:rPr>
      <w:t>F</w:t>
    </w:r>
    <w:r w:rsidR="006B0E84">
      <w:rPr>
        <w:rFonts w:ascii="Arial" w:hAnsi="Arial" w:cs="Arial"/>
        <w:sz w:val="16"/>
        <w:szCs w:val="18"/>
        <w:shd w:val="clear" w:color="auto" w:fill="FFFFFF"/>
      </w:rPr>
      <w:t xml:space="preserve"> 0113 263 0011</w:t>
    </w:r>
  </w:p>
  <w:p w14:paraId="4DE4FA2F" w14:textId="77777777" w:rsidR="00E47D84" w:rsidRPr="00390118"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6B0E84">
      <w:rPr>
        <w:rFonts w:ascii="Arial" w:hAnsi="Arial" w:cs="Arial"/>
        <w:bCs/>
        <w:sz w:val="16"/>
        <w:szCs w:val="18"/>
        <w:shd w:val="clear" w:color="auto" w:fill="FFFFFF"/>
      </w:rPr>
      <w:t>info</w:t>
    </w:r>
    <w:r w:rsidRPr="00E27C6B">
      <w:rPr>
        <w:rFonts w:ascii="Arial" w:hAnsi="Arial" w:cs="Arial"/>
        <w:bCs/>
        <w:sz w:val="16"/>
        <w:szCs w:val="18"/>
        <w:shd w:val="clear" w:color="auto" w:fill="FFFFFF"/>
      </w:rPr>
      <w:t>@</w:t>
    </w:r>
    <w:r w:rsidR="006B0E84">
      <w:rPr>
        <w:rFonts w:ascii="Arial" w:hAnsi="Arial" w:cs="Arial"/>
        <w:bCs/>
        <w:sz w:val="16"/>
        <w:szCs w:val="18"/>
        <w:shd w:val="clear" w:color="auto" w:fill="FFFFFF"/>
      </w:rPr>
      <w:t>ryecroft.leeds.sch.uk</w:t>
    </w:r>
    <w:r w:rsidRPr="00390118">
      <w:rPr>
        <w:rFonts w:ascii="Arial" w:hAnsi="Arial" w:cs="Arial"/>
        <w:bCs/>
        <w:sz w:val="16"/>
        <w:szCs w:val="18"/>
        <w:shd w:val="clear" w:color="auto" w:fill="FFFFFF"/>
      </w:rPr>
      <w:tab/>
    </w: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9264" behindDoc="1" locked="0" layoutInCell="1" allowOverlap="1" wp14:anchorId="4DE4FA35" wp14:editId="4DE4FA36">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4DE4FA30" w14:textId="77777777" w:rsidR="004D3DD0" w:rsidRDefault="00E47D84" w:rsidP="001C2943">
    <w:pPr>
      <w:pStyle w:val="Footer"/>
      <w:tabs>
        <w:tab w:val="clear" w:pos="4513"/>
        <w:tab w:val="clear" w:pos="9026"/>
        <w:tab w:val="right" w:pos="10204"/>
      </w:tabs>
      <w:spacing w:line="360" w:lineRule="auto"/>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Pr="00E27C6B">
      <w:rPr>
        <w:rFonts w:ascii="Arial" w:hAnsi="Arial" w:cs="Arial"/>
        <w:bCs/>
        <w:sz w:val="16"/>
        <w:szCs w:val="18"/>
        <w:shd w:val="clear" w:color="auto" w:fill="FFFFFF"/>
      </w:rPr>
      <w:t>www.</w:t>
    </w:r>
    <w:r w:rsidR="006B0E84">
      <w:rPr>
        <w:rFonts w:ascii="Arial" w:hAnsi="Arial" w:cs="Arial"/>
        <w:bCs/>
        <w:sz w:val="16"/>
        <w:szCs w:val="18"/>
        <w:shd w:val="clear" w:color="auto" w:fill="FFFFFF"/>
      </w:rPr>
      <w:t>ryecroft</w:t>
    </w:r>
    <w:r w:rsidR="001C2943">
      <w:rPr>
        <w:rFonts w:ascii="Arial" w:hAnsi="Arial" w:cs="Arial"/>
        <w:bCs/>
        <w:sz w:val="16"/>
        <w:szCs w:val="18"/>
        <w:shd w:val="clear" w:color="auto" w:fill="FFFFFF"/>
      </w:rPr>
      <w:t>.leeds.sch.uk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p w14:paraId="4DE4FA31" w14:textId="77777777" w:rsidR="001C2943" w:rsidRDefault="001C2943" w:rsidP="001C2943">
    <w:pPr>
      <w:pStyle w:val="Footer"/>
      <w:tabs>
        <w:tab w:val="clear" w:pos="4513"/>
        <w:tab w:val="clear" w:pos="9026"/>
        <w:tab w:val="right" w:pos="10204"/>
      </w:tabs>
      <w:jc w:val="center"/>
      <w:rPr>
        <w:rFonts w:ascii="Arial" w:hAnsi="Arial" w:cs="Arial"/>
        <w:bCs/>
        <w:sz w:val="14"/>
        <w:szCs w:val="18"/>
        <w:shd w:val="clear" w:color="auto" w:fill="FFFFFF"/>
      </w:rPr>
    </w:pPr>
    <w:r>
      <w:rPr>
        <w:rFonts w:ascii="Arial" w:hAnsi="Arial" w:cs="Arial"/>
        <w:bCs/>
        <w:sz w:val="14"/>
        <w:szCs w:val="18"/>
        <w:shd w:val="clear" w:color="auto" w:fill="FFFFFF"/>
      </w:rPr>
      <w:t>If you are worried that a child is at risk of harm please contact Children’s Social Work Service on 0113 222 4403.</w:t>
    </w:r>
  </w:p>
  <w:p w14:paraId="4DE4FA32" w14:textId="77777777" w:rsidR="001C2943" w:rsidRPr="001C2943" w:rsidRDefault="001C2943" w:rsidP="001C2943">
    <w:pPr>
      <w:pStyle w:val="Footer"/>
      <w:tabs>
        <w:tab w:val="clear" w:pos="4513"/>
        <w:tab w:val="clear" w:pos="9026"/>
        <w:tab w:val="right" w:pos="10204"/>
      </w:tabs>
      <w:jc w:val="center"/>
    </w:pPr>
    <w:r>
      <w:rPr>
        <w:rFonts w:ascii="Arial" w:hAnsi="Arial" w:cs="Arial"/>
        <w:bCs/>
        <w:sz w:val="14"/>
        <w:szCs w:val="18"/>
        <w:shd w:val="clear" w:color="auto" w:fill="FFFFFF"/>
      </w:rPr>
      <w:t xml:space="preserve">Our Designated Person for Child Protection are </w:t>
    </w:r>
    <w:r w:rsidR="00722437">
      <w:rPr>
        <w:rFonts w:ascii="Arial" w:hAnsi="Arial" w:cs="Arial"/>
        <w:bCs/>
        <w:sz w:val="14"/>
        <w:szCs w:val="18"/>
        <w:shd w:val="clear" w:color="auto" w:fill="FFFFFF"/>
      </w:rPr>
      <w:t xml:space="preserve">Mrs </w:t>
    </w:r>
    <w:r w:rsidR="006B0E84">
      <w:rPr>
        <w:rFonts w:ascii="Arial" w:hAnsi="Arial" w:cs="Arial"/>
        <w:bCs/>
        <w:sz w:val="14"/>
        <w:szCs w:val="18"/>
        <w:shd w:val="clear" w:color="auto" w:fill="FFFFFF"/>
      </w:rPr>
      <w:t>Townsley and Mrs France</w:t>
    </w:r>
    <w:r>
      <w:rPr>
        <w:rFonts w:ascii="Arial" w:hAnsi="Arial" w:cs="Arial"/>
        <w:bCs/>
        <w:sz w:val="14"/>
        <w:szCs w:val="18"/>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4FA17" w14:textId="77777777" w:rsidR="00AA57C0" w:rsidRDefault="00AA57C0" w:rsidP="00F40832">
      <w:r>
        <w:separator/>
      </w:r>
    </w:p>
  </w:footnote>
  <w:footnote w:type="continuationSeparator" w:id="0">
    <w:p w14:paraId="4DE4FA18" w14:textId="77777777" w:rsidR="00AA57C0" w:rsidRDefault="00AA57C0"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FA1C" w14:textId="1978D4B8" w:rsidR="00D70B62" w:rsidRDefault="00735100">
    <w:pPr>
      <w:pStyle w:val="Header"/>
      <w:rPr>
        <w:rFonts w:ascii="Arial" w:hAnsi="Arial" w:cs="Arial"/>
        <w:sz w:val="16"/>
        <w:szCs w:val="16"/>
      </w:rPr>
    </w:pPr>
    <w:r>
      <w:rPr>
        <w:rFonts w:ascii="Arial" w:hAnsi="Arial" w:cs="Arial"/>
        <w:noProof/>
        <w:sz w:val="16"/>
        <w:szCs w:val="16"/>
        <w:lang w:eastAsia="en-GB"/>
      </w:rPr>
      <w:drawing>
        <wp:inline distT="0" distB="0" distL="0" distR="0" wp14:anchorId="4DE4FA33" wp14:editId="3B612943">
          <wp:extent cx="1889125" cy="582930"/>
          <wp:effectExtent l="0" t="0" r="0" b="7620"/>
          <wp:docPr id="3" name="Picture 3" descr="RA Watermark 1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 Watermark 16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582930"/>
                  </a:xfrm>
                  <a:prstGeom prst="rect">
                    <a:avLst/>
                  </a:prstGeom>
                  <a:noFill/>
                  <a:ln>
                    <a:noFill/>
                  </a:ln>
                </pic:spPr>
              </pic:pic>
            </a:graphicData>
          </a:graphic>
        </wp:inline>
      </w:drawing>
    </w:r>
  </w:p>
  <w:p w14:paraId="4DE4FA1D"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FA24" w14:textId="0C7917D3" w:rsidR="00F40832" w:rsidRPr="00243C82" w:rsidRDefault="00735100" w:rsidP="00637F4E">
    <w:pPr>
      <w:pStyle w:val="Header"/>
      <w:tabs>
        <w:tab w:val="clear" w:pos="4513"/>
        <w:tab w:val="clear" w:pos="9026"/>
        <w:tab w:val="right" w:pos="10204"/>
      </w:tabs>
    </w:pPr>
    <w:r>
      <w:rPr>
        <w:noProof/>
        <w:lang w:eastAsia="en-GB"/>
      </w:rPr>
      <w:drawing>
        <wp:inline distT="0" distB="0" distL="0" distR="0" wp14:anchorId="4DE4FA34" wp14:editId="5CF3B524">
          <wp:extent cx="1889125" cy="582930"/>
          <wp:effectExtent l="0" t="0" r="0" b="7620"/>
          <wp:docPr id="1" name="Picture 1" descr="RA Logo 1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Logo 16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582930"/>
                  </a:xfrm>
                  <a:prstGeom prst="rect">
                    <a:avLst/>
                  </a:prstGeom>
                  <a:noFill/>
                  <a:ln>
                    <a:noFill/>
                  </a:ln>
                </pic:spPr>
              </pic:pic>
            </a:graphicData>
          </a:graphic>
        </wp:inline>
      </w:drawing>
    </w:r>
    <w:r w:rsidR="00637F4E">
      <w:tab/>
    </w:r>
  </w:p>
  <w:p w14:paraId="4DE4FA25" w14:textId="77777777" w:rsidR="006B3BBF" w:rsidRDefault="006B3BBF" w:rsidP="00E148BF">
    <w:pPr>
      <w:pStyle w:val="Header"/>
      <w:tabs>
        <w:tab w:val="clear" w:pos="4513"/>
        <w:tab w:val="clear" w:pos="9026"/>
        <w:tab w:val="right" w:pos="10204"/>
      </w:tabs>
      <w:rPr>
        <w:rFonts w:ascii="Arial" w:hAnsi="Arial" w:cs="Arial"/>
        <w:b/>
        <w:sz w:val="16"/>
      </w:rPr>
    </w:pPr>
  </w:p>
  <w:p w14:paraId="4DE4FA26" w14:textId="77777777" w:rsidR="001C2943" w:rsidRPr="001C2943" w:rsidRDefault="001C2943" w:rsidP="00E148BF">
    <w:pPr>
      <w:pStyle w:val="Header"/>
      <w:tabs>
        <w:tab w:val="clear" w:pos="4513"/>
        <w:tab w:val="clear" w:pos="9026"/>
        <w:tab w:val="right" w:pos="10204"/>
      </w:tabs>
      <w:rPr>
        <w:rFonts w:ascii="Arial" w:hAnsi="Arial" w:cs="Arial"/>
        <w:sz w:val="16"/>
      </w:rPr>
    </w:pPr>
    <w:r>
      <w:rPr>
        <w:rFonts w:ascii="Arial" w:hAnsi="Arial" w:cs="Arial"/>
        <w:b/>
        <w:sz w:val="16"/>
      </w:rPr>
      <w:t>Executive Principal: Primary Education</w:t>
    </w:r>
    <w:r>
      <w:rPr>
        <w:rFonts w:ascii="Arial" w:hAnsi="Arial" w:cs="Arial"/>
        <w:sz w:val="16"/>
      </w:rPr>
      <w:t>: Mark Randall BSc (Hons) NPQH</w:t>
    </w:r>
  </w:p>
  <w:p w14:paraId="4DE4FA27" w14:textId="77777777" w:rsidR="00E148BF" w:rsidRPr="00415C7D" w:rsidRDefault="006B0E84" w:rsidP="00E148BF">
    <w:pPr>
      <w:pStyle w:val="Header"/>
      <w:tabs>
        <w:tab w:val="clear" w:pos="4513"/>
        <w:tab w:val="clear" w:pos="9026"/>
        <w:tab w:val="right" w:pos="10204"/>
      </w:tabs>
      <w:rPr>
        <w:rFonts w:ascii="Arial" w:hAnsi="Arial" w:cs="Arial"/>
        <w:b/>
        <w:sz w:val="12"/>
      </w:rPr>
    </w:pPr>
    <w:r>
      <w:rPr>
        <w:rFonts w:ascii="Arial" w:hAnsi="Arial" w:cs="Arial"/>
        <w:b/>
        <w:sz w:val="16"/>
      </w:rPr>
      <w:t>Principal</w:t>
    </w:r>
    <w:r w:rsidR="00415C7D">
      <w:rPr>
        <w:rFonts w:ascii="Arial" w:hAnsi="Arial" w:cs="Arial"/>
        <w:b/>
        <w:sz w:val="16"/>
      </w:rPr>
      <w:t>:</w:t>
    </w:r>
    <w:r w:rsidR="00415C7D">
      <w:rPr>
        <w:rFonts w:ascii="Arial" w:hAnsi="Arial" w:cs="Arial"/>
        <w:sz w:val="16"/>
      </w:rPr>
      <w:t xml:space="preserve"> </w:t>
    </w:r>
    <w:r>
      <w:rPr>
        <w:rFonts w:ascii="Arial" w:hAnsi="Arial" w:cs="Arial"/>
        <w:sz w:val="16"/>
      </w:rPr>
      <w:t xml:space="preserve">Helen Townsley </w:t>
    </w:r>
    <w:r w:rsidR="00722437">
      <w:rPr>
        <w:rFonts w:ascii="Arial" w:hAnsi="Arial" w:cs="Arial"/>
        <w:sz w:val="16"/>
      </w:rPr>
      <w:t>BA (Hons)</w:t>
    </w:r>
    <w:r w:rsidR="00E148BF" w:rsidRPr="00B21DD8">
      <w:rPr>
        <w:rFonts w:ascii="Arial" w:hAnsi="Arial" w:cs="Arial"/>
        <w:sz w:val="12"/>
      </w:rPr>
      <w:tab/>
    </w:r>
    <w:r w:rsidR="00E148BF" w:rsidRPr="00B21DD8">
      <w:rPr>
        <w:rFonts w:ascii="Arial" w:hAnsi="Arial" w:cs="Arial"/>
        <w:b/>
        <w:sz w:val="16"/>
      </w:rPr>
      <w:t>Chair of Governors</w:t>
    </w:r>
    <w:r w:rsidR="00722437">
      <w:rPr>
        <w:rFonts w:ascii="Arial" w:hAnsi="Arial" w:cs="Arial"/>
        <w:sz w:val="16"/>
      </w:rPr>
      <w:t xml:space="preserve">: </w:t>
    </w:r>
    <w:r>
      <w:rPr>
        <w:rFonts w:ascii="Arial" w:hAnsi="Arial" w:cs="Arial"/>
        <w:sz w:val="16"/>
      </w:rPr>
      <w:t>Mr Mark Roper</w:t>
    </w:r>
  </w:p>
  <w:p w14:paraId="4DE4FA28"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4DE4FA29"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D4A10"/>
    <w:multiLevelType w:val="hybridMultilevel"/>
    <w:tmpl w:val="F5C2B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131078"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C2F4C"/>
    <w:rsid w:val="000F7F32"/>
    <w:rsid w:val="001159BC"/>
    <w:rsid w:val="001C2943"/>
    <w:rsid w:val="00243C82"/>
    <w:rsid w:val="003300B2"/>
    <w:rsid w:val="00390118"/>
    <w:rsid w:val="004038E1"/>
    <w:rsid w:val="00415C7D"/>
    <w:rsid w:val="0046535C"/>
    <w:rsid w:val="004D3DD0"/>
    <w:rsid w:val="00537D70"/>
    <w:rsid w:val="00554C37"/>
    <w:rsid w:val="00577DFC"/>
    <w:rsid w:val="00637F4E"/>
    <w:rsid w:val="006B0E84"/>
    <w:rsid w:val="006B3BBF"/>
    <w:rsid w:val="006F590B"/>
    <w:rsid w:val="00722437"/>
    <w:rsid w:val="00735100"/>
    <w:rsid w:val="00737472"/>
    <w:rsid w:val="007A6D8C"/>
    <w:rsid w:val="007B4E3B"/>
    <w:rsid w:val="007C3AB2"/>
    <w:rsid w:val="007E60D7"/>
    <w:rsid w:val="00836332"/>
    <w:rsid w:val="0084240C"/>
    <w:rsid w:val="008A6A3F"/>
    <w:rsid w:val="00936849"/>
    <w:rsid w:val="009A664C"/>
    <w:rsid w:val="009C069D"/>
    <w:rsid w:val="00A10974"/>
    <w:rsid w:val="00A12538"/>
    <w:rsid w:val="00A3559A"/>
    <w:rsid w:val="00A72CD0"/>
    <w:rsid w:val="00A73560"/>
    <w:rsid w:val="00AA57C0"/>
    <w:rsid w:val="00AF6816"/>
    <w:rsid w:val="00B17A95"/>
    <w:rsid w:val="00B21DD8"/>
    <w:rsid w:val="00B40AC7"/>
    <w:rsid w:val="00B8360C"/>
    <w:rsid w:val="00BB3A04"/>
    <w:rsid w:val="00D70B62"/>
    <w:rsid w:val="00D80E6F"/>
    <w:rsid w:val="00D9069B"/>
    <w:rsid w:val="00DE2164"/>
    <w:rsid w:val="00E148BF"/>
    <w:rsid w:val="00E27C6B"/>
    <w:rsid w:val="00E47D84"/>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E4FA15"/>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41851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9E6EC0BA-5ADA-4C12-AADF-FD936E1301B7}">
  <ds:schemaRefs>
    <ds:schemaRef ds:uri="http://schemas.microsoft.com/sharepoint/v3/contenttype/forms"/>
  </ds:schemaRefs>
</ds:datastoreItem>
</file>

<file path=customXml/itemProps2.xml><?xml version="1.0" encoding="utf-8"?>
<ds:datastoreItem xmlns:ds="http://schemas.openxmlformats.org/officeDocument/2006/customXml" ds:itemID="{1358860E-E19C-4A3B-84E2-C49CB62F4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E03D9-0C5B-4058-B5AB-BDE5823033C4}">
  <ds:schemaRefs>
    <ds:schemaRef ds:uri="ebebbe82-c2a2-4530-a37e-828a2b0516ff"/>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www.w3.org/XML/1998/namespace"/>
    <ds:schemaRef ds:uri="e168b4e3-737f-4bcd-ab94-c7ad1aee72f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Joanne Barrick</cp:lastModifiedBy>
  <cp:revision>2</cp:revision>
  <cp:lastPrinted>2018-03-09T10:47:00Z</cp:lastPrinted>
  <dcterms:created xsi:type="dcterms:W3CDTF">2018-10-25T12:03:00Z</dcterms:created>
  <dcterms:modified xsi:type="dcterms:W3CDTF">2018-10-25T12:03:00Z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