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5354A263" w:rsidR="001C4AFA" w:rsidRPr="005B6398" w:rsidRDefault="00C8275A" w:rsidP="0079501F">
      <w:pPr>
        <w:pStyle w:val="NoSpacing"/>
        <w:jc w:val="center"/>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87511D">
        <w:rPr>
          <w:b/>
          <w:color w:val="FFFFFF" w:themeColor="background1"/>
          <w:sz w:val="48"/>
        </w:rPr>
        <w:t>Geography 11-19</w:t>
      </w:r>
    </w:p>
    <w:p w14:paraId="1F455DE7"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Permanent</w:t>
      </w:r>
    </w:p>
    <w:p w14:paraId="43301CA4"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Full Time</w:t>
      </w:r>
    </w:p>
    <w:p w14:paraId="27C7A27C"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Newly Qualified Teachers, Main pay Scale or Upper Pay Spine</w:t>
      </w:r>
    </w:p>
    <w:p w14:paraId="1AED0DA9" w14:textId="4D36EAA7" w:rsidR="001C4AFA" w:rsidRPr="00D31FF2" w:rsidRDefault="00D31FF2" w:rsidP="00D31FF2">
      <w:pPr>
        <w:jc w:val="center"/>
        <w:rPr>
          <w:b/>
          <w:color w:val="FFFFFF" w:themeColor="background1"/>
          <w:sz w:val="36"/>
          <w:szCs w:val="36"/>
        </w:rPr>
        <w:sectPr w:rsidR="001C4AFA" w:rsidRPr="00D31FF2" w:rsidSect="00C8275A">
          <w:type w:val="continuous"/>
          <w:pgSz w:w="11906" w:h="16838"/>
          <w:pgMar w:top="851" w:right="566" w:bottom="1440" w:left="1560" w:header="426" w:footer="708" w:gutter="0"/>
          <w:cols w:space="708"/>
          <w:docGrid w:linePitch="360"/>
        </w:sectPr>
      </w:pPr>
      <w:r>
        <w:rPr>
          <w:b/>
          <w:color w:val="FFFFFF" w:themeColor="background1"/>
          <w:sz w:val="30"/>
          <w:szCs w:val="30"/>
        </w:rPr>
        <w:t xml:space="preserve">Starting September </w:t>
      </w:r>
      <w:r w:rsidR="00422171" w:rsidRPr="005B6398">
        <w:rPr>
          <w:b/>
          <w:color w:val="FFFFFF" w:themeColor="background1"/>
          <w:sz w:val="30"/>
          <w:szCs w:val="30"/>
        </w:rPr>
        <w:t>2017</w:t>
      </w:r>
      <w:r>
        <w:rPr>
          <w:b/>
          <w:color w:val="FFFFFF" w:themeColor="background1"/>
          <w:sz w:val="36"/>
          <w:szCs w:val="36"/>
        </w:rPr>
        <w:t xml:space="preserve"> or January 2018</w:t>
      </w: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77777777" w:rsidR="001C4AFA" w:rsidRDefault="001C4AFA" w:rsidP="00AC46FC">
            <w:pPr>
              <w:rPr>
                <w:rFonts w:cs="Arial"/>
                <w:color w:val="455560"/>
              </w:rPr>
            </w:pPr>
            <w:r w:rsidRPr="001E486C">
              <w:rPr>
                <w:rFonts w:cs="Arial"/>
                <w:color w:val="455560"/>
              </w:rPr>
              <w:t>Department Profile</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29171F67" w:rsidR="001C4AFA" w:rsidRPr="001E486C" w:rsidRDefault="005A2AC1" w:rsidP="00AC46FC">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F04FD7">
      <w:pPr>
        <w:numPr>
          <w:ilvl w:val="0"/>
          <w:numId w:val="19"/>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8F54E0" w:rsidRDefault="00E64F17" w:rsidP="005A055B">
      <w:pPr>
        <w:spacing w:after="0"/>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055B">
      <w:pPr>
        <w:spacing w:after="0"/>
        <w:rPr>
          <w:b/>
          <w:iCs/>
          <w:color w:val="000000" w:themeColor="text1"/>
        </w:rPr>
      </w:pPr>
      <w:r w:rsidRPr="008F54E0">
        <w:rPr>
          <w:b/>
          <w:iCs/>
          <w:color w:val="000000" w:themeColor="text1"/>
        </w:rPr>
        <w:t>(April 2016):</w:t>
      </w:r>
    </w:p>
    <w:p w14:paraId="7C475C32" w14:textId="6A8F3BB4" w:rsidR="00E64F17" w:rsidRPr="008F54E0" w:rsidRDefault="00E64F17" w:rsidP="005A055B">
      <w:pPr>
        <w:spacing w:after="0"/>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58A8DE30" w14:textId="77777777" w:rsidR="005A055B" w:rsidRPr="008F54E0" w:rsidRDefault="005A055B" w:rsidP="005A055B">
      <w:pPr>
        <w:spacing w:after="0"/>
        <w:rPr>
          <w:i/>
          <w:iCs/>
          <w:color w:val="000000" w:themeColor="text1"/>
        </w:rPr>
      </w:pPr>
    </w:p>
    <w:p w14:paraId="6160CEF2" w14:textId="77777777" w:rsidR="002452D1" w:rsidRPr="008F54E0" w:rsidRDefault="002452D1" w:rsidP="002452D1">
      <w:pPr>
        <w:spacing w:after="0" w:line="240" w:lineRule="auto"/>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2452D1">
      <w:pPr>
        <w:spacing w:after="0" w:line="240" w:lineRule="auto"/>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2452D1">
      <w:pPr>
        <w:spacing w:after="0" w:line="240" w:lineRule="auto"/>
        <w:rPr>
          <w:rFonts w:ascii="Calibri" w:eastAsia="Times New Roman" w:hAnsi="Calibri" w:cs="Times New Roman"/>
          <w:i/>
          <w:color w:val="000000" w:themeColor="text1"/>
          <w:lang w:eastAsia="en-GB"/>
        </w:rPr>
      </w:pPr>
    </w:p>
    <w:p w14:paraId="53213A48" w14:textId="77777777" w:rsidR="002452D1" w:rsidRPr="008F54E0" w:rsidRDefault="00636D92" w:rsidP="002452D1">
      <w:pPr>
        <w:spacing w:after="0" w:line="240" w:lineRule="auto"/>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3CC5C0C9" w14:textId="77777777" w:rsidR="00636D92" w:rsidRPr="008F54E0" w:rsidRDefault="00636D92" w:rsidP="002452D1">
      <w:pPr>
        <w:spacing w:after="0" w:line="240" w:lineRule="auto"/>
        <w:rPr>
          <w:rFonts w:ascii="Calibri" w:eastAsia="Times New Roman" w:hAnsi="Calibri" w:cs="Times New Roman"/>
          <w:i/>
          <w:color w:val="000000" w:themeColor="text1"/>
          <w:lang w:eastAsia="en-GB"/>
        </w:rPr>
      </w:pPr>
    </w:p>
    <w:p w14:paraId="0981B6B0" w14:textId="77777777" w:rsidR="00A03591" w:rsidRPr="008F54E0" w:rsidRDefault="00A03591" w:rsidP="00A03591">
      <w:pPr>
        <w:spacing w:after="0"/>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A03591">
      <w:pPr>
        <w:spacing w:line="276" w:lineRule="auto"/>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A03591">
      <w:pPr>
        <w:spacing w:line="276" w:lineRule="auto"/>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A03591">
      <w:pPr>
        <w:spacing w:after="0"/>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A03591">
      <w:pPr>
        <w:spacing w:line="276" w:lineRule="auto"/>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5A055B">
      <w:pPr>
        <w:spacing w:after="0"/>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055B">
      <w:pPr>
        <w:spacing w:after="0"/>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055B">
      <w:pPr>
        <w:spacing w:after="0"/>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6656C800" w14:textId="77777777" w:rsidR="005A055B" w:rsidRPr="008F54E0" w:rsidRDefault="005A055B" w:rsidP="005A055B">
      <w:pPr>
        <w:spacing w:after="0"/>
        <w:rPr>
          <w:color w:val="000000" w:themeColor="text1"/>
        </w:rPr>
      </w:pPr>
    </w:p>
    <w:p w14:paraId="2A439A6B" w14:textId="77777777" w:rsidR="005A055B" w:rsidRPr="008F54E0" w:rsidRDefault="005A055B" w:rsidP="005A055B">
      <w:pPr>
        <w:spacing w:after="0"/>
        <w:rPr>
          <w:color w:val="000000" w:themeColor="text1"/>
        </w:rPr>
      </w:pPr>
      <w:r w:rsidRPr="008F54E0">
        <w:rPr>
          <w:b/>
          <w:bCs/>
          <w:color w:val="000000" w:themeColor="text1"/>
        </w:rPr>
        <w:t>Extract of letter from staff member:</w:t>
      </w:r>
    </w:p>
    <w:p w14:paraId="7E87BC5B" w14:textId="64D73D7E" w:rsidR="005A055B" w:rsidRPr="008F54E0" w:rsidRDefault="005A055B" w:rsidP="005A055B">
      <w:pPr>
        <w:spacing w:after="0"/>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8F54E0" w:rsidRDefault="005A055B" w:rsidP="005A055B">
      <w:pPr>
        <w:spacing w:after="0"/>
        <w:rPr>
          <w:i/>
          <w:iCs/>
          <w:color w:val="000000" w:themeColor="text1"/>
        </w:rPr>
      </w:pPr>
    </w:p>
    <w:p w14:paraId="38EA7F62" w14:textId="77777777" w:rsidR="005A055B" w:rsidRPr="008F54E0" w:rsidRDefault="005A055B" w:rsidP="005A055B">
      <w:pPr>
        <w:spacing w:after="0"/>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8F54E0" w:rsidRDefault="00542934" w:rsidP="005A055B">
      <w:pPr>
        <w:spacing w:after="0"/>
        <w:rPr>
          <w:i/>
          <w:iCs/>
          <w:color w:val="000000" w:themeColor="text1"/>
        </w:rPr>
      </w:pPr>
    </w:p>
    <w:p w14:paraId="1725A121" w14:textId="77777777" w:rsidR="005A055B" w:rsidRPr="008F54E0" w:rsidRDefault="005A055B" w:rsidP="005A055B">
      <w:pPr>
        <w:spacing w:after="0"/>
        <w:rPr>
          <w:b/>
          <w:bCs/>
          <w:color w:val="000000" w:themeColor="text1"/>
        </w:rPr>
      </w:pPr>
      <w:r w:rsidRPr="008F54E0">
        <w:rPr>
          <w:i/>
          <w:iCs/>
          <w:color w:val="000000" w:themeColor="text1"/>
        </w:rPr>
        <w:t>I am sad to leave a post which I still love.  Once more, thank you for all of your support and kindness.’</w:t>
      </w:r>
    </w:p>
    <w:p w14:paraId="43C5A916" w14:textId="77777777" w:rsidR="00542934" w:rsidRPr="008F54E0" w:rsidRDefault="00542934" w:rsidP="00AC357F">
      <w:pPr>
        <w:rPr>
          <w:color w:val="000000" w:themeColor="text1"/>
          <w:sz w:val="56"/>
          <w:szCs w:val="68"/>
        </w:rPr>
      </w:pPr>
    </w:p>
    <w:p w14:paraId="19A33041" w14:textId="15BF907C" w:rsidR="001C4AFA" w:rsidRPr="000B6D4B" w:rsidRDefault="005F64B2" w:rsidP="00AC357F">
      <w:pPr>
        <w:rPr>
          <w:color w:val="455560"/>
          <w:sz w:val="56"/>
          <w:szCs w:val="68"/>
        </w:rPr>
      </w:pPr>
      <w:r>
        <w:rPr>
          <w:color w:val="455560"/>
          <w:sz w:val="56"/>
          <w:szCs w:val="68"/>
        </w:rPr>
        <w:lastRenderedPageBreak/>
        <w:t>Humanities</w:t>
      </w:r>
      <w:r w:rsidR="00972EE9">
        <w:rPr>
          <w:color w:val="455560"/>
          <w:sz w:val="56"/>
          <w:szCs w:val="68"/>
        </w:rPr>
        <w:t xml:space="preserve"> </w:t>
      </w:r>
      <w:r w:rsidR="0079501F">
        <w:rPr>
          <w:color w:val="455560"/>
          <w:sz w:val="56"/>
          <w:szCs w:val="68"/>
        </w:rPr>
        <w:t xml:space="preserve">Faculty </w:t>
      </w:r>
    </w:p>
    <w:p w14:paraId="37C94634" w14:textId="77777777" w:rsidR="00196559" w:rsidRDefault="00196559" w:rsidP="00196559">
      <w:pPr>
        <w:jc w:val="both"/>
        <w:rPr>
          <w:b/>
        </w:rPr>
      </w:pPr>
    </w:p>
    <w:p w14:paraId="2BE8CED7"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b/>
          <w:bCs/>
          <w:color w:val="000000"/>
          <w:lang w:eastAsia="en-GB"/>
        </w:rPr>
        <w:t>The Team</w:t>
      </w:r>
    </w:p>
    <w:p w14:paraId="1D53DE95" w14:textId="7797CD15" w:rsidR="005F64B2" w:rsidRDefault="005F64B2" w:rsidP="005F64B2">
      <w:pPr>
        <w:spacing w:after="0" w:line="240" w:lineRule="auto"/>
        <w:jc w:val="both"/>
        <w:rPr>
          <w:rFonts w:ascii="Times New Roman" w:eastAsia="Times New Roman" w:hAnsi="Times New Roman" w:cs="Times New Roman"/>
          <w:noProof/>
          <w:sz w:val="24"/>
          <w:szCs w:val="24"/>
          <w:lang w:eastAsia="en-GB"/>
        </w:rPr>
      </w:pPr>
      <w:r w:rsidRPr="005F64B2">
        <w:rPr>
          <w:rFonts w:ascii="Calibri" w:eastAsia="Times New Roman" w:hAnsi="Calibri" w:cs="Times New Roman"/>
          <w:color w:val="000000"/>
          <w:lang w:eastAsia="en-GB"/>
        </w:rPr>
        <w:t xml:space="preserve">The Humanities Faculty comprises 13 teaching staff.  We are a very hard working, friendly, welcoming, close knit and supportive team.  All staff have either an office space or </w:t>
      </w:r>
      <w:r w:rsidR="006047AA" w:rsidRPr="005F64B2">
        <w:rPr>
          <w:rFonts w:ascii="Calibri" w:eastAsia="Times New Roman" w:hAnsi="Calibri" w:cs="Times New Roman"/>
          <w:color w:val="000000"/>
          <w:lang w:eastAsia="en-GB"/>
        </w:rPr>
        <w:t>workroom but</w:t>
      </w:r>
      <w:r w:rsidRPr="005F64B2">
        <w:rPr>
          <w:rFonts w:ascii="Calibri" w:eastAsia="Times New Roman" w:hAnsi="Calibri" w:cs="Times New Roman"/>
          <w:color w:val="000000"/>
          <w:lang w:eastAsia="en-GB"/>
        </w:rPr>
        <w:t xml:space="preserve"> we also have two open work areas where staff can work.  All of the staff are generous with their time in assisting students and fellow colleagues alike.</w:t>
      </w:r>
    </w:p>
    <w:p w14:paraId="33E668C0"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p>
    <w:p w14:paraId="358EB0C1"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b/>
          <w:bCs/>
          <w:color w:val="000000"/>
          <w:lang w:eastAsia="en-GB"/>
        </w:rPr>
        <w:t>Courses</w:t>
      </w:r>
    </w:p>
    <w:p w14:paraId="3E1F9F8D"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color w:val="000000"/>
          <w:lang w:eastAsia="en-GB"/>
        </w:rPr>
        <w:t xml:space="preserve">The faculty is responsible for the delivery of the following KS3 and KS4 subjects - Geography, History and citizenship, RE, BTEC Health and Social Care and 5 KS5 subjects - AS/A2 levels in Geography, History, Psychology, Extended Project, Sociology and BTEC Health and Social Care Level 3. </w:t>
      </w:r>
    </w:p>
    <w:p w14:paraId="5E38A9FB"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3EDDE025"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b/>
          <w:bCs/>
          <w:color w:val="000000"/>
          <w:lang w:eastAsia="en-GB"/>
        </w:rPr>
        <w:t>Accommodation</w:t>
      </w:r>
    </w:p>
    <w:p w14:paraId="60ECBCBD"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color w:val="000000"/>
          <w:lang w:eastAsia="en-GB"/>
        </w:rPr>
        <w:t>The Humanities Faculty is housed in 11 classrooms in the including an ICT room with 30 computers. We also have a further 8 computers in our open work area and a history and geography classroom which both have a class set of computers.  All classrooms have a digital projector and some have interactive whiteboards.  This allows a significant proportion of learning to take place using ICT.  The use of displays in the learning process is an increasing aspect of the accommodation as we take great pride in our learning environment.</w:t>
      </w:r>
    </w:p>
    <w:p w14:paraId="75117B91"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3ABE72DF"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b/>
          <w:bCs/>
          <w:color w:val="000000"/>
          <w:lang w:eastAsia="en-GB"/>
        </w:rPr>
        <w:t>Resources</w:t>
      </w:r>
    </w:p>
    <w:p w14:paraId="37499EF8"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color w:val="000000"/>
          <w:lang w:eastAsia="en-GB"/>
        </w:rPr>
        <w:t>Each department within the faculty shares resources from card sorts, sets of textbooks to power point presentations. Each unit should have a detailed Scheme of Learning and we are in the process of rewriting these in line with the new GCSE, BTEC, and A level courses as they come into effect.  The faculty continually reviews and improves learning materials and schemes of learning to incorporate new pedagogy and the successful candidate will be issued with an IPad.</w:t>
      </w:r>
    </w:p>
    <w:p w14:paraId="1E644E49"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091C1739"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b/>
          <w:bCs/>
          <w:color w:val="000000"/>
          <w:lang w:eastAsia="en-GB"/>
        </w:rPr>
        <w:t>Results and Developments</w:t>
      </w:r>
    </w:p>
    <w:p w14:paraId="15B38AE0" w14:textId="77777777" w:rsidR="005F64B2" w:rsidRPr="005F64B2" w:rsidRDefault="005F64B2" w:rsidP="005F64B2">
      <w:pPr>
        <w:spacing w:after="0" w:line="240" w:lineRule="auto"/>
        <w:jc w:val="both"/>
        <w:rPr>
          <w:rFonts w:ascii="Times New Roman" w:eastAsia="Times New Roman" w:hAnsi="Times New Roman" w:cs="Times New Roman"/>
          <w:sz w:val="24"/>
          <w:szCs w:val="24"/>
          <w:lang w:eastAsia="en-GB"/>
        </w:rPr>
      </w:pPr>
      <w:r w:rsidRPr="005F64B2">
        <w:rPr>
          <w:rFonts w:ascii="Calibri" w:eastAsia="Times New Roman" w:hAnsi="Calibri" w:cs="Times New Roman"/>
          <w:color w:val="000000"/>
          <w:lang w:eastAsia="en-GB"/>
        </w:rPr>
        <w:t xml:space="preserve">Results in the faculty are generally good and better than National averages but outstanding in BTEC Health and Social Care and Geography.  However, the team is always striving to raise attainment and student targets are based on achieving fours levels of progress. </w:t>
      </w:r>
    </w:p>
    <w:p w14:paraId="23E36A73"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252A8583" w14:textId="77777777" w:rsidR="0079501F" w:rsidRDefault="0079501F" w:rsidP="0079501F">
      <w:pPr>
        <w:rPr>
          <w:rFonts w:ascii="Arial" w:hAnsi="Arial" w:cs="Arial"/>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pPr>
      <w:r>
        <w:rPr>
          <w:sz w:val="18"/>
        </w:rPr>
        <w:tab/>
      </w:r>
    </w:p>
    <w:p w14:paraId="45EA34F5" w14:textId="77777777" w:rsidR="005F187A" w:rsidRPr="000B6D4B" w:rsidRDefault="005F187A" w:rsidP="005F187A">
      <w:pP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6FE1CC59" w:rsidR="001418E4" w:rsidRPr="000B6D4B" w:rsidRDefault="005F187A" w:rsidP="001418E4">
      <w:pPr>
        <w:pStyle w:val="NoSpacing"/>
        <w:rPr>
          <w:rFonts w:cs="Arial"/>
        </w:rPr>
      </w:pPr>
      <w:r w:rsidRPr="000B6D4B">
        <w:rPr>
          <w:rFonts w:cs="Arial"/>
        </w:rPr>
        <w:t>Complete ap</w:t>
      </w:r>
      <w:r w:rsidR="00972EE9">
        <w:rPr>
          <w:rFonts w:cs="Arial"/>
        </w:rPr>
        <w:t xml:space="preserve">plication should be returned to </w:t>
      </w:r>
      <w:hyperlink r:id="rId20" w:history="1">
        <w:r w:rsidR="009048BE" w:rsidRPr="00026877">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1BF4482D" w:rsidR="005F187A" w:rsidRPr="003156F6" w:rsidRDefault="005F187A" w:rsidP="005F187A">
      <w:pPr>
        <w:pStyle w:val="NoSpacing"/>
        <w:rPr>
          <w:rFonts w:cs="Arial"/>
          <w:b/>
        </w:rPr>
      </w:pPr>
      <w:r w:rsidRPr="003156F6">
        <w:rPr>
          <w:rFonts w:cs="Arial"/>
          <w:b/>
        </w:rPr>
        <w:t xml:space="preserve">F.A.O. </w:t>
      </w:r>
      <w:r w:rsidR="009048BE" w:rsidRPr="003156F6">
        <w:rPr>
          <w:rFonts w:cs="Arial"/>
          <w:b/>
        </w:rPr>
        <w:t>Tracey Malsbury</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5A1A6C7B"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9048BE">
        <w:rPr>
          <w:rFonts w:cs="Arial"/>
        </w:rPr>
        <w:t>Tracey Malsbury</w:t>
      </w:r>
      <w:r w:rsidR="00422171">
        <w:rPr>
          <w:rFonts w:cs="Arial"/>
        </w:rPr>
        <w:t xml:space="preserve">, </w:t>
      </w:r>
      <w:r w:rsidR="00972EE9">
        <w:rPr>
          <w:rFonts w:cs="Arial"/>
        </w:rPr>
        <w:t>PA to</w:t>
      </w:r>
      <w:r w:rsidR="003156F6">
        <w:rPr>
          <w:rFonts w:cs="Arial"/>
        </w:rPr>
        <w:t xml:space="preserve"> the </w:t>
      </w:r>
      <w:proofErr w:type="spellStart"/>
      <w:r w:rsidR="003156F6">
        <w:rPr>
          <w:rFonts w:cs="Arial"/>
        </w:rPr>
        <w:t>Headteacher</w:t>
      </w:r>
      <w:proofErr w:type="spellEnd"/>
      <w:r w:rsidR="003156F6">
        <w:rPr>
          <w:rFonts w:cs="Arial"/>
        </w:rPr>
        <w:t xml:space="preserve"> on 0116 2879921</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2F8D692B" w14:textId="77777777" w:rsidR="000F0F74" w:rsidRDefault="000F0F74" w:rsidP="000F0F74">
      <w:pPr>
        <w:spacing w:after="0"/>
        <w:jc w:val="center"/>
        <w:rPr>
          <w:rFonts w:ascii="Calibri" w:eastAsia="Calibri" w:hAnsi="Calibri" w:cs="Calibri"/>
          <w:u w:val="single"/>
        </w:rPr>
      </w:pPr>
      <w:r>
        <w:rPr>
          <w:rFonts w:ascii="Calibri" w:eastAsia="Calibri" w:hAnsi="Calibri" w:cs="Calibri"/>
          <w:b/>
          <w:u w:val="single"/>
        </w:rPr>
        <w:t>AN OPPORTUNITY TO JOIN OUR VIBRANT HUMANITIES TEAM 11-19</w:t>
      </w:r>
    </w:p>
    <w:p w14:paraId="5F0856D5" w14:textId="77777777" w:rsidR="000F0F74" w:rsidRDefault="000F0F74" w:rsidP="000F0F74">
      <w:pPr>
        <w:spacing w:after="0"/>
        <w:jc w:val="both"/>
        <w:rPr>
          <w:rFonts w:ascii="Calibri" w:eastAsia="Calibri" w:hAnsi="Calibri" w:cs="Calibri"/>
        </w:rPr>
      </w:pPr>
    </w:p>
    <w:p w14:paraId="5DF81CC4" w14:textId="1F183BEE" w:rsidR="000F0F74" w:rsidRDefault="000F0F74" w:rsidP="000F0F74">
      <w:pPr>
        <w:spacing w:after="0"/>
        <w:jc w:val="center"/>
        <w:rPr>
          <w:rFonts w:ascii="Calibri" w:eastAsia="Calibri" w:hAnsi="Calibri" w:cs="Calibri"/>
          <w:sz w:val="36"/>
          <w:szCs w:val="36"/>
        </w:rPr>
      </w:pPr>
      <w:r>
        <w:rPr>
          <w:rFonts w:ascii="Calibri" w:eastAsia="Calibri" w:hAnsi="Calibri" w:cs="Calibri"/>
          <w:b/>
          <w:sz w:val="36"/>
          <w:szCs w:val="36"/>
        </w:rPr>
        <w:t>Teacher of Geography 11-19</w:t>
      </w:r>
    </w:p>
    <w:p w14:paraId="127480EB" w14:textId="4ED4F889" w:rsidR="000F0F74" w:rsidRDefault="000F0F74" w:rsidP="000F0F74">
      <w:pPr>
        <w:spacing w:after="0"/>
        <w:jc w:val="center"/>
        <w:rPr>
          <w:rFonts w:ascii="Calibri" w:eastAsia="Calibri" w:hAnsi="Calibri" w:cs="Calibri"/>
          <w:sz w:val="28"/>
          <w:szCs w:val="28"/>
        </w:rPr>
      </w:pPr>
      <w:r>
        <w:rPr>
          <w:rFonts w:ascii="Calibri" w:eastAsia="Calibri" w:hAnsi="Calibri" w:cs="Calibri"/>
          <w:b/>
          <w:sz w:val="28"/>
          <w:szCs w:val="28"/>
        </w:rPr>
        <w:t>Full Time MPS from September 2017</w:t>
      </w:r>
      <w:r w:rsidR="00D31FF2">
        <w:rPr>
          <w:rFonts w:ascii="Calibri" w:eastAsia="Calibri" w:hAnsi="Calibri" w:cs="Calibri"/>
          <w:b/>
          <w:sz w:val="28"/>
          <w:szCs w:val="28"/>
        </w:rPr>
        <w:t xml:space="preserve"> or January 2018</w:t>
      </w:r>
    </w:p>
    <w:p w14:paraId="1A827890" w14:textId="77777777" w:rsidR="000F0F74" w:rsidRDefault="000F0F74" w:rsidP="000F0F74">
      <w:pPr>
        <w:spacing w:after="0"/>
        <w:jc w:val="both"/>
        <w:rPr>
          <w:rFonts w:ascii="Calibri" w:eastAsia="Calibri" w:hAnsi="Calibri" w:cs="Calibri"/>
        </w:rPr>
      </w:pPr>
    </w:p>
    <w:p w14:paraId="1A57E0D7" w14:textId="56F49B66" w:rsidR="000F0F74" w:rsidRDefault="00D31FF2" w:rsidP="000F0F74">
      <w:pPr>
        <w:spacing w:after="0"/>
        <w:jc w:val="both"/>
        <w:rPr>
          <w:rFonts w:ascii="Calibri" w:eastAsia="Calibri" w:hAnsi="Calibri" w:cs="Calibri"/>
          <w:color w:val="1A1718"/>
        </w:rPr>
      </w:pPr>
      <w:r>
        <w:rPr>
          <w:rFonts w:ascii="Calibri" w:eastAsia="Calibri" w:hAnsi="Calibri" w:cs="Calibri"/>
          <w:color w:val="1A1718"/>
        </w:rPr>
        <w:t>W</w:t>
      </w:r>
      <w:r w:rsidR="000F0F74">
        <w:rPr>
          <w:rFonts w:ascii="Calibri" w:eastAsia="Calibri" w:hAnsi="Calibri" w:cs="Calibri"/>
          <w:color w:val="1A1718"/>
        </w:rPr>
        <w:t>e are seeking to appoint an enthusiastic, committed, inspiring and well qualified teacher of Geography across the 11-1</w:t>
      </w:r>
      <w:r w:rsidR="0087511D">
        <w:rPr>
          <w:rFonts w:ascii="Calibri" w:eastAsia="Calibri" w:hAnsi="Calibri" w:cs="Calibri"/>
          <w:color w:val="1A1718"/>
        </w:rPr>
        <w:t>9 age range.</w:t>
      </w:r>
    </w:p>
    <w:p w14:paraId="3859583F" w14:textId="77777777" w:rsidR="000F0F74" w:rsidRDefault="000F0F74" w:rsidP="000F0F74">
      <w:pPr>
        <w:spacing w:after="0"/>
        <w:jc w:val="both"/>
        <w:rPr>
          <w:rFonts w:ascii="Calibri" w:eastAsia="Calibri" w:hAnsi="Calibri" w:cs="Calibri"/>
          <w:color w:val="1A1718"/>
        </w:rPr>
      </w:pPr>
    </w:p>
    <w:p w14:paraId="569B2EF2" w14:textId="77777777" w:rsidR="000F0F74" w:rsidRDefault="000F0F74" w:rsidP="000F0F74">
      <w:pPr>
        <w:spacing w:after="0"/>
        <w:jc w:val="both"/>
        <w:rPr>
          <w:rFonts w:ascii="Calibri" w:eastAsia="Calibri" w:hAnsi="Calibri" w:cs="Calibri"/>
          <w:color w:val="1A1718"/>
        </w:rPr>
      </w:pPr>
      <w:r>
        <w:rPr>
          <w:rFonts w:ascii="Calibri" w:eastAsia="Calibri" w:hAnsi="Calibri" w:cs="Calibri"/>
          <w:color w:val="1A1718"/>
        </w:rPr>
        <w:t>The Brookvale Groby Learning Campus is a Multi Academy Trust formed from two schools sharing the same site. Brookvale High School is an ‘outstanding’ 11-14 high school and Groby Community College is a 14-19 upper school graded as ‘good with outstanding features’ in its last Ofsted. Together, the campus meets the educational needs of 1600 students with nearly 400 at Post 16.</w:t>
      </w:r>
    </w:p>
    <w:p w14:paraId="1A64CD63" w14:textId="77777777" w:rsidR="000F0F74" w:rsidRDefault="000F0F74" w:rsidP="000F0F74">
      <w:pPr>
        <w:spacing w:after="0"/>
        <w:jc w:val="both"/>
        <w:rPr>
          <w:rFonts w:ascii="Calibri" w:eastAsia="Calibri" w:hAnsi="Calibri" w:cs="Calibri"/>
          <w:color w:val="1A1718"/>
        </w:rPr>
      </w:pPr>
    </w:p>
    <w:p w14:paraId="28280FC8" w14:textId="77777777" w:rsidR="000F0F74" w:rsidRDefault="000F0F74" w:rsidP="000F0F74">
      <w:pPr>
        <w:spacing w:after="0"/>
        <w:jc w:val="both"/>
        <w:rPr>
          <w:rFonts w:ascii="Calibri" w:eastAsia="Calibri" w:hAnsi="Calibri" w:cs="Calibri"/>
          <w:color w:val="1A1718"/>
        </w:rPr>
      </w:pPr>
      <w:r>
        <w:rPr>
          <w:rFonts w:ascii="Calibri" w:eastAsia="Calibri" w:hAnsi="Calibri" w:cs="Calibri"/>
          <w:color w:val="1A1718"/>
        </w:rPr>
        <w:t>Our Vision is “Valuing Everyone, Achieving Excellence”, and we are committed to supporting the professional learning of all our staff.</w:t>
      </w:r>
    </w:p>
    <w:p w14:paraId="23F223B4" w14:textId="77777777" w:rsidR="000F0F74" w:rsidRDefault="000F0F74" w:rsidP="000F0F74">
      <w:pPr>
        <w:spacing w:after="0"/>
        <w:jc w:val="both"/>
        <w:rPr>
          <w:rFonts w:ascii="Calibri" w:eastAsia="Calibri" w:hAnsi="Calibri" w:cs="Calibri"/>
          <w:color w:val="1A1718"/>
        </w:rPr>
      </w:pPr>
    </w:p>
    <w:p w14:paraId="1B508523" w14:textId="10CD8A9E" w:rsidR="000F0F74" w:rsidRDefault="0087511D" w:rsidP="000F0F74">
      <w:pPr>
        <w:spacing w:after="0"/>
        <w:jc w:val="both"/>
        <w:rPr>
          <w:rFonts w:ascii="Calibri" w:eastAsia="Calibri" w:hAnsi="Calibri" w:cs="Calibri"/>
          <w:color w:val="1A1718"/>
        </w:rPr>
      </w:pPr>
      <w:r>
        <w:rPr>
          <w:rFonts w:ascii="Calibri" w:eastAsia="Calibri" w:hAnsi="Calibri" w:cs="Calibri"/>
          <w:color w:val="1A1718"/>
        </w:rPr>
        <w:t>The H</w:t>
      </w:r>
      <w:r w:rsidR="000F0F74">
        <w:rPr>
          <w:rFonts w:ascii="Calibri" w:eastAsia="Calibri" w:hAnsi="Calibri" w:cs="Calibri"/>
          <w:color w:val="1A1718"/>
        </w:rPr>
        <w:t>umanities subjects are highly valued and successful on campus with Geography attracting large numbers at both GCSE and A Level. In addition the faculty offers Health and Social Care, Psychology and Sociology.  Life Skills is also part of the core curriculum at key stages 3 and 4.</w:t>
      </w:r>
    </w:p>
    <w:p w14:paraId="7B1053E5" w14:textId="77777777" w:rsidR="000F0F74" w:rsidRDefault="000F0F74" w:rsidP="000F0F74">
      <w:pPr>
        <w:spacing w:after="0"/>
        <w:jc w:val="both"/>
        <w:rPr>
          <w:rFonts w:ascii="Calibri" w:eastAsia="Calibri" w:hAnsi="Calibri" w:cs="Calibri"/>
          <w:color w:val="1A1718"/>
        </w:rPr>
      </w:pPr>
    </w:p>
    <w:p w14:paraId="3C6F83A2" w14:textId="77777777" w:rsidR="000F0F74" w:rsidRDefault="000F0F74" w:rsidP="000F0F74">
      <w:pPr>
        <w:spacing w:after="0"/>
        <w:jc w:val="both"/>
        <w:rPr>
          <w:rFonts w:ascii="Calibri" w:eastAsia="Calibri" w:hAnsi="Calibri" w:cs="Calibri"/>
        </w:rPr>
      </w:pPr>
      <w:r>
        <w:rPr>
          <w:rFonts w:ascii="Calibri" w:eastAsia="Calibri" w:hAnsi="Calibri" w:cs="Calibri"/>
        </w:rPr>
        <w:t>Both newly qualified and experienced teachers are encouraged to apply. A recruitment and retention allowance may be available for an outstanding candidate.</w:t>
      </w:r>
    </w:p>
    <w:p w14:paraId="1D19B90B" w14:textId="77777777" w:rsidR="000F0F74" w:rsidRDefault="000F0F74" w:rsidP="000F0F74">
      <w:pPr>
        <w:spacing w:after="0"/>
        <w:jc w:val="both"/>
        <w:rPr>
          <w:rFonts w:ascii="Calibri" w:eastAsia="Calibri" w:hAnsi="Calibri" w:cs="Calibri"/>
        </w:rPr>
      </w:pPr>
    </w:p>
    <w:p w14:paraId="7EDC90A4" w14:textId="77777777" w:rsidR="000F0F74" w:rsidRDefault="000F0F74" w:rsidP="000F0F74">
      <w:pPr>
        <w:spacing w:after="0"/>
        <w:jc w:val="both"/>
        <w:rPr>
          <w:rFonts w:ascii="Calibri" w:eastAsia="Calibri" w:hAnsi="Calibri" w:cs="Calibri"/>
        </w:rPr>
      </w:pPr>
      <w:r>
        <w:rPr>
          <w:rFonts w:ascii="Calibri" w:eastAsia="Calibri" w:hAnsi="Calibri" w:cs="Calibri"/>
        </w:rPr>
        <w:t xml:space="preserve">Job Descriptions and further information are available on both websites – </w:t>
      </w:r>
      <w:hyperlink r:id="rId21">
        <w:r>
          <w:rPr>
            <w:rFonts w:ascii="Calibri" w:eastAsia="Calibri" w:hAnsi="Calibri" w:cs="Calibri"/>
            <w:u w:val="single"/>
          </w:rPr>
          <w:t>www.brookvalehighschool.co.uk</w:t>
        </w:r>
      </w:hyperlink>
      <w:r>
        <w:rPr>
          <w:rFonts w:ascii="Calibri" w:eastAsia="Calibri" w:hAnsi="Calibri" w:cs="Calibri"/>
          <w:i/>
        </w:rPr>
        <w:t xml:space="preserve"> or </w:t>
      </w:r>
      <w:hyperlink r:id="rId22">
        <w:r>
          <w:rPr>
            <w:rFonts w:ascii="Calibri" w:eastAsia="Calibri" w:hAnsi="Calibri" w:cs="Calibri"/>
            <w:u w:val="single"/>
          </w:rPr>
          <w:t>www.grobycoll.com</w:t>
        </w:r>
      </w:hyperlink>
      <w:r>
        <w:rPr>
          <w:rFonts w:ascii="Calibri" w:eastAsia="Calibri" w:hAnsi="Calibri" w:cs="Calibri"/>
          <w:i/>
        </w:rPr>
        <w:t xml:space="preserve"> .</w:t>
      </w:r>
    </w:p>
    <w:p w14:paraId="6EA5E5E0" w14:textId="77777777" w:rsidR="000F0F74" w:rsidRDefault="000F0F74" w:rsidP="000F0F74">
      <w:pPr>
        <w:spacing w:after="0"/>
        <w:jc w:val="both"/>
        <w:rPr>
          <w:rFonts w:ascii="Calibri" w:eastAsia="Calibri" w:hAnsi="Calibri" w:cs="Calibri"/>
        </w:rPr>
      </w:pPr>
    </w:p>
    <w:p w14:paraId="6D70BDC8" w14:textId="77777777" w:rsidR="000F0F74" w:rsidRDefault="000F0F74" w:rsidP="000F0F74">
      <w:pPr>
        <w:spacing w:after="0"/>
        <w:jc w:val="both"/>
        <w:rPr>
          <w:rFonts w:ascii="Calibri" w:eastAsia="Calibri" w:hAnsi="Calibri" w:cs="Calibri"/>
        </w:rPr>
      </w:pPr>
      <w:r>
        <w:rPr>
          <w:rFonts w:ascii="Calibri" w:eastAsia="Calibri" w:hAnsi="Calibri" w:cs="Calibri"/>
        </w:rPr>
        <w:t>For further information or to arrange an informal discussion/tour of the campus please contact Tracey Malsbury on 0116 2879921 or tmalsbury@brookvalegroby.com</w:t>
      </w:r>
    </w:p>
    <w:p w14:paraId="192D81CB" w14:textId="77777777" w:rsidR="000F0F74" w:rsidRDefault="000F0F74" w:rsidP="000F0F74">
      <w:pPr>
        <w:spacing w:after="0"/>
        <w:jc w:val="both"/>
        <w:rPr>
          <w:rFonts w:ascii="Calibri" w:eastAsia="Calibri" w:hAnsi="Calibri" w:cs="Calibri"/>
        </w:rPr>
      </w:pPr>
    </w:p>
    <w:p w14:paraId="01D8FE06" w14:textId="66F5E892" w:rsidR="000F0F74" w:rsidRDefault="000F0F74" w:rsidP="000F0F74">
      <w:pPr>
        <w:spacing w:after="0"/>
        <w:jc w:val="center"/>
        <w:rPr>
          <w:rFonts w:ascii="Calibri" w:eastAsia="Calibri" w:hAnsi="Calibri" w:cs="Calibri"/>
        </w:rPr>
      </w:pPr>
      <w:r>
        <w:rPr>
          <w:rFonts w:ascii="Calibri" w:eastAsia="Calibri" w:hAnsi="Calibri" w:cs="Calibri"/>
          <w:b/>
        </w:rPr>
        <w:t xml:space="preserve">Closing date: </w:t>
      </w:r>
      <w:r>
        <w:rPr>
          <w:rFonts w:ascii="Calibri" w:eastAsia="Calibri" w:hAnsi="Calibri" w:cs="Calibri"/>
          <w:b/>
        </w:rPr>
        <w:tab/>
      </w:r>
      <w:r w:rsidR="003156F6">
        <w:rPr>
          <w:rFonts w:ascii="Calibri" w:eastAsia="Calibri" w:hAnsi="Calibri" w:cs="Calibri"/>
          <w:b/>
        </w:rPr>
        <w:t xml:space="preserve">9.00am, </w:t>
      </w:r>
      <w:r w:rsidR="00005B74">
        <w:rPr>
          <w:rFonts w:ascii="Calibri" w:eastAsia="Calibri" w:hAnsi="Calibri" w:cs="Calibri"/>
          <w:b/>
        </w:rPr>
        <w:t>Thursday 22</w:t>
      </w:r>
      <w:r w:rsidR="00005B74" w:rsidRPr="00005B74">
        <w:rPr>
          <w:rFonts w:ascii="Calibri" w:eastAsia="Calibri" w:hAnsi="Calibri" w:cs="Calibri"/>
          <w:b/>
          <w:vertAlign w:val="superscript"/>
        </w:rPr>
        <w:t>nd</w:t>
      </w:r>
      <w:r w:rsidR="00005B74">
        <w:rPr>
          <w:rFonts w:ascii="Calibri" w:eastAsia="Calibri" w:hAnsi="Calibri" w:cs="Calibri"/>
          <w:b/>
        </w:rPr>
        <w:t xml:space="preserve"> </w:t>
      </w:r>
      <w:r w:rsidR="003156F6">
        <w:rPr>
          <w:rFonts w:ascii="Calibri" w:eastAsia="Calibri" w:hAnsi="Calibri" w:cs="Calibri"/>
          <w:b/>
        </w:rPr>
        <w:t xml:space="preserve">June </w:t>
      </w:r>
      <w:r>
        <w:rPr>
          <w:rFonts w:ascii="Calibri" w:eastAsia="Calibri" w:hAnsi="Calibri" w:cs="Calibri"/>
          <w:b/>
        </w:rPr>
        <w:t>2017</w:t>
      </w:r>
    </w:p>
    <w:p w14:paraId="1D899802" w14:textId="77777777" w:rsidR="000F0F74" w:rsidRDefault="000F0F74" w:rsidP="000F0F74">
      <w:pPr>
        <w:spacing w:after="0"/>
        <w:jc w:val="both"/>
        <w:rPr>
          <w:rFonts w:ascii="Calibri" w:eastAsia="Calibri" w:hAnsi="Calibri" w:cs="Calibri"/>
          <w:b/>
        </w:rPr>
      </w:pPr>
    </w:p>
    <w:p w14:paraId="42994C95" w14:textId="77777777" w:rsidR="000F0F74" w:rsidRDefault="000F0F74" w:rsidP="000F0F74">
      <w:pPr>
        <w:spacing w:after="0"/>
        <w:jc w:val="both"/>
        <w:rPr>
          <w:rFonts w:ascii="Calibri" w:eastAsia="Calibri" w:hAnsi="Calibri" w:cs="Calibri"/>
        </w:rPr>
      </w:pPr>
      <w:r>
        <w:rPr>
          <w:rFonts w:ascii="Calibri" w:eastAsia="Calibri" w:hAnsi="Calibri" w:cs="Calibri"/>
          <w:i/>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57CC8F6F" w14:textId="77777777" w:rsidR="001C3F60" w:rsidRDefault="001C3F60" w:rsidP="000F0F74">
      <w:pPr>
        <w:spacing w:after="0"/>
        <w:rPr>
          <w:rFonts w:ascii="Arial" w:hAnsi="Arial" w:cs="Arial"/>
          <w:sz w:val="20"/>
          <w:szCs w:val="20"/>
        </w:rPr>
      </w:pPr>
    </w:p>
    <w:p w14:paraId="5DA76EA3" w14:textId="1B3052FD" w:rsidR="001C3F60" w:rsidRPr="002B352B" w:rsidRDefault="00005B74" w:rsidP="000F0F74">
      <w:pPr>
        <w:spacing w:after="0" w:line="240" w:lineRule="auto"/>
        <w:contextualSpacing/>
        <w:rPr>
          <w:rFonts w:cs="Arial"/>
        </w:rPr>
      </w:pPr>
      <w:r>
        <w:rPr>
          <w:rFonts w:cs="Arial"/>
        </w:rPr>
        <w:t>June</w:t>
      </w:r>
      <w:r w:rsidR="001C3F60" w:rsidRPr="002B352B">
        <w:rPr>
          <w:rFonts w:cs="Arial"/>
        </w:rPr>
        <w:t xml:space="preserve"> 2017</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4F4345D6" w14:textId="77777777" w:rsidR="000F0F74" w:rsidRDefault="000F0F74" w:rsidP="002B352B">
      <w:pPr>
        <w:spacing w:after="0" w:line="240" w:lineRule="auto"/>
        <w:contextualSpacing/>
        <w:rPr>
          <w:rFonts w:cs="Arial"/>
        </w:rPr>
      </w:pPr>
    </w:p>
    <w:p w14:paraId="62DAF53D" w14:textId="77777777" w:rsidR="000F0F74" w:rsidRDefault="000F0F74"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1267B828" w:rsidR="001C3F60" w:rsidRPr="002B352B" w:rsidRDefault="001C3F60" w:rsidP="002B352B">
      <w:pPr>
        <w:widowControl w:val="0"/>
        <w:spacing w:after="0" w:line="240" w:lineRule="auto"/>
        <w:contextualSpacing/>
        <w:rPr>
          <w:rFonts w:cs="Arial"/>
          <w:b/>
        </w:rPr>
      </w:pPr>
      <w:r w:rsidRPr="002B352B">
        <w:rPr>
          <w:rFonts w:cs="Arial"/>
          <w:b/>
        </w:rPr>
        <w:t>TEACHER OF</w:t>
      </w:r>
      <w:r w:rsidR="00C860B1">
        <w:rPr>
          <w:rFonts w:cs="Arial"/>
          <w:b/>
        </w:rPr>
        <w:t xml:space="preserve"> </w:t>
      </w:r>
      <w:r w:rsidR="0087511D">
        <w:rPr>
          <w:rFonts w:cs="Arial"/>
          <w:b/>
        </w:rPr>
        <w:t>GEOGRAPHY</w:t>
      </w:r>
    </w:p>
    <w:p w14:paraId="5F5B09E8" w14:textId="77777777" w:rsidR="001C3F60" w:rsidRPr="002B352B" w:rsidRDefault="001C3F60" w:rsidP="002B352B">
      <w:pPr>
        <w:spacing w:after="0" w:line="240" w:lineRule="auto"/>
        <w:contextualSpacing/>
        <w:rPr>
          <w:rFonts w:cs="Arial"/>
        </w:rPr>
      </w:pPr>
    </w:p>
    <w:p w14:paraId="4297FB79" w14:textId="5A853ED9"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87511D">
        <w:rPr>
          <w:rFonts w:cs="Arial"/>
        </w:rPr>
        <w:t>Geography</w:t>
      </w:r>
      <w:r w:rsidR="00C860B1">
        <w:rPr>
          <w:rFonts w:cs="Arial"/>
        </w:rPr>
        <w:t xml:space="preserve"> </w:t>
      </w:r>
      <w:r w:rsidRPr="002B352B">
        <w:rPr>
          <w:rFonts w:cs="Arial"/>
        </w:rPr>
        <w:t xml:space="preserve">vacancy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2CE51D4"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A82DE7">
        <w:rPr>
          <w:rFonts w:cs="Arial"/>
        </w:rPr>
        <w:t>Tracey Malsbury</w:t>
      </w:r>
      <w:r w:rsidR="00F6268C">
        <w:rPr>
          <w:rFonts w:cs="Arial"/>
        </w:rPr>
        <w:t xml:space="preserve"> on 0116 28</w:t>
      </w:r>
      <w:r w:rsidR="00A82DE7">
        <w:rPr>
          <w:rFonts w:cs="Arial"/>
        </w:rPr>
        <w:t>17010</w:t>
      </w:r>
      <w:r w:rsidRPr="002B352B">
        <w:rPr>
          <w:rFonts w:cs="Arial"/>
        </w:rPr>
        <w:t xml:space="preserve"> or </w:t>
      </w:r>
      <w:hyperlink r:id="rId23" w:history="1">
        <w:r w:rsidR="00A82DE7" w:rsidRPr="00026877">
          <w:rPr>
            <w:rStyle w:val="Hyperlink"/>
            <w:rFonts w:cs="Arial"/>
          </w:rPr>
          <w:t>tmalsbury@brookvalegroby.com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3A78F6CB"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both school websites - </w:t>
      </w:r>
      <w:hyperlink r:id="rId24" w:history="1">
        <w:r w:rsidRPr="002B352B">
          <w:rPr>
            <w:rStyle w:val="Hyperlink"/>
            <w:rFonts w:cs="Arial"/>
          </w:rPr>
          <w:t>www.brookvalehighschool.co.uk</w:t>
        </w:r>
      </w:hyperlink>
      <w:r w:rsidRPr="002B352B">
        <w:rPr>
          <w:rFonts w:cs="Arial"/>
        </w:rPr>
        <w:t xml:space="preserve"> or </w:t>
      </w:r>
      <w:hyperlink r:id="rId25" w:history="1">
        <w:r w:rsidRPr="002B352B">
          <w:rPr>
            <w:rStyle w:val="Hyperlink"/>
            <w:rFonts w:cs="Arial"/>
          </w:rPr>
          <w:t>www.grobycoll.com</w:t>
        </w:r>
      </w:hyperlink>
      <w:r w:rsidRPr="002B352B">
        <w:rPr>
          <w:rFonts w:cs="Arial"/>
        </w:rPr>
        <w:t>.</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273A7CF5"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A82DE7">
        <w:rPr>
          <w:rFonts w:cs="Arial"/>
        </w:rPr>
        <w:t>Tracey Malsbury</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4586A215"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time and date for this post is </w:t>
      </w:r>
      <w:r w:rsidR="003156F6">
        <w:rPr>
          <w:rFonts w:cs="Arial"/>
        </w:rPr>
        <w:t xml:space="preserve">9.00am, </w:t>
      </w:r>
      <w:r w:rsidR="00005B74">
        <w:rPr>
          <w:rFonts w:cs="Arial"/>
        </w:rPr>
        <w:t>Thursday 22</w:t>
      </w:r>
      <w:r w:rsidR="00005B74" w:rsidRPr="00005B74">
        <w:rPr>
          <w:rFonts w:cs="Arial"/>
          <w:vertAlign w:val="superscript"/>
        </w:rPr>
        <w:t>nd</w:t>
      </w:r>
      <w:r w:rsidR="00005B74">
        <w:rPr>
          <w:rFonts w:cs="Arial"/>
        </w:rPr>
        <w:t xml:space="preserve"> </w:t>
      </w:r>
      <w:bookmarkStart w:id="0" w:name="_GoBack"/>
      <w:bookmarkEnd w:id="0"/>
      <w:r w:rsidR="003156F6">
        <w:rPr>
          <w:rFonts w:cs="Arial"/>
        </w:rPr>
        <w:t>June</w:t>
      </w:r>
      <w:r w:rsidR="00E278E5">
        <w:rPr>
          <w:rFonts w:cs="Arial"/>
        </w:rPr>
        <w:t xml:space="preserve"> 2017</w:t>
      </w:r>
      <w:r w:rsidRPr="002B352B">
        <w:rPr>
          <w:rFonts w:cs="Arial"/>
        </w:rPr>
        <w:t xml:space="preserve">.  The interviews will be held within </w:t>
      </w:r>
      <w:r w:rsidR="0087511D">
        <w:rPr>
          <w:rFonts w:cs="Arial"/>
        </w:rPr>
        <w:t>1</w:t>
      </w:r>
      <w:r w:rsidRPr="002B352B">
        <w:rPr>
          <w:rFonts w:cs="Arial"/>
        </w:rPr>
        <w:t xml:space="preserve"> week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6"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8"/>
          <w:headerReference w:type="default" r:id="rId29"/>
          <w:footerReference w:type="default" r:id="rId30"/>
          <w:headerReference w:type="first" r:id="rId31"/>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0D997A84" w14:textId="509B2623" w:rsidR="00FA0597" w:rsidRDefault="00EB4C3F" w:rsidP="00EB4C3F">
      <w:pPr>
        <w:tabs>
          <w:tab w:val="left" w:pos="3330"/>
        </w:tabs>
        <w:rPr>
          <w:szCs w:val="24"/>
        </w:rPr>
      </w:pPr>
      <w:r>
        <w:rPr>
          <w:noProof/>
          <w:color w:val="455560"/>
          <w:sz w:val="56"/>
          <w:szCs w:val="68"/>
          <w:lang w:eastAsia="en-GB"/>
        </w:rPr>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363"/>
      </w:tblGrid>
      <w:tr w:rsidR="009927DA" w14:paraId="70229E16" w14:textId="77777777" w:rsidTr="00150BD4">
        <w:trPr>
          <w:trHeight w:val="659"/>
        </w:trPr>
        <w:tc>
          <w:tcPr>
            <w:tcW w:w="2269" w:type="dxa"/>
            <w:vAlign w:val="center"/>
          </w:tcPr>
          <w:p w14:paraId="74F800FC" w14:textId="77777777" w:rsidR="009927DA" w:rsidRPr="00131DE6" w:rsidRDefault="009927DA" w:rsidP="00150BD4">
            <w:pPr>
              <w:pStyle w:val="Heading1"/>
              <w:rPr>
                <w:rFonts w:asciiTheme="minorHAnsi" w:hAnsiTheme="minorHAnsi" w:cstheme="minorHAnsi"/>
                <w:szCs w:val="24"/>
              </w:rPr>
            </w:pPr>
            <w:r w:rsidRPr="00131DE6">
              <w:rPr>
                <w:rFonts w:asciiTheme="minorHAnsi" w:hAnsiTheme="minorHAnsi" w:cstheme="minorHAnsi"/>
                <w:szCs w:val="24"/>
              </w:rPr>
              <w:lastRenderedPageBreak/>
              <w:t>Post title</w:t>
            </w:r>
          </w:p>
        </w:tc>
        <w:tc>
          <w:tcPr>
            <w:tcW w:w="8363" w:type="dxa"/>
            <w:vAlign w:val="center"/>
          </w:tcPr>
          <w:p w14:paraId="694AA82C" w14:textId="72DB31C7" w:rsidR="009927DA" w:rsidRPr="00131DE6" w:rsidRDefault="009927DA" w:rsidP="0087511D">
            <w:pPr>
              <w:pStyle w:val="Title"/>
              <w:jc w:val="left"/>
              <w:rPr>
                <w:rFonts w:asciiTheme="minorHAnsi" w:hAnsiTheme="minorHAnsi" w:cstheme="minorHAnsi"/>
                <w:sz w:val="28"/>
                <w:szCs w:val="28"/>
              </w:rPr>
            </w:pPr>
            <w:r>
              <w:rPr>
                <w:rFonts w:asciiTheme="minorHAnsi" w:hAnsiTheme="minorHAnsi" w:cstheme="minorHAnsi"/>
                <w:sz w:val="28"/>
                <w:szCs w:val="28"/>
              </w:rPr>
              <w:t xml:space="preserve">Teacher of </w:t>
            </w:r>
            <w:r w:rsidR="0087511D">
              <w:rPr>
                <w:rFonts w:asciiTheme="minorHAnsi" w:hAnsiTheme="minorHAnsi" w:cstheme="minorHAnsi"/>
                <w:sz w:val="28"/>
                <w:szCs w:val="28"/>
              </w:rPr>
              <w:t>Geography</w:t>
            </w:r>
            <w:r>
              <w:rPr>
                <w:rFonts w:asciiTheme="minorHAnsi" w:hAnsiTheme="minorHAnsi" w:cstheme="minorHAnsi"/>
                <w:sz w:val="28"/>
                <w:szCs w:val="28"/>
              </w:rPr>
              <w:t xml:space="preserve"> 11-19</w:t>
            </w:r>
          </w:p>
        </w:tc>
      </w:tr>
      <w:tr w:rsidR="009927DA" w14:paraId="549A674A" w14:textId="77777777" w:rsidTr="00150BD4">
        <w:tc>
          <w:tcPr>
            <w:tcW w:w="2269" w:type="dxa"/>
          </w:tcPr>
          <w:p w14:paraId="7B17A6BA" w14:textId="77777777" w:rsidR="009927DA" w:rsidRPr="00131DE6" w:rsidRDefault="009927DA" w:rsidP="00150BD4">
            <w:pPr>
              <w:rPr>
                <w:rFonts w:cstheme="minorHAnsi"/>
                <w:b/>
                <w:sz w:val="24"/>
                <w:szCs w:val="24"/>
              </w:rPr>
            </w:pPr>
            <w:r w:rsidRPr="00131DE6">
              <w:rPr>
                <w:rFonts w:cstheme="minorHAnsi"/>
                <w:b/>
                <w:sz w:val="24"/>
                <w:szCs w:val="24"/>
              </w:rPr>
              <w:t>Job purpose</w:t>
            </w:r>
          </w:p>
        </w:tc>
        <w:tc>
          <w:tcPr>
            <w:tcW w:w="8363" w:type="dxa"/>
          </w:tcPr>
          <w:p w14:paraId="55642DC6" w14:textId="77777777" w:rsidR="009927DA" w:rsidRPr="00131DE6" w:rsidRDefault="009927DA" w:rsidP="009927DA">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To provide th</w:t>
            </w:r>
            <w:r>
              <w:rPr>
                <w:rFonts w:asciiTheme="minorHAnsi" w:hAnsiTheme="minorHAnsi" w:cstheme="minorHAnsi"/>
                <w:szCs w:val="24"/>
              </w:rPr>
              <w:t>e highest quality teaching and learning in order to raise</w:t>
            </w:r>
            <w:r w:rsidRPr="00131DE6">
              <w:rPr>
                <w:rFonts w:asciiTheme="minorHAnsi" w:hAnsiTheme="minorHAnsi" w:cstheme="minorHAnsi"/>
                <w:szCs w:val="24"/>
              </w:rPr>
              <w:t xml:space="preserve"> standards</w:t>
            </w:r>
            <w:r>
              <w:rPr>
                <w:rFonts w:asciiTheme="minorHAnsi" w:hAnsiTheme="minorHAnsi" w:cstheme="minorHAnsi"/>
                <w:szCs w:val="24"/>
              </w:rPr>
              <w:t xml:space="preserve"> of </w:t>
            </w:r>
            <w:r w:rsidRPr="00131DE6">
              <w:rPr>
                <w:rFonts w:asciiTheme="minorHAnsi" w:hAnsiTheme="minorHAnsi" w:cstheme="minorHAnsi"/>
                <w:szCs w:val="24"/>
              </w:rPr>
              <w:t xml:space="preserve">attainment and progress to meet </w:t>
            </w:r>
            <w:r>
              <w:rPr>
                <w:rFonts w:asciiTheme="minorHAnsi" w:hAnsiTheme="minorHAnsi" w:cstheme="minorHAnsi"/>
                <w:szCs w:val="24"/>
              </w:rPr>
              <w:t>campus</w:t>
            </w:r>
            <w:r w:rsidRPr="00131DE6">
              <w:rPr>
                <w:rFonts w:asciiTheme="minorHAnsi" w:hAnsiTheme="minorHAnsi" w:cstheme="minorHAnsi"/>
                <w:szCs w:val="24"/>
              </w:rPr>
              <w:t xml:space="preserve"> targets.</w:t>
            </w:r>
          </w:p>
          <w:p w14:paraId="7F3CD6AC" w14:textId="77777777" w:rsidR="009927DA" w:rsidRPr="00131DE6" w:rsidRDefault="009927DA" w:rsidP="009927DA">
            <w:pPr>
              <w:pStyle w:val="ListParagraph"/>
              <w:numPr>
                <w:ilvl w:val="0"/>
                <w:numId w:val="21"/>
              </w:numPr>
              <w:tabs>
                <w:tab w:val="left" w:pos="-720"/>
              </w:tabs>
              <w:suppressAutoHyphens/>
              <w:ind w:left="261" w:hanging="284"/>
              <w:jc w:val="both"/>
              <w:rPr>
                <w:rFonts w:asciiTheme="minorHAnsi" w:hAnsiTheme="minorHAnsi" w:cstheme="minorHAnsi"/>
                <w:spacing w:val="-2"/>
              </w:rPr>
            </w:pPr>
            <w:r w:rsidRPr="00131DE6">
              <w:rPr>
                <w:rFonts w:asciiTheme="minorHAnsi" w:hAnsiTheme="minorHAnsi" w:cstheme="minorHAnsi"/>
                <w:spacing w:val="-2"/>
              </w:rPr>
              <w:t xml:space="preserve">To implement and deliver an appropriately broad, balanced, relevant and differentiated curriculum for pupils and to support a designated curriculum area as appropriate.  </w:t>
            </w:r>
          </w:p>
          <w:p w14:paraId="5C048B34" w14:textId="77777777" w:rsidR="009927DA" w:rsidRPr="00131DE6" w:rsidRDefault="009927DA" w:rsidP="009927DA">
            <w:pPr>
              <w:pStyle w:val="ListParagraph"/>
              <w:numPr>
                <w:ilvl w:val="0"/>
                <w:numId w:val="21"/>
              </w:numPr>
              <w:tabs>
                <w:tab w:val="left" w:pos="-720"/>
              </w:tabs>
              <w:suppressAutoHyphens/>
              <w:ind w:left="261" w:hanging="284"/>
              <w:jc w:val="both"/>
              <w:rPr>
                <w:rFonts w:asciiTheme="minorHAnsi" w:hAnsiTheme="minorHAnsi" w:cstheme="minorHAnsi"/>
                <w:spacing w:val="-2"/>
              </w:rPr>
            </w:pPr>
            <w:r>
              <w:rPr>
                <w:rFonts w:asciiTheme="minorHAnsi" w:hAnsiTheme="minorHAnsi" w:cstheme="minorHAnsi"/>
                <w:spacing w:val="-2"/>
              </w:rPr>
              <w:t>To facilitate</w:t>
            </w:r>
            <w:r w:rsidRPr="00131DE6">
              <w:rPr>
                <w:rFonts w:asciiTheme="minorHAnsi" w:hAnsiTheme="minorHAnsi" w:cstheme="minorHAnsi"/>
                <w:spacing w:val="-2"/>
              </w:rPr>
              <w:t xml:space="preserve"> learning experience</w:t>
            </w:r>
            <w:r>
              <w:rPr>
                <w:rFonts w:asciiTheme="minorHAnsi" w:hAnsiTheme="minorHAnsi" w:cstheme="minorHAnsi"/>
                <w:spacing w:val="-2"/>
              </w:rPr>
              <w:t>s</w:t>
            </w:r>
            <w:r w:rsidRPr="00131DE6">
              <w:rPr>
                <w:rFonts w:asciiTheme="minorHAnsi" w:hAnsiTheme="minorHAnsi" w:cstheme="minorHAnsi"/>
                <w:spacing w:val="-2"/>
              </w:rPr>
              <w:t xml:space="preserve"> which provides pupils with the opportunity to achieve their individual potential.</w:t>
            </w:r>
          </w:p>
          <w:p w14:paraId="355D3A82" w14:textId="77777777" w:rsidR="009927DA" w:rsidRPr="00131DE6" w:rsidRDefault="009927DA" w:rsidP="009927DA">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 xml:space="preserve">To enable each student to develop personally in line with the </w:t>
            </w:r>
            <w:r>
              <w:rPr>
                <w:rFonts w:asciiTheme="minorHAnsi" w:hAnsiTheme="minorHAnsi" w:cstheme="minorHAnsi"/>
                <w:szCs w:val="24"/>
              </w:rPr>
              <w:t>campus</w:t>
            </w:r>
            <w:r w:rsidRPr="00131DE6">
              <w:rPr>
                <w:rFonts w:asciiTheme="minorHAnsi" w:hAnsiTheme="minorHAnsi" w:cstheme="minorHAnsi"/>
                <w:szCs w:val="24"/>
              </w:rPr>
              <w:t xml:space="preserve"> aims </w:t>
            </w:r>
            <w:r>
              <w:rPr>
                <w:rFonts w:asciiTheme="minorHAnsi" w:hAnsiTheme="minorHAnsi" w:cstheme="minorHAnsi"/>
                <w:szCs w:val="24"/>
              </w:rPr>
              <w:t xml:space="preserve">of </w:t>
            </w:r>
            <w:proofErr w:type="gramStart"/>
            <w:r w:rsidRPr="001E63D6">
              <w:rPr>
                <w:rFonts w:asciiTheme="minorHAnsi" w:hAnsiTheme="minorHAnsi" w:cstheme="minorHAnsi"/>
                <w:b/>
                <w:i/>
                <w:szCs w:val="24"/>
              </w:rPr>
              <w:t>Valuing</w:t>
            </w:r>
            <w:proofErr w:type="gramEnd"/>
            <w:r w:rsidRPr="001E63D6">
              <w:rPr>
                <w:rFonts w:asciiTheme="minorHAnsi" w:hAnsiTheme="minorHAnsi" w:cstheme="minorHAnsi"/>
                <w:b/>
                <w:i/>
                <w:szCs w:val="24"/>
              </w:rPr>
              <w:t xml:space="preserve"> Everyone, Achieving Excellence</w:t>
            </w:r>
            <w:r w:rsidRPr="00131DE6">
              <w:rPr>
                <w:rFonts w:asciiTheme="minorHAnsi" w:hAnsiTheme="minorHAnsi" w:cstheme="minorHAnsi"/>
                <w:szCs w:val="24"/>
              </w:rPr>
              <w:t>.</w:t>
            </w:r>
          </w:p>
        </w:tc>
      </w:tr>
      <w:tr w:rsidR="009927DA" w14:paraId="1317E793" w14:textId="77777777" w:rsidTr="00150BD4">
        <w:tc>
          <w:tcPr>
            <w:tcW w:w="2269" w:type="dxa"/>
          </w:tcPr>
          <w:p w14:paraId="42796876" w14:textId="77777777" w:rsidR="009927DA" w:rsidRPr="00131DE6" w:rsidRDefault="009927DA" w:rsidP="00150BD4">
            <w:pPr>
              <w:rPr>
                <w:rFonts w:cstheme="minorHAnsi"/>
                <w:b/>
                <w:sz w:val="24"/>
                <w:szCs w:val="24"/>
              </w:rPr>
            </w:pPr>
            <w:r w:rsidRPr="00131DE6">
              <w:rPr>
                <w:rFonts w:cstheme="minorHAnsi"/>
                <w:b/>
                <w:sz w:val="24"/>
                <w:szCs w:val="24"/>
              </w:rPr>
              <w:t>T</w:t>
            </w:r>
            <w:r>
              <w:rPr>
                <w:rFonts w:cstheme="minorHAnsi"/>
                <w:b/>
                <w:sz w:val="24"/>
                <w:szCs w:val="24"/>
              </w:rPr>
              <w:t xml:space="preserve">o whom the </w:t>
            </w:r>
            <w:proofErr w:type="spellStart"/>
            <w:r>
              <w:rPr>
                <w:rFonts w:cstheme="minorHAnsi"/>
                <w:b/>
                <w:sz w:val="24"/>
                <w:szCs w:val="24"/>
              </w:rPr>
              <w:t>postholder</w:t>
            </w:r>
            <w:proofErr w:type="spellEnd"/>
            <w:r>
              <w:rPr>
                <w:rFonts w:cstheme="minorHAnsi"/>
                <w:b/>
                <w:sz w:val="24"/>
                <w:szCs w:val="24"/>
              </w:rPr>
              <w:t xml:space="preserve"> reports</w:t>
            </w:r>
          </w:p>
        </w:tc>
        <w:tc>
          <w:tcPr>
            <w:tcW w:w="8363" w:type="dxa"/>
          </w:tcPr>
          <w:p w14:paraId="46A943E5" w14:textId="77777777" w:rsidR="009927DA" w:rsidRDefault="009927DA" w:rsidP="00150BD4">
            <w:pPr>
              <w:jc w:val="both"/>
              <w:rPr>
                <w:rFonts w:cstheme="minorHAnsi"/>
              </w:rPr>
            </w:pPr>
            <w:r>
              <w:rPr>
                <w:rFonts w:cstheme="minorHAnsi"/>
              </w:rPr>
              <w:t xml:space="preserve">The </w:t>
            </w:r>
            <w:proofErr w:type="spellStart"/>
            <w:r>
              <w:rPr>
                <w:rFonts w:cstheme="minorHAnsi"/>
              </w:rPr>
              <w:t>postholder</w:t>
            </w:r>
            <w:proofErr w:type="spellEnd"/>
            <w:r>
              <w:rPr>
                <w:rFonts w:cstheme="minorHAnsi"/>
              </w:rPr>
              <w:t xml:space="preserve"> is accountable to:</w:t>
            </w:r>
            <w:r>
              <w:rPr>
                <w:rFonts w:cstheme="minorHAnsi"/>
              </w:rPr>
              <w:tab/>
            </w:r>
          </w:p>
          <w:p w14:paraId="669E778A" w14:textId="77777777" w:rsidR="009927DA" w:rsidRPr="008143E8" w:rsidRDefault="009927DA" w:rsidP="009927DA">
            <w:pPr>
              <w:pStyle w:val="ListParagraph"/>
              <w:numPr>
                <w:ilvl w:val="0"/>
                <w:numId w:val="25"/>
              </w:numPr>
              <w:jc w:val="both"/>
              <w:rPr>
                <w:rFonts w:asciiTheme="minorHAnsi" w:hAnsiTheme="minorHAnsi" w:cstheme="minorHAnsi"/>
              </w:rPr>
            </w:pPr>
            <w:r w:rsidRPr="008143E8">
              <w:rPr>
                <w:rFonts w:asciiTheme="minorHAnsi" w:hAnsiTheme="minorHAnsi" w:cstheme="minorHAnsi"/>
              </w:rPr>
              <w:t xml:space="preserve">Brookvale </w:t>
            </w:r>
            <w:proofErr w:type="spellStart"/>
            <w:r w:rsidRPr="008143E8">
              <w:rPr>
                <w:rFonts w:asciiTheme="minorHAnsi" w:hAnsiTheme="minorHAnsi" w:cstheme="minorHAnsi"/>
              </w:rPr>
              <w:t>Headteacher</w:t>
            </w:r>
            <w:proofErr w:type="spellEnd"/>
            <w:r w:rsidRPr="008143E8">
              <w:rPr>
                <w:rFonts w:asciiTheme="minorHAnsi" w:hAnsiTheme="minorHAnsi" w:cstheme="minorHAnsi"/>
              </w:rPr>
              <w:t xml:space="preserve"> for KS3</w:t>
            </w:r>
          </w:p>
          <w:p w14:paraId="685CD0AE" w14:textId="77777777" w:rsidR="009927DA" w:rsidRPr="00131DE6" w:rsidRDefault="009927DA" w:rsidP="009927DA">
            <w:pPr>
              <w:pStyle w:val="Title"/>
              <w:numPr>
                <w:ilvl w:val="0"/>
                <w:numId w:val="25"/>
              </w:numPr>
              <w:tabs>
                <w:tab w:val="left" w:pos="1593"/>
              </w:tabs>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 xml:space="preserve">GCC </w:t>
            </w:r>
            <w:proofErr w:type="spellStart"/>
            <w:r>
              <w:rPr>
                <w:rFonts w:asciiTheme="minorHAnsi" w:hAnsiTheme="minorHAnsi" w:cstheme="minorHAnsi"/>
                <w:b w:val="0"/>
                <w:sz w:val="22"/>
                <w:szCs w:val="22"/>
              </w:rPr>
              <w:t>Headteacher</w:t>
            </w:r>
            <w:proofErr w:type="spellEnd"/>
            <w:r>
              <w:rPr>
                <w:rFonts w:asciiTheme="minorHAnsi" w:hAnsiTheme="minorHAnsi" w:cstheme="minorHAnsi"/>
                <w:b w:val="0"/>
                <w:sz w:val="22"/>
                <w:szCs w:val="22"/>
              </w:rPr>
              <w:t xml:space="preserve"> for KS4 &amp; 5</w:t>
            </w:r>
          </w:p>
          <w:p w14:paraId="4BBEA476" w14:textId="77777777" w:rsidR="009927DA" w:rsidRDefault="009927DA" w:rsidP="00150BD4">
            <w:pPr>
              <w:pStyle w:val="Title"/>
              <w:jc w:val="both"/>
              <w:rPr>
                <w:rFonts w:asciiTheme="minorHAnsi" w:hAnsiTheme="minorHAnsi" w:cstheme="minorHAnsi"/>
                <w:b w:val="0"/>
                <w:sz w:val="22"/>
                <w:szCs w:val="22"/>
              </w:rPr>
            </w:pPr>
            <w:r w:rsidRPr="00131DE6">
              <w:rPr>
                <w:rFonts w:asciiTheme="minorHAnsi" w:hAnsiTheme="minorHAnsi" w:cstheme="minorHAnsi"/>
                <w:b w:val="0"/>
                <w:sz w:val="22"/>
                <w:szCs w:val="22"/>
              </w:rPr>
              <w:t xml:space="preserve">Responsible to: </w:t>
            </w:r>
            <w:r>
              <w:rPr>
                <w:rFonts w:asciiTheme="minorHAnsi" w:hAnsiTheme="minorHAnsi" w:cstheme="minorHAnsi"/>
                <w:b w:val="0"/>
                <w:sz w:val="22"/>
                <w:szCs w:val="22"/>
              </w:rPr>
              <w:t xml:space="preserve">   </w:t>
            </w:r>
          </w:p>
          <w:p w14:paraId="6BB8295E" w14:textId="77777777" w:rsidR="009927DA" w:rsidRPr="006360D0" w:rsidRDefault="009927DA" w:rsidP="009927DA">
            <w:pPr>
              <w:pStyle w:val="Title"/>
              <w:numPr>
                <w:ilvl w:val="0"/>
                <w:numId w:val="26"/>
              </w:numPr>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Curriculum Leader for all subject teacher matters</w:t>
            </w:r>
          </w:p>
        </w:tc>
      </w:tr>
      <w:tr w:rsidR="009927DA" w14:paraId="00BC7CBA" w14:textId="77777777" w:rsidTr="00150BD4">
        <w:tc>
          <w:tcPr>
            <w:tcW w:w="2269" w:type="dxa"/>
          </w:tcPr>
          <w:p w14:paraId="171B9F96" w14:textId="77777777" w:rsidR="009927DA" w:rsidRPr="00131DE6" w:rsidRDefault="009927DA" w:rsidP="00150BD4">
            <w:pPr>
              <w:rPr>
                <w:rFonts w:cstheme="minorHAnsi"/>
                <w:b/>
                <w:sz w:val="24"/>
                <w:szCs w:val="24"/>
              </w:rPr>
            </w:pPr>
            <w:r w:rsidRPr="00131DE6">
              <w:rPr>
                <w:rFonts w:cstheme="minorHAnsi"/>
                <w:b/>
                <w:sz w:val="24"/>
                <w:szCs w:val="24"/>
              </w:rPr>
              <w:t>Duties and responsibilities specific to the post</w:t>
            </w:r>
          </w:p>
        </w:tc>
        <w:tc>
          <w:tcPr>
            <w:tcW w:w="8363" w:type="dxa"/>
          </w:tcPr>
          <w:p w14:paraId="19C60547" w14:textId="77777777" w:rsidR="009927DA" w:rsidRDefault="009927DA" w:rsidP="00150BD4">
            <w:pPr>
              <w:jc w:val="both"/>
              <w:rPr>
                <w:rFonts w:cstheme="minorHAnsi"/>
                <w:b/>
                <w:szCs w:val="24"/>
              </w:rPr>
            </w:pPr>
            <w:r>
              <w:rPr>
                <w:rFonts w:cstheme="minorHAnsi"/>
                <w:b/>
                <w:szCs w:val="24"/>
              </w:rPr>
              <w:t>Responsibilities: Teacher</w:t>
            </w:r>
          </w:p>
          <w:p w14:paraId="5CC528B8"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teaching commitments in accordance with curriculum and timetable requirements across the campus.</w:t>
            </w:r>
          </w:p>
          <w:p w14:paraId="12B7EFF7" w14:textId="77777777" w:rsidR="009927DA" w:rsidRDefault="009927DA" w:rsidP="009927DA">
            <w:pPr>
              <w:numPr>
                <w:ilvl w:val="0"/>
                <w:numId w:val="22"/>
              </w:numPr>
              <w:autoSpaceDN w:val="0"/>
              <w:spacing w:after="0" w:line="240" w:lineRule="auto"/>
              <w:ind w:left="261" w:hanging="284"/>
              <w:jc w:val="both"/>
              <w:rPr>
                <w:rFonts w:cstheme="minorHAnsi"/>
                <w:color w:val="000000"/>
                <w:szCs w:val="24"/>
              </w:rPr>
            </w:pPr>
            <w:r>
              <w:rPr>
                <w:rFonts w:cstheme="minorHAnsi"/>
                <w:szCs w:val="24"/>
              </w:rPr>
              <w:t xml:space="preserve">To teach other subjects as and when required by the needs of the timetable and as directed by the </w:t>
            </w:r>
            <w:proofErr w:type="spellStart"/>
            <w:r>
              <w:rPr>
                <w:rFonts w:cstheme="minorHAnsi"/>
                <w:szCs w:val="24"/>
              </w:rPr>
              <w:t>Headteachers</w:t>
            </w:r>
            <w:proofErr w:type="spellEnd"/>
            <w:r>
              <w:rPr>
                <w:rFonts w:cstheme="minorHAnsi"/>
                <w:szCs w:val="24"/>
              </w:rPr>
              <w:t>. This will be negotiated in accordance with the skills of the teacher.</w:t>
            </w:r>
            <w:r>
              <w:rPr>
                <w:rFonts w:cstheme="minorHAnsi"/>
                <w:color w:val="000000"/>
                <w:szCs w:val="24"/>
              </w:rPr>
              <w:t xml:space="preserve"> </w:t>
            </w:r>
          </w:p>
          <w:p w14:paraId="357D9765" w14:textId="77777777" w:rsidR="009927DA" w:rsidRDefault="009927DA" w:rsidP="009927DA">
            <w:pPr>
              <w:numPr>
                <w:ilvl w:val="0"/>
                <w:numId w:val="22"/>
              </w:numPr>
              <w:autoSpaceDN w:val="0"/>
              <w:spacing w:after="0" w:line="240" w:lineRule="auto"/>
              <w:ind w:left="261" w:hanging="284"/>
              <w:jc w:val="both"/>
              <w:rPr>
                <w:rFonts w:cstheme="minorHAnsi"/>
                <w:color w:val="000000"/>
                <w:szCs w:val="24"/>
              </w:rPr>
            </w:pPr>
            <w:r>
              <w:rPr>
                <w:rFonts w:cstheme="minorHAnsi"/>
                <w:color w:val="000000"/>
                <w:szCs w:val="24"/>
              </w:rPr>
              <w:t>Prepare students effectively for qualifications and external examinations.</w:t>
            </w:r>
          </w:p>
          <w:p w14:paraId="2E25CE2A"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fulfil the roles and responsibilities of tutor to a vertical group of students</w:t>
            </w:r>
            <w:r>
              <w:rPr>
                <w:rFonts w:cstheme="minorHAnsi"/>
                <w:color w:val="000000"/>
                <w:szCs w:val="24"/>
              </w:rPr>
              <w:t xml:space="preserve"> and support students on an individual basis through academic or personal difficulties</w:t>
            </w:r>
            <w:r>
              <w:rPr>
                <w:rFonts w:cstheme="minorHAnsi"/>
                <w:szCs w:val="24"/>
              </w:rPr>
              <w:t>. To act as a mentor to specific members of the tutor group in order to raise achievement.</w:t>
            </w:r>
          </w:p>
          <w:p w14:paraId="7B62FE3E"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take responsibility for personal CPD and to participate in campus and external CPD activities by negotiation.</w:t>
            </w:r>
          </w:p>
          <w:p w14:paraId="1FC07A53"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all of the requirements laid down by the campus Performance Management Policy.</w:t>
            </w:r>
          </w:p>
          <w:p w14:paraId="362187E9"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faculty/department and campus meetings.</w:t>
            </w:r>
          </w:p>
          <w:p w14:paraId="3F67D39B"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parental consultation/student progress afternoons and evenings as well as the annual target setting evening with Year 10 and 11.</w:t>
            </w:r>
          </w:p>
          <w:p w14:paraId="0D2DB29C"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the duty rota as instructed.</w:t>
            </w:r>
          </w:p>
          <w:p w14:paraId="2D29C139" w14:textId="77777777" w:rsidR="009927DA" w:rsidRDefault="009927DA" w:rsidP="009927DA">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 xml:space="preserve">To fulfil the “Professional Standards 2012” as laid down by the </w:t>
            </w:r>
            <w:proofErr w:type="spellStart"/>
            <w:r>
              <w:rPr>
                <w:rFonts w:cstheme="minorHAnsi"/>
                <w:szCs w:val="24"/>
              </w:rPr>
              <w:t>DfE</w:t>
            </w:r>
            <w:proofErr w:type="spellEnd"/>
            <w:r>
              <w:rPr>
                <w:rFonts w:cstheme="minorHAnsi"/>
                <w:szCs w:val="24"/>
              </w:rPr>
              <w:t xml:space="preserve">: </w:t>
            </w:r>
          </w:p>
          <w:p w14:paraId="35E6642D" w14:textId="77777777" w:rsidR="009927DA" w:rsidRPr="00EC1B26" w:rsidRDefault="009927D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b/>
                <w:szCs w:val="24"/>
              </w:rPr>
            </w:pPr>
            <w:r w:rsidRPr="00EC1B26">
              <w:rPr>
                <w:rFonts w:asciiTheme="minorHAnsi" w:hAnsiTheme="minorHAnsi" w:cstheme="minorHAnsi"/>
                <w:b/>
                <w:szCs w:val="24"/>
              </w:rPr>
              <w:t xml:space="preserve">Set high expectations which inspire, motivate and challenge students </w:t>
            </w:r>
            <w:r w:rsidRPr="00EC1B26">
              <w:rPr>
                <w:rFonts w:asciiTheme="minorHAnsi" w:hAnsiTheme="minorHAnsi" w:cstheme="minorHAnsi"/>
                <w:szCs w:val="24"/>
              </w:rPr>
              <w:t>– safe and stimulating environment. Set goals and challenge students of all abilities and backgrounds. Demonstrate positive attitudes, values and behaviours.</w:t>
            </w:r>
          </w:p>
          <w:p w14:paraId="629DDC3A" w14:textId="77777777" w:rsidR="009927DA" w:rsidRPr="00EC1B26" w:rsidRDefault="009927D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Promote progress and outcomes by students</w:t>
            </w:r>
            <w:r w:rsidRPr="00EC1B26">
              <w:rPr>
                <w:rFonts w:asciiTheme="minorHAnsi" w:hAnsiTheme="minorHAnsi" w:cstheme="minorHAnsi"/>
                <w:szCs w:val="24"/>
              </w:rPr>
              <w:t xml:space="preserve"> - accountable for attainment, progress and outcomes.</w:t>
            </w:r>
          </w:p>
          <w:p w14:paraId="5D167AA8" w14:textId="77777777" w:rsidR="009927DA" w:rsidRPr="00EC1B26" w:rsidRDefault="009927D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Demonstrate good subject and curriculum knowledge</w:t>
            </w:r>
            <w:r w:rsidRPr="00EC1B26">
              <w:rPr>
                <w:rFonts w:asciiTheme="minorHAnsi" w:hAnsiTheme="minorHAnsi" w:cstheme="minorHAnsi"/>
                <w:szCs w:val="24"/>
              </w:rPr>
              <w:t xml:space="preserve"> – including literacy and numeracy</w:t>
            </w:r>
            <w:r>
              <w:rPr>
                <w:rFonts w:asciiTheme="minorHAnsi" w:hAnsiTheme="minorHAnsi" w:cstheme="minorHAnsi"/>
                <w:szCs w:val="24"/>
              </w:rPr>
              <w:t>.</w:t>
            </w:r>
          </w:p>
          <w:p w14:paraId="426C53DA" w14:textId="3CF23284" w:rsidR="009927DA" w:rsidRPr="008143E8" w:rsidRDefault="009927D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161597">
              <w:rPr>
                <w:rFonts w:asciiTheme="minorHAnsi" w:hAnsiTheme="minorHAnsi" w:cstheme="minorHAnsi"/>
                <w:b/>
                <w:szCs w:val="24"/>
              </w:rPr>
              <w:t xml:space="preserve">Plan and teach </w:t>
            </w:r>
            <w:r w:rsidR="006047AA" w:rsidRPr="00161597">
              <w:rPr>
                <w:rFonts w:asciiTheme="minorHAnsi" w:hAnsiTheme="minorHAnsi" w:cstheme="minorHAnsi"/>
                <w:b/>
                <w:szCs w:val="24"/>
              </w:rPr>
              <w:t>well-structured</w:t>
            </w:r>
            <w:r w:rsidRPr="00161597">
              <w:rPr>
                <w:rFonts w:asciiTheme="minorHAnsi" w:hAnsiTheme="minorHAnsi" w:cstheme="minorHAnsi"/>
                <w:b/>
                <w:szCs w:val="24"/>
              </w:rPr>
              <w:t xml:space="preserve"> and engaging lessons</w:t>
            </w:r>
            <w:r w:rsidRPr="00161597">
              <w:rPr>
                <w:rFonts w:asciiTheme="minorHAnsi" w:hAnsiTheme="minorHAnsi" w:cstheme="minorHAnsi"/>
                <w:szCs w:val="24"/>
              </w:rPr>
              <w:t xml:space="preserve"> – including setting regular homework as per the </w:t>
            </w:r>
            <w:r>
              <w:rPr>
                <w:rFonts w:asciiTheme="minorHAnsi" w:hAnsiTheme="minorHAnsi" w:cstheme="minorHAnsi"/>
                <w:szCs w:val="24"/>
              </w:rPr>
              <w:t>campus</w:t>
            </w:r>
            <w:r w:rsidRPr="00161597">
              <w:rPr>
                <w:rFonts w:asciiTheme="minorHAnsi" w:hAnsiTheme="minorHAnsi" w:cstheme="minorHAnsi"/>
                <w:szCs w:val="24"/>
              </w:rPr>
              <w:t xml:space="preserve"> policy</w:t>
            </w:r>
            <w:r w:rsidRPr="00161597">
              <w:rPr>
                <w:rFonts w:asciiTheme="minorHAnsi" w:hAnsiTheme="minorHAnsi" w:cstheme="minorHAnsi"/>
                <w:color w:val="000000"/>
                <w:szCs w:val="24"/>
              </w:rPr>
              <w:t>. Selecting and using a range of different learning resources and equipment, including ICT and where possible the use of interactive whiteboards</w:t>
            </w:r>
            <w:r>
              <w:rPr>
                <w:rFonts w:asciiTheme="minorHAnsi" w:hAnsiTheme="minorHAnsi" w:cstheme="minorHAnsi"/>
                <w:color w:val="000000"/>
                <w:szCs w:val="24"/>
              </w:rPr>
              <w:t>.</w:t>
            </w:r>
          </w:p>
          <w:p w14:paraId="50D99D59" w14:textId="77777777" w:rsidR="009927DA" w:rsidRPr="00EC1B26" w:rsidRDefault="009927D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Adapt teaching to respond to the strengths and needs of all students</w:t>
            </w:r>
            <w:r w:rsidRPr="00EC1B26">
              <w:rPr>
                <w:rFonts w:asciiTheme="minorHAnsi" w:hAnsiTheme="minorHAnsi" w:cstheme="minorHAnsi"/>
                <w:szCs w:val="24"/>
              </w:rPr>
              <w:t xml:space="preserve"> – including differentiation / needs of SEN</w:t>
            </w:r>
            <w:r>
              <w:rPr>
                <w:rFonts w:asciiTheme="minorHAnsi" w:hAnsiTheme="minorHAnsi" w:cstheme="minorHAnsi"/>
                <w:szCs w:val="24"/>
              </w:rPr>
              <w:t>D</w:t>
            </w:r>
            <w:r w:rsidRPr="00EC1B26">
              <w:rPr>
                <w:rFonts w:asciiTheme="minorHAnsi" w:hAnsiTheme="minorHAnsi" w:cstheme="minorHAnsi"/>
                <w:szCs w:val="24"/>
              </w:rPr>
              <w:t xml:space="preserve"> students</w:t>
            </w:r>
            <w:r>
              <w:rPr>
                <w:rFonts w:asciiTheme="minorHAnsi" w:hAnsiTheme="minorHAnsi" w:cstheme="minorHAnsi"/>
                <w:szCs w:val="24"/>
              </w:rPr>
              <w:t>.</w:t>
            </w:r>
          </w:p>
          <w:p w14:paraId="4776404A" w14:textId="77777777" w:rsidR="009927DA" w:rsidRPr="00EC1B26" w:rsidRDefault="009927D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lastRenderedPageBreak/>
              <w:t>Make accurate and productive use of assessment</w:t>
            </w:r>
            <w:r w:rsidRPr="00EC1B26">
              <w:rPr>
                <w:rFonts w:asciiTheme="minorHAnsi" w:hAnsiTheme="minorHAnsi" w:cstheme="minorHAnsi"/>
                <w:szCs w:val="24"/>
              </w:rPr>
              <w:t xml:space="preserve"> – us</w:t>
            </w:r>
            <w:r>
              <w:rPr>
                <w:rFonts w:asciiTheme="minorHAnsi" w:hAnsiTheme="minorHAnsi" w:cstheme="minorHAnsi"/>
                <w:szCs w:val="24"/>
              </w:rPr>
              <w:t>ing</w:t>
            </w:r>
            <w:r w:rsidRPr="00EC1B26">
              <w:rPr>
                <w:rFonts w:asciiTheme="minorHAnsi" w:hAnsiTheme="minorHAnsi" w:cstheme="minorHAnsi"/>
                <w:szCs w:val="24"/>
              </w:rPr>
              <w:t xml:space="preserve"> data/marking</w:t>
            </w:r>
            <w:r>
              <w:rPr>
                <w:rFonts w:asciiTheme="minorHAnsi" w:hAnsiTheme="minorHAnsi" w:cstheme="minorHAnsi"/>
                <w:szCs w:val="24"/>
              </w:rPr>
              <w:t xml:space="preserve"> accurately/</w:t>
            </w:r>
            <w:r w:rsidRPr="00EC1B26">
              <w:rPr>
                <w:rFonts w:asciiTheme="minorHAnsi" w:hAnsiTheme="minorHAnsi" w:cstheme="minorHAnsi"/>
                <w:szCs w:val="24"/>
              </w:rPr>
              <w:t xml:space="preserve"> giv</w:t>
            </w:r>
            <w:r>
              <w:rPr>
                <w:rFonts w:asciiTheme="minorHAnsi" w:hAnsiTheme="minorHAnsi" w:cstheme="minorHAnsi"/>
                <w:szCs w:val="24"/>
              </w:rPr>
              <w:t>ing</w:t>
            </w:r>
            <w:r w:rsidRPr="00EC1B26">
              <w:rPr>
                <w:rFonts w:asciiTheme="minorHAnsi" w:hAnsiTheme="minorHAnsi" w:cstheme="minorHAnsi"/>
                <w:szCs w:val="24"/>
              </w:rPr>
              <w:t xml:space="preserve"> feedback to students on how to improve/</w:t>
            </w:r>
            <w:r w:rsidRPr="00EC1B26">
              <w:rPr>
                <w:rFonts w:asciiTheme="minorHAnsi" w:hAnsiTheme="minorHAnsi" w:cstheme="minorHAnsi"/>
                <w:color w:val="000000"/>
                <w:szCs w:val="24"/>
              </w:rPr>
              <w:t>maintaining records of students' progress and development</w:t>
            </w:r>
          </w:p>
          <w:p w14:paraId="1E8D325F" w14:textId="77777777" w:rsidR="009927DA" w:rsidRDefault="009927D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Manage behaviour effectively</w:t>
            </w:r>
            <w:r w:rsidRPr="00EC1B26">
              <w:rPr>
                <w:rFonts w:asciiTheme="minorHAnsi" w:hAnsiTheme="minorHAnsi" w:cstheme="minorHAnsi"/>
                <w:szCs w:val="24"/>
              </w:rPr>
              <w:t xml:space="preserve"> – establish rules/routines. Promote positive behaviour. Have high expectations.</w:t>
            </w:r>
          </w:p>
          <w:p w14:paraId="29D23809" w14:textId="419DC358" w:rsidR="009927DA" w:rsidRPr="001E63D6" w:rsidRDefault="006047AA" w:rsidP="009927DA">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Pr>
                <w:rFonts w:asciiTheme="minorHAnsi" w:hAnsiTheme="minorHAnsi" w:cstheme="minorHAnsi"/>
                <w:b/>
                <w:szCs w:val="24"/>
              </w:rPr>
              <w:t>Fulfil</w:t>
            </w:r>
            <w:r w:rsidR="009927DA" w:rsidRPr="001E63D6">
              <w:rPr>
                <w:rFonts w:asciiTheme="minorHAnsi" w:hAnsiTheme="minorHAnsi" w:cstheme="minorHAnsi"/>
                <w:b/>
                <w:szCs w:val="24"/>
              </w:rPr>
              <w:t xml:space="preserve"> wider professional responsibilities</w:t>
            </w:r>
            <w:r w:rsidR="009927DA">
              <w:rPr>
                <w:rFonts w:asciiTheme="minorHAnsi" w:hAnsiTheme="minorHAnsi" w:cstheme="minorHAnsi"/>
                <w:szCs w:val="24"/>
              </w:rPr>
              <w:t xml:space="preserve"> – make</w:t>
            </w:r>
            <w:r w:rsidR="009927DA" w:rsidRPr="001E63D6">
              <w:rPr>
                <w:rFonts w:asciiTheme="minorHAnsi" w:hAnsiTheme="minorHAnsi" w:cstheme="minorHAnsi"/>
                <w:szCs w:val="24"/>
              </w:rPr>
              <w:t xml:space="preserve"> a positive contribution to the ethos of the </w:t>
            </w:r>
            <w:r w:rsidR="009927DA">
              <w:rPr>
                <w:rFonts w:asciiTheme="minorHAnsi" w:hAnsiTheme="minorHAnsi" w:cstheme="minorHAnsi"/>
                <w:szCs w:val="24"/>
              </w:rPr>
              <w:t>campus. Take responsibility for own professional learning.</w:t>
            </w:r>
          </w:p>
        </w:tc>
      </w:tr>
      <w:tr w:rsidR="009927DA" w14:paraId="467C6929" w14:textId="77777777" w:rsidTr="00150BD4">
        <w:tc>
          <w:tcPr>
            <w:tcW w:w="2269" w:type="dxa"/>
          </w:tcPr>
          <w:p w14:paraId="5A099BAC" w14:textId="77777777" w:rsidR="009927DA" w:rsidRPr="00F71878" w:rsidRDefault="009927DA" w:rsidP="00150BD4">
            <w:pPr>
              <w:rPr>
                <w:b/>
                <w:sz w:val="24"/>
                <w:szCs w:val="24"/>
              </w:rPr>
            </w:pPr>
            <w:r>
              <w:rPr>
                <w:b/>
                <w:sz w:val="24"/>
                <w:szCs w:val="24"/>
              </w:rPr>
              <w:lastRenderedPageBreak/>
              <w:t>UPS/Expert Professional Responsibilities (if applicable)</w:t>
            </w:r>
          </w:p>
        </w:tc>
        <w:tc>
          <w:tcPr>
            <w:tcW w:w="8363" w:type="dxa"/>
          </w:tcPr>
          <w:p w14:paraId="3DA606DA" w14:textId="77777777" w:rsidR="009927DA" w:rsidRDefault="009927DA" w:rsidP="009927DA">
            <w:pPr>
              <w:pStyle w:val="ListParagraph"/>
              <w:numPr>
                <w:ilvl w:val="0"/>
                <w:numId w:val="24"/>
              </w:numPr>
              <w:ind w:left="317" w:hanging="283"/>
              <w:rPr>
                <w:rFonts w:asciiTheme="minorHAnsi" w:hAnsiTheme="minorHAnsi"/>
              </w:rPr>
            </w:pPr>
            <w:r>
              <w:rPr>
                <w:rFonts w:asciiTheme="minorHAnsi" w:hAnsiTheme="minorHAnsi"/>
              </w:rPr>
              <w:t>Ensure own standards of teaching and learning are at least good or outstanding in order to be a leading professional in the campus.</w:t>
            </w:r>
          </w:p>
          <w:p w14:paraId="2561B7AF" w14:textId="77777777" w:rsidR="009927DA" w:rsidRPr="00634CA1" w:rsidRDefault="009927DA" w:rsidP="009927DA">
            <w:pPr>
              <w:pStyle w:val="ListParagraph"/>
              <w:numPr>
                <w:ilvl w:val="0"/>
                <w:numId w:val="24"/>
              </w:numPr>
              <w:ind w:left="317" w:hanging="283"/>
              <w:rPr>
                <w:rFonts w:asciiTheme="minorHAnsi" w:hAnsiTheme="minorHAnsi"/>
              </w:rPr>
            </w:pPr>
            <w:r w:rsidRPr="00634CA1">
              <w:rPr>
                <w:rFonts w:asciiTheme="minorHAnsi" w:hAnsiTheme="minorHAnsi"/>
              </w:rPr>
              <w:t xml:space="preserve">Contribute to </w:t>
            </w:r>
            <w:r w:rsidRPr="00634CA1">
              <w:rPr>
                <w:rFonts w:asciiTheme="minorHAnsi" w:hAnsiTheme="minorHAnsi" w:cs="Arial"/>
                <w:color w:val="000000"/>
              </w:rPr>
              <w:t>the professional development of colleagues through coaching and mentoring, demonstrating effective practice, and providing advice and feedback.</w:t>
            </w:r>
          </w:p>
          <w:p w14:paraId="30D069ED" w14:textId="77777777" w:rsidR="009927DA" w:rsidRPr="00634CA1" w:rsidRDefault="009927DA" w:rsidP="009927DA">
            <w:pPr>
              <w:pStyle w:val="ListParagraph"/>
              <w:numPr>
                <w:ilvl w:val="0"/>
                <w:numId w:val="24"/>
              </w:numPr>
              <w:ind w:left="317" w:hanging="283"/>
              <w:rPr>
                <w:rFonts w:asciiTheme="minorHAnsi" w:hAnsiTheme="minorHAnsi"/>
              </w:rPr>
            </w:pPr>
            <w:r>
              <w:rPr>
                <w:rFonts w:asciiTheme="minorHAnsi" w:hAnsiTheme="minorHAnsi" w:cs="Arial"/>
                <w:color w:val="000000"/>
              </w:rPr>
              <w:t xml:space="preserve">Other responsibilities to be determined by the </w:t>
            </w:r>
            <w:proofErr w:type="spellStart"/>
            <w:r>
              <w:rPr>
                <w:rFonts w:asciiTheme="minorHAnsi" w:hAnsiTheme="minorHAnsi" w:cs="Arial"/>
                <w:color w:val="000000"/>
              </w:rPr>
              <w:t>Headteacher</w:t>
            </w:r>
            <w:proofErr w:type="spellEnd"/>
            <w:r>
              <w:rPr>
                <w:rFonts w:asciiTheme="minorHAnsi" w:hAnsiTheme="minorHAnsi" w:cs="Arial"/>
                <w:color w:val="000000"/>
              </w:rPr>
              <w:t xml:space="preserve"> and Line Manager or as part of TLR responsibilities.</w:t>
            </w:r>
          </w:p>
        </w:tc>
      </w:tr>
      <w:tr w:rsidR="009927DA" w14:paraId="06274AE7" w14:textId="77777777" w:rsidTr="00150BD4">
        <w:tc>
          <w:tcPr>
            <w:tcW w:w="2269" w:type="dxa"/>
          </w:tcPr>
          <w:p w14:paraId="2DDB2F59" w14:textId="77777777" w:rsidR="009927DA" w:rsidRPr="00131DE6" w:rsidRDefault="009927DA" w:rsidP="00150BD4">
            <w:pPr>
              <w:rPr>
                <w:rFonts w:cstheme="minorHAnsi"/>
                <w:b/>
                <w:sz w:val="24"/>
                <w:szCs w:val="24"/>
              </w:rPr>
            </w:pPr>
            <w:r w:rsidRPr="00131DE6">
              <w:rPr>
                <w:rFonts w:cstheme="minorHAnsi"/>
                <w:b/>
                <w:sz w:val="24"/>
                <w:szCs w:val="24"/>
              </w:rPr>
              <w:t xml:space="preserve">Generic duties and responsibilities </w:t>
            </w:r>
          </w:p>
        </w:tc>
        <w:tc>
          <w:tcPr>
            <w:tcW w:w="8363" w:type="dxa"/>
          </w:tcPr>
          <w:p w14:paraId="4CB440EC" w14:textId="77777777" w:rsidR="009927DA" w:rsidRPr="002A0E15" w:rsidRDefault="009927DA" w:rsidP="00150BD4">
            <w:pPr>
              <w:jc w:val="both"/>
              <w:rPr>
                <w:rFonts w:cstheme="minorHAnsi"/>
              </w:rPr>
            </w:pPr>
            <w:r w:rsidRPr="002A0E15">
              <w:rPr>
                <w:rFonts w:cstheme="minorHAnsi"/>
              </w:rPr>
              <w:t>To work within the framework of national legislation and in accordance with the provisions of the School Teachers Pay and Conditions Document.  In addition the post is subject to compliance with:</w:t>
            </w:r>
          </w:p>
          <w:p w14:paraId="3A2B8489" w14:textId="77777777" w:rsidR="009927DA" w:rsidRPr="002A0E15" w:rsidRDefault="009927DA" w:rsidP="009927DA">
            <w:pPr>
              <w:numPr>
                <w:ilvl w:val="0"/>
                <w:numId w:val="20"/>
              </w:numPr>
              <w:spacing w:after="0" w:line="240" w:lineRule="auto"/>
              <w:jc w:val="both"/>
              <w:rPr>
                <w:rFonts w:cstheme="minorHAnsi"/>
              </w:rPr>
            </w:pPr>
            <w:r w:rsidRPr="002A0E15">
              <w:rPr>
                <w:rFonts w:cstheme="minorHAnsi"/>
              </w:rPr>
              <w:t>School policies and guidelines on the curriculum and school organisation</w:t>
            </w:r>
          </w:p>
          <w:p w14:paraId="32885DB4" w14:textId="77777777" w:rsidR="009927DA" w:rsidRPr="002A0E15" w:rsidRDefault="009927DA" w:rsidP="009927DA">
            <w:pPr>
              <w:numPr>
                <w:ilvl w:val="0"/>
                <w:numId w:val="20"/>
              </w:numPr>
              <w:spacing w:after="0" w:line="240" w:lineRule="auto"/>
              <w:jc w:val="both"/>
              <w:rPr>
                <w:rFonts w:cstheme="minorHAnsi"/>
              </w:rPr>
            </w:pPr>
            <w:r w:rsidRPr="002A0E15">
              <w:rPr>
                <w:rFonts w:cstheme="minorHAnsi"/>
              </w:rPr>
              <w:t xml:space="preserve">LA policies adopted by the </w:t>
            </w:r>
            <w:r>
              <w:rPr>
                <w:rFonts w:cstheme="minorHAnsi"/>
              </w:rPr>
              <w:t>campus</w:t>
            </w:r>
          </w:p>
          <w:p w14:paraId="347F8561" w14:textId="77777777" w:rsidR="009927DA" w:rsidRPr="002A0E15" w:rsidRDefault="009927DA" w:rsidP="009927DA">
            <w:pPr>
              <w:numPr>
                <w:ilvl w:val="0"/>
                <w:numId w:val="20"/>
              </w:numPr>
              <w:spacing w:after="0" w:line="240" w:lineRule="auto"/>
              <w:jc w:val="both"/>
              <w:rPr>
                <w:rFonts w:cstheme="minorHAnsi"/>
              </w:rPr>
            </w:pPr>
            <w:r w:rsidRPr="002A0E15">
              <w:rPr>
                <w:rFonts w:cstheme="minorHAnsi"/>
              </w:rPr>
              <w:t>The Conditions of Service for School Teachers in England and Wales and with locally agreed conditions of employment</w:t>
            </w:r>
          </w:p>
          <w:p w14:paraId="1B2C9C8D" w14:textId="77777777" w:rsidR="009927DA" w:rsidRPr="002A0E15" w:rsidRDefault="009927DA" w:rsidP="009927DA">
            <w:pPr>
              <w:numPr>
                <w:ilvl w:val="0"/>
                <w:numId w:val="20"/>
              </w:numPr>
              <w:spacing w:after="0" w:line="240" w:lineRule="auto"/>
              <w:jc w:val="both"/>
              <w:rPr>
                <w:rFonts w:cstheme="minorHAnsi"/>
              </w:rPr>
            </w:pPr>
            <w:r w:rsidRPr="002A0E15">
              <w:rPr>
                <w:rFonts w:cstheme="minorHAnsi"/>
              </w:rPr>
              <w:t>Common core of skills and knowledge for the children’s workforce.</w:t>
            </w:r>
          </w:p>
          <w:p w14:paraId="197E9D8C" w14:textId="77777777" w:rsidR="009927DA" w:rsidRPr="002A0E15" w:rsidRDefault="009927DA" w:rsidP="009927DA">
            <w:pPr>
              <w:numPr>
                <w:ilvl w:val="0"/>
                <w:numId w:val="20"/>
              </w:numPr>
              <w:spacing w:after="0" w:line="240" w:lineRule="auto"/>
              <w:jc w:val="both"/>
              <w:rPr>
                <w:rFonts w:cstheme="minorHAnsi"/>
              </w:rPr>
            </w:pPr>
            <w:r w:rsidRPr="002A0E15">
              <w:rPr>
                <w:rFonts w:cstheme="minorHAnsi"/>
              </w:rPr>
              <w:t>All teachers have a responsibility for safeguarding the welfa</w:t>
            </w:r>
            <w:r>
              <w:rPr>
                <w:rFonts w:cstheme="minorHAnsi"/>
              </w:rPr>
              <w:t>re of children and young people</w:t>
            </w:r>
            <w:r w:rsidRPr="002A0E15">
              <w:rPr>
                <w:rFonts w:cstheme="minorHAnsi"/>
              </w:rPr>
              <w:t xml:space="preserve"> he</w:t>
            </w:r>
            <w:r>
              <w:rPr>
                <w:rFonts w:cstheme="minorHAnsi"/>
              </w:rPr>
              <w:t>/she</w:t>
            </w:r>
            <w:r w:rsidRPr="002A0E15">
              <w:rPr>
                <w:rFonts w:cstheme="minorHAnsi"/>
              </w:rPr>
              <w:t xml:space="preserve"> is responsible for or comes into contact with.</w:t>
            </w:r>
          </w:p>
          <w:p w14:paraId="296ED2E9" w14:textId="77777777" w:rsidR="009927DA" w:rsidRPr="002A0E15" w:rsidRDefault="009927DA" w:rsidP="00150BD4">
            <w:pPr>
              <w:jc w:val="both"/>
              <w:rPr>
                <w:rFonts w:cstheme="minorHAnsi"/>
              </w:rPr>
            </w:pPr>
          </w:p>
          <w:p w14:paraId="1B9E0053" w14:textId="77777777" w:rsidR="009927DA" w:rsidRPr="002A0E15" w:rsidRDefault="009927DA" w:rsidP="00150BD4">
            <w:pPr>
              <w:jc w:val="both"/>
              <w:rPr>
                <w:rFonts w:cstheme="minorHAnsi"/>
                <w:b/>
              </w:rPr>
            </w:pPr>
            <w:r w:rsidRPr="002A0E15">
              <w:rPr>
                <w:rFonts w:cstheme="minorHAnsi"/>
                <w:b/>
              </w:rPr>
              <w:t>The duties and responsibilities detailed within this job description should be supplemented by those accountabilities, roles and responsibilities common to all classroom teachers, as set out within the School Teachers Pay and Conditions Document.</w:t>
            </w:r>
          </w:p>
          <w:p w14:paraId="177F352A" w14:textId="77777777" w:rsidR="009927DA" w:rsidRPr="00DF7665" w:rsidRDefault="009927DA" w:rsidP="00150BD4">
            <w:pPr>
              <w:jc w:val="both"/>
            </w:pPr>
          </w:p>
        </w:tc>
      </w:tr>
    </w:tbl>
    <w:p w14:paraId="05E11C2D" w14:textId="77777777" w:rsidR="00EB4C3F" w:rsidRDefault="00EB4C3F" w:rsidP="00C80A48">
      <w:pPr>
        <w:rPr>
          <w:color w:val="455560"/>
          <w:sz w:val="56"/>
          <w:szCs w:val="68"/>
        </w:rPr>
      </w:pPr>
    </w:p>
    <w:p w14:paraId="28028BB1" w14:textId="77777777" w:rsidR="00EB4C3F" w:rsidRDefault="00EB4C3F">
      <w:pPr>
        <w:rPr>
          <w:color w:val="455560"/>
          <w:sz w:val="56"/>
          <w:szCs w:val="68"/>
        </w:rPr>
      </w:pPr>
      <w:r>
        <w:rPr>
          <w:color w:val="455560"/>
          <w:sz w:val="56"/>
          <w:szCs w:val="68"/>
        </w:rPr>
        <w:br w:type="page"/>
      </w: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tbl>
      <w:tblPr>
        <w:tblW w:w="10313"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4"/>
        <w:gridCol w:w="2976"/>
        <w:gridCol w:w="3073"/>
      </w:tblGrid>
      <w:tr w:rsidR="00F204EE" w:rsidRPr="00546504" w14:paraId="2D6852CE" w14:textId="77777777" w:rsidTr="00150BD4">
        <w:trPr>
          <w:trHeight w:val="485"/>
        </w:trPr>
        <w:tc>
          <w:tcPr>
            <w:tcW w:w="4264"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3F27FA32" w14:textId="77777777" w:rsidR="00F204EE" w:rsidRPr="00151982" w:rsidRDefault="00F204EE" w:rsidP="00F204EE">
            <w:pPr>
              <w:spacing w:after="0"/>
              <w:jc w:val="center"/>
              <w:rPr>
                <w:b/>
                <w:u w:val="single"/>
              </w:rPr>
            </w:pPr>
            <w:r w:rsidRPr="00151982">
              <w:rPr>
                <w:b/>
              </w:rPr>
              <w:t>ESSENTIAL</w:t>
            </w:r>
          </w:p>
        </w:tc>
        <w:tc>
          <w:tcPr>
            <w:tcW w:w="2976"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7BB62069" w14:textId="77777777" w:rsidR="00F204EE" w:rsidRPr="00151982" w:rsidRDefault="00F204EE" w:rsidP="00F204EE">
            <w:pPr>
              <w:spacing w:after="0"/>
              <w:jc w:val="center"/>
              <w:rPr>
                <w:b/>
              </w:rPr>
            </w:pPr>
            <w:r w:rsidRPr="00151982">
              <w:rPr>
                <w:b/>
              </w:rPr>
              <w:t>DESIRABLE</w:t>
            </w:r>
          </w:p>
        </w:tc>
        <w:tc>
          <w:tcPr>
            <w:tcW w:w="3073"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15064A97" w14:textId="77777777" w:rsidR="00F204EE" w:rsidRPr="00151982" w:rsidRDefault="00F204EE" w:rsidP="00F204EE">
            <w:pPr>
              <w:pStyle w:val="Heading3"/>
              <w:spacing w:before="0"/>
              <w:rPr>
                <w:rFonts w:asciiTheme="minorHAnsi" w:hAnsiTheme="minorHAnsi"/>
              </w:rPr>
            </w:pPr>
            <w:r w:rsidRPr="00151982">
              <w:rPr>
                <w:rFonts w:asciiTheme="minorHAnsi" w:hAnsiTheme="minorHAnsi"/>
              </w:rPr>
              <w:t>CRITERIA Assessed By</w:t>
            </w:r>
          </w:p>
        </w:tc>
      </w:tr>
      <w:tr w:rsidR="00F204EE" w:rsidRPr="00546504" w14:paraId="42DEC30E" w14:textId="77777777" w:rsidTr="00150BD4">
        <w:tc>
          <w:tcPr>
            <w:tcW w:w="4264" w:type="dxa"/>
            <w:tcBorders>
              <w:top w:val="double" w:sz="6" w:space="0" w:color="auto"/>
              <w:left w:val="double" w:sz="6" w:space="0" w:color="auto"/>
              <w:bottom w:val="single" w:sz="4" w:space="0" w:color="auto"/>
              <w:right w:val="double" w:sz="6" w:space="0" w:color="auto"/>
            </w:tcBorders>
          </w:tcPr>
          <w:p w14:paraId="163D7B69" w14:textId="77777777" w:rsidR="00F204EE" w:rsidRPr="00F204EE" w:rsidRDefault="00F204EE" w:rsidP="00F204EE">
            <w:pPr>
              <w:pStyle w:val="Heading2"/>
              <w:spacing w:before="0"/>
              <w:rPr>
                <w:rFonts w:asciiTheme="minorHAnsi" w:hAnsiTheme="minorHAnsi"/>
                <w:b/>
                <w:color w:val="auto"/>
                <w:sz w:val="22"/>
                <w:u w:val="single"/>
              </w:rPr>
            </w:pPr>
            <w:r w:rsidRPr="00F204EE">
              <w:rPr>
                <w:rFonts w:asciiTheme="minorHAnsi" w:hAnsiTheme="minorHAnsi"/>
                <w:b/>
                <w:color w:val="auto"/>
                <w:sz w:val="22"/>
                <w:u w:val="single"/>
              </w:rPr>
              <w:t>Qualifications</w:t>
            </w:r>
          </w:p>
          <w:p w14:paraId="4FB42510" w14:textId="77777777" w:rsidR="00F204EE" w:rsidRPr="00F204EE" w:rsidRDefault="00F204EE" w:rsidP="00F204EE">
            <w:pPr>
              <w:spacing w:after="0"/>
              <w:rPr>
                <w:bCs/>
              </w:rPr>
            </w:pPr>
            <w:r w:rsidRPr="00F204EE">
              <w:rPr>
                <w:bCs/>
              </w:rPr>
              <w:t>Degree in relevant subject.</w:t>
            </w:r>
          </w:p>
          <w:p w14:paraId="4CFEC050" w14:textId="77777777" w:rsidR="00F204EE" w:rsidRPr="00F204EE" w:rsidRDefault="00F204EE" w:rsidP="00F204EE">
            <w:pPr>
              <w:spacing w:after="0"/>
              <w:rPr>
                <w:bCs/>
              </w:rPr>
            </w:pPr>
            <w:r w:rsidRPr="00F204EE">
              <w:rPr>
                <w:bCs/>
              </w:rPr>
              <w:t>Post Graduate Certificate of Education.</w:t>
            </w:r>
          </w:p>
        </w:tc>
        <w:tc>
          <w:tcPr>
            <w:tcW w:w="2976" w:type="dxa"/>
            <w:tcBorders>
              <w:top w:val="double" w:sz="6" w:space="0" w:color="auto"/>
              <w:left w:val="double" w:sz="6" w:space="0" w:color="auto"/>
              <w:bottom w:val="single" w:sz="4" w:space="0" w:color="auto"/>
              <w:right w:val="double" w:sz="6" w:space="0" w:color="auto"/>
            </w:tcBorders>
          </w:tcPr>
          <w:p w14:paraId="64248D4F" w14:textId="77777777" w:rsidR="00F204EE" w:rsidRPr="00F204EE" w:rsidRDefault="00F204EE" w:rsidP="00F204EE">
            <w:pPr>
              <w:spacing w:after="0"/>
              <w:jc w:val="center"/>
            </w:pPr>
          </w:p>
        </w:tc>
        <w:tc>
          <w:tcPr>
            <w:tcW w:w="3073" w:type="dxa"/>
            <w:tcBorders>
              <w:top w:val="double" w:sz="6" w:space="0" w:color="auto"/>
              <w:left w:val="double" w:sz="6" w:space="0" w:color="auto"/>
              <w:bottom w:val="single" w:sz="4" w:space="0" w:color="auto"/>
              <w:right w:val="double" w:sz="6" w:space="0" w:color="auto"/>
            </w:tcBorders>
          </w:tcPr>
          <w:p w14:paraId="694DFE24" w14:textId="77777777" w:rsidR="00F204EE" w:rsidRPr="00F204EE" w:rsidRDefault="00F204EE" w:rsidP="00F204EE">
            <w:pPr>
              <w:spacing w:after="0"/>
            </w:pPr>
          </w:p>
          <w:p w14:paraId="701BA13D" w14:textId="77777777" w:rsidR="00F204EE" w:rsidRPr="00F204EE" w:rsidRDefault="00F204EE" w:rsidP="00F204EE">
            <w:pPr>
              <w:spacing w:after="0"/>
            </w:pPr>
            <w:r w:rsidRPr="00F204EE">
              <w:t>Application Form/CV</w:t>
            </w:r>
          </w:p>
          <w:p w14:paraId="6F058C28" w14:textId="77777777" w:rsidR="00F204EE" w:rsidRPr="00F204EE" w:rsidRDefault="00F204EE" w:rsidP="00F204EE">
            <w:pPr>
              <w:spacing w:after="0"/>
            </w:pPr>
            <w:r w:rsidRPr="00F204EE">
              <w:t>Application Form/CV</w:t>
            </w:r>
          </w:p>
        </w:tc>
      </w:tr>
      <w:tr w:rsidR="00F204EE" w:rsidRPr="00546504" w14:paraId="69D7EE28" w14:textId="77777777" w:rsidTr="00150BD4">
        <w:trPr>
          <w:trHeight w:val="2190"/>
        </w:trPr>
        <w:tc>
          <w:tcPr>
            <w:tcW w:w="4264" w:type="dxa"/>
            <w:tcBorders>
              <w:top w:val="single" w:sz="4" w:space="0" w:color="auto"/>
              <w:left w:val="double" w:sz="6" w:space="0" w:color="auto"/>
              <w:right w:val="double" w:sz="6" w:space="0" w:color="auto"/>
            </w:tcBorders>
          </w:tcPr>
          <w:p w14:paraId="76EDD8E8" w14:textId="77777777" w:rsidR="00F204EE" w:rsidRPr="00F204EE" w:rsidRDefault="00F204EE" w:rsidP="00F204EE">
            <w:pPr>
              <w:spacing w:after="0"/>
              <w:rPr>
                <w:b/>
                <w:u w:val="single"/>
              </w:rPr>
            </w:pPr>
            <w:r w:rsidRPr="00F204EE">
              <w:rPr>
                <w:b/>
                <w:u w:val="single"/>
              </w:rPr>
              <w:t>Training &amp; Experience</w:t>
            </w:r>
          </w:p>
          <w:p w14:paraId="1DA740E8" w14:textId="1F6A658B" w:rsidR="00F204EE" w:rsidRPr="00F204EE" w:rsidRDefault="00F204EE" w:rsidP="00F204EE">
            <w:pPr>
              <w:pStyle w:val="Heading1"/>
              <w:rPr>
                <w:rFonts w:asciiTheme="minorHAnsi" w:hAnsiTheme="minorHAnsi"/>
              </w:rPr>
            </w:pPr>
            <w:r w:rsidRPr="00F204EE">
              <w:rPr>
                <w:rFonts w:asciiTheme="minorHAnsi" w:hAnsiTheme="minorHAnsi"/>
              </w:rPr>
              <w:t>Recent successful teaching experience at KS</w:t>
            </w:r>
            <w:r w:rsidR="0087511D">
              <w:rPr>
                <w:rFonts w:asciiTheme="minorHAnsi" w:hAnsiTheme="minorHAnsi"/>
              </w:rPr>
              <w:t>4</w:t>
            </w:r>
            <w:r w:rsidRPr="00F204EE">
              <w:rPr>
                <w:rFonts w:asciiTheme="minorHAnsi" w:hAnsiTheme="minorHAnsi"/>
              </w:rPr>
              <w:t xml:space="preserve"> and KS</w:t>
            </w:r>
            <w:r w:rsidR="0087511D">
              <w:rPr>
                <w:rFonts w:asciiTheme="minorHAnsi" w:hAnsiTheme="minorHAnsi"/>
              </w:rPr>
              <w:t>5</w:t>
            </w:r>
            <w:r w:rsidRPr="00F204EE">
              <w:rPr>
                <w:rFonts w:asciiTheme="minorHAnsi" w:hAnsiTheme="minorHAnsi"/>
              </w:rPr>
              <w:t>.  For NQTs this includes teaching practice.</w:t>
            </w:r>
          </w:p>
          <w:p w14:paraId="3471CB3D" w14:textId="77777777" w:rsidR="00F204EE" w:rsidRPr="00F204EE" w:rsidRDefault="00F204EE" w:rsidP="00F204EE">
            <w:pPr>
              <w:spacing w:after="0"/>
            </w:pPr>
          </w:p>
          <w:p w14:paraId="0C8EBD87" w14:textId="77777777" w:rsidR="00F204EE" w:rsidRPr="00F204EE" w:rsidRDefault="00F204EE" w:rsidP="00F204EE">
            <w:pPr>
              <w:spacing w:after="0"/>
            </w:pPr>
            <w:r w:rsidRPr="00F204EE">
              <w:t>Proven commitment to own professional development.</w:t>
            </w:r>
          </w:p>
          <w:p w14:paraId="5B0999C4" w14:textId="77777777" w:rsidR="00F204EE" w:rsidRPr="00F204EE" w:rsidRDefault="00F204EE" w:rsidP="00F204EE">
            <w:pPr>
              <w:spacing w:after="0"/>
            </w:pPr>
          </w:p>
        </w:tc>
        <w:tc>
          <w:tcPr>
            <w:tcW w:w="2976" w:type="dxa"/>
            <w:tcBorders>
              <w:top w:val="single" w:sz="4" w:space="0" w:color="auto"/>
              <w:left w:val="double" w:sz="6" w:space="0" w:color="auto"/>
              <w:right w:val="double" w:sz="6" w:space="0" w:color="auto"/>
            </w:tcBorders>
          </w:tcPr>
          <w:p w14:paraId="1A5CD71C" w14:textId="77777777" w:rsidR="00F204EE" w:rsidRPr="00F204EE" w:rsidRDefault="00F204EE" w:rsidP="00F204EE">
            <w:pPr>
              <w:spacing w:after="0"/>
              <w:jc w:val="center"/>
            </w:pPr>
          </w:p>
          <w:p w14:paraId="76B51E04" w14:textId="06D1689A" w:rsidR="00F204EE" w:rsidRPr="00F204EE" w:rsidRDefault="00F204EE" w:rsidP="0087511D">
            <w:pPr>
              <w:spacing w:after="0"/>
            </w:pPr>
            <w:r w:rsidRPr="00F204EE">
              <w:t>Teaching experience at KS</w:t>
            </w:r>
            <w:r w:rsidR="0087511D">
              <w:t>3</w:t>
            </w:r>
            <w:r w:rsidRPr="00F204EE">
              <w:t>.</w:t>
            </w:r>
          </w:p>
        </w:tc>
        <w:tc>
          <w:tcPr>
            <w:tcW w:w="3073" w:type="dxa"/>
            <w:tcBorders>
              <w:top w:val="single" w:sz="4" w:space="0" w:color="auto"/>
              <w:left w:val="double" w:sz="6" w:space="0" w:color="auto"/>
              <w:right w:val="double" w:sz="6" w:space="0" w:color="auto"/>
            </w:tcBorders>
          </w:tcPr>
          <w:p w14:paraId="1D4D7F49" w14:textId="77777777" w:rsidR="00F204EE" w:rsidRPr="00F204EE" w:rsidRDefault="00F204EE" w:rsidP="00F204EE">
            <w:pPr>
              <w:spacing w:after="0"/>
            </w:pPr>
          </w:p>
          <w:p w14:paraId="4118C280" w14:textId="77777777" w:rsidR="00F204EE" w:rsidRPr="00F204EE" w:rsidRDefault="00F204EE" w:rsidP="00F204EE">
            <w:pPr>
              <w:spacing w:after="0"/>
            </w:pPr>
            <w:r w:rsidRPr="00F204EE">
              <w:t>Application Form/Letter/</w:t>
            </w:r>
          </w:p>
          <w:p w14:paraId="6DEA7E11" w14:textId="77777777" w:rsidR="00F204EE" w:rsidRPr="00F204EE" w:rsidRDefault="00F204EE" w:rsidP="00F204EE">
            <w:pPr>
              <w:spacing w:after="0"/>
            </w:pPr>
            <w:r w:rsidRPr="00F204EE">
              <w:t>Reference</w:t>
            </w:r>
          </w:p>
          <w:p w14:paraId="57F33CA6" w14:textId="77777777" w:rsidR="00F204EE" w:rsidRPr="00F204EE" w:rsidRDefault="00F204EE" w:rsidP="00F204EE">
            <w:pPr>
              <w:spacing w:after="0"/>
            </w:pPr>
          </w:p>
          <w:p w14:paraId="296A8A7E" w14:textId="77777777" w:rsidR="00F204EE" w:rsidRPr="00F204EE" w:rsidRDefault="00F204EE" w:rsidP="00F204EE">
            <w:pPr>
              <w:spacing w:after="0"/>
            </w:pPr>
          </w:p>
          <w:p w14:paraId="774FC39C" w14:textId="77777777" w:rsidR="00F204EE" w:rsidRPr="00F204EE" w:rsidRDefault="00F204EE" w:rsidP="00F204EE">
            <w:pPr>
              <w:spacing w:after="0"/>
            </w:pPr>
            <w:r w:rsidRPr="00F204EE">
              <w:t>Application Form/Letter/</w:t>
            </w:r>
          </w:p>
          <w:p w14:paraId="4A102E95" w14:textId="77777777" w:rsidR="00F204EE" w:rsidRPr="00F204EE" w:rsidRDefault="00F204EE" w:rsidP="00F204EE">
            <w:pPr>
              <w:spacing w:after="0"/>
            </w:pPr>
            <w:r w:rsidRPr="00F204EE">
              <w:t>Reference</w:t>
            </w:r>
          </w:p>
        </w:tc>
      </w:tr>
      <w:tr w:rsidR="00F204EE" w:rsidRPr="00546504" w14:paraId="2778B423" w14:textId="77777777" w:rsidTr="00150BD4">
        <w:trPr>
          <w:trHeight w:val="1944"/>
        </w:trPr>
        <w:tc>
          <w:tcPr>
            <w:tcW w:w="4264" w:type="dxa"/>
            <w:tcBorders>
              <w:top w:val="single" w:sz="6" w:space="0" w:color="auto"/>
              <w:left w:val="double" w:sz="6" w:space="0" w:color="auto"/>
              <w:right w:val="double" w:sz="6" w:space="0" w:color="auto"/>
            </w:tcBorders>
          </w:tcPr>
          <w:p w14:paraId="1BD8612E" w14:textId="77777777" w:rsidR="00F204EE" w:rsidRPr="00F204EE" w:rsidRDefault="00F204EE" w:rsidP="00F204EE">
            <w:pPr>
              <w:pStyle w:val="Heading4"/>
              <w:spacing w:before="0"/>
              <w:rPr>
                <w:rFonts w:asciiTheme="minorHAnsi" w:hAnsiTheme="minorHAnsi"/>
                <w:b/>
                <w:i w:val="0"/>
                <w:color w:val="auto"/>
                <w:u w:val="single"/>
              </w:rPr>
            </w:pPr>
            <w:r w:rsidRPr="00F204EE">
              <w:rPr>
                <w:rFonts w:asciiTheme="minorHAnsi" w:hAnsiTheme="minorHAnsi"/>
                <w:b/>
                <w:i w:val="0"/>
                <w:color w:val="auto"/>
                <w:u w:val="single"/>
              </w:rPr>
              <w:t>Knowledge</w:t>
            </w:r>
          </w:p>
          <w:p w14:paraId="5714E3B9" w14:textId="0CF1A8B2" w:rsidR="00F204EE" w:rsidRPr="00F204EE" w:rsidRDefault="00F204EE" w:rsidP="00F204EE">
            <w:pPr>
              <w:spacing w:after="0"/>
              <w:rPr>
                <w:b/>
                <w:bCs/>
                <w:i/>
                <w:iCs/>
              </w:rPr>
            </w:pPr>
            <w:r w:rsidRPr="00F204EE">
              <w:t xml:space="preserve">Knowledge of </w:t>
            </w:r>
            <w:r w:rsidR="0087511D">
              <w:t>Geography applicable to KS3, GCSE and AS/A2 Levels.</w:t>
            </w:r>
          </w:p>
          <w:p w14:paraId="57710B05" w14:textId="77777777" w:rsidR="00F204EE" w:rsidRPr="00F204EE" w:rsidRDefault="00F204EE" w:rsidP="00F204EE">
            <w:pPr>
              <w:spacing w:after="0"/>
              <w:rPr>
                <w:b/>
                <w:bCs/>
                <w:i/>
                <w:iCs/>
              </w:rPr>
            </w:pPr>
          </w:p>
          <w:p w14:paraId="26C09E5A" w14:textId="77777777" w:rsidR="00F204EE" w:rsidRPr="00F204EE" w:rsidRDefault="00F204EE" w:rsidP="00F204EE">
            <w:pPr>
              <w:spacing w:after="0"/>
              <w:rPr>
                <w:b/>
                <w:bCs/>
                <w:i/>
                <w:iCs/>
              </w:rPr>
            </w:pPr>
            <w:r w:rsidRPr="00F204EE">
              <w:t>Understanding the role of assessment within the subject area.</w:t>
            </w:r>
          </w:p>
          <w:p w14:paraId="4687ACE0" w14:textId="77777777" w:rsidR="00F204EE" w:rsidRPr="00F204EE" w:rsidRDefault="00F204EE" w:rsidP="00F204EE">
            <w:pPr>
              <w:spacing w:after="0"/>
            </w:pPr>
          </w:p>
        </w:tc>
        <w:tc>
          <w:tcPr>
            <w:tcW w:w="2976" w:type="dxa"/>
            <w:tcBorders>
              <w:top w:val="single" w:sz="6" w:space="0" w:color="auto"/>
              <w:left w:val="double" w:sz="6" w:space="0" w:color="auto"/>
              <w:right w:val="double" w:sz="6" w:space="0" w:color="auto"/>
            </w:tcBorders>
          </w:tcPr>
          <w:p w14:paraId="5DFFE078" w14:textId="77777777" w:rsidR="00F204EE" w:rsidRPr="00F204EE" w:rsidRDefault="00F204EE" w:rsidP="00F204EE">
            <w:pPr>
              <w:spacing w:after="0"/>
            </w:pPr>
          </w:p>
          <w:p w14:paraId="3C53464B" w14:textId="2487A4B9" w:rsidR="00F204EE" w:rsidRPr="00F204EE" w:rsidRDefault="00F204EE" w:rsidP="00F204EE">
            <w:pPr>
              <w:spacing w:after="0"/>
              <w:rPr>
                <w:bCs/>
                <w:iCs/>
              </w:rPr>
            </w:pPr>
          </w:p>
          <w:p w14:paraId="61BC77E5" w14:textId="77777777" w:rsidR="00F204EE" w:rsidRPr="00F204EE" w:rsidRDefault="00F204EE" w:rsidP="00F204EE">
            <w:pPr>
              <w:spacing w:after="0"/>
            </w:pPr>
          </w:p>
          <w:p w14:paraId="1650856E" w14:textId="77777777" w:rsidR="00F204EE" w:rsidRPr="00F204EE" w:rsidRDefault="00F204EE" w:rsidP="00F204EE">
            <w:pPr>
              <w:spacing w:after="0"/>
            </w:pPr>
            <w:r w:rsidRPr="00F204EE">
              <w:t>Knowledge of teaching pedagogies.</w:t>
            </w:r>
          </w:p>
        </w:tc>
        <w:tc>
          <w:tcPr>
            <w:tcW w:w="3073" w:type="dxa"/>
            <w:tcBorders>
              <w:top w:val="single" w:sz="6" w:space="0" w:color="auto"/>
              <w:left w:val="double" w:sz="6" w:space="0" w:color="auto"/>
              <w:right w:val="double" w:sz="6" w:space="0" w:color="auto"/>
            </w:tcBorders>
          </w:tcPr>
          <w:p w14:paraId="2A1B7C64" w14:textId="77777777" w:rsidR="00F204EE" w:rsidRPr="00F204EE" w:rsidRDefault="00F204EE" w:rsidP="00F204EE">
            <w:pPr>
              <w:spacing w:after="0"/>
            </w:pPr>
            <w:r w:rsidRPr="00F204EE">
              <w:t>Interview/Reference</w:t>
            </w:r>
          </w:p>
          <w:p w14:paraId="7B7FE157" w14:textId="77777777" w:rsidR="00F204EE" w:rsidRPr="00F204EE" w:rsidRDefault="00F204EE" w:rsidP="00F204EE">
            <w:pPr>
              <w:spacing w:after="0"/>
            </w:pPr>
          </w:p>
          <w:p w14:paraId="73F4BEB6" w14:textId="77777777" w:rsidR="00F204EE" w:rsidRPr="00F204EE" w:rsidRDefault="00F204EE" w:rsidP="00F204EE">
            <w:pPr>
              <w:spacing w:after="0"/>
            </w:pPr>
          </w:p>
          <w:p w14:paraId="0F4552EB" w14:textId="77777777" w:rsidR="00F204EE" w:rsidRPr="00F204EE" w:rsidRDefault="00F204EE" w:rsidP="00F204EE">
            <w:pPr>
              <w:spacing w:after="0"/>
            </w:pPr>
          </w:p>
          <w:p w14:paraId="718AAC27" w14:textId="77777777" w:rsidR="00F204EE" w:rsidRPr="00F204EE" w:rsidRDefault="00F204EE" w:rsidP="00F204EE">
            <w:pPr>
              <w:spacing w:after="0"/>
            </w:pPr>
            <w:r w:rsidRPr="00F204EE">
              <w:t>Letter/Interview</w:t>
            </w:r>
          </w:p>
          <w:p w14:paraId="6FFB4981" w14:textId="77777777" w:rsidR="00F204EE" w:rsidRPr="00F204EE" w:rsidRDefault="00F204EE" w:rsidP="00F204EE">
            <w:pPr>
              <w:spacing w:after="0"/>
            </w:pPr>
          </w:p>
          <w:p w14:paraId="163FC517" w14:textId="77777777" w:rsidR="00F204EE" w:rsidRPr="00F204EE" w:rsidRDefault="00F204EE" w:rsidP="00F204EE">
            <w:pPr>
              <w:spacing w:after="0"/>
            </w:pPr>
          </w:p>
        </w:tc>
      </w:tr>
      <w:tr w:rsidR="00F204EE" w:rsidRPr="00546504" w14:paraId="64F23980" w14:textId="77777777" w:rsidTr="00150BD4">
        <w:trPr>
          <w:trHeight w:val="6192"/>
        </w:trPr>
        <w:tc>
          <w:tcPr>
            <w:tcW w:w="4264" w:type="dxa"/>
            <w:tcBorders>
              <w:top w:val="single" w:sz="6" w:space="0" w:color="auto"/>
              <w:left w:val="double" w:sz="6" w:space="0" w:color="auto"/>
              <w:right w:val="double" w:sz="6" w:space="0" w:color="auto"/>
            </w:tcBorders>
          </w:tcPr>
          <w:p w14:paraId="5CA35FB4" w14:textId="77777777" w:rsidR="00F204EE" w:rsidRPr="00F204EE" w:rsidRDefault="00F204EE" w:rsidP="00F204EE">
            <w:pPr>
              <w:spacing w:after="0"/>
            </w:pPr>
            <w:r w:rsidRPr="00F204EE">
              <w:rPr>
                <w:b/>
                <w:u w:val="single"/>
              </w:rPr>
              <w:t>Skills</w:t>
            </w:r>
            <w:r w:rsidRPr="00F204EE">
              <w:t xml:space="preserve"> </w:t>
            </w:r>
          </w:p>
          <w:p w14:paraId="029B770D" w14:textId="77777777" w:rsidR="00F204EE" w:rsidRPr="00F204EE" w:rsidRDefault="00F204EE" w:rsidP="00F204EE">
            <w:pPr>
              <w:spacing w:after="0"/>
            </w:pPr>
            <w:r w:rsidRPr="00F204EE">
              <w:t>Ability to work with students and staff in a supportive and challenging way.</w:t>
            </w:r>
          </w:p>
          <w:p w14:paraId="2132EE77" w14:textId="77777777" w:rsidR="00F204EE" w:rsidRPr="00F204EE" w:rsidRDefault="00F204EE" w:rsidP="00F204EE">
            <w:pPr>
              <w:spacing w:after="0"/>
            </w:pPr>
          </w:p>
          <w:p w14:paraId="39F2FC50" w14:textId="77777777" w:rsidR="00F204EE" w:rsidRPr="00F204EE" w:rsidRDefault="00F204EE" w:rsidP="00F204EE">
            <w:pPr>
              <w:spacing w:after="0"/>
            </w:pPr>
            <w:r w:rsidRPr="00F204EE">
              <w:t>Ability to use ICT both in the curriculum and as an administrative aid.</w:t>
            </w:r>
          </w:p>
          <w:p w14:paraId="39C65291" w14:textId="77777777" w:rsidR="00F204EE" w:rsidRPr="00F204EE" w:rsidRDefault="00F204EE" w:rsidP="00F204EE">
            <w:pPr>
              <w:spacing w:after="0"/>
            </w:pPr>
          </w:p>
          <w:p w14:paraId="085A65C9" w14:textId="77777777" w:rsidR="00F204EE" w:rsidRPr="00F204EE" w:rsidRDefault="00F204EE" w:rsidP="00F204EE">
            <w:pPr>
              <w:spacing w:after="0"/>
            </w:pPr>
            <w:r w:rsidRPr="00F204EE">
              <w:t>Ability to motivate and enthuse students, including disaffected and reluctant learners.</w:t>
            </w:r>
          </w:p>
          <w:p w14:paraId="0EFF9315" w14:textId="77777777" w:rsidR="00F204EE" w:rsidRPr="00F204EE" w:rsidRDefault="00F204EE" w:rsidP="00F204EE">
            <w:pPr>
              <w:spacing w:after="0"/>
            </w:pPr>
          </w:p>
          <w:p w14:paraId="7DBA55E8" w14:textId="77777777" w:rsidR="00F204EE" w:rsidRPr="00F204EE" w:rsidRDefault="00F204EE" w:rsidP="00F204EE">
            <w:pPr>
              <w:spacing w:after="0"/>
            </w:pPr>
            <w:r w:rsidRPr="00F204EE">
              <w:t>Ability and enthusiasm to work with students in mixed ability groups.</w:t>
            </w:r>
          </w:p>
          <w:p w14:paraId="707E97D8" w14:textId="77777777" w:rsidR="00F204EE" w:rsidRPr="00F204EE" w:rsidRDefault="00F204EE" w:rsidP="00F204EE">
            <w:pPr>
              <w:spacing w:after="0"/>
            </w:pPr>
          </w:p>
          <w:p w14:paraId="43942F55" w14:textId="77777777" w:rsidR="00F204EE" w:rsidRPr="00F204EE" w:rsidRDefault="00F204EE" w:rsidP="00F204EE">
            <w:pPr>
              <w:spacing w:after="0"/>
            </w:pPr>
            <w:r w:rsidRPr="00F204EE">
              <w:t>Effective inter-personal skills.</w:t>
            </w:r>
          </w:p>
          <w:p w14:paraId="26E89F14" w14:textId="77777777" w:rsidR="00F204EE" w:rsidRPr="00F204EE" w:rsidRDefault="00F204EE" w:rsidP="00F204EE">
            <w:pPr>
              <w:spacing w:after="0"/>
            </w:pPr>
          </w:p>
          <w:p w14:paraId="452B9BE1" w14:textId="77777777" w:rsidR="00F204EE" w:rsidRPr="00F204EE" w:rsidRDefault="00F204EE" w:rsidP="00F204EE">
            <w:pPr>
              <w:spacing w:after="0"/>
            </w:pPr>
            <w:r w:rsidRPr="00F204EE">
              <w:t>Good written and oral communication skills.</w:t>
            </w:r>
          </w:p>
          <w:p w14:paraId="3507E9DF" w14:textId="77777777" w:rsidR="00F204EE" w:rsidRPr="00F204EE" w:rsidRDefault="00F204EE" w:rsidP="00F204EE">
            <w:pPr>
              <w:spacing w:after="0"/>
            </w:pPr>
          </w:p>
          <w:p w14:paraId="0BA3CF68" w14:textId="77777777" w:rsidR="00F204EE" w:rsidRPr="00F204EE" w:rsidRDefault="00F204EE" w:rsidP="00F204EE">
            <w:pPr>
              <w:spacing w:after="0"/>
            </w:pPr>
            <w:r w:rsidRPr="00F204EE">
              <w:t>Effective organisational and administrative skills.</w:t>
            </w:r>
          </w:p>
          <w:p w14:paraId="26586F85" w14:textId="77777777" w:rsidR="00F204EE" w:rsidRPr="00F204EE" w:rsidRDefault="00F204EE" w:rsidP="00F204EE">
            <w:pPr>
              <w:spacing w:after="0"/>
            </w:pPr>
          </w:p>
          <w:p w14:paraId="29BB17A3" w14:textId="77777777" w:rsidR="00F204EE" w:rsidRPr="00F204EE" w:rsidRDefault="00F204EE" w:rsidP="00F204EE">
            <w:pPr>
              <w:spacing w:after="0"/>
            </w:pPr>
            <w:r w:rsidRPr="00F204EE">
              <w:t>Ability to contribute to the strategic management of relevant teams through discussion and debate.</w:t>
            </w:r>
          </w:p>
          <w:p w14:paraId="09868549" w14:textId="77777777" w:rsidR="00F204EE" w:rsidRPr="00F204EE" w:rsidRDefault="00F204EE" w:rsidP="00F204EE">
            <w:pPr>
              <w:spacing w:after="0"/>
            </w:pPr>
          </w:p>
        </w:tc>
        <w:tc>
          <w:tcPr>
            <w:tcW w:w="2976" w:type="dxa"/>
            <w:tcBorders>
              <w:top w:val="single" w:sz="6" w:space="0" w:color="auto"/>
              <w:left w:val="double" w:sz="6" w:space="0" w:color="auto"/>
              <w:right w:val="double" w:sz="6" w:space="0" w:color="auto"/>
            </w:tcBorders>
          </w:tcPr>
          <w:p w14:paraId="08B3F66C" w14:textId="77777777" w:rsidR="00F204EE" w:rsidRPr="00F204EE" w:rsidRDefault="00F204EE" w:rsidP="00F204EE">
            <w:pPr>
              <w:spacing w:after="0"/>
            </w:pPr>
          </w:p>
          <w:p w14:paraId="7B0149D9" w14:textId="77777777" w:rsidR="00F204EE" w:rsidRPr="00F204EE" w:rsidRDefault="00F204EE" w:rsidP="00F204EE">
            <w:pPr>
              <w:spacing w:after="0"/>
            </w:pPr>
          </w:p>
          <w:p w14:paraId="7B7B0802" w14:textId="77777777" w:rsidR="00F204EE" w:rsidRPr="00F204EE" w:rsidRDefault="00F204EE" w:rsidP="00F204EE">
            <w:pPr>
              <w:spacing w:after="0"/>
              <w:rPr>
                <w:b/>
                <w:bCs/>
                <w:i/>
                <w:iCs/>
              </w:rPr>
            </w:pPr>
          </w:p>
        </w:tc>
        <w:tc>
          <w:tcPr>
            <w:tcW w:w="3073" w:type="dxa"/>
            <w:tcBorders>
              <w:top w:val="single" w:sz="6" w:space="0" w:color="auto"/>
              <w:left w:val="double" w:sz="6" w:space="0" w:color="auto"/>
              <w:right w:val="double" w:sz="6" w:space="0" w:color="auto"/>
            </w:tcBorders>
          </w:tcPr>
          <w:p w14:paraId="39EF306F" w14:textId="77777777" w:rsidR="00F204EE" w:rsidRPr="00F204EE" w:rsidRDefault="00F204EE" w:rsidP="00F204EE">
            <w:pPr>
              <w:spacing w:after="0"/>
            </w:pPr>
          </w:p>
          <w:p w14:paraId="2821E7F8" w14:textId="77777777" w:rsidR="00F204EE" w:rsidRPr="00F204EE" w:rsidRDefault="00F204EE" w:rsidP="00F204EE">
            <w:pPr>
              <w:spacing w:after="0"/>
            </w:pPr>
            <w:r w:rsidRPr="00F204EE">
              <w:t xml:space="preserve">Reference/Letter </w:t>
            </w:r>
            <w:r w:rsidRPr="00F204EE">
              <w:rPr>
                <w:i/>
                <w:iCs/>
              </w:rPr>
              <w:t xml:space="preserve">(Observation of teaching at interview).  </w:t>
            </w:r>
          </w:p>
          <w:p w14:paraId="37CCE02C" w14:textId="77777777" w:rsidR="00F204EE" w:rsidRPr="00F204EE" w:rsidRDefault="00F204EE" w:rsidP="00F204EE">
            <w:pPr>
              <w:spacing w:after="0"/>
            </w:pPr>
          </w:p>
          <w:p w14:paraId="49C0D1F9" w14:textId="77777777" w:rsidR="00F204EE" w:rsidRPr="00F204EE" w:rsidRDefault="00F204EE" w:rsidP="00F204EE">
            <w:pPr>
              <w:spacing w:after="0"/>
              <w:rPr>
                <w:i/>
                <w:iCs/>
              </w:rPr>
            </w:pPr>
            <w:r w:rsidRPr="00F204EE">
              <w:t xml:space="preserve">Letter/Interview </w:t>
            </w:r>
            <w:r w:rsidRPr="00F204EE">
              <w:rPr>
                <w:i/>
                <w:iCs/>
              </w:rPr>
              <w:t>(Observation of teaching at interview.)</w:t>
            </w:r>
          </w:p>
          <w:p w14:paraId="05441D12" w14:textId="77777777" w:rsidR="00F204EE" w:rsidRPr="00F204EE" w:rsidRDefault="00F204EE" w:rsidP="00F204EE">
            <w:pPr>
              <w:spacing w:after="0"/>
              <w:rPr>
                <w:i/>
                <w:iCs/>
              </w:rPr>
            </w:pPr>
          </w:p>
          <w:p w14:paraId="211BE653" w14:textId="77777777" w:rsidR="00F204EE" w:rsidRPr="00F204EE" w:rsidRDefault="00F204EE" w:rsidP="00F204EE">
            <w:pPr>
              <w:spacing w:after="0"/>
            </w:pPr>
            <w:r w:rsidRPr="00F204EE">
              <w:t xml:space="preserve">Letter/Interview </w:t>
            </w:r>
            <w:r w:rsidRPr="00F204EE">
              <w:rPr>
                <w:i/>
                <w:iCs/>
              </w:rPr>
              <w:t xml:space="preserve">(Observation of teaching at interview). </w:t>
            </w:r>
          </w:p>
          <w:p w14:paraId="465FCD20" w14:textId="77777777" w:rsidR="00F204EE" w:rsidRPr="00F204EE" w:rsidRDefault="00F204EE" w:rsidP="00F204EE">
            <w:pPr>
              <w:spacing w:after="0"/>
            </w:pPr>
          </w:p>
          <w:p w14:paraId="644D2FB2" w14:textId="77777777" w:rsidR="00F204EE" w:rsidRPr="00F204EE" w:rsidRDefault="00F204EE" w:rsidP="00F204EE">
            <w:pPr>
              <w:spacing w:after="0"/>
            </w:pPr>
            <w:r w:rsidRPr="00F204EE">
              <w:t xml:space="preserve">Letter/Interview </w:t>
            </w:r>
            <w:r w:rsidRPr="00F204EE">
              <w:rPr>
                <w:i/>
                <w:iCs/>
              </w:rPr>
              <w:t xml:space="preserve">(Observation of teaching at interview). </w:t>
            </w:r>
          </w:p>
          <w:p w14:paraId="002BAF29" w14:textId="77777777" w:rsidR="00F204EE" w:rsidRPr="00F204EE" w:rsidRDefault="00F204EE" w:rsidP="00F204EE">
            <w:pPr>
              <w:spacing w:after="0"/>
            </w:pPr>
          </w:p>
          <w:p w14:paraId="26EB7629" w14:textId="77777777" w:rsidR="00F204EE" w:rsidRPr="00F204EE" w:rsidRDefault="00F204EE" w:rsidP="00F204EE">
            <w:pPr>
              <w:spacing w:after="0"/>
            </w:pPr>
            <w:r w:rsidRPr="00F204EE">
              <w:t>Interview/Reference</w:t>
            </w:r>
          </w:p>
          <w:p w14:paraId="3220DA90" w14:textId="77777777" w:rsidR="00F204EE" w:rsidRPr="00F204EE" w:rsidRDefault="00F204EE" w:rsidP="00F204EE">
            <w:pPr>
              <w:spacing w:after="0"/>
            </w:pPr>
          </w:p>
          <w:p w14:paraId="316D9C1B" w14:textId="77777777" w:rsidR="00F204EE" w:rsidRPr="00F204EE" w:rsidRDefault="00F204EE" w:rsidP="00F204EE">
            <w:pPr>
              <w:spacing w:after="0"/>
            </w:pPr>
            <w:r w:rsidRPr="00F204EE">
              <w:t>Letter/Interview</w:t>
            </w:r>
          </w:p>
          <w:p w14:paraId="550A90D3" w14:textId="77777777" w:rsidR="00F204EE" w:rsidRPr="00F204EE" w:rsidRDefault="00F204EE" w:rsidP="00F204EE">
            <w:pPr>
              <w:spacing w:after="0"/>
            </w:pPr>
          </w:p>
          <w:p w14:paraId="1162C067" w14:textId="77777777" w:rsidR="00F204EE" w:rsidRPr="00F204EE" w:rsidRDefault="00F204EE" w:rsidP="00F204EE">
            <w:pPr>
              <w:spacing w:after="0"/>
            </w:pPr>
            <w:r w:rsidRPr="00F204EE">
              <w:t>Reference</w:t>
            </w:r>
          </w:p>
          <w:p w14:paraId="147BE96A" w14:textId="77777777" w:rsidR="00F204EE" w:rsidRPr="00F204EE" w:rsidRDefault="00F204EE" w:rsidP="00F204EE">
            <w:pPr>
              <w:spacing w:after="0"/>
            </w:pPr>
          </w:p>
          <w:p w14:paraId="70B6519C" w14:textId="77777777" w:rsidR="00F204EE" w:rsidRPr="00F204EE" w:rsidRDefault="00F204EE" w:rsidP="00F204EE">
            <w:pPr>
              <w:spacing w:after="0"/>
            </w:pPr>
          </w:p>
          <w:p w14:paraId="1D65C02A" w14:textId="77777777" w:rsidR="00F204EE" w:rsidRPr="00F204EE" w:rsidRDefault="00F204EE" w:rsidP="00F204EE">
            <w:pPr>
              <w:spacing w:after="0"/>
            </w:pPr>
            <w:r w:rsidRPr="00F204EE">
              <w:t>Interview/Reference</w:t>
            </w:r>
          </w:p>
          <w:p w14:paraId="6389D3B6" w14:textId="77777777" w:rsidR="00F204EE" w:rsidRPr="00F204EE" w:rsidRDefault="00F204EE" w:rsidP="00F204EE">
            <w:pPr>
              <w:spacing w:after="0"/>
            </w:pPr>
          </w:p>
          <w:p w14:paraId="398BDFC2" w14:textId="77777777" w:rsidR="00F204EE" w:rsidRPr="00F204EE" w:rsidRDefault="00F204EE" w:rsidP="00F204EE">
            <w:pPr>
              <w:spacing w:after="0"/>
            </w:pPr>
          </w:p>
          <w:p w14:paraId="4613EBDE" w14:textId="77777777" w:rsidR="00F204EE" w:rsidRPr="00F204EE" w:rsidRDefault="00F204EE" w:rsidP="00F204EE">
            <w:pPr>
              <w:spacing w:after="0"/>
            </w:pPr>
          </w:p>
          <w:p w14:paraId="054C8E0D" w14:textId="77777777" w:rsidR="00F204EE" w:rsidRPr="00F204EE" w:rsidRDefault="00F204EE" w:rsidP="00F204EE">
            <w:pPr>
              <w:spacing w:after="0"/>
            </w:pPr>
          </w:p>
        </w:tc>
      </w:tr>
    </w:tbl>
    <w:p w14:paraId="1C615ED9" w14:textId="77777777" w:rsidR="00F204EE" w:rsidRDefault="00F204EE" w:rsidP="00F204EE">
      <w:pPr>
        <w:spacing w:after="0"/>
        <w:rPr>
          <w:sz w:val="2"/>
          <w:szCs w:val="16"/>
        </w:rPr>
      </w:pPr>
    </w:p>
    <w:p w14:paraId="5E807B88" w14:textId="77777777" w:rsidR="00F204EE" w:rsidRDefault="00F204EE" w:rsidP="00F204EE">
      <w:pPr>
        <w:rPr>
          <w:sz w:val="2"/>
          <w:szCs w:val="16"/>
        </w:rPr>
      </w:pPr>
      <w:r>
        <w:rPr>
          <w:sz w:val="2"/>
          <w:szCs w:val="16"/>
        </w:rPr>
        <w:br w:type="page"/>
      </w:r>
    </w:p>
    <w:tbl>
      <w:tblPr>
        <w:tblW w:w="10171" w:type="dxa"/>
        <w:tblInd w:w="-3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15"/>
        <w:gridCol w:w="2878"/>
        <w:gridCol w:w="2878"/>
      </w:tblGrid>
      <w:tr w:rsidR="00F204EE" w:rsidRPr="00546504" w14:paraId="2CBE6CF2" w14:textId="77777777" w:rsidTr="00150BD4">
        <w:tc>
          <w:tcPr>
            <w:tcW w:w="4415" w:type="dxa"/>
            <w:tcBorders>
              <w:top w:val="single" w:sz="6" w:space="0" w:color="auto"/>
              <w:left w:val="double" w:sz="6" w:space="0" w:color="auto"/>
              <w:bottom w:val="double" w:sz="6" w:space="0" w:color="auto"/>
              <w:right w:val="double" w:sz="6" w:space="0" w:color="auto"/>
            </w:tcBorders>
          </w:tcPr>
          <w:p w14:paraId="020FEA53" w14:textId="77777777" w:rsidR="00F204EE" w:rsidRPr="00546504" w:rsidRDefault="00F204EE" w:rsidP="00150BD4">
            <w:pPr>
              <w:spacing w:after="0"/>
              <w:rPr>
                <w:b/>
                <w:u w:val="single"/>
              </w:rPr>
            </w:pPr>
            <w:r w:rsidRPr="00546504">
              <w:rPr>
                <w:b/>
                <w:u w:val="single"/>
              </w:rPr>
              <w:lastRenderedPageBreak/>
              <w:t>Attitudes and attributes</w:t>
            </w:r>
          </w:p>
          <w:p w14:paraId="379D246E" w14:textId="77777777" w:rsidR="00F204EE" w:rsidRPr="00546504" w:rsidRDefault="00F204EE" w:rsidP="00150BD4">
            <w:pPr>
              <w:spacing w:after="0"/>
              <w:rPr>
                <w:b/>
                <w:u w:val="single"/>
              </w:rPr>
            </w:pPr>
          </w:p>
          <w:p w14:paraId="228B653C" w14:textId="77777777" w:rsidR="00F204EE" w:rsidRPr="00546504" w:rsidRDefault="00F204EE" w:rsidP="00150BD4">
            <w:pPr>
              <w:spacing w:after="0"/>
              <w:rPr>
                <w:bCs/>
              </w:rPr>
            </w:pPr>
            <w:r w:rsidRPr="00546504">
              <w:rPr>
                <w:bCs/>
              </w:rPr>
              <w:t>Open-mindedness and commitment to co-operate with both students and staff.</w:t>
            </w:r>
          </w:p>
          <w:p w14:paraId="58B76E09" w14:textId="77777777" w:rsidR="00F204EE" w:rsidRPr="00546504" w:rsidRDefault="00F204EE" w:rsidP="00150BD4">
            <w:pPr>
              <w:spacing w:after="0"/>
              <w:rPr>
                <w:b/>
                <w:u w:val="single"/>
              </w:rPr>
            </w:pPr>
          </w:p>
          <w:p w14:paraId="100534CD" w14:textId="77777777" w:rsidR="00F204EE" w:rsidRPr="00546504" w:rsidRDefault="00F204EE" w:rsidP="00150BD4">
            <w:pPr>
              <w:spacing w:after="0"/>
            </w:pPr>
            <w:r w:rsidRPr="00546504">
              <w:t>Willing to work in an inclusive way to support all students to achieve their potential.</w:t>
            </w:r>
          </w:p>
          <w:p w14:paraId="32C754AC" w14:textId="77777777" w:rsidR="00F204EE" w:rsidRPr="00546504" w:rsidRDefault="00F204EE" w:rsidP="00150BD4">
            <w:pPr>
              <w:spacing w:after="0"/>
            </w:pPr>
          </w:p>
          <w:p w14:paraId="240806CE" w14:textId="77777777" w:rsidR="00F204EE" w:rsidRPr="00546504" w:rsidRDefault="00F204EE" w:rsidP="00150BD4">
            <w:pPr>
              <w:spacing w:after="0"/>
            </w:pPr>
            <w:r w:rsidRPr="00546504">
              <w:t>Able to create a positive working environment through display of students' work and celebration of students' achievements.</w:t>
            </w:r>
          </w:p>
          <w:p w14:paraId="62F9C8C7" w14:textId="77777777" w:rsidR="00F204EE" w:rsidRPr="00546504" w:rsidRDefault="00F204EE" w:rsidP="00150BD4">
            <w:pPr>
              <w:spacing w:after="0"/>
            </w:pPr>
          </w:p>
          <w:p w14:paraId="2398601F" w14:textId="77777777" w:rsidR="00F204EE" w:rsidRPr="00546504" w:rsidRDefault="00F204EE" w:rsidP="00150BD4">
            <w:pPr>
              <w:spacing w:after="0"/>
            </w:pPr>
            <w:r>
              <w:t>Able</w:t>
            </w:r>
            <w:r w:rsidRPr="00546504">
              <w:t xml:space="preserve"> and willing to work with </w:t>
            </w:r>
            <w:r>
              <w:t>leaders and</w:t>
            </w:r>
            <w:r w:rsidRPr="00546504">
              <w:t xml:space="preserve"> </w:t>
            </w:r>
            <w:r>
              <w:t>all colleagues in relevant teams</w:t>
            </w:r>
            <w:r w:rsidRPr="00546504">
              <w:t xml:space="preserve"> in a co-operative, supportive and enthusiastic way.</w:t>
            </w:r>
          </w:p>
          <w:p w14:paraId="27AC5955" w14:textId="77777777" w:rsidR="00F204EE" w:rsidRPr="00546504" w:rsidRDefault="00F204EE" w:rsidP="00150BD4">
            <w:pPr>
              <w:spacing w:after="0"/>
            </w:pPr>
          </w:p>
          <w:p w14:paraId="19EBE414" w14:textId="77777777" w:rsidR="00F204EE" w:rsidRPr="00546504" w:rsidRDefault="00F204EE" w:rsidP="00150BD4">
            <w:pPr>
              <w:spacing w:after="0"/>
            </w:pPr>
            <w:r w:rsidRPr="00546504">
              <w:t>Flexible, resilient and reliable.</w:t>
            </w:r>
          </w:p>
          <w:p w14:paraId="099990B6" w14:textId="77777777" w:rsidR="00F204EE" w:rsidRPr="00546504" w:rsidRDefault="00F204EE" w:rsidP="00150BD4">
            <w:pPr>
              <w:spacing w:after="0"/>
            </w:pPr>
          </w:p>
          <w:p w14:paraId="6351477E" w14:textId="77777777" w:rsidR="00F204EE" w:rsidRPr="00546504" w:rsidRDefault="00F204EE" w:rsidP="00150BD4">
            <w:pPr>
              <w:spacing w:after="0"/>
            </w:pPr>
            <w:r w:rsidRPr="00546504">
              <w:t>Resourceful and innovative thinker.</w:t>
            </w:r>
          </w:p>
          <w:p w14:paraId="4030A183" w14:textId="77777777" w:rsidR="00F204EE" w:rsidRPr="00546504" w:rsidRDefault="00F204EE" w:rsidP="00150BD4">
            <w:pPr>
              <w:spacing w:after="0"/>
            </w:pPr>
          </w:p>
          <w:p w14:paraId="24B0F848" w14:textId="77777777" w:rsidR="00F204EE" w:rsidRPr="00546504" w:rsidRDefault="00F204EE" w:rsidP="00150BD4">
            <w:pPr>
              <w:spacing w:after="0"/>
            </w:pPr>
            <w:r w:rsidRPr="00546504">
              <w:t>Must contribute to the shared resource system.</w:t>
            </w:r>
          </w:p>
          <w:p w14:paraId="3431A5E4" w14:textId="77777777" w:rsidR="00F204EE" w:rsidRPr="00546504" w:rsidRDefault="00F204EE" w:rsidP="00150BD4">
            <w:pPr>
              <w:spacing w:after="0"/>
            </w:pPr>
          </w:p>
          <w:p w14:paraId="6FB5FD75" w14:textId="77777777" w:rsidR="00F204EE" w:rsidRPr="00546504" w:rsidRDefault="00F204EE" w:rsidP="00150BD4">
            <w:pPr>
              <w:spacing w:after="0"/>
            </w:pPr>
            <w:r w:rsidRPr="00546504">
              <w:t xml:space="preserve">In possession of a good attendance </w:t>
            </w:r>
            <w:r>
              <w:t>and punctuality record</w:t>
            </w:r>
            <w:r w:rsidRPr="00546504">
              <w:t>.</w:t>
            </w:r>
          </w:p>
          <w:p w14:paraId="33C96558" w14:textId="77777777" w:rsidR="00F204EE" w:rsidRPr="00546504" w:rsidRDefault="00F204EE" w:rsidP="00150BD4">
            <w:pPr>
              <w:spacing w:after="0"/>
            </w:pPr>
          </w:p>
          <w:p w14:paraId="5041B3EA" w14:textId="77777777" w:rsidR="00F204EE" w:rsidRPr="00546504" w:rsidRDefault="00F204EE" w:rsidP="00150BD4">
            <w:pPr>
              <w:spacing w:after="0"/>
            </w:pPr>
            <w:r>
              <w:t>Willingness to dress as a professional in line with the ethos of the campus.</w:t>
            </w:r>
          </w:p>
          <w:p w14:paraId="039FF4C6" w14:textId="77777777" w:rsidR="00F204EE" w:rsidRPr="00546504" w:rsidRDefault="00F204EE" w:rsidP="00150BD4">
            <w:pPr>
              <w:spacing w:after="0"/>
            </w:pPr>
          </w:p>
        </w:tc>
        <w:tc>
          <w:tcPr>
            <w:tcW w:w="2878" w:type="dxa"/>
            <w:tcBorders>
              <w:top w:val="single" w:sz="6" w:space="0" w:color="auto"/>
              <w:left w:val="double" w:sz="6" w:space="0" w:color="auto"/>
              <w:bottom w:val="double" w:sz="6" w:space="0" w:color="auto"/>
              <w:right w:val="double" w:sz="6" w:space="0" w:color="auto"/>
            </w:tcBorders>
          </w:tcPr>
          <w:p w14:paraId="2A7DFE76" w14:textId="77777777" w:rsidR="00F204EE" w:rsidRPr="00546504" w:rsidRDefault="00F204EE" w:rsidP="00150BD4">
            <w:pPr>
              <w:spacing w:after="0"/>
            </w:pPr>
          </w:p>
          <w:p w14:paraId="3E97C6FD" w14:textId="77777777" w:rsidR="00F204EE" w:rsidRPr="00546504" w:rsidRDefault="00F204EE" w:rsidP="00150BD4">
            <w:pPr>
              <w:spacing w:after="0"/>
            </w:pPr>
          </w:p>
          <w:p w14:paraId="5FB9B4BF" w14:textId="77777777" w:rsidR="00F204EE" w:rsidRPr="00546504" w:rsidRDefault="00F204EE" w:rsidP="00150BD4">
            <w:pPr>
              <w:spacing w:after="0"/>
            </w:pPr>
          </w:p>
          <w:p w14:paraId="7257DF3F" w14:textId="77777777" w:rsidR="00F204EE" w:rsidRPr="00546504" w:rsidRDefault="00F204EE" w:rsidP="00150BD4">
            <w:pPr>
              <w:spacing w:after="0"/>
            </w:pPr>
          </w:p>
          <w:p w14:paraId="301C6840" w14:textId="77777777" w:rsidR="00F204EE" w:rsidRPr="00546504" w:rsidRDefault="00F204EE" w:rsidP="00150BD4">
            <w:pPr>
              <w:spacing w:after="0"/>
            </w:pPr>
          </w:p>
          <w:p w14:paraId="4CD83C89" w14:textId="77777777" w:rsidR="00F204EE" w:rsidRPr="00546504" w:rsidRDefault="00F204EE" w:rsidP="00150BD4">
            <w:pPr>
              <w:spacing w:after="0"/>
            </w:pPr>
          </w:p>
          <w:p w14:paraId="1E973315" w14:textId="77777777" w:rsidR="00F204EE" w:rsidRPr="00546504" w:rsidRDefault="00F204EE" w:rsidP="00150BD4">
            <w:pPr>
              <w:spacing w:after="0"/>
            </w:pPr>
          </w:p>
          <w:p w14:paraId="298F61E8" w14:textId="77777777" w:rsidR="00F204EE" w:rsidRPr="00546504" w:rsidRDefault="00F204EE" w:rsidP="00150BD4">
            <w:pPr>
              <w:spacing w:after="0"/>
            </w:pPr>
          </w:p>
          <w:p w14:paraId="7CABBA60" w14:textId="77777777" w:rsidR="00F204EE" w:rsidRPr="00546504" w:rsidRDefault="00F204EE" w:rsidP="00150BD4">
            <w:pPr>
              <w:spacing w:after="0"/>
            </w:pPr>
          </w:p>
        </w:tc>
        <w:tc>
          <w:tcPr>
            <w:tcW w:w="2878" w:type="dxa"/>
            <w:tcBorders>
              <w:top w:val="single" w:sz="6" w:space="0" w:color="auto"/>
              <w:left w:val="double" w:sz="6" w:space="0" w:color="auto"/>
              <w:bottom w:val="double" w:sz="6" w:space="0" w:color="auto"/>
              <w:right w:val="double" w:sz="6" w:space="0" w:color="auto"/>
            </w:tcBorders>
          </w:tcPr>
          <w:p w14:paraId="6319DE72" w14:textId="77777777" w:rsidR="00F204EE" w:rsidRPr="00546504" w:rsidRDefault="00F204EE" w:rsidP="00150BD4">
            <w:pPr>
              <w:spacing w:after="0"/>
            </w:pPr>
          </w:p>
          <w:p w14:paraId="7277B911" w14:textId="77777777" w:rsidR="00F204EE" w:rsidRPr="00546504" w:rsidRDefault="00F204EE" w:rsidP="00150BD4">
            <w:pPr>
              <w:spacing w:after="0"/>
            </w:pPr>
          </w:p>
          <w:p w14:paraId="7603B277" w14:textId="77777777" w:rsidR="00F204EE" w:rsidRPr="00546504" w:rsidRDefault="00F204EE" w:rsidP="00150BD4">
            <w:pPr>
              <w:spacing w:after="0"/>
            </w:pPr>
            <w:r w:rsidRPr="00546504">
              <w:t>Reference/Interview</w:t>
            </w:r>
          </w:p>
          <w:p w14:paraId="06E271A6" w14:textId="77777777" w:rsidR="00F204EE" w:rsidRPr="00546504" w:rsidRDefault="00F204EE" w:rsidP="00150BD4">
            <w:pPr>
              <w:spacing w:after="0"/>
            </w:pPr>
          </w:p>
          <w:p w14:paraId="382EAEDE" w14:textId="77777777" w:rsidR="00F204EE" w:rsidRPr="00546504" w:rsidRDefault="00F204EE" w:rsidP="00150BD4">
            <w:pPr>
              <w:spacing w:after="0"/>
            </w:pPr>
          </w:p>
          <w:p w14:paraId="71F75203" w14:textId="77777777" w:rsidR="00F204EE" w:rsidRPr="00546504" w:rsidRDefault="00F204EE" w:rsidP="00150BD4">
            <w:pPr>
              <w:spacing w:after="0"/>
            </w:pPr>
            <w:r w:rsidRPr="00546504">
              <w:t>Letter/Interview</w:t>
            </w:r>
          </w:p>
          <w:p w14:paraId="3812355A" w14:textId="77777777" w:rsidR="00F204EE" w:rsidRPr="00546504" w:rsidRDefault="00F204EE" w:rsidP="00150BD4">
            <w:pPr>
              <w:spacing w:after="0"/>
            </w:pPr>
          </w:p>
          <w:p w14:paraId="2D9585B4" w14:textId="77777777" w:rsidR="00F204EE" w:rsidRPr="00546504" w:rsidRDefault="00F204EE" w:rsidP="00150BD4">
            <w:pPr>
              <w:spacing w:after="0"/>
            </w:pPr>
          </w:p>
          <w:p w14:paraId="5C371338" w14:textId="77777777" w:rsidR="00F204EE" w:rsidRPr="00546504" w:rsidRDefault="00F204EE" w:rsidP="00150BD4">
            <w:pPr>
              <w:spacing w:after="0"/>
            </w:pPr>
          </w:p>
          <w:p w14:paraId="47E93A76" w14:textId="77777777" w:rsidR="00F204EE" w:rsidRPr="00546504" w:rsidRDefault="00F204EE" w:rsidP="00150BD4">
            <w:pPr>
              <w:spacing w:after="0"/>
            </w:pPr>
          </w:p>
          <w:p w14:paraId="5974A904" w14:textId="77777777" w:rsidR="00F204EE" w:rsidRPr="00546504" w:rsidRDefault="00F204EE" w:rsidP="00150BD4">
            <w:pPr>
              <w:spacing w:after="0"/>
            </w:pPr>
          </w:p>
          <w:p w14:paraId="6B84EAB9" w14:textId="77777777" w:rsidR="00F204EE" w:rsidRPr="00546504" w:rsidRDefault="00F204EE" w:rsidP="00150BD4">
            <w:pPr>
              <w:spacing w:after="0"/>
            </w:pPr>
          </w:p>
          <w:p w14:paraId="652DA71A" w14:textId="77777777" w:rsidR="00F204EE" w:rsidRPr="00546504" w:rsidRDefault="00F204EE" w:rsidP="00150BD4">
            <w:pPr>
              <w:spacing w:after="0"/>
            </w:pPr>
          </w:p>
          <w:p w14:paraId="23707FDE" w14:textId="77777777" w:rsidR="00F204EE" w:rsidRPr="00546504" w:rsidRDefault="00F204EE" w:rsidP="00150BD4">
            <w:pPr>
              <w:spacing w:after="0"/>
            </w:pPr>
          </w:p>
          <w:p w14:paraId="2DE61EF2" w14:textId="77777777" w:rsidR="00F204EE" w:rsidRPr="00546504" w:rsidRDefault="00F204EE" w:rsidP="00150BD4">
            <w:pPr>
              <w:spacing w:after="0"/>
            </w:pPr>
          </w:p>
          <w:p w14:paraId="703E05B3" w14:textId="77777777" w:rsidR="00F204EE" w:rsidRPr="00546504" w:rsidRDefault="00F204EE" w:rsidP="00150BD4">
            <w:pPr>
              <w:spacing w:after="0"/>
            </w:pPr>
          </w:p>
          <w:p w14:paraId="166D916D" w14:textId="77777777" w:rsidR="00F204EE" w:rsidRPr="00546504" w:rsidRDefault="00F204EE" w:rsidP="00150BD4">
            <w:pPr>
              <w:spacing w:after="0"/>
            </w:pPr>
            <w:r w:rsidRPr="00546504">
              <w:t>Reference</w:t>
            </w:r>
          </w:p>
          <w:p w14:paraId="0470BD92" w14:textId="77777777" w:rsidR="00F204EE" w:rsidRPr="00546504" w:rsidRDefault="00F204EE" w:rsidP="00150BD4">
            <w:pPr>
              <w:spacing w:after="0"/>
            </w:pPr>
          </w:p>
          <w:p w14:paraId="74253BA4" w14:textId="77777777" w:rsidR="00F204EE" w:rsidRPr="00546504" w:rsidRDefault="00F204EE" w:rsidP="00150BD4">
            <w:pPr>
              <w:spacing w:after="0"/>
            </w:pPr>
            <w:r w:rsidRPr="00546504">
              <w:t>Letter</w:t>
            </w:r>
          </w:p>
          <w:p w14:paraId="536DE5DB" w14:textId="77777777" w:rsidR="00F204EE" w:rsidRPr="00546504" w:rsidRDefault="00F204EE" w:rsidP="00150BD4">
            <w:pPr>
              <w:spacing w:after="0"/>
            </w:pPr>
          </w:p>
          <w:p w14:paraId="3A17F653" w14:textId="77777777" w:rsidR="00F204EE" w:rsidRPr="00546504" w:rsidRDefault="00F204EE" w:rsidP="00150BD4">
            <w:pPr>
              <w:spacing w:after="0"/>
            </w:pPr>
            <w:r w:rsidRPr="00546504">
              <w:t>Reference/Letter</w:t>
            </w:r>
          </w:p>
          <w:p w14:paraId="445199FB" w14:textId="77777777" w:rsidR="00F204EE" w:rsidRPr="00546504" w:rsidRDefault="00F204EE" w:rsidP="00150BD4">
            <w:pPr>
              <w:spacing w:after="0"/>
            </w:pPr>
          </w:p>
          <w:p w14:paraId="098D0522" w14:textId="77777777" w:rsidR="00F204EE" w:rsidRPr="00546504" w:rsidRDefault="00F204EE" w:rsidP="00150BD4">
            <w:pPr>
              <w:spacing w:after="0"/>
            </w:pPr>
          </w:p>
          <w:p w14:paraId="020A9FC1" w14:textId="77777777" w:rsidR="00F204EE" w:rsidRPr="00546504" w:rsidRDefault="00F204EE" w:rsidP="00150BD4">
            <w:pPr>
              <w:spacing w:after="0"/>
            </w:pPr>
            <w:r w:rsidRPr="00546504">
              <w:t>Reference</w:t>
            </w:r>
          </w:p>
          <w:p w14:paraId="6C9F5DA4" w14:textId="77777777" w:rsidR="00F204EE" w:rsidRPr="00546504" w:rsidRDefault="00F204EE" w:rsidP="00150BD4">
            <w:pPr>
              <w:spacing w:after="0"/>
            </w:pPr>
          </w:p>
          <w:p w14:paraId="38D85511" w14:textId="77777777" w:rsidR="00F204EE" w:rsidRPr="00546504" w:rsidRDefault="00F204EE" w:rsidP="00150BD4">
            <w:pPr>
              <w:spacing w:after="0"/>
            </w:pPr>
          </w:p>
          <w:p w14:paraId="5E443ABA" w14:textId="77777777" w:rsidR="00F204EE" w:rsidRPr="00546504" w:rsidRDefault="00F204EE" w:rsidP="00150BD4">
            <w:pPr>
              <w:spacing w:after="0"/>
            </w:pPr>
            <w:r w:rsidRPr="00546504">
              <w:t>Interview</w:t>
            </w:r>
            <w:r>
              <w:t>/Reference</w:t>
            </w:r>
          </w:p>
          <w:p w14:paraId="7A8DCB55" w14:textId="77777777" w:rsidR="00F204EE" w:rsidRPr="00546504" w:rsidRDefault="00F204EE" w:rsidP="00150BD4">
            <w:pPr>
              <w:spacing w:after="0"/>
            </w:pPr>
          </w:p>
        </w:tc>
      </w:tr>
    </w:tbl>
    <w:p w14:paraId="20665D80" w14:textId="77777777" w:rsidR="00F204EE" w:rsidRPr="00FA0597" w:rsidRDefault="00F204EE" w:rsidP="00F204EE">
      <w:pPr>
        <w:spacing w:after="0"/>
        <w:rPr>
          <w:sz w:val="2"/>
          <w:szCs w:val="16"/>
        </w:rPr>
      </w:pPr>
    </w:p>
    <w:p w14:paraId="4F442500" w14:textId="77777777" w:rsidR="00F83ABB" w:rsidRPr="00F33D8B" w:rsidRDefault="00F83ABB" w:rsidP="00F33D8B">
      <w:pPr>
        <w:jc w:val="center"/>
      </w:pPr>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841CC" w14:textId="77777777" w:rsidR="009C0216" w:rsidRDefault="009C0216" w:rsidP="001C4AFA">
      <w:pPr>
        <w:spacing w:after="0" w:line="240" w:lineRule="auto"/>
      </w:pPr>
      <w:r>
        <w:separator/>
      </w:r>
    </w:p>
  </w:endnote>
  <w:endnote w:type="continuationSeparator" w:id="0">
    <w:p w14:paraId="5A4F6503" w14:textId="77777777" w:rsidR="009C0216" w:rsidRDefault="009C0216"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9934"/>
      <w:docPartObj>
        <w:docPartGallery w:val="Page Numbers (Bottom of Page)"/>
        <w:docPartUnique/>
      </w:docPartObj>
    </w:sdtPr>
    <w:sdtEndPr>
      <w:rPr>
        <w:noProof/>
      </w:rPr>
    </w:sdtEndPr>
    <w:sdtContent>
      <w:p w14:paraId="06405F92" w14:textId="77777777" w:rsidR="00100FE1" w:rsidRDefault="00100FE1">
        <w:pPr>
          <w:pStyle w:val="Footer"/>
          <w:jc w:val="center"/>
        </w:pPr>
        <w:r>
          <w:fldChar w:fldCharType="begin"/>
        </w:r>
        <w:r>
          <w:instrText xml:space="preserve"> PAGE   \* MERGEFORMAT </w:instrText>
        </w:r>
        <w:r>
          <w:fldChar w:fldCharType="separate"/>
        </w:r>
        <w:r w:rsidR="00005B74">
          <w:rPr>
            <w:noProof/>
          </w:rPr>
          <w:t>6</w:t>
        </w:r>
        <w:r>
          <w:rPr>
            <w:noProof/>
          </w:rPr>
          <w:fldChar w:fldCharType="end"/>
        </w:r>
      </w:p>
    </w:sdtContent>
  </w:sdt>
  <w:p w14:paraId="6E9F169D" w14:textId="77777777" w:rsidR="00AC357F" w:rsidRDefault="00AC35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005B74">
          <w:rPr>
            <w:noProof/>
          </w:rPr>
          <w:t>12</w:t>
        </w:r>
        <w:r>
          <w:rPr>
            <w:noProof/>
          </w:rPr>
          <w:fldChar w:fldCharType="end"/>
        </w:r>
      </w:p>
    </w:sdtContent>
  </w:sdt>
  <w:p w14:paraId="2DBB98DF" w14:textId="77777777" w:rsidR="005F187A" w:rsidRDefault="005F1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DE36" w14:textId="77777777" w:rsidR="009C0216" w:rsidRDefault="009C0216" w:rsidP="001C4AFA">
      <w:pPr>
        <w:spacing w:after="0" w:line="240" w:lineRule="auto"/>
      </w:pPr>
      <w:r>
        <w:separator/>
      </w:r>
    </w:p>
  </w:footnote>
  <w:footnote w:type="continuationSeparator" w:id="0">
    <w:p w14:paraId="01431740" w14:textId="77777777" w:rsidR="009C0216" w:rsidRDefault="009C0216"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6388A55D" w:rsidR="00E00678" w:rsidRDefault="001253A8" w:rsidP="00E00678">
    <w:pPr>
      <w:pStyle w:val="Header"/>
      <w:jc w:val="center"/>
    </w:pPr>
    <w:r>
      <w:rPr>
        <w:noProof/>
        <w:lang w:eastAsia="en-GB"/>
      </w:rPr>
      <w:drawing>
        <wp:inline distT="0" distB="0" distL="0" distR="0" wp14:anchorId="0C3CD05B" wp14:editId="727216AB">
          <wp:extent cx="6660515" cy="114141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AMPUS Letter head V3 - with new Email and Tel n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515" cy="114141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AC357F" w:rsidRDefault="00F04FD7"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005B74">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4"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6"/>
  </w:num>
  <w:num w:numId="4">
    <w:abstractNumId w:val="5"/>
  </w:num>
  <w:num w:numId="5">
    <w:abstractNumId w:val="18"/>
  </w:num>
  <w:num w:numId="6">
    <w:abstractNumId w:val="4"/>
  </w:num>
  <w:num w:numId="7">
    <w:abstractNumId w:val="8"/>
  </w:num>
  <w:num w:numId="8">
    <w:abstractNumId w:val="7"/>
  </w:num>
  <w:num w:numId="9">
    <w:abstractNumId w:val="28"/>
  </w:num>
  <w:num w:numId="10">
    <w:abstractNumId w:val="11"/>
  </w:num>
  <w:num w:numId="11">
    <w:abstractNumId w:val="19"/>
  </w:num>
  <w:num w:numId="12">
    <w:abstractNumId w:val="26"/>
  </w:num>
  <w:num w:numId="13">
    <w:abstractNumId w:val="10"/>
  </w:num>
  <w:num w:numId="14">
    <w:abstractNumId w:val="6"/>
    <w:lvlOverride w:ilvl="0">
      <w:startOverride w:val="1"/>
    </w:lvlOverride>
  </w:num>
  <w:num w:numId="15">
    <w:abstractNumId w:val="9"/>
  </w:num>
  <w:num w:numId="16">
    <w:abstractNumId w:val="3"/>
  </w:num>
  <w:num w:numId="17">
    <w:abstractNumId w:val="27"/>
  </w:num>
  <w:num w:numId="18">
    <w:abstractNumId w:val="14"/>
  </w:num>
  <w:num w:numId="19">
    <w:abstractNumId w:val="25"/>
  </w:num>
  <w:num w:numId="20">
    <w:abstractNumId w:val="0"/>
  </w:num>
  <w:num w:numId="21">
    <w:abstractNumId w:val="1"/>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
  </w:num>
  <w:num w:numId="25">
    <w:abstractNumId w:val="15"/>
  </w:num>
  <w:num w:numId="26">
    <w:abstractNumId w:val="21"/>
  </w:num>
  <w:num w:numId="27">
    <w:abstractNumId w:val="24"/>
  </w:num>
  <w:num w:numId="28">
    <w:abstractNumId w:val="17"/>
  </w:num>
  <w:num w:numId="29">
    <w:abstractNumId w:val="1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81015"/>
    <w:rsid w:val="000822C8"/>
    <w:rsid w:val="00084797"/>
    <w:rsid w:val="00086ED1"/>
    <w:rsid w:val="00092D36"/>
    <w:rsid w:val="000B6D4B"/>
    <w:rsid w:val="000C4015"/>
    <w:rsid w:val="000E2B49"/>
    <w:rsid w:val="000F0F74"/>
    <w:rsid w:val="00100FE1"/>
    <w:rsid w:val="00112255"/>
    <w:rsid w:val="001253A8"/>
    <w:rsid w:val="001418E4"/>
    <w:rsid w:val="00147404"/>
    <w:rsid w:val="00165FF4"/>
    <w:rsid w:val="001761BD"/>
    <w:rsid w:val="00196559"/>
    <w:rsid w:val="001A7892"/>
    <w:rsid w:val="001C3F60"/>
    <w:rsid w:val="001C4AFA"/>
    <w:rsid w:val="001E486C"/>
    <w:rsid w:val="001F2981"/>
    <w:rsid w:val="002452D1"/>
    <w:rsid w:val="00253F63"/>
    <w:rsid w:val="00256298"/>
    <w:rsid w:val="002A4ED0"/>
    <w:rsid w:val="002B19AA"/>
    <w:rsid w:val="002B352B"/>
    <w:rsid w:val="002C4448"/>
    <w:rsid w:val="002C7C96"/>
    <w:rsid w:val="002D7D1C"/>
    <w:rsid w:val="00306B6D"/>
    <w:rsid w:val="003110D0"/>
    <w:rsid w:val="003156F6"/>
    <w:rsid w:val="00323D6C"/>
    <w:rsid w:val="00342A32"/>
    <w:rsid w:val="00351F80"/>
    <w:rsid w:val="00352CAF"/>
    <w:rsid w:val="003748A5"/>
    <w:rsid w:val="00375F9A"/>
    <w:rsid w:val="003967E6"/>
    <w:rsid w:val="00401E49"/>
    <w:rsid w:val="0042107A"/>
    <w:rsid w:val="00422171"/>
    <w:rsid w:val="00466E81"/>
    <w:rsid w:val="004672E8"/>
    <w:rsid w:val="004718DC"/>
    <w:rsid w:val="0049512F"/>
    <w:rsid w:val="004A49DB"/>
    <w:rsid w:val="004E1F2D"/>
    <w:rsid w:val="004F0458"/>
    <w:rsid w:val="004F3A13"/>
    <w:rsid w:val="00521757"/>
    <w:rsid w:val="00542934"/>
    <w:rsid w:val="00557C77"/>
    <w:rsid w:val="005A055B"/>
    <w:rsid w:val="005A2AC1"/>
    <w:rsid w:val="005B551B"/>
    <w:rsid w:val="005B6398"/>
    <w:rsid w:val="005C1EDE"/>
    <w:rsid w:val="005D49A6"/>
    <w:rsid w:val="005F10B1"/>
    <w:rsid w:val="005F187A"/>
    <w:rsid w:val="005F64B2"/>
    <w:rsid w:val="006047AA"/>
    <w:rsid w:val="006313CD"/>
    <w:rsid w:val="0063570A"/>
    <w:rsid w:val="00636D92"/>
    <w:rsid w:val="00655BBE"/>
    <w:rsid w:val="006B5829"/>
    <w:rsid w:val="006C533A"/>
    <w:rsid w:val="00757E9A"/>
    <w:rsid w:val="00776641"/>
    <w:rsid w:val="00776A62"/>
    <w:rsid w:val="0079501F"/>
    <w:rsid w:val="007D4BB6"/>
    <w:rsid w:val="007F4443"/>
    <w:rsid w:val="007F7224"/>
    <w:rsid w:val="0084224B"/>
    <w:rsid w:val="00847507"/>
    <w:rsid w:val="008505EA"/>
    <w:rsid w:val="00856013"/>
    <w:rsid w:val="00867A31"/>
    <w:rsid w:val="0087511D"/>
    <w:rsid w:val="0088198F"/>
    <w:rsid w:val="00893474"/>
    <w:rsid w:val="008D2A55"/>
    <w:rsid w:val="008E4138"/>
    <w:rsid w:val="008F54E0"/>
    <w:rsid w:val="009024B6"/>
    <w:rsid w:val="00904395"/>
    <w:rsid w:val="009048BE"/>
    <w:rsid w:val="009211C5"/>
    <w:rsid w:val="00932A51"/>
    <w:rsid w:val="00936048"/>
    <w:rsid w:val="00972EE9"/>
    <w:rsid w:val="0097530E"/>
    <w:rsid w:val="009927DA"/>
    <w:rsid w:val="009A2B0F"/>
    <w:rsid w:val="009B701C"/>
    <w:rsid w:val="009C0216"/>
    <w:rsid w:val="00A03591"/>
    <w:rsid w:val="00A06542"/>
    <w:rsid w:val="00A208AD"/>
    <w:rsid w:val="00A65B4E"/>
    <w:rsid w:val="00A82DE7"/>
    <w:rsid w:val="00AC1A25"/>
    <w:rsid w:val="00AC357F"/>
    <w:rsid w:val="00AC67D6"/>
    <w:rsid w:val="00AD7D4D"/>
    <w:rsid w:val="00AF6DD0"/>
    <w:rsid w:val="00B35666"/>
    <w:rsid w:val="00B668B9"/>
    <w:rsid w:val="00BE664A"/>
    <w:rsid w:val="00C35582"/>
    <w:rsid w:val="00C473E2"/>
    <w:rsid w:val="00C633D2"/>
    <w:rsid w:val="00C80A48"/>
    <w:rsid w:val="00C8275A"/>
    <w:rsid w:val="00C860B1"/>
    <w:rsid w:val="00D0016C"/>
    <w:rsid w:val="00D31FF2"/>
    <w:rsid w:val="00D3478B"/>
    <w:rsid w:val="00D34E30"/>
    <w:rsid w:val="00D65BE2"/>
    <w:rsid w:val="00D7637D"/>
    <w:rsid w:val="00D81D2A"/>
    <w:rsid w:val="00D87C3C"/>
    <w:rsid w:val="00DA1302"/>
    <w:rsid w:val="00DA2D86"/>
    <w:rsid w:val="00DF7CD6"/>
    <w:rsid w:val="00E00678"/>
    <w:rsid w:val="00E278E5"/>
    <w:rsid w:val="00E46357"/>
    <w:rsid w:val="00E64F17"/>
    <w:rsid w:val="00E67ED0"/>
    <w:rsid w:val="00E76665"/>
    <w:rsid w:val="00E80BCA"/>
    <w:rsid w:val="00E83142"/>
    <w:rsid w:val="00EB4C3F"/>
    <w:rsid w:val="00ED777E"/>
    <w:rsid w:val="00EE44AA"/>
    <w:rsid w:val="00EF7511"/>
    <w:rsid w:val="00F04FD7"/>
    <w:rsid w:val="00F204EE"/>
    <w:rsid w:val="00F33D8B"/>
    <w:rsid w:val="00F62646"/>
    <w:rsid w:val="00F6268C"/>
    <w:rsid w:val="00F75985"/>
    <w:rsid w:val="00F83ABB"/>
    <w:rsid w:val="00F96F3E"/>
    <w:rsid w:val="00FA0597"/>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brookvalehighschool.co.uk"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yperlink" Target="http://www.grobycol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malsbury@brookvalegroby.com"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www.brookvalehighschool.co.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tmalsbury@brookvalegroby.com" TargetMode="Externa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http://www.grobycoll.com" TargetMode="External"/><Relationship Id="rId27" Type="http://schemas.openxmlformats.org/officeDocument/2006/relationships/image" Target="media/image4.jpe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89F66132-FC66-477C-A1F8-0C47365E6F8C}" type="presOf" srcId="{743295DC-DFF3-4236-8832-5F46C587FF5D}" destId="{C5DEBEFF-DE95-4B4E-B63A-5C9DDCED5DED}" srcOrd="0" destOrd="0" presId="urn:microsoft.com/office/officeart/2005/8/layout/chevron2"/>
    <dgm:cxn modelId="{CF8840FD-E6D9-4470-83E8-F1D18797B087}" type="presOf" srcId="{83E5CD00-541D-4427-9D4B-7E1D8369CA9C}" destId="{4D04ADD0-842C-45A6-845B-2EF79F2F289A}" srcOrd="0" destOrd="0" presId="urn:microsoft.com/office/officeart/2005/8/layout/chevron2"/>
    <dgm:cxn modelId="{4EB949CE-53FB-429C-A232-57C9EEF2CD9E}" type="presOf" srcId="{D382DEB3-7ACE-4374-9828-370992145983}" destId="{9CAE32FE-850E-4F30-98B7-236F2344BBF7}" srcOrd="0" destOrd="0" presId="urn:microsoft.com/office/officeart/2005/8/layout/chevron2"/>
    <dgm:cxn modelId="{F6B273CA-E394-4C4C-92E2-B6ED818297A5}" type="presOf" srcId="{B491F648-FD82-49F0-AC75-AFB283574DA1}" destId="{EC1E786F-E5E8-4BC6-BDDC-AAD7ADB1684B}"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74E07360-A1BE-41CF-AD11-BBAF34C538FA}" srcId="{195F7200-7D2E-4CF0-843F-CF75362143B3}" destId="{B491F648-FD82-49F0-AC75-AFB283574DA1}" srcOrd="0" destOrd="0" parTransId="{260CE125-D4EC-4CAD-A81E-C67DFC5E3294}" sibTransId="{09414625-99D2-452D-A143-BCE53FA7C632}"/>
    <dgm:cxn modelId="{E06236E4-8851-417D-B635-D8679E6112AB}" type="presOf" srcId="{EE4FE26B-D8D0-4D77-A831-0C7818AFAAB9}" destId="{39F7ED23-8E41-4FE7-98F1-60E99188C04A}" srcOrd="0" destOrd="0" presId="urn:microsoft.com/office/officeart/2005/8/layout/chevron2"/>
    <dgm:cxn modelId="{08DD0339-A0BD-4DB5-906B-5BE6D52B56C3}" type="presOf" srcId="{4BDE0EAA-B8E0-4F99-8F3B-8A7DA14A0565}" destId="{42CC5BE0-B3B0-4E1A-865E-9A2077712B72}"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1AC31AE5-FE7E-44B0-B938-A342CE5198BF}" type="presOf" srcId="{C53F79F5-AF06-43C5-8AF6-4B395A40FC9B}" destId="{6AC02896-666F-4A99-9EE1-A1F9DEAFB14F}"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48A9803B-93F8-4904-8DA9-39F5334ED718}" type="presOf" srcId="{195F7200-7D2E-4CF0-843F-CF75362143B3}" destId="{2425011C-B301-4399-B184-A3047DE511B4}"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E2718B28-4DBC-46E2-A23E-580887D9CB0C}" type="presOf" srcId="{A66BE11E-F691-4A74-9E79-2BEBABCE45D1}" destId="{758E63F7-CE0C-4011-97D6-B4A860C708D0}" srcOrd="0" destOrd="0" presId="urn:microsoft.com/office/officeart/2005/8/layout/chevron2"/>
    <dgm:cxn modelId="{322F325E-2618-4C8E-8FCF-7E3D09336C27}" type="presOf" srcId="{9B7E3260-36C8-4011-8DA0-E735CC2C7CC6}" destId="{C40D2BAE-49F6-4955-A2F0-8DD6FF7F265D}" srcOrd="0" destOrd="0" presId="urn:microsoft.com/office/officeart/2005/8/layout/chevron2"/>
    <dgm:cxn modelId="{3141F28E-D977-438C-95DD-FD1867361AAD}" type="presOf" srcId="{E72D2B12-8D6B-4E9C-B88E-4DC2A1B4B3B8}" destId="{A41F057D-0E14-4661-A577-52FB6B31E528}" srcOrd="0" destOrd="0" presId="urn:microsoft.com/office/officeart/2005/8/layout/chevron2"/>
    <dgm:cxn modelId="{F2409620-13D6-4C3E-8AA4-0A53035667E1}" type="presParOf" srcId="{C40D2BAE-49F6-4955-A2F0-8DD6FF7F265D}" destId="{69BF9BDF-8565-4195-9EE8-B3535446E7C7}" srcOrd="0" destOrd="0" presId="urn:microsoft.com/office/officeart/2005/8/layout/chevron2"/>
    <dgm:cxn modelId="{42FED612-AE81-41B6-8C12-9C704B4300D8}" type="presParOf" srcId="{69BF9BDF-8565-4195-9EE8-B3535446E7C7}" destId="{39F7ED23-8E41-4FE7-98F1-60E99188C04A}" srcOrd="0" destOrd="0" presId="urn:microsoft.com/office/officeart/2005/8/layout/chevron2"/>
    <dgm:cxn modelId="{E5156DB7-6E34-4F78-A66E-7D1F3E3F1A8A}" type="presParOf" srcId="{69BF9BDF-8565-4195-9EE8-B3535446E7C7}" destId="{C5DEBEFF-DE95-4B4E-B63A-5C9DDCED5DED}" srcOrd="1" destOrd="0" presId="urn:microsoft.com/office/officeart/2005/8/layout/chevron2"/>
    <dgm:cxn modelId="{13426965-91AE-41BF-A768-6F61B5D8E30D}" type="presParOf" srcId="{C40D2BAE-49F6-4955-A2F0-8DD6FF7F265D}" destId="{60EB7027-2528-448E-A873-DFA952BF3894}" srcOrd="1" destOrd="0" presId="urn:microsoft.com/office/officeart/2005/8/layout/chevron2"/>
    <dgm:cxn modelId="{0548D55C-0F76-440C-8B94-30BD7DC3B836}" type="presParOf" srcId="{C40D2BAE-49F6-4955-A2F0-8DD6FF7F265D}" destId="{C0973F8D-C1D0-42A6-8632-873A1070C4B6}" srcOrd="2" destOrd="0" presId="urn:microsoft.com/office/officeart/2005/8/layout/chevron2"/>
    <dgm:cxn modelId="{AD9A2C10-53F4-46D3-9E8B-8395F3FC6ABF}" type="presParOf" srcId="{C0973F8D-C1D0-42A6-8632-873A1070C4B6}" destId="{758E63F7-CE0C-4011-97D6-B4A860C708D0}" srcOrd="0" destOrd="0" presId="urn:microsoft.com/office/officeart/2005/8/layout/chevron2"/>
    <dgm:cxn modelId="{50B0D2A6-7A81-4B2F-87D5-EA7A073B7F10}" type="presParOf" srcId="{C0973F8D-C1D0-42A6-8632-873A1070C4B6}" destId="{4D04ADD0-842C-45A6-845B-2EF79F2F289A}" srcOrd="1" destOrd="0" presId="urn:microsoft.com/office/officeart/2005/8/layout/chevron2"/>
    <dgm:cxn modelId="{E779FF0B-CCC4-4795-A0AD-2AAAEC3BDD73}" type="presParOf" srcId="{C40D2BAE-49F6-4955-A2F0-8DD6FF7F265D}" destId="{9614F5E7-E570-41AA-9501-A79716C0FBA4}" srcOrd="3" destOrd="0" presId="urn:microsoft.com/office/officeart/2005/8/layout/chevron2"/>
    <dgm:cxn modelId="{D7FF047F-B457-4389-9345-60D488D98FDC}" type="presParOf" srcId="{C40D2BAE-49F6-4955-A2F0-8DD6FF7F265D}" destId="{EB3F2EDA-E44B-45A4-8188-CFD8F261CFB2}" srcOrd="4" destOrd="0" presId="urn:microsoft.com/office/officeart/2005/8/layout/chevron2"/>
    <dgm:cxn modelId="{2DF91F79-9C51-43B0-AB93-2B96B758F4B3}" type="presParOf" srcId="{EB3F2EDA-E44B-45A4-8188-CFD8F261CFB2}" destId="{2425011C-B301-4399-B184-A3047DE511B4}" srcOrd="0" destOrd="0" presId="urn:microsoft.com/office/officeart/2005/8/layout/chevron2"/>
    <dgm:cxn modelId="{0E6ACC22-9322-447E-87DC-A915D9B49925}" type="presParOf" srcId="{EB3F2EDA-E44B-45A4-8188-CFD8F261CFB2}" destId="{EC1E786F-E5E8-4BC6-BDDC-AAD7ADB1684B}" srcOrd="1" destOrd="0" presId="urn:microsoft.com/office/officeart/2005/8/layout/chevron2"/>
    <dgm:cxn modelId="{D88840EE-A528-455D-876C-97B475C19F05}" type="presParOf" srcId="{C40D2BAE-49F6-4955-A2F0-8DD6FF7F265D}" destId="{7CFB503F-366F-4BF3-AAAD-3E28D1DED6A1}" srcOrd="5" destOrd="0" presId="urn:microsoft.com/office/officeart/2005/8/layout/chevron2"/>
    <dgm:cxn modelId="{1054C3C1-041F-479C-8B2D-997F09068557}" type="presParOf" srcId="{C40D2BAE-49F6-4955-A2F0-8DD6FF7F265D}" destId="{B7F67228-F5BB-4959-BCE6-AF97301ED7DC}" srcOrd="6" destOrd="0" presId="urn:microsoft.com/office/officeart/2005/8/layout/chevron2"/>
    <dgm:cxn modelId="{027CD08C-6F82-43BA-91E7-8680DBB28458}" type="presParOf" srcId="{B7F67228-F5BB-4959-BCE6-AF97301ED7DC}" destId="{42CC5BE0-B3B0-4E1A-865E-9A2077712B72}" srcOrd="0" destOrd="0" presId="urn:microsoft.com/office/officeart/2005/8/layout/chevron2"/>
    <dgm:cxn modelId="{2A340DC3-2C58-4365-AD6A-C102A868C742}" type="presParOf" srcId="{B7F67228-F5BB-4959-BCE6-AF97301ED7DC}" destId="{6AC02896-666F-4A99-9EE1-A1F9DEAFB14F}" srcOrd="1" destOrd="0" presId="urn:microsoft.com/office/officeart/2005/8/layout/chevron2"/>
    <dgm:cxn modelId="{099B0F6F-2108-431B-85A5-6602EE9B125F}" type="presParOf" srcId="{C40D2BAE-49F6-4955-A2F0-8DD6FF7F265D}" destId="{E0F86111-A281-4247-BEB5-D464607D103A}" srcOrd="7" destOrd="0" presId="urn:microsoft.com/office/officeart/2005/8/layout/chevron2"/>
    <dgm:cxn modelId="{460D1391-D85B-43DE-A4EE-9A1D53605D51}" type="presParOf" srcId="{C40D2BAE-49F6-4955-A2F0-8DD6FF7F265D}" destId="{D14FA57A-0032-4870-AA88-496859E390B9}" srcOrd="8" destOrd="0" presId="urn:microsoft.com/office/officeart/2005/8/layout/chevron2"/>
    <dgm:cxn modelId="{85176DE2-2668-45DB-A005-878CD2DFE951}" type="presParOf" srcId="{D14FA57A-0032-4870-AA88-496859E390B9}" destId="{A41F057D-0E14-4661-A577-52FB6B31E528}" srcOrd="0" destOrd="0" presId="urn:microsoft.com/office/officeart/2005/8/layout/chevron2"/>
    <dgm:cxn modelId="{CBF44AE8-ABA0-4B33-A5E8-0D625270344D}"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B98CE-DD57-4878-BD12-3FAA6DCDB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2597</Words>
  <Characters>14804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17367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14</cp:revision>
  <cp:lastPrinted>2017-01-19T13:33:00Z</cp:lastPrinted>
  <dcterms:created xsi:type="dcterms:W3CDTF">2017-05-10T08:46:00Z</dcterms:created>
  <dcterms:modified xsi:type="dcterms:W3CDTF">2017-06-08T14:06:00Z</dcterms:modified>
</cp:coreProperties>
</file>