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5D" w:rsidRDefault="0082335D">
      <w:pPr>
        <w:jc w:val="center"/>
        <w:rPr>
          <w:b/>
          <w:bCs/>
        </w:rPr>
      </w:pPr>
      <w:bookmarkStart w:id="0" w:name="_GoBack"/>
      <w:bookmarkEnd w:id="0"/>
      <w:r>
        <w:rPr>
          <w:b/>
          <w:bCs/>
          <w:noProof/>
          <w:lang w:eastAsia="en-GB"/>
        </w:rPr>
        <w:drawing>
          <wp:anchor distT="0" distB="0" distL="114300" distR="114300" simplePos="0" relativeHeight="251658240" behindDoc="1" locked="0" layoutInCell="1" allowOverlap="1" wp14:anchorId="2AC879DB" wp14:editId="67F7A0D8">
            <wp:simplePos x="0" y="0"/>
            <wp:positionH relativeFrom="page">
              <wp:posOffset>1046480</wp:posOffset>
            </wp:positionH>
            <wp:positionV relativeFrom="page">
              <wp:posOffset>634365</wp:posOffset>
            </wp:positionV>
            <wp:extent cx="1254760" cy="410845"/>
            <wp:effectExtent l="0" t="0" r="254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60" cy="410845"/>
                    </a:xfrm>
                    <a:prstGeom prst="rect">
                      <a:avLst/>
                    </a:prstGeom>
                    <a:noFill/>
                  </pic:spPr>
                </pic:pic>
              </a:graphicData>
            </a:graphic>
            <wp14:sizeRelH relativeFrom="page">
              <wp14:pctWidth>0</wp14:pctWidth>
            </wp14:sizeRelH>
            <wp14:sizeRelV relativeFrom="page">
              <wp14:pctHeight>0</wp14:pctHeight>
            </wp14:sizeRelV>
          </wp:anchor>
        </w:drawing>
      </w:r>
    </w:p>
    <w:p w:rsidR="0082335D" w:rsidRDefault="0082335D">
      <w:pPr>
        <w:jc w:val="center"/>
        <w:rPr>
          <w:b/>
          <w:bCs/>
        </w:rPr>
      </w:pPr>
    </w:p>
    <w:p w:rsidR="00867919" w:rsidRDefault="005E5B70">
      <w:pPr>
        <w:jc w:val="center"/>
        <w:rPr>
          <w:b/>
          <w:bCs/>
        </w:rPr>
      </w:pPr>
      <w:proofErr w:type="gramStart"/>
      <w:r>
        <w:rPr>
          <w:b/>
          <w:bCs/>
        </w:rPr>
        <w:t>Science Technician.</w:t>
      </w:r>
      <w:proofErr w:type="gramEnd"/>
    </w:p>
    <w:p w:rsidR="00867919" w:rsidRDefault="005E5B70">
      <w:pPr>
        <w:jc w:val="center"/>
        <w:rPr>
          <w:b/>
          <w:bCs/>
        </w:rPr>
      </w:pPr>
      <w:r>
        <w:rPr>
          <w:b/>
          <w:bCs/>
        </w:rPr>
        <w:t>Job Description.</w:t>
      </w:r>
    </w:p>
    <w:p w:rsidR="00867919" w:rsidRDefault="00867919">
      <w:pPr>
        <w:pStyle w:val="Heading1"/>
        <w:rPr>
          <w:sz w:val="20"/>
        </w:rPr>
      </w:pPr>
    </w:p>
    <w:p w:rsidR="00867919" w:rsidRDefault="005E5B70">
      <w:pPr>
        <w:pStyle w:val="Heading1"/>
        <w:rPr>
          <w:sz w:val="20"/>
        </w:rPr>
      </w:pPr>
      <w:r>
        <w:rPr>
          <w:sz w:val="20"/>
        </w:rPr>
        <w:t xml:space="preserve">Responsible to: </w:t>
      </w:r>
      <w:r>
        <w:rPr>
          <w:b w:val="0"/>
          <w:bCs w:val="0"/>
          <w:sz w:val="20"/>
        </w:rPr>
        <w:t>The Head of Science.</w:t>
      </w:r>
    </w:p>
    <w:p w:rsidR="00867919" w:rsidRDefault="00867919">
      <w:pPr>
        <w:jc w:val="both"/>
        <w:rPr>
          <w:b/>
          <w:bCs/>
          <w:sz w:val="20"/>
        </w:rPr>
      </w:pPr>
    </w:p>
    <w:p w:rsidR="00867919" w:rsidRDefault="005E5B70">
      <w:pPr>
        <w:jc w:val="both"/>
        <w:rPr>
          <w:sz w:val="20"/>
        </w:rPr>
      </w:pPr>
      <w:r>
        <w:rPr>
          <w:b/>
          <w:bCs/>
          <w:sz w:val="20"/>
        </w:rPr>
        <w:t xml:space="preserve">Responsible for: </w:t>
      </w:r>
      <w:r>
        <w:rPr>
          <w:sz w:val="20"/>
        </w:rPr>
        <w:t xml:space="preserve">Responsible to the Head of Science as a member of a team primarily providing technical support to the Department of Science, but working flexibly across the school as a member of the Support Staff.  </w:t>
      </w:r>
    </w:p>
    <w:p w:rsidR="00867919" w:rsidRDefault="00867919">
      <w:pPr>
        <w:jc w:val="both"/>
        <w:rPr>
          <w:sz w:val="20"/>
        </w:rPr>
      </w:pPr>
    </w:p>
    <w:p w:rsidR="00867919" w:rsidRDefault="005E5B70">
      <w:pPr>
        <w:jc w:val="both"/>
        <w:rPr>
          <w:sz w:val="20"/>
        </w:rPr>
      </w:pPr>
      <w:r>
        <w:rPr>
          <w:sz w:val="20"/>
        </w:rPr>
        <w:t xml:space="preserve">The appointment is made to the school rather than any individual area and duties may be required outside the usual day-to-day work.  All personnel are expected to work flexibly as part of a team of Support Staff, commonly bound in the service of the needs of the school and the further development of </w:t>
      </w:r>
      <w:proofErr w:type="spellStart"/>
      <w:smartTag w:uri="urn:schemas-microsoft-com:office:smarttags" w:element="place">
        <w:smartTag w:uri="urn:schemas-microsoft-com:office:smarttags" w:element="PlaceName">
          <w:r>
            <w:rPr>
              <w:sz w:val="20"/>
            </w:rPr>
            <w:t>Loxford</w:t>
          </w:r>
        </w:smartTag>
        <w:proofErr w:type="spellEnd"/>
        <w:r>
          <w:rPr>
            <w:sz w:val="20"/>
          </w:rPr>
          <w:t xml:space="preserve"> </w:t>
        </w:r>
        <w:smartTag w:uri="urn:schemas-microsoft-com:office:smarttags" w:element="PlaceType">
          <w:r>
            <w:rPr>
              <w:sz w:val="20"/>
            </w:rPr>
            <w:t>School</w:t>
          </w:r>
        </w:smartTag>
        <w:r>
          <w:rPr>
            <w:sz w:val="20"/>
          </w:rPr>
          <w:t xml:space="preserve"> </w:t>
        </w:r>
        <w:proofErr w:type="spellStart"/>
        <w:smartTag w:uri="urn:schemas-microsoft-com:office:smarttags" w:element="PlaceType">
          <w:r>
            <w:rPr>
              <w:sz w:val="20"/>
            </w:rPr>
            <w:t>School</w:t>
          </w:r>
        </w:smartTag>
      </w:smartTag>
      <w:proofErr w:type="spellEnd"/>
      <w:r>
        <w:rPr>
          <w:sz w:val="20"/>
        </w:rPr>
        <w:t xml:space="preserve"> as reasonably required under the direction of the </w:t>
      </w:r>
      <w:proofErr w:type="spellStart"/>
      <w:r>
        <w:rPr>
          <w:sz w:val="20"/>
        </w:rPr>
        <w:t>Headteacher</w:t>
      </w:r>
      <w:proofErr w:type="spellEnd"/>
      <w:r>
        <w:rPr>
          <w:sz w:val="20"/>
        </w:rPr>
        <w:t>.</w:t>
      </w:r>
    </w:p>
    <w:p w:rsidR="00867919" w:rsidRDefault="00867919">
      <w:pPr>
        <w:jc w:val="both"/>
        <w:rPr>
          <w:sz w:val="20"/>
        </w:rPr>
      </w:pPr>
    </w:p>
    <w:p w:rsidR="00867919" w:rsidRDefault="005E5B70">
      <w:pPr>
        <w:pStyle w:val="Heading2"/>
        <w:jc w:val="both"/>
      </w:pPr>
      <w:r>
        <w:t>Duties and Responsibilities</w:t>
      </w:r>
    </w:p>
    <w:p w:rsidR="00867919" w:rsidRDefault="005E5B70">
      <w:pPr>
        <w:numPr>
          <w:ilvl w:val="0"/>
          <w:numId w:val="1"/>
        </w:numPr>
        <w:jc w:val="both"/>
        <w:rPr>
          <w:sz w:val="20"/>
        </w:rPr>
      </w:pPr>
      <w:r>
        <w:rPr>
          <w:sz w:val="20"/>
        </w:rPr>
        <w:t xml:space="preserve">General maintenance of all Science equipment and facilities, reporting and/or fixing faults by agreement with the Head Science and/or caretaking staff or Assistant </w:t>
      </w:r>
      <w:proofErr w:type="spellStart"/>
      <w:r>
        <w:rPr>
          <w:sz w:val="20"/>
        </w:rPr>
        <w:t>Headteacher</w:t>
      </w:r>
      <w:proofErr w:type="spellEnd"/>
      <w:r>
        <w:rPr>
          <w:sz w:val="20"/>
        </w:rPr>
        <w:t xml:space="preserve"> as appropriate. </w:t>
      </w:r>
    </w:p>
    <w:p w:rsidR="00867919" w:rsidRDefault="005E5B70">
      <w:pPr>
        <w:numPr>
          <w:ilvl w:val="0"/>
          <w:numId w:val="1"/>
        </w:numPr>
        <w:jc w:val="both"/>
        <w:rPr>
          <w:sz w:val="20"/>
        </w:rPr>
      </w:pPr>
      <w:r>
        <w:rPr>
          <w:sz w:val="20"/>
        </w:rPr>
        <w:t xml:space="preserve">Preparing, maintaining, setting up and clearing away assigned apparatus for safe, secure and effective use in practical activities across the school but with particular reference to the Science Department.  </w:t>
      </w:r>
    </w:p>
    <w:p w:rsidR="00867919" w:rsidRDefault="005E5B70">
      <w:pPr>
        <w:numPr>
          <w:ilvl w:val="0"/>
          <w:numId w:val="1"/>
        </w:numPr>
        <w:jc w:val="both"/>
        <w:rPr>
          <w:sz w:val="20"/>
        </w:rPr>
      </w:pPr>
      <w:r>
        <w:rPr>
          <w:sz w:val="20"/>
        </w:rPr>
        <w:t>Basic construction, repair and modification of Science apparatus as competent to do so within health and safety guidelines.  Co-operating with teaching and other support staff in the development of such equipment for use in practical activities across the school, including that required for whole school events.</w:t>
      </w:r>
    </w:p>
    <w:p w:rsidR="00867919" w:rsidRDefault="005E5B70">
      <w:pPr>
        <w:numPr>
          <w:ilvl w:val="0"/>
          <w:numId w:val="1"/>
        </w:numPr>
        <w:jc w:val="both"/>
        <w:rPr>
          <w:sz w:val="20"/>
        </w:rPr>
      </w:pPr>
      <w:r>
        <w:rPr>
          <w:sz w:val="20"/>
        </w:rPr>
        <w:t>Responsibility for the safe, secure storage and security marking of equipment, materials and apparatus as required, including, as appropriate, during vacation periods.</w:t>
      </w:r>
    </w:p>
    <w:p w:rsidR="00867919" w:rsidRDefault="005E5B70">
      <w:pPr>
        <w:numPr>
          <w:ilvl w:val="0"/>
          <w:numId w:val="1"/>
        </w:numPr>
        <w:jc w:val="both"/>
        <w:rPr>
          <w:sz w:val="20"/>
        </w:rPr>
      </w:pPr>
      <w:r>
        <w:rPr>
          <w:sz w:val="20"/>
        </w:rPr>
        <w:t>Ensuring functional operational use of equipment assigned in the Departme</w:t>
      </w:r>
      <w:r w:rsidR="00912B65">
        <w:rPr>
          <w:sz w:val="20"/>
        </w:rPr>
        <w:t>nt</w:t>
      </w:r>
      <w:r>
        <w:rPr>
          <w:sz w:val="20"/>
        </w:rPr>
        <w:t>, notifying the Head of Science of any shortages or faults and re-ordering or repairing as directed or required.</w:t>
      </w:r>
    </w:p>
    <w:p w:rsidR="00867919" w:rsidRDefault="005E5B70">
      <w:pPr>
        <w:numPr>
          <w:ilvl w:val="0"/>
          <w:numId w:val="1"/>
        </w:numPr>
        <w:jc w:val="both"/>
        <w:rPr>
          <w:sz w:val="20"/>
        </w:rPr>
      </w:pPr>
      <w:r>
        <w:rPr>
          <w:sz w:val="20"/>
        </w:rPr>
        <w:t>Maintenance of the Department inventory of Science equipment, including the disposal of dysfunctional or dangerous equipment in accordance with established Health and Safety guidelines and inventory policies in consultation with the appropriate authorised colleagues.</w:t>
      </w:r>
    </w:p>
    <w:p w:rsidR="00867919" w:rsidRDefault="005E5B70">
      <w:pPr>
        <w:numPr>
          <w:ilvl w:val="0"/>
          <w:numId w:val="1"/>
        </w:numPr>
        <w:jc w:val="both"/>
        <w:rPr>
          <w:sz w:val="20"/>
        </w:rPr>
      </w:pPr>
      <w:r>
        <w:rPr>
          <w:sz w:val="20"/>
        </w:rPr>
        <w:t>Responsibility, as reasonably assigned, for the setting up and operation of Science equipment for use in practical assessments or examinations, or agreed whole school events, including, as necessary, reasonable amendment to normal working hours as directed by the Head of Department or other authorised person.</w:t>
      </w:r>
    </w:p>
    <w:p w:rsidR="00867919" w:rsidRDefault="005E5B70">
      <w:pPr>
        <w:numPr>
          <w:ilvl w:val="0"/>
          <w:numId w:val="1"/>
        </w:numPr>
        <w:jc w:val="both"/>
        <w:rPr>
          <w:sz w:val="20"/>
        </w:rPr>
      </w:pPr>
      <w:r>
        <w:rPr>
          <w:sz w:val="20"/>
        </w:rPr>
        <w:t>Assisting and where appropriate training, the teaching staff in the delivery of the curriculum or related activities, ensuring safe procedures are followed in all situations.</w:t>
      </w:r>
    </w:p>
    <w:p w:rsidR="00867919" w:rsidRDefault="005E5B70">
      <w:pPr>
        <w:numPr>
          <w:ilvl w:val="0"/>
          <w:numId w:val="1"/>
        </w:numPr>
        <w:jc w:val="both"/>
        <w:rPr>
          <w:sz w:val="20"/>
        </w:rPr>
      </w:pPr>
      <w:r>
        <w:rPr>
          <w:sz w:val="20"/>
        </w:rPr>
        <w:t>Assisting the teaching staff in the choice, procurement and receipt of delivery of all assigned equipment in a manner consistent with School policies and Best Value.</w:t>
      </w:r>
    </w:p>
    <w:p w:rsidR="00867919" w:rsidRDefault="005E5B70">
      <w:pPr>
        <w:numPr>
          <w:ilvl w:val="0"/>
          <w:numId w:val="1"/>
        </w:numPr>
        <w:jc w:val="both"/>
        <w:rPr>
          <w:sz w:val="20"/>
        </w:rPr>
      </w:pPr>
      <w:r>
        <w:rPr>
          <w:sz w:val="20"/>
        </w:rPr>
        <w:t>To undertake such training as may be offered to ensure effective and safe execution of duties.</w:t>
      </w:r>
    </w:p>
    <w:p w:rsidR="00912B65" w:rsidRDefault="00912B65">
      <w:pPr>
        <w:numPr>
          <w:ilvl w:val="0"/>
          <w:numId w:val="1"/>
        </w:numPr>
        <w:jc w:val="both"/>
        <w:rPr>
          <w:sz w:val="20"/>
        </w:rPr>
      </w:pPr>
      <w:r>
        <w:rPr>
          <w:sz w:val="20"/>
        </w:rPr>
        <w:t>Administrative tasks as assigned by the Head Science Technician.</w:t>
      </w:r>
    </w:p>
    <w:p w:rsidR="00912B65" w:rsidRDefault="00912B65" w:rsidP="00912B65">
      <w:pPr>
        <w:jc w:val="both"/>
        <w:rPr>
          <w:sz w:val="20"/>
        </w:rPr>
      </w:pPr>
    </w:p>
    <w:p w:rsidR="00912B65" w:rsidRDefault="00912B65" w:rsidP="00912B65">
      <w:pPr>
        <w:jc w:val="both"/>
        <w:rPr>
          <w:u w:val="single"/>
        </w:rPr>
      </w:pPr>
      <w:r>
        <w:rPr>
          <w:u w:val="single"/>
        </w:rPr>
        <w:t>Practical</w:t>
      </w:r>
    </w:p>
    <w:p w:rsidR="00912B65" w:rsidRDefault="00912B65" w:rsidP="00912B65">
      <w:pPr>
        <w:pStyle w:val="ListParagraph"/>
        <w:numPr>
          <w:ilvl w:val="0"/>
          <w:numId w:val="2"/>
        </w:numPr>
        <w:jc w:val="both"/>
        <w:rPr>
          <w:sz w:val="20"/>
          <w:szCs w:val="20"/>
        </w:rPr>
      </w:pPr>
      <w:r w:rsidRPr="00912B65">
        <w:rPr>
          <w:sz w:val="20"/>
          <w:szCs w:val="20"/>
        </w:rPr>
        <w:t xml:space="preserve">Collecting apparatus </w:t>
      </w:r>
      <w:r>
        <w:rPr>
          <w:sz w:val="20"/>
          <w:szCs w:val="20"/>
        </w:rPr>
        <w:t>and materials from storage.</w:t>
      </w:r>
    </w:p>
    <w:p w:rsidR="00912B65" w:rsidRDefault="00912B65" w:rsidP="00912B65">
      <w:pPr>
        <w:pStyle w:val="ListParagraph"/>
        <w:numPr>
          <w:ilvl w:val="0"/>
          <w:numId w:val="2"/>
        </w:numPr>
        <w:jc w:val="both"/>
        <w:rPr>
          <w:sz w:val="20"/>
          <w:szCs w:val="20"/>
        </w:rPr>
      </w:pPr>
      <w:r>
        <w:rPr>
          <w:sz w:val="20"/>
          <w:szCs w:val="20"/>
        </w:rPr>
        <w:t xml:space="preserve">Preparing solutions, mixtures </w:t>
      </w:r>
      <w:proofErr w:type="spellStart"/>
      <w:r>
        <w:rPr>
          <w:sz w:val="20"/>
          <w:szCs w:val="20"/>
        </w:rPr>
        <w:t>etc</w:t>
      </w:r>
      <w:proofErr w:type="spellEnd"/>
      <w:r>
        <w:rPr>
          <w:sz w:val="20"/>
          <w:szCs w:val="20"/>
        </w:rPr>
        <w:t xml:space="preserve"> for use. </w:t>
      </w:r>
    </w:p>
    <w:p w:rsidR="00912B65" w:rsidRDefault="00912B65" w:rsidP="00912B65">
      <w:pPr>
        <w:pStyle w:val="ListParagraph"/>
        <w:numPr>
          <w:ilvl w:val="0"/>
          <w:numId w:val="2"/>
        </w:numPr>
        <w:jc w:val="both"/>
        <w:rPr>
          <w:sz w:val="20"/>
          <w:szCs w:val="20"/>
        </w:rPr>
      </w:pPr>
      <w:r>
        <w:rPr>
          <w:sz w:val="20"/>
          <w:szCs w:val="20"/>
        </w:rPr>
        <w:t xml:space="preserve">Checking items in and out for </w:t>
      </w:r>
      <w:proofErr w:type="spellStart"/>
      <w:r w:rsidR="0044303A">
        <w:rPr>
          <w:sz w:val="20"/>
          <w:szCs w:val="20"/>
        </w:rPr>
        <w:t>practicals</w:t>
      </w:r>
      <w:proofErr w:type="spellEnd"/>
      <w:r>
        <w:rPr>
          <w:sz w:val="20"/>
          <w:szCs w:val="20"/>
        </w:rPr>
        <w:t>.</w:t>
      </w:r>
    </w:p>
    <w:p w:rsidR="00912B65" w:rsidRDefault="00912B65" w:rsidP="00912B65">
      <w:pPr>
        <w:pStyle w:val="ListParagraph"/>
        <w:numPr>
          <w:ilvl w:val="0"/>
          <w:numId w:val="2"/>
        </w:numPr>
        <w:jc w:val="both"/>
        <w:rPr>
          <w:sz w:val="20"/>
          <w:szCs w:val="20"/>
        </w:rPr>
      </w:pPr>
      <w:r>
        <w:rPr>
          <w:sz w:val="20"/>
          <w:szCs w:val="20"/>
        </w:rPr>
        <w:t xml:space="preserve">Preparing and setting up demonstrations. </w:t>
      </w:r>
    </w:p>
    <w:p w:rsidR="00912B65" w:rsidRDefault="00912B65" w:rsidP="00912B65">
      <w:pPr>
        <w:pStyle w:val="ListParagraph"/>
        <w:numPr>
          <w:ilvl w:val="0"/>
          <w:numId w:val="2"/>
        </w:numPr>
        <w:jc w:val="both"/>
        <w:rPr>
          <w:sz w:val="20"/>
          <w:szCs w:val="20"/>
        </w:rPr>
      </w:pPr>
      <w:r>
        <w:rPr>
          <w:sz w:val="20"/>
          <w:szCs w:val="20"/>
        </w:rPr>
        <w:t>Washing and drying glassware and equipment.</w:t>
      </w:r>
    </w:p>
    <w:p w:rsidR="00912B65" w:rsidRDefault="00912B65" w:rsidP="00912B65">
      <w:pPr>
        <w:pStyle w:val="ListParagraph"/>
        <w:numPr>
          <w:ilvl w:val="0"/>
          <w:numId w:val="2"/>
        </w:numPr>
        <w:jc w:val="both"/>
        <w:rPr>
          <w:sz w:val="20"/>
          <w:szCs w:val="20"/>
        </w:rPr>
      </w:pPr>
      <w:r>
        <w:rPr>
          <w:sz w:val="20"/>
          <w:szCs w:val="20"/>
        </w:rPr>
        <w:t xml:space="preserve">Returning equipment to correct storage after use. </w:t>
      </w:r>
    </w:p>
    <w:p w:rsidR="00912B65" w:rsidRDefault="00912B65" w:rsidP="00912B65">
      <w:pPr>
        <w:pStyle w:val="ListParagraph"/>
        <w:numPr>
          <w:ilvl w:val="0"/>
          <w:numId w:val="2"/>
        </w:numPr>
        <w:jc w:val="both"/>
        <w:rPr>
          <w:sz w:val="20"/>
          <w:szCs w:val="20"/>
        </w:rPr>
      </w:pPr>
      <w:r>
        <w:rPr>
          <w:sz w:val="20"/>
          <w:szCs w:val="20"/>
        </w:rPr>
        <w:t xml:space="preserve">Assisting in the classroom wherever </w:t>
      </w:r>
      <w:r w:rsidR="0044303A">
        <w:rPr>
          <w:sz w:val="20"/>
          <w:szCs w:val="20"/>
        </w:rPr>
        <w:t>appropriate.</w:t>
      </w:r>
    </w:p>
    <w:p w:rsidR="0044303A" w:rsidRDefault="0044303A" w:rsidP="00912B65">
      <w:pPr>
        <w:pStyle w:val="ListParagraph"/>
        <w:numPr>
          <w:ilvl w:val="0"/>
          <w:numId w:val="2"/>
        </w:numPr>
        <w:jc w:val="both"/>
        <w:rPr>
          <w:sz w:val="20"/>
          <w:szCs w:val="20"/>
        </w:rPr>
      </w:pPr>
      <w:r>
        <w:rPr>
          <w:sz w:val="20"/>
          <w:szCs w:val="20"/>
        </w:rPr>
        <w:t>Collecting and delivering experiments to labs</w:t>
      </w:r>
    </w:p>
    <w:p w:rsidR="0044303A" w:rsidRPr="0044303A" w:rsidRDefault="0044303A" w:rsidP="0044303A">
      <w:pPr>
        <w:jc w:val="both"/>
        <w:rPr>
          <w:u w:val="single"/>
        </w:rPr>
      </w:pPr>
    </w:p>
    <w:p w:rsidR="0044303A" w:rsidRDefault="0044303A" w:rsidP="0044303A">
      <w:pPr>
        <w:jc w:val="both"/>
        <w:rPr>
          <w:u w:val="single"/>
        </w:rPr>
      </w:pPr>
      <w:r>
        <w:rPr>
          <w:u w:val="single"/>
        </w:rPr>
        <w:t>Maintenance</w:t>
      </w:r>
    </w:p>
    <w:p w:rsidR="0044303A" w:rsidRDefault="0044303A" w:rsidP="0044303A">
      <w:pPr>
        <w:pStyle w:val="ListParagraph"/>
        <w:numPr>
          <w:ilvl w:val="0"/>
          <w:numId w:val="3"/>
        </w:numPr>
        <w:jc w:val="both"/>
        <w:rPr>
          <w:sz w:val="20"/>
          <w:szCs w:val="20"/>
        </w:rPr>
      </w:pPr>
      <w:r w:rsidRPr="0044303A">
        <w:rPr>
          <w:sz w:val="20"/>
          <w:szCs w:val="20"/>
        </w:rPr>
        <w:t>Checking equipment is working properly before and after use</w:t>
      </w:r>
    </w:p>
    <w:p w:rsidR="0044303A" w:rsidRDefault="0044303A" w:rsidP="0044303A">
      <w:pPr>
        <w:pStyle w:val="ListParagraph"/>
        <w:numPr>
          <w:ilvl w:val="0"/>
          <w:numId w:val="3"/>
        </w:numPr>
        <w:jc w:val="both"/>
        <w:rPr>
          <w:sz w:val="20"/>
          <w:szCs w:val="20"/>
        </w:rPr>
      </w:pPr>
      <w:r>
        <w:rPr>
          <w:sz w:val="20"/>
          <w:szCs w:val="20"/>
        </w:rPr>
        <w:t>Minor repairs to all types of equipment.</w:t>
      </w:r>
    </w:p>
    <w:p w:rsidR="0044303A" w:rsidRDefault="0044303A" w:rsidP="0044303A">
      <w:pPr>
        <w:pStyle w:val="ListParagraph"/>
        <w:numPr>
          <w:ilvl w:val="0"/>
          <w:numId w:val="3"/>
        </w:numPr>
        <w:jc w:val="both"/>
        <w:rPr>
          <w:sz w:val="20"/>
          <w:szCs w:val="20"/>
        </w:rPr>
      </w:pPr>
      <w:r>
        <w:rPr>
          <w:sz w:val="20"/>
          <w:szCs w:val="20"/>
        </w:rPr>
        <w:t>Soldering (for repair or building new equipment)</w:t>
      </w:r>
    </w:p>
    <w:p w:rsidR="0044303A" w:rsidRDefault="0044303A" w:rsidP="0044303A">
      <w:pPr>
        <w:pStyle w:val="ListParagraph"/>
        <w:numPr>
          <w:ilvl w:val="0"/>
          <w:numId w:val="3"/>
        </w:numPr>
        <w:jc w:val="both"/>
        <w:rPr>
          <w:sz w:val="20"/>
          <w:szCs w:val="20"/>
        </w:rPr>
      </w:pPr>
      <w:r>
        <w:rPr>
          <w:sz w:val="20"/>
          <w:szCs w:val="20"/>
        </w:rPr>
        <w:lastRenderedPageBreak/>
        <w:t>Helping to keep the labs tidy.</w:t>
      </w:r>
    </w:p>
    <w:p w:rsidR="0044303A" w:rsidRDefault="0044303A" w:rsidP="0044303A">
      <w:pPr>
        <w:pStyle w:val="ListParagraph"/>
        <w:numPr>
          <w:ilvl w:val="0"/>
          <w:numId w:val="3"/>
        </w:numPr>
        <w:jc w:val="both"/>
        <w:rPr>
          <w:sz w:val="20"/>
          <w:szCs w:val="20"/>
        </w:rPr>
      </w:pPr>
      <w:r>
        <w:rPr>
          <w:sz w:val="20"/>
          <w:szCs w:val="20"/>
        </w:rPr>
        <w:t>Maintenance checks in labs, checking gas taps, electrical sockets, water taps, sink leakage, storage cupboards.</w:t>
      </w:r>
    </w:p>
    <w:p w:rsidR="0044303A" w:rsidRDefault="0044303A" w:rsidP="0044303A">
      <w:pPr>
        <w:pStyle w:val="ListParagraph"/>
        <w:numPr>
          <w:ilvl w:val="0"/>
          <w:numId w:val="3"/>
        </w:numPr>
        <w:jc w:val="both"/>
        <w:rPr>
          <w:sz w:val="20"/>
          <w:szCs w:val="20"/>
        </w:rPr>
      </w:pPr>
      <w:r>
        <w:rPr>
          <w:sz w:val="20"/>
          <w:szCs w:val="20"/>
        </w:rPr>
        <w:t>Cleaning sinks and benches.</w:t>
      </w:r>
    </w:p>
    <w:p w:rsidR="0044303A" w:rsidRDefault="0044303A" w:rsidP="0044303A">
      <w:pPr>
        <w:pStyle w:val="ListParagraph"/>
        <w:numPr>
          <w:ilvl w:val="0"/>
          <w:numId w:val="3"/>
        </w:numPr>
        <w:jc w:val="both"/>
        <w:rPr>
          <w:sz w:val="20"/>
          <w:szCs w:val="20"/>
        </w:rPr>
      </w:pPr>
      <w:r>
        <w:rPr>
          <w:sz w:val="20"/>
          <w:szCs w:val="20"/>
        </w:rPr>
        <w:t>Reporting faults to services for repair purposes.</w:t>
      </w:r>
    </w:p>
    <w:p w:rsidR="0044303A" w:rsidRDefault="0044303A" w:rsidP="0044303A">
      <w:pPr>
        <w:pStyle w:val="ListParagraph"/>
        <w:numPr>
          <w:ilvl w:val="0"/>
          <w:numId w:val="3"/>
        </w:numPr>
        <w:jc w:val="both"/>
        <w:rPr>
          <w:sz w:val="20"/>
          <w:szCs w:val="20"/>
        </w:rPr>
      </w:pPr>
      <w:r>
        <w:rPr>
          <w:sz w:val="20"/>
          <w:szCs w:val="20"/>
        </w:rPr>
        <w:t>Checking, cleaning and maintaining levels of basic lab equipment e.g., heating equipment, goggles etc.</w:t>
      </w:r>
    </w:p>
    <w:p w:rsidR="0044303A" w:rsidRDefault="0044303A" w:rsidP="0044303A">
      <w:pPr>
        <w:pStyle w:val="ListParagraph"/>
        <w:numPr>
          <w:ilvl w:val="0"/>
          <w:numId w:val="3"/>
        </w:numPr>
        <w:jc w:val="both"/>
        <w:rPr>
          <w:sz w:val="20"/>
          <w:szCs w:val="20"/>
        </w:rPr>
      </w:pPr>
      <w:r>
        <w:rPr>
          <w:sz w:val="20"/>
          <w:szCs w:val="20"/>
        </w:rPr>
        <w:t xml:space="preserve">Checking stock levels and advising on need to order/ re order items. </w:t>
      </w:r>
    </w:p>
    <w:p w:rsidR="0044303A" w:rsidRDefault="0044303A" w:rsidP="0044303A">
      <w:pPr>
        <w:pStyle w:val="ListParagraph"/>
        <w:numPr>
          <w:ilvl w:val="0"/>
          <w:numId w:val="3"/>
        </w:numPr>
        <w:jc w:val="both"/>
        <w:rPr>
          <w:sz w:val="20"/>
          <w:szCs w:val="20"/>
        </w:rPr>
      </w:pPr>
      <w:r>
        <w:rPr>
          <w:sz w:val="20"/>
          <w:szCs w:val="20"/>
        </w:rPr>
        <w:t>Keeping prep room, storage and chemicals tidy and in safe condition.</w:t>
      </w:r>
    </w:p>
    <w:p w:rsidR="0044303A" w:rsidRDefault="0044303A" w:rsidP="0044303A">
      <w:pPr>
        <w:pStyle w:val="ListParagraph"/>
        <w:numPr>
          <w:ilvl w:val="0"/>
          <w:numId w:val="3"/>
        </w:numPr>
        <w:jc w:val="both"/>
        <w:rPr>
          <w:sz w:val="20"/>
          <w:szCs w:val="20"/>
        </w:rPr>
      </w:pPr>
      <w:r>
        <w:rPr>
          <w:sz w:val="20"/>
          <w:szCs w:val="20"/>
        </w:rPr>
        <w:t xml:space="preserve">Securing labs and undertaking safety checks at the end of the day. </w:t>
      </w:r>
    </w:p>
    <w:p w:rsidR="0044303A" w:rsidRDefault="0044303A" w:rsidP="0044303A">
      <w:pPr>
        <w:pStyle w:val="ListParagraph"/>
        <w:numPr>
          <w:ilvl w:val="0"/>
          <w:numId w:val="3"/>
        </w:numPr>
        <w:jc w:val="both"/>
        <w:rPr>
          <w:sz w:val="20"/>
          <w:szCs w:val="20"/>
        </w:rPr>
      </w:pPr>
      <w:r>
        <w:rPr>
          <w:sz w:val="20"/>
          <w:szCs w:val="20"/>
        </w:rPr>
        <w:t xml:space="preserve">Checking chemicals periodically, old stock </w:t>
      </w:r>
      <w:proofErr w:type="spellStart"/>
      <w:r>
        <w:rPr>
          <w:sz w:val="20"/>
          <w:szCs w:val="20"/>
        </w:rPr>
        <w:t>etc</w:t>
      </w:r>
      <w:proofErr w:type="spellEnd"/>
      <w:r>
        <w:rPr>
          <w:sz w:val="20"/>
          <w:szCs w:val="20"/>
        </w:rPr>
        <w:t xml:space="preserve"> </w:t>
      </w:r>
    </w:p>
    <w:p w:rsidR="000D7988" w:rsidRDefault="000D7988" w:rsidP="000D7988">
      <w:pPr>
        <w:jc w:val="both"/>
        <w:rPr>
          <w:sz w:val="20"/>
          <w:szCs w:val="20"/>
        </w:rPr>
      </w:pPr>
    </w:p>
    <w:p w:rsidR="000D7988" w:rsidRDefault="000D7988" w:rsidP="000D7988">
      <w:pPr>
        <w:jc w:val="both"/>
        <w:rPr>
          <w:u w:val="single"/>
        </w:rPr>
      </w:pPr>
      <w:r w:rsidRPr="000D7988">
        <w:rPr>
          <w:u w:val="single"/>
        </w:rPr>
        <w:t>Administrative</w:t>
      </w:r>
    </w:p>
    <w:p w:rsidR="000D7988" w:rsidRPr="00210A9C" w:rsidRDefault="00210A9C" w:rsidP="00210A9C">
      <w:pPr>
        <w:pStyle w:val="ListParagraph"/>
        <w:numPr>
          <w:ilvl w:val="0"/>
          <w:numId w:val="4"/>
        </w:numPr>
        <w:jc w:val="both"/>
      </w:pPr>
      <w:r>
        <w:rPr>
          <w:sz w:val="20"/>
          <w:szCs w:val="20"/>
        </w:rPr>
        <w:t>L</w:t>
      </w:r>
      <w:r w:rsidRPr="00210A9C">
        <w:rPr>
          <w:sz w:val="20"/>
          <w:szCs w:val="20"/>
        </w:rPr>
        <w:t xml:space="preserve">ocating </w:t>
      </w:r>
      <w:r>
        <w:rPr>
          <w:sz w:val="20"/>
          <w:szCs w:val="20"/>
        </w:rPr>
        <w:t>suitable resources (enquires by phone/ post).</w:t>
      </w:r>
    </w:p>
    <w:p w:rsidR="00210A9C" w:rsidRPr="00210A9C" w:rsidRDefault="00210A9C" w:rsidP="00210A9C">
      <w:pPr>
        <w:pStyle w:val="ListParagraph"/>
        <w:numPr>
          <w:ilvl w:val="0"/>
          <w:numId w:val="4"/>
        </w:numPr>
        <w:jc w:val="both"/>
      </w:pPr>
      <w:r>
        <w:rPr>
          <w:sz w:val="20"/>
          <w:szCs w:val="20"/>
        </w:rPr>
        <w:t xml:space="preserve">Daily sorting of requisition sheets for </w:t>
      </w:r>
      <w:proofErr w:type="spellStart"/>
      <w:r>
        <w:rPr>
          <w:sz w:val="20"/>
          <w:szCs w:val="20"/>
        </w:rPr>
        <w:t>practicals</w:t>
      </w:r>
      <w:proofErr w:type="spellEnd"/>
      <w:r>
        <w:rPr>
          <w:sz w:val="20"/>
          <w:szCs w:val="20"/>
        </w:rPr>
        <w:t xml:space="preserve"> – organising workload.</w:t>
      </w:r>
    </w:p>
    <w:p w:rsidR="00210A9C" w:rsidRDefault="00210A9C" w:rsidP="00210A9C">
      <w:pPr>
        <w:pStyle w:val="ListParagraph"/>
        <w:numPr>
          <w:ilvl w:val="0"/>
          <w:numId w:val="4"/>
        </w:numPr>
        <w:jc w:val="both"/>
        <w:rPr>
          <w:sz w:val="20"/>
          <w:szCs w:val="20"/>
        </w:rPr>
      </w:pPr>
      <w:r w:rsidRPr="00210A9C">
        <w:rPr>
          <w:sz w:val="20"/>
          <w:szCs w:val="20"/>
        </w:rPr>
        <w:t xml:space="preserve">Liaising with other </w:t>
      </w:r>
      <w:r>
        <w:rPr>
          <w:sz w:val="20"/>
          <w:szCs w:val="20"/>
        </w:rPr>
        <w:t>tech</w:t>
      </w:r>
      <w:r w:rsidR="00F244BC">
        <w:rPr>
          <w:sz w:val="20"/>
          <w:szCs w:val="20"/>
        </w:rPr>
        <w:t>nicians/ teachers over use and availability of equipment/ resources (daily)</w:t>
      </w:r>
    </w:p>
    <w:p w:rsidR="00F244BC" w:rsidRDefault="00F244BC" w:rsidP="00210A9C">
      <w:pPr>
        <w:pStyle w:val="ListParagraph"/>
        <w:numPr>
          <w:ilvl w:val="0"/>
          <w:numId w:val="4"/>
        </w:numPr>
        <w:jc w:val="both"/>
        <w:rPr>
          <w:sz w:val="20"/>
          <w:szCs w:val="20"/>
        </w:rPr>
      </w:pPr>
      <w:r>
        <w:rPr>
          <w:sz w:val="20"/>
          <w:szCs w:val="20"/>
        </w:rPr>
        <w:t xml:space="preserve">Collating, filing of tests reproduced.  </w:t>
      </w:r>
      <w:r w:rsidR="00483247">
        <w:rPr>
          <w:sz w:val="20"/>
          <w:szCs w:val="20"/>
        </w:rPr>
        <w:t>Distributing reprographics requests.</w:t>
      </w:r>
    </w:p>
    <w:p w:rsidR="00483247" w:rsidRDefault="00483247" w:rsidP="00483247">
      <w:pPr>
        <w:pStyle w:val="ListParagraph"/>
        <w:numPr>
          <w:ilvl w:val="0"/>
          <w:numId w:val="4"/>
        </w:numPr>
        <w:jc w:val="both"/>
        <w:rPr>
          <w:sz w:val="20"/>
          <w:szCs w:val="20"/>
        </w:rPr>
      </w:pPr>
      <w:r>
        <w:rPr>
          <w:sz w:val="20"/>
          <w:szCs w:val="20"/>
        </w:rPr>
        <w:t>Checking email requests from teaching staff.</w:t>
      </w:r>
    </w:p>
    <w:p w:rsidR="00483247" w:rsidRDefault="00483247" w:rsidP="00483247">
      <w:pPr>
        <w:pStyle w:val="ListParagraph"/>
        <w:numPr>
          <w:ilvl w:val="0"/>
          <w:numId w:val="4"/>
        </w:numPr>
        <w:jc w:val="both"/>
        <w:rPr>
          <w:sz w:val="20"/>
          <w:szCs w:val="20"/>
        </w:rPr>
      </w:pPr>
      <w:r>
        <w:rPr>
          <w:sz w:val="20"/>
          <w:szCs w:val="20"/>
        </w:rPr>
        <w:t xml:space="preserve">Covering, stamping, numbering new textbook sand organising into labs. </w:t>
      </w:r>
    </w:p>
    <w:p w:rsidR="00483247" w:rsidRDefault="00483247" w:rsidP="00483247">
      <w:pPr>
        <w:pStyle w:val="ListParagraph"/>
        <w:numPr>
          <w:ilvl w:val="0"/>
          <w:numId w:val="4"/>
        </w:numPr>
        <w:jc w:val="both"/>
        <w:rPr>
          <w:sz w:val="20"/>
          <w:szCs w:val="20"/>
        </w:rPr>
      </w:pPr>
      <w:r>
        <w:rPr>
          <w:sz w:val="20"/>
          <w:szCs w:val="20"/>
        </w:rPr>
        <w:t>Checking in returned textbooks and reissuing at beginning of each year.</w:t>
      </w:r>
    </w:p>
    <w:p w:rsidR="00483247" w:rsidRDefault="00483247" w:rsidP="00483247">
      <w:pPr>
        <w:pStyle w:val="ListParagraph"/>
        <w:numPr>
          <w:ilvl w:val="0"/>
          <w:numId w:val="4"/>
        </w:numPr>
        <w:jc w:val="both"/>
        <w:rPr>
          <w:sz w:val="20"/>
          <w:szCs w:val="20"/>
        </w:rPr>
      </w:pPr>
      <w:r>
        <w:rPr>
          <w:sz w:val="20"/>
          <w:szCs w:val="20"/>
        </w:rPr>
        <w:t>Ordering chemicals, equipment and resources.</w:t>
      </w:r>
    </w:p>
    <w:p w:rsidR="00483247" w:rsidRDefault="00483247" w:rsidP="00483247">
      <w:pPr>
        <w:pStyle w:val="ListParagraph"/>
        <w:numPr>
          <w:ilvl w:val="0"/>
          <w:numId w:val="4"/>
        </w:numPr>
        <w:jc w:val="both"/>
        <w:rPr>
          <w:sz w:val="20"/>
          <w:szCs w:val="20"/>
        </w:rPr>
      </w:pPr>
      <w:r>
        <w:rPr>
          <w:sz w:val="20"/>
          <w:szCs w:val="20"/>
        </w:rPr>
        <w:t xml:space="preserve">Arranging collection of parcels and packaging </w:t>
      </w:r>
    </w:p>
    <w:p w:rsidR="00483247" w:rsidRDefault="00483247" w:rsidP="00483247">
      <w:pPr>
        <w:pStyle w:val="ListParagraph"/>
        <w:numPr>
          <w:ilvl w:val="0"/>
          <w:numId w:val="4"/>
        </w:numPr>
        <w:jc w:val="both"/>
        <w:rPr>
          <w:sz w:val="20"/>
          <w:szCs w:val="20"/>
        </w:rPr>
      </w:pPr>
      <w:r>
        <w:rPr>
          <w:sz w:val="20"/>
          <w:szCs w:val="20"/>
        </w:rPr>
        <w:t xml:space="preserve">Arranging disposal of chemicals </w:t>
      </w:r>
    </w:p>
    <w:p w:rsidR="00483247" w:rsidRDefault="00483247" w:rsidP="00483247">
      <w:pPr>
        <w:pStyle w:val="ListParagraph"/>
        <w:numPr>
          <w:ilvl w:val="0"/>
          <w:numId w:val="4"/>
        </w:numPr>
        <w:jc w:val="both"/>
        <w:rPr>
          <w:sz w:val="20"/>
          <w:szCs w:val="20"/>
        </w:rPr>
      </w:pPr>
      <w:r>
        <w:rPr>
          <w:sz w:val="20"/>
          <w:szCs w:val="20"/>
        </w:rPr>
        <w:t>Checking in orders on delivery</w:t>
      </w:r>
    </w:p>
    <w:p w:rsidR="00483247" w:rsidRDefault="00483247" w:rsidP="00483247">
      <w:pPr>
        <w:pStyle w:val="ListParagraph"/>
        <w:numPr>
          <w:ilvl w:val="0"/>
          <w:numId w:val="4"/>
        </w:numPr>
        <w:jc w:val="both"/>
        <w:rPr>
          <w:sz w:val="20"/>
          <w:szCs w:val="20"/>
        </w:rPr>
      </w:pPr>
      <w:r>
        <w:rPr>
          <w:sz w:val="20"/>
          <w:szCs w:val="20"/>
        </w:rPr>
        <w:t>Checking invoices</w:t>
      </w:r>
    </w:p>
    <w:p w:rsidR="00483247" w:rsidRDefault="00483247" w:rsidP="00483247">
      <w:pPr>
        <w:pStyle w:val="ListParagraph"/>
        <w:numPr>
          <w:ilvl w:val="0"/>
          <w:numId w:val="4"/>
        </w:numPr>
        <w:jc w:val="both"/>
        <w:rPr>
          <w:sz w:val="20"/>
          <w:szCs w:val="20"/>
        </w:rPr>
      </w:pPr>
      <w:r>
        <w:rPr>
          <w:sz w:val="20"/>
          <w:szCs w:val="20"/>
        </w:rPr>
        <w:t xml:space="preserve">Dealing with queries on orders </w:t>
      </w:r>
    </w:p>
    <w:p w:rsidR="00483247" w:rsidRDefault="00483247" w:rsidP="00483247">
      <w:pPr>
        <w:pStyle w:val="ListParagraph"/>
        <w:numPr>
          <w:ilvl w:val="0"/>
          <w:numId w:val="4"/>
        </w:numPr>
        <w:jc w:val="both"/>
        <w:rPr>
          <w:sz w:val="20"/>
          <w:szCs w:val="20"/>
        </w:rPr>
      </w:pPr>
      <w:r>
        <w:rPr>
          <w:sz w:val="20"/>
          <w:szCs w:val="20"/>
        </w:rPr>
        <w:t>Using computer to enter stocklist.</w:t>
      </w:r>
    </w:p>
    <w:p w:rsidR="00483247" w:rsidRDefault="00483247" w:rsidP="00483247">
      <w:pPr>
        <w:pStyle w:val="ListParagraph"/>
        <w:numPr>
          <w:ilvl w:val="0"/>
          <w:numId w:val="4"/>
        </w:numPr>
        <w:jc w:val="both"/>
        <w:rPr>
          <w:sz w:val="20"/>
          <w:szCs w:val="20"/>
        </w:rPr>
      </w:pPr>
      <w:r>
        <w:rPr>
          <w:sz w:val="20"/>
          <w:szCs w:val="20"/>
        </w:rPr>
        <w:t>Stocktaking of all items.</w:t>
      </w:r>
    </w:p>
    <w:p w:rsidR="00483247" w:rsidRDefault="00483247" w:rsidP="00483247">
      <w:pPr>
        <w:pStyle w:val="ListParagraph"/>
        <w:numPr>
          <w:ilvl w:val="0"/>
          <w:numId w:val="4"/>
        </w:numPr>
        <w:jc w:val="both"/>
        <w:rPr>
          <w:sz w:val="20"/>
          <w:szCs w:val="20"/>
        </w:rPr>
      </w:pPr>
      <w:r>
        <w:rPr>
          <w:sz w:val="20"/>
          <w:szCs w:val="20"/>
        </w:rPr>
        <w:t xml:space="preserve">Making sure all capitation allowances are met for each different subject area, stationary reprographics, lab maintenance, general equipment, chemicals </w:t>
      </w:r>
      <w:proofErr w:type="spellStart"/>
      <w:r>
        <w:rPr>
          <w:sz w:val="20"/>
          <w:szCs w:val="20"/>
        </w:rPr>
        <w:t>etc</w:t>
      </w:r>
      <w:proofErr w:type="spellEnd"/>
    </w:p>
    <w:p w:rsidR="00483247" w:rsidRDefault="00483247" w:rsidP="00483247">
      <w:pPr>
        <w:pStyle w:val="ListParagraph"/>
        <w:numPr>
          <w:ilvl w:val="0"/>
          <w:numId w:val="4"/>
        </w:numPr>
        <w:jc w:val="both"/>
        <w:rPr>
          <w:sz w:val="20"/>
          <w:szCs w:val="20"/>
        </w:rPr>
      </w:pPr>
      <w:r>
        <w:rPr>
          <w:sz w:val="20"/>
          <w:szCs w:val="20"/>
        </w:rPr>
        <w:t xml:space="preserve">Making sure maintenance contracts are fulfilled. </w:t>
      </w:r>
    </w:p>
    <w:p w:rsidR="00483247" w:rsidRDefault="00483247" w:rsidP="00483247">
      <w:pPr>
        <w:pStyle w:val="ListParagraph"/>
        <w:numPr>
          <w:ilvl w:val="0"/>
          <w:numId w:val="4"/>
        </w:numPr>
        <w:jc w:val="both"/>
        <w:rPr>
          <w:sz w:val="20"/>
          <w:szCs w:val="20"/>
        </w:rPr>
      </w:pPr>
      <w:r>
        <w:rPr>
          <w:sz w:val="20"/>
          <w:szCs w:val="20"/>
        </w:rPr>
        <w:t xml:space="preserve">Making sure safety posters </w:t>
      </w:r>
      <w:proofErr w:type="spellStart"/>
      <w:r>
        <w:rPr>
          <w:sz w:val="20"/>
          <w:szCs w:val="20"/>
        </w:rPr>
        <w:t>etc</w:t>
      </w:r>
      <w:proofErr w:type="spellEnd"/>
      <w:r>
        <w:rPr>
          <w:sz w:val="20"/>
          <w:szCs w:val="20"/>
        </w:rPr>
        <w:t xml:space="preserve"> are placed in all labs</w:t>
      </w:r>
    </w:p>
    <w:p w:rsidR="00483247" w:rsidRDefault="00483247" w:rsidP="00483247">
      <w:pPr>
        <w:pStyle w:val="ListParagraph"/>
        <w:numPr>
          <w:ilvl w:val="0"/>
          <w:numId w:val="4"/>
        </w:numPr>
        <w:jc w:val="both"/>
        <w:rPr>
          <w:sz w:val="20"/>
          <w:szCs w:val="20"/>
        </w:rPr>
      </w:pPr>
      <w:r>
        <w:rPr>
          <w:sz w:val="20"/>
          <w:szCs w:val="20"/>
        </w:rPr>
        <w:t xml:space="preserve">To undertake appraisal, keep records and liaise with Team Leader to discuss and meet objectives. </w:t>
      </w:r>
    </w:p>
    <w:p w:rsidR="00483247" w:rsidRDefault="00E13565" w:rsidP="00483247">
      <w:pPr>
        <w:pStyle w:val="ListParagraph"/>
        <w:numPr>
          <w:ilvl w:val="0"/>
          <w:numId w:val="4"/>
        </w:numPr>
        <w:jc w:val="both"/>
        <w:rPr>
          <w:sz w:val="20"/>
          <w:szCs w:val="20"/>
        </w:rPr>
      </w:pPr>
      <w:r>
        <w:rPr>
          <w:sz w:val="20"/>
          <w:szCs w:val="20"/>
        </w:rPr>
        <w:t>To undertake training, in house and external to keep up to date with Health and Safety matters for CPD.  Annual Health and Safety induction to be attended.</w:t>
      </w:r>
    </w:p>
    <w:p w:rsidR="00E13565" w:rsidRDefault="00E13565" w:rsidP="00483247">
      <w:pPr>
        <w:pStyle w:val="ListParagraph"/>
        <w:numPr>
          <w:ilvl w:val="0"/>
          <w:numId w:val="4"/>
        </w:numPr>
        <w:jc w:val="both"/>
        <w:rPr>
          <w:sz w:val="20"/>
          <w:szCs w:val="20"/>
        </w:rPr>
      </w:pPr>
      <w:r>
        <w:rPr>
          <w:sz w:val="20"/>
          <w:szCs w:val="20"/>
        </w:rPr>
        <w:t>Attend meetings whenever appropriate.</w:t>
      </w:r>
    </w:p>
    <w:p w:rsidR="00AF526E" w:rsidRDefault="00E13565" w:rsidP="00483247">
      <w:pPr>
        <w:pStyle w:val="ListParagraph"/>
        <w:numPr>
          <w:ilvl w:val="0"/>
          <w:numId w:val="4"/>
        </w:numPr>
        <w:jc w:val="both"/>
        <w:rPr>
          <w:sz w:val="20"/>
          <w:szCs w:val="20"/>
        </w:rPr>
      </w:pPr>
      <w:r>
        <w:rPr>
          <w:sz w:val="20"/>
          <w:szCs w:val="20"/>
        </w:rPr>
        <w:t xml:space="preserve">To read Health and Safety </w:t>
      </w:r>
      <w:r w:rsidR="00AF526E">
        <w:rPr>
          <w:sz w:val="20"/>
          <w:szCs w:val="20"/>
        </w:rPr>
        <w:t xml:space="preserve">literature annually wherever appropriate.  Read and </w:t>
      </w:r>
      <w:proofErr w:type="spellStart"/>
      <w:r w:rsidR="00AF526E">
        <w:rPr>
          <w:sz w:val="20"/>
          <w:szCs w:val="20"/>
        </w:rPr>
        <w:t>folloe</w:t>
      </w:r>
      <w:proofErr w:type="spellEnd"/>
      <w:r w:rsidR="00AF526E">
        <w:rPr>
          <w:sz w:val="20"/>
          <w:szCs w:val="20"/>
        </w:rPr>
        <w:t xml:space="preserve"> Technician’s risk assessment. </w:t>
      </w:r>
    </w:p>
    <w:p w:rsidR="00AF526E" w:rsidRDefault="00AF526E" w:rsidP="00AF526E">
      <w:pPr>
        <w:ind w:left="360"/>
        <w:jc w:val="both"/>
        <w:rPr>
          <w:sz w:val="20"/>
          <w:szCs w:val="20"/>
        </w:rPr>
      </w:pPr>
    </w:p>
    <w:p w:rsidR="00AF526E" w:rsidRDefault="00AF526E" w:rsidP="00AF526E">
      <w:pPr>
        <w:jc w:val="both"/>
        <w:rPr>
          <w:u w:val="single"/>
        </w:rPr>
      </w:pPr>
      <w:r>
        <w:rPr>
          <w:u w:val="single"/>
        </w:rPr>
        <w:t>Specialist</w:t>
      </w:r>
    </w:p>
    <w:p w:rsidR="00AF526E" w:rsidRDefault="00AF526E" w:rsidP="00AF526E">
      <w:pPr>
        <w:pStyle w:val="ListParagraph"/>
        <w:numPr>
          <w:ilvl w:val="0"/>
          <w:numId w:val="8"/>
        </w:numPr>
        <w:jc w:val="both"/>
        <w:rPr>
          <w:sz w:val="20"/>
          <w:szCs w:val="20"/>
        </w:rPr>
      </w:pPr>
      <w:r w:rsidRPr="00AF526E">
        <w:rPr>
          <w:sz w:val="20"/>
          <w:szCs w:val="20"/>
        </w:rPr>
        <w:t xml:space="preserve">Maintenance of cleaning of delicate or specialist equipment, </w:t>
      </w:r>
      <w:proofErr w:type="spellStart"/>
      <w:proofErr w:type="gramStart"/>
      <w:r w:rsidRPr="00AF526E">
        <w:rPr>
          <w:sz w:val="20"/>
          <w:szCs w:val="20"/>
        </w:rPr>
        <w:t>eg</w:t>
      </w:r>
      <w:proofErr w:type="spellEnd"/>
      <w:r w:rsidRPr="00AF526E">
        <w:rPr>
          <w:sz w:val="20"/>
          <w:szCs w:val="20"/>
        </w:rPr>
        <w:t>.,</w:t>
      </w:r>
      <w:proofErr w:type="gramEnd"/>
      <w:r w:rsidRPr="00AF526E">
        <w:rPr>
          <w:sz w:val="20"/>
          <w:szCs w:val="20"/>
        </w:rPr>
        <w:t xml:space="preserve"> microscopes</w:t>
      </w:r>
      <w:r>
        <w:rPr>
          <w:sz w:val="20"/>
          <w:szCs w:val="20"/>
        </w:rPr>
        <w:t>.</w:t>
      </w:r>
    </w:p>
    <w:p w:rsidR="00AF526E" w:rsidRDefault="00AF526E" w:rsidP="00AF526E">
      <w:pPr>
        <w:pStyle w:val="ListParagraph"/>
        <w:numPr>
          <w:ilvl w:val="0"/>
          <w:numId w:val="8"/>
        </w:numPr>
        <w:jc w:val="both"/>
        <w:rPr>
          <w:sz w:val="20"/>
          <w:szCs w:val="20"/>
        </w:rPr>
      </w:pPr>
      <w:r>
        <w:rPr>
          <w:sz w:val="20"/>
          <w:szCs w:val="20"/>
        </w:rPr>
        <w:t>Plant maintenance</w:t>
      </w:r>
    </w:p>
    <w:p w:rsidR="00AF526E" w:rsidRDefault="00AF526E" w:rsidP="00AF526E">
      <w:pPr>
        <w:pStyle w:val="ListParagraph"/>
        <w:numPr>
          <w:ilvl w:val="0"/>
          <w:numId w:val="8"/>
        </w:numPr>
        <w:jc w:val="both"/>
        <w:rPr>
          <w:sz w:val="20"/>
          <w:szCs w:val="20"/>
        </w:rPr>
      </w:pPr>
      <w:r>
        <w:rPr>
          <w:sz w:val="20"/>
          <w:szCs w:val="20"/>
        </w:rPr>
        <w:t xml:space="preserve">Setting up </w:t>
      </w:r>
      <w:proofErr w:type="spellStart"/>
      <w:r>
        <w:rPr>
          <w:sz w:val="20"/>
          <w:szCs w:val="20"/>
        </w:rPr>
        <w:t>datalogging</w:t>
      </w:r>
      <w:proofErr w:type="spellEnd"/>
      <w:r>
        <w:rPr>
          <w:sz w:val="20"/>
          <w:szCs w:val="20"/>
        </w:rPr>
        <w:t xml:space="preserve"> equipment </w:t>
      </w:r>
    </w:p>
    <w:p w:rsidR="00AF526E" w:rsidRDefault="00AF526E" w:rsidP="00AF526E">
      <w:pPr>
        <w:pStyle w:val="ListParagraph"/>
        <w:numPr>
          <w:ilvl w:val="0"/>
          <w:numId w:val="8"/>
        </w:numPr>
        <w:jc w:val="both"/>
        <w:rPr>
          <w:sz w:val="20"/>
          <w:szCs w:val="20"/>
        </w:rPr>
      </w:pPr>
      <w:r>
        <w:rPr>
          <w:sz w:val="20"/>
          <w:szCs w:val="20"/>
        </w:rPr>
        <w:t xml:space="preserve">Microbiology techniques </w:t>
      </w:r>
    </w:p>
    <w:p w:rsidR="00AF526E" w:rsidRDefault="00AF526E" w:rsidP="00AF526E">
      <w:pPr>
        <w:pStyle w:val="ListParagraph"/>
        <w:numPr>
          <w:ilvl w:val="0"/>
          <w:numId w:val="8"/>
        </w:numPr>
        <w:jc w:val="both"/>
        <w:rPr>
          <w:sz w:val="20"/>
          <w:szCs w:val="20"/>
        </w:rPr>
      </w:pPr>
      <w:r>
        <w:rPr>
          <w:sz w:val="20"/>
          <w:szCs w:val="20"/>
        </w:rPr>
        <w:t xml:space="preserve">Handling radioactive substances </w:t>
      </w:r>
    </w:p>
    <w:p w:rsidR="00AF526E" w:rsidRDefault="00AF526E" w:rsidP="00AF526E">
      <w:pPr>
        <w:pStyle w:val="ListParagraph"/>
        <w:numPr>
          <w:ilvl w:val="0"/>
          <w:numId w:val="8"/>
        </w:numPr>
        <w:jc w:val="both"/>
        <w:rPr>
          <w:sz w:val="20"/>
          <w:szCs w:val="20"/>
        </w:rPr>
      </w:pPr>
      <w:r>
        <w:rPr>
          <w:sz w:val="20"/>
          <w:szCs w:val="20"/>
        </w:rPr>
        <w:t>Chemistry ‘A’ level demonstrations</w:t>
      </w:r>
    </w:p>
    <w:p w:rsidR="00AF526E" w:rsidRDefault="00AF526E" w:rsidP="00AF526E">
      <w:pPr>
        <w:pStyle w:val="ListParagraph"/>
        <w:numPr>
          <w:ilvl w:val="0"/>
          <w:numId w:val="8"/>
        </w:numPr>
        <w:jc w:val="both"/>
        <w:rPr>
          <w:sz w:val="20"/>
          <w:szCs w:val="20"/>
        </w:rPr>
      </w:pPr>
      <w:r>
        <w:rPr>
          <w:sz w:val="20"/>
          <w:szCs w:val="20"/>
        </w:rPr>
        <w:t>Designing new equipment</w:t>
      </w:r>
    </w:p>
    <w:p w:rsidR="00AF526E" w:rsidRDefault="00AF526E" w:rsidP="00AF526E">
      <w:pPr>
        <w:pStyle w:val="ListParagraph"/>
        <w:numPr>
          <w:ilvl w:val="0"/>
          <w:numId w:val="8"/>
        </w:numPr>
        <w:jc w:val="both"/>
        <w:rPr>
          <w:sz w:val="20"/>
          <w:szCs w:val="20"/>
        </w:rPr>
      </w:pPr>
      <w:r>
        <w:rPr>
          <w:sz w:val="20"/>
          <w:szCs w:val="20"/>
        </w:rPr>
        <w:t>Advising new and beginner teacher son possible problems/ safety concerns, risk assessment.  Trialling and pre- lesson practice experiments with teachers.</w:t>
      </w:r>
    </w:p>
    <w:p w:rsidR="00AF526E" w:rsidRDefault="00AF526E" w:rsidP="00AF526E">
      <w:pPr>
        <w:pStyle w:val="ListParagraph"/>
        <w:numPr>
          <w:ilvl w:val="0"/>
          <w:numId w:val="8"/>
        </w:numPr>
        <w:jc w:val="both"/>
        <w:rPr>
          <w:sz w:val="20"/>
          <w:szCs w:val="20"/>
        </w:rPr>
      </w:pPr>
      <w:r>
        <w:rPr>
          <w:sz w:val="20"/>
          <w:szCs w:val="20"/>
        </w:rPr>
        <w:t>ISA preparation and trialling experiments.</w:t>
      </w:r>
    </w:p>
    <w:p w:rsidR="00AF526E" w:rsidRDefault="00AF526E" w:rsidP="00AF526E">
      <w:pPr>
        <w:pStyle w:val="ListParagraph"/>
        <w:numPr>
          <w:ilvl w:val="0"/>
          <w:numId w:val="8"/>
        </w:numPr>
        <w:jc w:val="both"/>
        <w:rPr>
          <w:sz w:val="20"/>
          <w:szCs w:val="20"/>
        </w:rPr>
      </w:pPr>
      <w:r>
        <w:rPr>
          <w:sz w:val="20"/>
          <w:szCs w:val="20"/>
        </w:rPr>
        <w:t xml:space="preserve">Supporting in the classroom’ liaising with pupils. </w:t>
      </w:r>
    </w:p>
    <w:p w:rsidR="00AF526E" w:rsidRPr="00AF526E" w:rsidRDefault="00AF526E" w:rsidP="00AF526E">
      <w:pPr>
        <w:jc w:val="both"/>
        <w:rPr>
          <w:u w:val="single"/>
        </w:rPr>
      </w:pPr>
    </w:p>
    <w:p w:rsidR="00AF526E" w:rsidRPr="00AF526E" w:rsidRDefault="00AF526E" w:rsidP="00AF526E">
      <w:pPr>
        <w:jc w:val="both"/>
        <w:rPr>
          <w:sz w:val="20"/>
          <w:szCs w:val="20"/>
        </w:rPr>
      </w:pPr>
      <w:r w:rsidRPr="00AF526E">
        <w:rPr>
          <w:u w:val="single"/>
        </w:rPr>
        <w:t xml:space="preserve">Other Duties </w:t>
      </w:r>
    </w:p>
    <w:p w:rsidR="00AF526E" w:rsidRPr="00AF526E" w:rsidRDefault="00AF526E" w:rsidP="00AF526E">
      <w:pPr>
        <w:pStyle w:val="ListParagraph"/>
        <w:numPr>
          <w:ilvl w:val="0"/>
          <w:numId w:val="9"/>
        </w:numPr>
        <w:jc w:val="both"/>
        <w:rPr>
          <w:sz w:val="20"/>
          <w:szCs w:val="20"/>
        </w:rPr>
      </w:pPr>
      <w:r>
        <w:rPr>
          <w:sz w:val="20"/>
          <w:szCs w:val="20"/>
        </w:rPr>
        <w:t>Assisting new member</w:t>
      </w:r>
      <w:r w:rsidRPr="00AF526E">
        <w:rPr>
          <w:sz w:val="20"/>
          <w:szCs w:val="20"/>
        </w:rPr>
        <w:t>s</w:t>
      </w:r>
      <w:r>
        <w:rPr>
          <w:sz w:val="20"/>
          <w:szCs w:val="20"/>
        </w:rPr>
        <w:t xml:space="preserve"> </w:t>
      </w:r>
      <w:r w:rsidRPr="00AF526E">
        <w:rPr>
          <w:sz w:val="20"/>
          <w:szCs w:val="20"/>
        </w:rPr>
        <w:t>of the department</w:t>
      </w:r>
    </w:p>
    <w:p w:rsidR="00AF526E" w:rsidRPr="00AF526E" w:rsidRDefault="00AF526E" w:rsidP="00AF526E">
      <w:pPr>
        <w:pStyle w:val="ListParagraph"/>
        <w:numPr>
          <w:ilvl w:val="0"/>
          <w:numId w:val="9"/>
        </w:numPr>
        <w:jc w:val="both"/>
        <w:rPr>
          <w:sz w:val="20"/>
          <w:szCs w:val="20"/>
        </w:rPr>
      </w:pPr>
      <w:r w:rsidRPr="00AF526E">
        <w:rPr>
          <w:sz w:val="20"/>
          <w:szCs w:val="20"/>
        </w:rPr>
        <w:t>Health and Safety induction to staff.</w:t>
      </w:r>
    </w:p>
    <w:p w:rsidR="00AF526E" w:rsidRDefault="00AF526E" w:rsidP="00AF526E">
      <w:pPr>
        <w:pStyle w:val="ListParagraph"/>
        <w:numPr>
          <w:ilvl w:val="0"/>
          <w:numId w:val="9"/>
        </w:numPr>
        <w:jc w:val="both"/>
        <w:rPr>
          <w:sz w:val="20"/>
          <w:szCs w:val="20"/>
        </w:rPr>
      </w:pPr>
      <w:r>
        <w:rPr>
          <w:sz w:val="20"/>
          <w:szCs w:val="20"/>
        </w:rPr>
        <w:t xml:space="preserve">Safe disposal of hazardous waste (both chemical and biological). </w:t>
      </w:r>
    </w:p>
    <w:p w:rsidR="00AF526E" w:rsidRDefault="00AF526E" w:rsidP="00AF526E">
      <w:pPr>
        <w:pStyle w:val="ListParagraph"/>
        <w:numPr>
          <w:ilvl w:val="0"/>
          <w:numId w:val="9"/>
        </w:numPr>
        <w:jc w:val="both"/>
        <w:rPr>
          <w:sz w:val="20"/>
          <w:szCs w:val="20"/>
        </w:rPr>
      </w:pPr>
      <w:r>
        <w:rPr>
          <w:sz w:val="20"/>
          <w:szCs w:val="20"/>
        </w:rPr>
        <w:t xml:space="preserve">Reporting unsafe </w:t>
      </w:r>
      <w:r w:rsidR="005E5B70">
        <w:rPr>
          <w:sz w:val="20"/>
          <w:szCs w:val="20"/>
        </w:rPr>
        <w:t>furniture</w:t>
      </w:r>
      <w:r>
        <w:rPr>
          <w:sz w:val="20"/>
          <w:szCs w:val="20"/>
        </w:rPr>
        <w:t>/ fittings/ vandalism</w:t>
      </w:r>
    </w:p>
    <w:p w:rsidR="00AF526E" w:rsidRDefault="005E5B70" w:rsidP="00AF526E">
      <w:pPr>
        <w:pStyle w:val="ListParagraph"/>
        <w:numPr>
          <w:ilvl w:val="0"/>
          <w:numId w:val="9"/>
        </w:numPr>
        <w:jc w:val="both"/>
        <w:rPr>
          <w:sz w:val="20"/>
          <w:szCs w:val="20"/>
        </w:rPr>
      </w:pPr>
      <w:r>
        <w:rPr>
          <w:sz w:val="20"/>
          <w:szCs w:val="20"/>
        </w:rPr>
        <w:lastRenderedPageBreak/>
        <w:t>Reporting gas/ water leaks</w:t>
      </w:r>
    </w:p>
    <w:p w:rsidR="005E5B70" w:rsidRDefault="005E5B70" w:rsidP="00AF526E">
      <w:pPr>
        <w:pStyle w:val="ListParagraph"/>
        <w:numPr>
          <w:ilvl w:val="0"/>
          <w:numId w:val="9"/>
        </w:numPr>
        <w:jc w:val="both"/>
        <w:rPr>
          <w:sz w:val="20"/>
          <w:szCs w:val="20"/>
        </w:rPr>
      </w:pPr>
      <w:r>
        <w:rPr>
          <w:sz w:val="20"/>
          <w:szCs w:val="20"/>
        </w:rPr>
        <w:t xml:space="preserve">Reporting electrical faults </w:t>
      </w:r>
    </w:p>
    <w:p w:rsidR="005E5B70" w:rsidRDefault="005E5B70" w:rsidP="00AF526E">
      <w:pPr>
        <w:pStyle w:val="ListParagraph"/>
        <w:numPr>
          <w:ilvl w:val="0"/>
          <w:numId w:val="9"/>
        </w:numPr>
        <w:jc w:val="both"/>
        <w:rPr>
          <w:sz w:val="20"/>
          <w:szCs w:val="20"/>
        </w:rPr>
      </w:pPr>
      <w:r>
        <w:rPr>
          <w:sz w:val="20"/>
          <w:szCs w:val="20"/>
        </w:rPr>
        <w:t xml:space="preserve">Securing labs where possible </w:t>
      </w:r>
    </w:p>
    <w:p w:rsidR="005E5B70" w:rsidRPr="00AF526E" w:rsidRDefault="005E5B70" w:rsidP="00AF526E">
      <w:pPr>
        <w:pStyle w:val="ListParagraph"/>
        <w:numPr>
          <w:ilvl w:val="0"/>
          <w:numId w:val="9"/>
        </w:numPr>
        <w:jc w:val="both"/>
        <w:rPr>
          <w:sz w:val="20"/>
          <w:szCs w:val="20"/>
        </w:rPr>
      </w:pPr>
      <w:r>
        <w:rPr>
          <w:sz w:val="20"/>
          <w:szCs w:val="20"/>
        </w:rPr>
        <w:t xml:space="preserve">Any other duties as required by Senior Technician, Curriculum Team Leader or head teacher </w:t>
      </w:r>
    </w:p>
    <w:p w:rsidR="0044303A" w:rsidRPr="0044303A" w:rsidRDefault="0044303A" w:rsidP="0044303A">
      <w:pPr>
        <w:jc w:val="both"/>
        <w:rPr>
          <w:sz w:val="20"/>
          <w:szCs w:val="20"/>
        </w:rPr>
      </w:pPr>
    </w:p>
    <w:p w:rsidR="00867919" w:rsidRDefault="005E5B70">
      <w:pPr>
        <w:jc w:val="both"/>
        <w:rPr>
          <w:b/>
          <w:bCs/>
        </w:rPr>
      </w:pPr>
      <w:r>
        <w:rPr>
          <w:b/>
          <w:bCs/>
        </w:rPr>
        <w:t>Conditions of Service and Hours of Work.</w:t>
      </w:r>
    </w:p>
    <w:p w:rsidR="00867919" w:rsidRDefault="00867919">
      <w:pPr>
        <w:jc w:val="both"/>
        <w:rPr>
          <w:b/>
          <w:bCs/>
        </w:rPr>
      </w:pPr>
    </w:p>
    <w:p w:rsidR="00867919" w:rsidRDefault="005E5B70">
      <w:pPr>
        <w:jc w:val="both"/>
        <w:rPr>
          <w:sz w:val="20"/>
        </w:rPr>
      </w:pPr>
      <w:r>
        <w:rPr>
          <w:sz w:val="20"/>
        </w:rPr>
        <w:t xml:space="preserve">Reporting to the Line Manager, Curriculum Team Leader the </w:t>
      </w:r>
      <w:proofErr w:type="spellStart"/>
      <w:r>
        <w:rPr>
          <w:sz w:val="20"/>
        </w:rPr>
        <w:t>postholder</w:t>
      </w:r>
      <w:proofErr w:type="spellEnd"/>
      <w:r>
        <w:rPr>
          <w:sz w:val="20"/>
        </w:rPr>
        <w:t xml:space="preserve"> is expected to work flexibly, broadly equivalent to a within a 36 hour week taken across a full year, with normal working hours from 0820hrs to 1615hrs </w:t>
      </w:r>
      <w:r w:rsidR="00912B65">
        <w:rPr>
          <w:sz w:val="20"/>
        </w:rPr>
        <w:t>with a 40</w:t>
      </w:r>
      <w:r>
        <w:rPr>
          <w:sz w:val="20"/>
        </w:rPr>
        <w:t xml:space="preserve"> min break normally taken outside the school lunchbreak. Variations to these times may be made by agreement. e.g. for in service training or community liaison etc. </w:t>
      </w:r>
    </w:p>
    <w:p w:rsidR="00867919" w:rsidRDefault="00867919">
      <w:pPr>
        <w:jc w:val="both"/>
        <w:rPr>
          <w:sz w:val="20"/>
        </w:rPr>
      </w:pPr>
    </w:p>
    <w:p w:rsidR="00867919" w:rsidRDefault="005E5B70">
      <w:pPr>
        <w:jc w:val="both"/>
        <w:rPr>
          <w:sz w:val="20"/>
        </w:rPr>
      </w:pPr>
      <w:r>
        <w:rPr>
          <w:sz w:val="20"/>
        </w:rPr>
        <w:t xml:space="preserve">There is an annual leave entitlement in line with national guidelines and such leave may only </w:t>
      </w:r>
      <w:proofErr w:type="spellStart"/>
      <w:r>
        <w:rPr>
          <w:sz w:val="20"/>
        </w:rPr>
        <w:t>taken</w:t>
      </w:r>
      <w:proofErr w:type="spellEnd"/>
      <w:r>
        <w:rPr>
          <w:sz w:val="20"/>
        </w:rPr>
        <w:t xml:space="preserve"> within school holiday time. </w:t>
      </w:r>
    </w:p>
    <w:p w:rsidR="00867919" w:rsidRDefault="00867919">
      <w:pPr>
        <w:jc w:val="both"/>
        <w:rPr>
          <w:sz w:val="20"/>
        </w:rPr>
      </w:pPr>
    </w:p>
    <w:p w:rsidR="00867919" w:rsidRDefault="005E5B70">
      <w:pPr>
        <w:jc w:val="both"/>
        <w:rPr>
          <w:sz w:val="20"/>
        </w:rPr>
      </w:pPr>
      <w:r>
        <w:rPr>
          <w:sz w:val="20"/>
        </w:rPr>
        <w:t xml:space="preserve">This general Job Description is not comprehensive and the post holder will be required to undertake such other tasks appropriate to the level of appointment as the </w:t>
      </w:r>
      <w:proofErr w:type="spellStart"/>
      <w:r>
        <w:rPr>
          <w:sz w:val="20"/>
        </w:rPr>
        <w:t>Headteacher</w:t>
      </w:r>
      <w:proofErr w:type="spellEnd"/>
      <w:r>
        <w:rPr>
          <w:sz w:val="20"/>
        </w:rPr>
        <w:t xml:space="preserve"> may reasonably require.</w:t>
      </w:r>
    </w:p>
    <w:p w:rsidR="00867919" w:rsidRDefault="00867919">
      <w:pPr>
        <w:jc w:val="both"/>
        <w:rPr>
          <w:sz w:val="20"/>
        </w:rPr>
      </w:pPr>
    </w:p>
    <w:p w:rsidR="00867919" w:rsidRDefault="005E5B70">
      <w:pPr>
        <w:jc w:val="both"/>
        <w:rPr>
          <w:sz w:val="20"/>
        </w:rPr>
      </w:pPr>
      <w:r>
        <w:rPr>
          <w:sz w:val="20"/>
        </w:rPr>
        <w:t>Signed: (Post Holder) .................................................                            Date: ..........</w:t>
      </w:r>
    </w:p>
    <w:p w:rsidR="00867919" w:rsidRDefault="005E5B70">
      <w:pPr>
        <w:jc w:val="both"/>
        <w:rPr>
          <w:sz w:val="20"/>
        </w:rPr>
      </w:pPr>
      <w:r>
        <w:rPr>
          <w:sz w:val="20"/>
        </w:rPr>
        <w:t>Signed: (</w:t>
      </w:r>
      <w:proofErr w:type="spellStart"/>
      <w:r>
        <w:rPr>
          <w:sz w:val="20"/>
        </w:rPr>
        <w:t>Headteacher</w:t>
      </w:r>
      <w:proofErr w:type="spellEnd"/>
      <w:r>
        <w:rPr>
          <w:sz w:val="20"/>
        </w:rPr>
        <w:t>) .................................……………..                          Date: ..........…</w:t>
      </w:r>
    </w:p>
    <w:p w:rsidR="00867919" w:rsidRDefault="00867919"/>
    <w:sectPr w:rsidR="008679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5D7"/>
    <w:multiLevelType w:val="hybridMultilevel"/>
    <w:tmpl w:val="1972A0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BC3EB3"/>
    <w:multiLevelType w:val="hybridMultilevel"/>
    <w:tmpl w:val="2696C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EC366E"/>
    <w:multiLevelType w:val="hybridMultilevel"/>
    <w:tmpl w:val="ADF06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D7290F"/>
    <w:multiLevelType w:val="hybridMultilevel"/>
    <w:tmpl w:val="D21E7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370425"/>
    <w:multiLevelType w:val="hybridMultilevel"/>
    <w:tmpl w:val="6B4CB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F11603"/>
    <w:multiLevelType w:val="hybridMultilevel"/>
    <w:tmpl w:val="5E263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C43B86"/>
    <w:multiLevelType w:val="hybridMultilevel"/>
    <w:tmpl w:val="824E5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066148"/>
    <w:multiLevelType w:val="hybridMultilevel"/>
    <w:tmpl w:val="8B141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0B62B4"/>
    <w:multiLevelType w:val="hybridMultilevel"/>
    <w:tmpl w:val="A720E4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7"/>
  </w:num>
  <w:num w:numId="5">
    <w:abstractNumId w:val="0"/>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19"/>
    <w:rsid w:val="000D7988"/>
    <w:rsid w:val="00210A9C"/>
    <w:rsid w:val="0044303A"/>
    <w:rsid w:val="00483247"/>
    <w:rsid w:val="005E5B70"/>
    <w:rsid w:val="0082335D"/>
    <w:rsid w:val="00867919"/>
    <w:rsid w:val="00912B65"/>
    <w:rsid w:val="00AF526E"/>
    <w:rsid w:val="00E13565"/>
    <w:rsid w:val="00F24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0"/>
      <w:lang w:eastAsia="en-GB"/>
    </w:rPr>
  </w:style>
  <w:style w:type="character" w:customStyle="1" w:styleId="HeaderChar">
    <w:name w:val="Header Char"/>
    <w:basedOn w:val="DefaultParagraphFont"/>
    <w:link w:val="Header"/>
    <w:locked/>
    <w:rPr>
      <w:sz w:val="24"/>
      <w:lang w:val="en-GB" w:eastAsia="en-GB" w:bidi="ar-SA"/>
    </w:rPr>
  </w:style>
  <w:style w:type="paragraph" w:styleId="BalloonText">
    <w:name w:val="Balloon Text"/>
    <w:basedOn w:val="Normal"/>
    <w:link w:val="BalloonTextChar"/>
    <w:rsid w:val="00912B65"/>
    <w:rPr>
      <w:rFonts w:ascii="Tahoma" w:hAnsi="Tahoma" w:cs="Tahoma"/>
      <w:sz w:val="16"/>
      <w:szCs w:val="16"/>
    </w:rPr>
  </w:style>
  <w:style w:type="character" w:customStyle="1" w:styleId="BalloonTextChar">
    <w:name w:val="Balloon Text Char"/>
    <w:basedOn w:val="DefaultParagraphFont"/>
    <w:link w:val="BalloonText"/>
    <w:rsid w:val="00912B65"/>
    <w:rPr>
      <w:rFonts w:ascii="Tahoma" w:hAnsi="Tahoma" w:cs="Tahoma"/>
      <w:sz w:val="16"/>
      <w:szCs w:val="16"/>
      <w:lang w:eastAsia="en-US"/>
    </w:rPr>
  </w:style>
  <w:style w:type="paragraph" w:styleId="ListParagraph">
    <w:name w:val="List Paragraph"/>
    <w:basedOn w:val="Normal"/>
    <w:uiPriority w:val="34"/>
    <w:qFormat/>
    <w:rsid w:val="00912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0"/>
      <w:lang w:eastAsia="en-GB"/>
    </w:rPr>
  </w:style>
  <w:style w:type="character" w:customStyle="1" w:styleId="HeaderChar">
    <w:name w:val="Header Char"/>
    <w:basedOn w:val="DefaultParagraphFont"/>
    <w:link w:val="Header"/>
    <w:locked/>
    <w:rPr>
      <w:sz w:val="24"/>
      <w:lang w:val="en-GB" w:eastAsia="en-GB" w:bidi="ar-SA"/>
    </w:rPr>
  </w:style>
  <w:style w:type="paragraph" w:styleId="BalloonText">
    <w:name w:val="Balloon Text"/>
    <w:basedOn w:val="Normal"/>
    <w:link w:val="BalloonTextChar"/>
    <w:rsid w:val="00912B65"/>
    <w:rPr>
      <w:rFonts w:ascii="Tahoma" w:hAnsi="Tahoma" w:cs="Tahoma"/>
      <w:sz w:val="16"/>
      <w:szCs w:val="16"/>
    </w:rPr>
  </w:style>
  <w:style w:type="character" w:customStyle="1" w:styleId="BalloonTextChar">
    <w:name w:val="Balloon Text Char"/>
    <w:basedOn w:val="DefaultParagraphFont"/>
    <w:link w:val="BalloonText"/>
    <w:rsid w:val="00912B65"/>
    <w:rPr>
      <w:rFonts w:ascii="Tahoma" w:hAnsi="Tahoma" w:cs="Tahoma"/>
      <w:sz w:val="16"/>
      <w:szCs w:val="16"/>
      <w:lang w:eastAsia="en-US"/>
    </w:rPr>
  </w:style>
  <w:style w:type="paragraph" w:styleId="ListParagraph">
    <w:name w:val="List Paragraph"/>
    <w:basedOn w:val="Normal"/>
    <w:uiPriority w:val="34"/>
    <w:qFormat/>
    <w:rsid w:val="0091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1099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Loxford School of Science &amp; Technology</vt:lpstr>
    </vt:vector>
  </TitlesOfParts>
  <Company>Loxford School IG1 2UT</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Loxford School of Science &amp; Technology</dc:title>
  <dc:creator>Anita Johnson</dc:creator>
  <cp:lastModifiedBy>profile</cp:lastModifiedBy>
  <cp:revision>4</cp:revision>
  <dcterms:created xsi:type="dcterms:W3CDTF">2014-06-10T13:51:00Z</dcterms:created>
  <dcterms:modified xsi:type="dcterms:W3CDTF">2017-02-02T10:02:00Z</dcterms:modified>
</cp:coreProperties>
</file>