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38BE4" w14:textId="77777777" w:rsidR="00FD64FA" w:rsidRPr="000E6157" w:rsidRDefault="00FD64FA" w:rsidP="00FD64FA">
      <w:pPr>
        <w:outlineLvl w:val="0"/>
        <w:rPr>
          <w:rFonts w:ascii="Nunito" w:hAnsi="Nunito" w:cs="Arial"/>
          <w:b/>
          <w:sz w:val="20"/>
          <w:szCs w:val="20"/>
        </w:rPr>
      </w:pPr>
      <w:r w:rsidRPr="000E6157">
        <w:rPr>
          <w:rFonts w:ascii="Nunito" w:hAnsi="Nunito" w:cs="Arial"/>
          <w:b/>
          <w:sz w:val="20"/>
          <w:szCs w:val="20"/>
        </w:rPr>
        <w:t xml:space="preserve">JOB DESCRIPTION </w:t>
      </w:r>
    </w:p>
    <w:p w14:paraId="79FA6E02" w14:textId="77777777" w:rsidR="00FD64FA" w:rsidRPr="000E6157" w:rsidRDefault="00FD64FA" w:rsidP="00FD64FA">
      <w:pPr>
        <w:rPr>
          <w:rFonts w:ascii="Nunito" w:hAnsi="Nunit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768"/>
      </w:tblGrid>
      <w:tr w:rsidR="002217DA" w:rsidRPr="000E6157" w14:paraId="74985845" w14:textId="77777777" w:rsidTr="000E6157">
        <w:tc>
          <w:tcPr>
            <w:tcW w:w="2248" w:type="dxa"/>
            <w:shd w:val="clear" w:color="auto" w:fill="auto"/>
          </w:tcPr>
          <w:p w14:paraId="175B4E2C" w14:textId="77777777" w:rsidR="00FD64FA" w:rsidRPr="000E6157" w:rsidRDefault="00FD64FA" w:rsidP="00132660">
            <w:pPr>
              <w:rPr>
                <w:rFonts w:ascii="Nunito" w:hAnsi="Nunito" w:cs="Arial"/>
                <w:sz w:val="20"/>
                <w:szCs w:val="20"/>
              </w:rPr>
            </w:pPr>
          </w:p>
          <w:p w14:paraId="24D2A2D0" w14:textId="77777777" w:rsidR="00FD64FA" w:rsidRPr="000E6157" w:rsidRDefault="00FD64FA" w:rsidP="00132660">
            <w:pPr>
              <w:rPr>
                <w:rFonts w:ascii="Nunito" w:hAnsi="Nunito" w:cs="Arial"/>
                <w:sz w:val="20"/>
                <w:szCs w:val="20"/>
              </w:rPr>
            </w:pPr>
            <w:r w:rsidRPr="000E6157">
              <w:rPr>
                <w:rFonts w:ascii="Nunito" w:hAnsi="Nunito" w:cs="Arial"/>
                <w:sz w:val="20"/>
                <w:szCs w:val="20"/>
              </w:rPr>
              <w:t>JOB TITLE</w:t>
            </w:r>
          </w:p>
          <w:p w14:paraId="3FBCBB36" w14:textId="77777777" w:rsidR="00FD64FA" w:rsidRPr="000E6157" w:rsidRDefault="00FD64FA" w:rsidP="00132660">
            <w:pPr>
              <w:rPr>
                <w:rFonts w:ascii="Nunito" w:hAnsi="Nunito" w:cs="Arial"/>
                <w:sz w:val="20"/>
                <w:szCs w:val="20"/>
              </w:rPr>
            </w:pPr>
          </w:p>
          <w:p w14:paraId="4666E28E" w14:textId="77777777" w:rsidR="00FD64FA" w:rsidRPr="000E6157" w:rsidRDefault="00FD64FA" w:rsidP="00132660">
            <w:pPr>
              <w:rPr>
                <w:rFonts w:ascii="Nunito" w:hAnsi="Nunito" w:cs="Arial"/>
                <w:sz w:val="20"/>
                <w:szCs w:val="20"/>
              </w:rPr>
            </w:pPr>
            <w:r w:rsidRPr="000E6157">
              <w:rPr>
                <w:rFonts w:ascii="Nunito" w:hAnsi="Nunito" w:cs="Arial"/>
                <w:sz w:val="20"/>
                <w:szCs w:val="20"/>
              </w:rPr>
              <w:t>GRADE</w:t>
            </w:r>
          </w:p>
        </w:tc>
        <w:tc>
          <w:tcPr>
            <w:tcW w:w="6768" w:type="dxa"/>
            <w:shd w:val="clear" w:color="auto" w:fill="auto"/>
          </w:tcPr>
          <w:p w14:paraId="740E368D" w14:textId="77777777" w:rsidR="00FD64FA" w:rsidRPr="000E6157" w:rsidRDefault="00FD64FA" w:rsidP="00132660">
            <w:pPr>
              <w:rPr>
                <w:rFonts w:ascii="Nunito" w:hAnsi="Nunito" w:cs="Arial"/>
                <w:sz w:val="20"/>
                <w:szCs w:val="20"/>
              </w:rPr>
            </w:pPr>
          </w:p>
          <w:p w14:paraId="604FBEAD" w14:textId="029CEDB1" w:rsidR="00FD64FA" w:rsidRPr="000E6157" w:rsidRDefault="000E6157" w:rsidP="00132660">
            <w:pPr>
              <w:rPr>
                <w:rFonts w:ascii="Nunito" w:hAnsi="Nunito" w:cs="Arial"/>
                <w:sz w:val="20"/>
                <w:szCs w:val="20"/>
                <w:lang w:val="en-US"/>
              </w:rPr>
            </w:pPr>
            <w:r>
              <w:rPr>
                <w:rFonts w:ascii="Nunito" w:hAnsi="Nunito" w:cs="Arial"/>
                <w:sz w:val="20"/>
                <w:szCs w:val="20"/>
                <w:lang w:val="en-US"/>
              </w:rPr>
              <w:t xml:space="preserve">Teacher of </w:t>
            </w:r>
            <w:r w:rsidR="00897A82">
              <w:rPr>
                <w:rFonts w:ascii="Nunito" w:hAnsi="Nunito" w:cs="Arial"/>
                <w:sz w:val="20"/>
                <w:szCs w:val="20"/>
                <w:lang w:val="en-US"/>
              </w:rPr>
              <w:t>MFL</w:t>
            </w:r>
            <w:bookmarkStart w:id="0" w:name="_GoBack"/>
            <w:bookmarkEnd w:id="0"/>
          </w:p>
          <w:p w14:paraId="6E52CBA3" w14:textId="77777777" w:rsidR="00FD64FA" w:rsidRPr="000E6157" w:rsidRDefault="00FD64FA" w:rsidP="00132660">
            <w:pPr>
              <w:rPr>
                <w:rFonts w:ascii="Nunito" w:hAnsi="Nunito" w:cs="Arial"/>
                <w:sz w:val="20"/>
                <w:szCs w:val="20"/>
              </w:rPr>
            </w:pPr>
          </w:p>
          <w:p w14:paraId="795B0F6B" w14:textId="77777777" w:rsidR="00FD64FA" w:rsidRPr="000E6157" w:rsidRDefault="00B13100" w:rsidP="00132660">
            <w:pPr>
              <w:rPr>
                <w:rFonts w:ascii="Nunito" w:hAnsi="Nunito" w:cs="Arial"/>
                <w:sz w:val="20"/>
                <w:szCs w:val="20"/>
              </w:rPr>
            </w:pPr>
            <w:r w:rsidRPr="000E6157">
              <w:rPr>
                <w:rFonts w:ascii="Nunito" w:hAnsi="Nunito" w:cs="Arial"/>
                <w:sz w:val="20"/>
                <w:szCs w:val="20"/>
              </w:rPr>
              <w:t>MPS/UPS</w:t>
            </w:r>
          </w:p>
          <w:p w14:paraId="356B6898" w14:textId="77777777" w:rsidR="00FD64FA" w:rsidRPr="000E6157" w:rsidRDefault="00FD64FA" w:rsidP="00B13100">
            <w:pPr>
              <w:rPr>
                <w:rFonts w:ascii="Nunito" w:hAnsi="Nunito" w:cs="Arial"/>
                <w:sz w:val="20"/>
                <w:szCs w:val="20"/>
              </w:rPr>
            </w:pPr>
          </w:p>
        </w:tc>
      </w:tr>
      <w:tr w:rsidR="002217DA" w:rsidRPr="000E6157" w14:paraId="44377E12" w14:textId="77777777" w:rsidTr="000E6157">
        <w:tc>
          <w:tcPr>
            <w:tcW w:w="9016" w:type="dxa"/>
            <w:gridSpan w:val="2"/>
            <w:shd w:val="clear" w:color="auto" w:fill="auto"/>
          </w:tcPr>
          <w:p w14:paraId="137F5318" w14:textId="77777777" w:rsidR="00FD64FA" w:rsidRPr="000E6157" w:rsidRDefault="00FD64FA" w:rsidP="00132660">
            <w:pPr>
              <w:jc w:val="center"/>
              <w:rPr>
                <w:rFonts w:ascii="Nunito" w:hAnsi="Nunito" w:cs="Arial"/>
                <w:sz w:val="20"/>
                <w:szCs w:val="20"/>
              </w:rPr>
            </w:pPr>
          </w:p>
          <w:p w14:paraId="16A3754C" w14:textId="77777777" w:rsidR="00FD64FA" w:rsidRPr="000E6157" w:rsidRDefault="00FD64FA" w:rsidP="00132660">
            <w:pPr>
              <w:jc w:val="center"/>
              <w:rPr>
                <w:rFonts w:ascii="Nunito" w:hAnsi="Nunito" w:cs="Arial"/>
                <w:sz w:val="20"/>
                <w:szCs w:val="20"/>
              </w:rPr>
            </w:pPr>
            <w:r w:rsidRPr="000E6157">
              <w:rPr>
                <w:rFonts w:ascii="Nunito" w:hAnsi="Nunito" w:cs="Arial"/>
                <w:sz w:val="20"/>
                <w:szCs w:val="20"/>
              </w:rPr>
              <w:t>E-ACT is committed to safeguarding and promoting the welfare of its students and expects all employees and volunteers to share in this commitment.</w:t>
            </w:r>
          </w:p>
          <w:p w14:paraId="17D79338" w14:textId="77777777" w:rsidR="00FD64FA" w:rsidRPr="000E6157" w:rsidRDefault="00FD64FA" w:rsidP="00132660">
            <w:pPr>
              <w:jc w:val="center"/>
              <w:rPr>
                <w:rFonts w:ascii="Nunito" w:hAnsi="Nunito" w:cs="Arial"/>
                <w:sz w:val="20"/>
                <w:szCs w:val="20"/>
              </w:rPr>
            </w:pPr>
          </w:p>
        </w:tc>
      </w:tr>
      <w:tr w:rsidR="002217DA" w:rsidRPr="000E6157" w14:paraId="769BF85A" w14:textId="77777777" w:rsidTr="000E6157">
        <w:tc>
          <w:tcPr>
            <w:tcW w:w="9016" w:type="dxa"/>
            <w:gridSpan w:val="2"/>
            <w:shd w:val="clear" w:color="auto" w:fill="auto"/>
          </w:tcPr>
          <w:p w14:paraId="1FEC5142" w14:textId="77777777" w:rsidR="00FD64FA" w:rsidRPr="000E6157" w:rsidRDefault="00FD64FA" w:rsidP="00132660">
            <w:pPr>
              <w:rPr>
                <w:rFonts w:ascii="Nunito" w:hAnsi="Nunito" w:cs="Arial"/>
                <w:b/>
                <w:sz w:val="20"/>
                <w:szCs w:val="20"/>
              </w:rPr>
            </w:pPr>
            <w:r w:rsidRPr="000E6157">
              <w:rPr>
                <w:rFonts w:ascii="Nunito" w:hAnsi="Nunito" w:cs="Arial"/>
                <w:b/>
                <w:sz w:val="20"/>
                <w:szCs w:val="20"/>
              </w:rPr>
              <w:t>PURPOSE OF JOB</w:t>
            </w:r>
          </w:p>
          <w:p w14:paraId="47F606DA" w14:textId="77777777" w:rsidR="00FD64FA" w:rsidRPr="000E6157" w:rsidRDefault="00FD64FA" w:rsidP="00132660">
            <w:pPr>
              <w:rPr>
                <w:rFonts w:ascii="Nunito" w:hAnsi="Nunito" w:cs="Arial"/>
                <w:sz w:val="20"/>
                <w:szCs w:val="20"/>
              </w:rPr>
            </w:pPr>
          </w:p>
          <w:p w14:paraId="4471A3AD" w14:textId="77777777" w:rsidR="002217DA" w:rsidRPr="000E6157" w:rsidRDefault="002217DA" w:rsidP="000E6157">
            <w:pPr>
              <w:ind w:left="360" w:right="266"/>
              <w:jc w:val="both"/>
              <w:rPr>
                <w:rFonts w:ascii="Nunito" w:hAnsi="Nunito" w:cs="Arial"/>
                <w:sz w:val="20"/>
                <w:szCs w:val="20"/>
              </w:rPr>
            </w:pPr>
            <w:r w:rsidRPr="000E6157">
              <w:rPr>
                <w:rFonts w:ascii="Nunito" w:hAnsi="Nunito" w:cs="Arial"/>
                <w:sz w:val="20"/>
                <w:szCs w:val="20"/>
              </w:rPr>
              <w:t>To implement and deliver an appropriately broad, balanced, relevant and differentiated curriculum for students and ensure delivery of high quality teaching and learning for which the teacher is accountable.</w:t>
            </w:r>
          </w:p>
          <w:p w14:paraId="56A0EC74" w14:textId="77777777" w:rsidR="00FD64FA" w:rsidRPr="000E6157" w:rsidRDefault="00FD64FA" w:rsidP="00132660">
            <w:pPr>
              <w:pStyle w:val="ListParagraph"/>
              <w:rPr>
                <w:rFonts w:ascii="Nunito" w:hAnsi="Nunito"/>
                <w:sz w:val="20"/>
                <w:szCs w:val="20"/>
              </w:rPr>
            </w:pPr>
          </w:p>
        </w:tc>
      </w:tr>
      <w:tr w:rsidR="002217DA" w:rsidRPr="000E6157" w14:paraId="6AC27B1C" w14:textId="77777777" w:rsidTr="000E6157">
        <w:tc>
          <w:tcPr>
            <w:tcW w:w="9016" w:type="dxa"/>
            <w:gridSpan w:val="2"/>
            <w:shd w:val="clear" w:color="auto" w:fill="auto"/>
          </w:tcPr>
          <w:p w14:paraId="58938935" w14:textId="77777777" w:rsidR="00FD64FA" w:rsidRPr="000E6157" w:rsidRDefault="00FD64FA" w:rsidP="00132660">
            <w:pPr>
              <w:rPr>
                <w:rFonts w:ascii="Nunito" w:hAnsi="Nunito" w:cs="Arial"/>
                <w:sz w:val="20"/>
                <w:szCs w:val="20"/>
              </w:rPr>
            </w:pPr>
          </w:p>
          <w:p w14:paraId="2F03A17A" w14:textId="77777777" w:rsidR="00FD64FA" w:rsidRPr="000E6157" w:rsidRDefault="000E6157" w:rsidP="00132660">
            <w:pPr>
              <w:rPr>
                <w:rFonts w:ascii="Nunito" w:hAnsi="Nunito" w:cs="Arial"/>
                <w:sz w:val="20"/>
                <w:szCs w:val="20"/>
              </w:rPr>
            </w:pPr>
            <w:r w:rsidRPr="000E6157">
              <w:rPr>
                <w:rFonts w:ascii="Nunito" w:hAnsi="Nunito" w:cs="Arial"/>
                <w:b/>
                <w:sz w:val="20"/>
                <w:szCs w:val="20"/>
              </w:rPr>
              <w:t>RESPONSIBLE TO:</w:t>
            </w:r>
            <w:r w:rsidRPr="000E6157">
              <w:rPr>
                <w:rFonts w:ascii="Nunito" w:hAnsi="Nunito" w:cs="Arial"/>
                <w:sz w:val="20"/>
                <w:szCs w:val="20"/>
              </w:rPr>
              <w:t xml:space="preserve">  Senior Director of School, SLT, Headteacher</w:t>
            </w:r>
          </w:p>
          <w:p w14:paraId="39569C63" w14:textId="77777777" w:rsidR="00FD64FA" w:rsidRPr="000E6157" w:rsidRDefault="00FD64FA" w:rsidP="00132660">
            <w:pPr>
              <w:rPr>
                <w:rFonts w:ascii="Nunito" w:hAnsi="Nunito" w:cs="Arial"/>
                <w:sz w:val="20"/>
                <w:szCs w:val="20"/>
              </w:rPr>
            </w:pPr>
          </w:p>
          <w:p w14:paraId="4ABA5E5A" w14:textId="77777777" w:rsidR="00FD64FA" w:rsidRPr="000E6157" w:rsidRDefault="00FD64FA" w:rsidP="002217DA">
            <w:pPr>
              <w:rPr>
                <w:rFonts w:ascii="Nunito" w:hAnsi="Nunito" w:cs="Arial"/>
                <w:sz w:val="20"/>
                <w:szCs w:val="20"/>
              </w:rPr>
            </w:pPr>
          </w:p>
        </w:tc>
      </w:tr>
      <w:tr w:rsidR="002217DA" w:rsidRPr="000E6157" w14:paraId="79A47F3A" w14:textId="77777777" w:rsidTr="000E6157">
        <w:tc>
          <w:tcPr>
            <w:tcW w:w="9016" w:type="dxa"/>
            <w:gridSpan w:val="2"/>
            <w:shd w:val="clear" w:color="auto" w:fill="auto"/>
          </w:tcPr>
          <w:p w14:paraId="41F9C7E6" w14:textId="77777777" w:rsidR="00FD64FA" w:rsidRPr="000E6157" w:rsidRDefault="00FD64FA" w:rsidP="00132660">
            <w:pPr>
              <w:rPr>
                <w:rFonts w:ascii="Nunito" w:hAnsi="Nunito" w:cs="Arial"/>
                <w:b/>
                <w:sz w:val="20"/>
                <w:szCs w:val="20"/>
              </w:rPr>
            </w:pPr>
            <w:r w:rsidRPr="000E6157">
              <w:rPr>
                <w:rFonts w:ascii="Nunito" w:hAnsi="Nunito" w:cs="Arial"/>
                <w:b/>
                <w:sz w:val="20"/>
                <w:szCs w:val="20"/>
              </w:rPr>
              <w:t>ROLES AND RESPONSIBILITIES</w:t>
            </w:r>
          </w:p>
          <w:p w14:paraId="26769D85" w14:textId="77777777" w:rsidR="002217DA" w:rsidRPr="000E6157" w:rsidRDefault="002217DA" w:rsidP="00132660">
            <w:pPr>
              <w:rPr>
                <w:rFonts w:ascii="Nunito" w:hAnsi="Nunito" w:cs="Arial"/>
                <w:b/>
                <w:sz w:val="20"/>
                <w:szCs w:val="20"/>
              </w:rPr>
            </w:pPr>
          </w:p>
          <w:p w14:paraId="2F85BE6D" w14:textId="77777777" w:rsidR="002217DA" w:rsidRPr="000E6157" w:rsidRDefault="002217DA" w:rsidP="002217DA">
            <w:pPr>
              <w:jc w:val="both"/>
              <w:rPr>
                <w:rFonts w:ascii="Nunito" w:hAnsi="Nunito" w:cs="Arial"/>
                <w:b/>
                <w:sz w:val="20"/>
                <w:szCs w:val="20"/>
                <w:u w:val="single"/>
              </w:rPr>
            </w:pPr>
            <w:r w:rsidRPr="000E6157">
              <w:rPr>
                <w:rFonts w:ascii="Nunito" w:hAnsi="Nunito" w:cs="Arial"/>
                <w:b/>
                <w:sz w:val="20"/>
                <w:szCs w:val="20"/>
                <w:u w:val="single"/>
              </w:rPr>
              <w:t xml:space="preserve">MAIN SCALE TEACHER </w:t>
            </w:r>
          </w:p>
          <w:p w14:paraId="38E71D89" w14:textId="77777777" w:rsidR="002217DA" w:rsidRPr="000E6157" w:rsidRDefault="002217DA" w:rsidP="002217DA">
            <w:pPr>
              <w:jc w:val="both"/>
              <w:rPr>
                <w:rFonts w:ascii="Nunito" w:hAnsi="Nunito" w:cs="Arial"/>
                <w:sz w:val="20"/>
                <w:szCs w:val="20"/>
              </w:rPr>
            </w:pPr>
          </w:p>
          <w:p w14:paraId="1564E49E" w14:textId="77777777" w:rsidR="002217DA" w:rsidRPr="000E6157" w:rsidRDefault="002217DA" w:rsidP="002217DA">
            <w:pPr>
              <w:pStyle w:val="BodyText"/>
              <w:jc w:val="both"/>
              <w:rPr>
                <w:rFonts w:ascii="Nunito" w:hAnsi="Nunito" w:cs="Arial"/>
                <w:sz w:val="20"/>
              </w:rPr>
            </w:pPr>
            <w:r w:rsidRPr="000E6157">
              <w:rPr>
                <w:rFonts w:ascii="Nunito" w:hAnsi="Nunito" w:cs="Arial"/>
                <w:sz w:val="20"/>
              </w:rPr>
              <w:t xml:space="preserve">The Job Description should be read alongside the range of professional duties of Teachers as set out in Part X11 of the Teachers’ Pay and Conditions Document, sections 48 to 50.  The </w:t>
            </w:r>
            <w:proofErr w:type="spellStart"/>
            <w:r w:rsidRPr="000E6157">
              <w:rPr>
                <w:rFonts w:ascii="Nunito" w:hAnsi="Nunito" w:cs="Arial"/>
                <w:sz w:val="20"/>
              </w:rPr>
              <w:t>postholder</w:t>
            </w:r>
            <w:proofErr w:type="spellEnd"/>
            <w:r w:rsidRPr="000E6157">
              <w:rPr>
                <w:rFonts w:ascii="Nunito" w:hAnsi="Nunito" w:cs="Arial"/>
                <w:sz w:val="20"/>
              </w:rPr>
              <w:t xml:space="preserve"> will be expected to undertake duties in line with the professional standards for qualified teachers and uphold the professional code of the General Teaching Council for England.</w:t>
            </w:r>
          </w:p>
          <w:p w14:paraId="5AA33EB0" w14:textId="77777777" w:rsidR="002217DA" w:rsidRPr="000E6157" w:rsidRDefault="002217DA" w:rsidP="002217DA">
            <w:pPr>
              <w:jc w:val="both"/>
              <w:rPr>
                <w:rFonts w:ascii="Nunito" w:hAnsi="Nunito" w:cs="Arial"/>
                <w:sz w:val="20"/>
                <w:szCs w:val="20"/>
              </w:rPr>
            </w:pPr>
          </w:p>
          <w:p w14:paraId="43A8D61B" w14:textId="77777777" w:rsidR="002217DA" w:rsidRPr="000E6157" w:rsidRDefault="002217DA" w:rsidP="002217DA">
            <w:pPr>
              <w:numPr>
                <w:ilvl w:val="0"/>
                <w:numId w:val="7"/>
              </w:numPr>
              <w:jc w:val="both"/>
              <w:rPr>
                <w:rFonts w:ascii="Nunito" w:hAnsi="Nunito" w:cs="Arial"/>
                <w:b/>
                <w:sz w:val="20"/>
                <w:szCs w:val="20"/>
                <w:u w:val="single"/>
              </w:rPr>
            </w:pPr>
            <w:r w:rsidRPr="000E6157">
              <w:rPr>
                <w:rFonts w:ascii="Nunito" w:hAnsi="Nunito" w:cs="Arial"/>
                <w:b/>
                <w:sz w:val="20"/>
                <w:szCs w:val="20"/>
                <w:u w:val="single"/>
              </w:rPr>
              <w:t>Planning, Development and Co-ordination</w:t>
            </w:r>
          </w:p>
          <w:p w14:paraId="3F2AA06D" w14:textId="77777777" w:rsidR="002217DA" w:rsidRPr="000E6157" w:rsidRDefault="002217DA" w:rsidP="002217DA">
            <w:pPr>
              <w:ind w:left="170"/>
              <w:jc w:val="both"/>
              <w:rPr>
                <w:rFonts w:ascii="Nunito" w:hAnsi="Nunito" w:cs="Arial"/>
                <w:b/>
                <w:sz w:val="20"/>
                <w:szCs w:val="20"/>
                <w:u w:val="single"/>
              </w:rPr>
            </w:pPr>
          </w:p>
          <w:p w14:paraId="61594E89"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set challenging teaching and learning objectives which are relevant to all students in their classes</w:t>
            </w:r>
          </w:p>
          <w:p w14:paraId="3A26CEE9"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use teaching and learning objectives to plan lessons and sequences of lessons showing how this will assess students’ learning</w:t>
            </w:r>
          </w:p>
          <w:p w14:paraId="7DDCA51F"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select and prepare resources, and plan for their safe and effective organisation, taking into account students’ interests and their learning needs, language and cultural backgrounds, with the help of support staff where appropriate.</w:t>
            </w:r>
          </w:p>
          <w:p w14:paraId="14B7865B"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contribute to teaching teams, meetings and events.</w:t>
            </w:r>
          </w:p>
          <w:p w14:paraId="5FAA20B5"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plan for the deployment of any support staff who are contributing to students’ learning.</w:t>
            </w:r>
          </w:p>
          <w:p w14:paraId="1CB59CD1"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 xml:space="preserve">To plan opportunities for students to learn in out of school contexts. </w:t>
            </w:r>
          </w:p>
          <w:p w14:paraId="7E4DC853"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produce long and short term planning in accordance with school policy and procedures and within required deadlines.</w:t>
            </w:r>
          </w:p>
          <w:p w14:paraId="090B2685"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 xml:space="preserve">To implement and review the subject development plan in conjunction with the Senior Management Team and/or line manager. </w:t>
            </w:r>
          </w:p>
          <w:p w14:paraId="0BD1744B"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develop and audit schemes of work and other documentation related to their subject area within school and to support cross-curricular delivery including subject support for colleagues to enable curriculum requirements to be met.</w:t>
            </w:r>
          </w:p>
          <w:p w14:paraId="7D6708A8"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develop strategies to promote new teaching methods and improve learning throughout the school and monitor their effectiveness in raising standards of teaching and learning.</w:t>
            </w:r>
          </w:p>
          <w:p w14:paraId="74C403B3"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lead or contribute to professional development activities as part of the planned programme for the school and to promote the sharing of good practice.</w:t>
            </w:r>
          </w:p>
          <w:p w14:paraId="1ECECECF" w14:textId="77777777" w:rsidR="002217DA" w:rsidRPr="000E6157" w:rsidRDefault="002217DA" w:rsidP="000E6157">
            <w:pPr>
              <w:numPr>
                <w:ilvl w:val="0"/>
                <w:numId w:val="10"/>
              </w:numPr>
              <w:jc w:val="both"/>
              <w:rPr>
                <w:rFonts w:ascii="Nunito" w:hAnsi="Nunito" w:cs="Arial"/>
                <w:bCs/>
                <w:sz w:val="20"/>
                <w:szCs w:val="20"/>
              </w:rPr>
            </w:pPr>
            <w:r w:rsidRPr="000E6157">
              <w:rPr>
                <w:rFonts w:ascii="Nunito" w:hAnsi="Nunito" w:cs="Arial"/>
                <w:bCs/>
                <w:sz w:val="20"/>
                <w:szCs w:val="20"/>
              </w:rPr>
              <w:t>To manage the resources available for their subject and make recommendations in order to maintain and develop curriculum provision.</w:t>
            </w:r>
          </w:p>
          <w:p w14:paraId="7EE09A83" w14:textId="77777777" w:rsidR="002217DA" w:rsidRPr="000E6157" w:rsidRDefault="002217DA" w:rsidP="002217DA">
            <w:pPr>
              <w:jc w:val="both"/>
              <w:rPr>
                <w:rFonts w:ascii="Nunito" w:hAnsi="Nunito" w:cs="Arial"/>
                <w:bCs/>
                <w:sz w:val="20"/>
                <w:szCs w:val="20"/>
              </w:rPr>
            </w:pPr>
          </w:p>
          <w:p w14:paraId="09948017" w14:textId="77777777" w:rsidR="002217DA" w:rsidRPr="000E6157" w:rsidRDefault="002217DA" w:rsidP="002217DA">
            <w:pPr>
              <w:numPr>
                <w:ilvl w:val="0"/>
                <w:numId w:val="7"/>
              </w:numPr>
              <w:jc w:val="both"/>
              <w:rPr>
                <w:rFonts w:ascii="Nunito" w:hAnsi="Nunito" w:cs="Arial"/>
                <w:b/>
                <w:sz w:val="20"/>
                <w:szCs w:val="20"/>
                <w:u w:val="single"/>
              </w:rPr>
            </w:pPr>
            <w:r w:rsidRPr="000E6157">
              <w:rPr>
                <w:rFonts w:ascii="Nunito" w:hAnsi="Nunito" w:cs="Arial"/>
                <w:b/>
                <w:sz w:val="20"/>
                <w:szCs w:val="20"/>
                <w:u w:val="single"/>
              </w:rPr>
              <w:t>Monitoring and assessment</w:t>
            </w:r>
          </w:p>
          <w:p w14:paraId="2102A66F" w14:textId="77777777" w:rsidR="002217DA" w:rsidRPr="000E6157" w:rsidRDefault="002217DA" w:rsidP="002217DA">
            <w:pPr>
              <w:ind w:left="170"/>
              <w:jc w:val="both"/>
              <w:rPr>
                <w:rFonts w:ascii="Nunito" w:hAnsi="Nunito" w:cs="Arial"/>
                <w:b/>
                <w:sz w:val="20"/>
                <w:szCs w:val="20"/>
                <w:u w:val="single"/>
              </w:rPr>
            </w:pPr>
          </w:p>
          <w:p w14:paraId="7DB7AD03" w14:textId="77777777" w:rsidR="002217DA" w:rsidRPr="000E6157" w:rsidRDefault="002217DA" w:rsidP="000E6157">
            <w:pPr>
              <w:numPr>
                <w:ilvl w:val="0"/>
                <w:numId w:val="11"/>
              </w:numPr>
              <w:jc w:val="both"/>
              <w:rPr>
                <w:rFonts w:ascii="Nunito" w:hAnsi="Nunito" w:cs="Arial"/>
                <w:bCs/>
                <w:sz w:val="20"/>
                <w:szCs w:val="20"/>
              </w:rPr>
            </w:pPr>
            <w:r w:rsidRPr="000E6157">
              <w:rPr>
                <w:rFonts w:ascii="Nunito" w:hAnsi="Nunito" w:cs="Arial"/>
                <w:bCs/>
                <w:sz w:val="20"/>
                <w:szCs w:val="20"/>
              </w:rPr>
              <w:t>To make appropriate use of the school’s monitoring and assessment strategies to evaluate students’ progress towards planned learning objectives.</w:t>
            </w:r>
          </w:p>
          <w:p w14:paraId="0A75513E" w14:textId="77777777" w:rsidR="002217DA" w:rsidRPr="000E6157" w:rsidRDefault="002217DA" w:rsidP="000E6157">
            <w:pPr>
              <w:numPr>
                <w:ilvl w:val="0"/>
                <w:numId w:val="11"/>
              </w:numPr>
              <w:jc w:val="both"/>
              <w:rPr>
                <w:rFonts w:ascii="Nunito" w:hAnsi="Nunito" w:cs="Arial"/>
                <w:bCs/>
                <w:sz w:val="20"/>
                <w:szCs w:val="20"/>
              </w:rPr>
            </w:pPr>
            <w:r w:rsidRPr="000E6157">
              <w:rPr>
                <w:rFonts w:ascii="Nunito" w:hAnsi="Nunito" w:cs="Arial"/>
                <w:bCs/>
                <w:sz w:val="20"/>
                <w:szCs w:val="20"/>
              </w:rPr>
              <w:t>To use monitoring and assessment information to improve planning and teaching.</w:t>
            </w:r>
          </w:p>
          <w:p w14:paraId="51BA6275" w14:textId="77777777" w:rsidR="002217DA" w:rsidRPr="000E6157" w:rsidRDefault="002217DA" w:rsidP="000E6157">
            <w:pPr>
              <w:numPr>
                <w:ilvl w:val="0"/>
                <w:numId w:val="11"/>
              </w:numPr>
              <w:jc w:val="both"/>
              <w:rPr>
                <w:rFonts w:ascii="Nunito" w:hAnsi="Nunito" w:cs="Arial"/>
                <w:bCs/>
                <w:sz w:val="20"/>
                <w:szCs w:val="20"/>
              </w:rPr>
            </w:pPr>
            <w:r w:rsidRPr="000E6157">
              <w:rPr>
                <w:rFonts w:ascii="Nunito" w:hAnsi="Nunito" w:cs="Arial"/>
                <w:bCs/>
                <w:sz w:val="20"/>
                <w:szCs w:val="20"/>
              </w:rPr>
              <w:t>To monitor and assess the effectiveness of learning activities and provide immediate and constructive feedback to support students as they learn.</w:t>
            </w:r>
          </w:p>
          <w:p w14:paraId="765FFF69" w14:textId="77777777" w:rsidR="002217DA" w:rsidRPr="000E6157" w:rsidRDefault="002217DA" w:rsidP="000E6157">
            <w:pPr>
              <w:numPr>
                <w:ilvl w:val="0"/>
                <w:numId w:val="11"/>
              </w:numPr>
              <w:jc w:val="both"/>
              <w:rPr>
                <w:rFonts w:ascii="Nunito" w:hAnsi="Nunito" w:cs="Arial"/>
                <w:bCs/>
                <w:sz w:val="20"/>
                <w:szCs w:val="20"/>
              </w:rPr>
            </w:pPr>
            <w:r w:rsidRPr="000E6157">
              <w:rPr>
                <w:rFonts w:ascii="Nunito" w:hAnsi="Nunito" w:cs="Arial"/>
                <w:bCs/>
                <w:sz w:val="20"/>
                <w:szCs w:val="20"/>
              </w:rPr>
              <w:t>To involve students in reflecting on, evaluating and improving personal performance and progress.</w:t>
            </w:r>
          </w:p>
          <w:p w14:paraId="5BD66856" w14:textId="77777777" w:rsidR="002217DA" w:rsidRPr="000E6157" w:rsidRDefault="002217DA" w:rsidP="000E6157">
            <w:pPr>
              <w:numPr>
                <w:ilvl w:val="0"/>
                <w:numId w:val="11"/>
              </w:numPr>
              <w:jc w:val="both"/>
              <w:rPr>
                <w:rFonts w:ascii="Nunito" w:hAnsi="Nunito" w:cs="Arial"/>
                <w:bCs/>
                <w:sz w:val="20"/>
                <w:szCs w:val="20"/>
              </w:rPr>
            </w:pPr>
            <w:r w:rsidRPr="000E6157">
              <w:rPr>
                <w:rFonts w:ascii="Nunito" w:hAnsi="Nunito" w:cs="Arial"/>
                <w:bCs/>
                <w:sz w:val="20"/>
                <w:szCs w:val="20"/>
              </w:rPr>
              <w:t>To assess students’ progress accurately against appropriate standards.</w:t>
            </w:r>
          </w:p>
          <w:p w14:paraId="4B6D9B8F" w14:textId="77777777" w:rsidR="002217DA" w:rsidRPr="000E6157" w:rsidRDefault="002217DA" w:rsidP="000E6157">
            <w:pPr>
              <w:numPr>
                <w:ilvl w:val="0"/>
                <w:numId w:val="11"/>
              </w:numPr>
              <w:jc w:val="both"/>
              <w:rPr>
                <w:rFonts w:ascii="Nunito" w:hAnsi="Nunito" w:cs="Arial"/>
                <w:bCs/>
                <w:sz w:val="20"/>
                <w:szCs w:val="20"/>
              </w:rPr>
            </w:pPr>
            <w:r w:rsidRPr="000E6157">
              <w:rPr>
                <w:rFonts w:ascii="Nunito" w:hAnsi="Nunito" w:cs="Arial"/>
                <w:bCs/>
                <w:sz w:val="20"/>
                <w:szCs w:val="20"/>
              </w:rPr>
              <w:t>To identify and support students with differing levels of ability and those experiencing behavioural, emotional, and social difficulties.</w:t>
            </w:r>
          </w:p>
          <w:p w14:paraId="46F5A181" w14:textId="77777777" w:rsidR="002217DA" w:rsidRPr="000E6157" w:rsidRDefault="002217DA" w:rsidP="000E6157">
            <w:pPr>
              <w:numPr>
                <w:ilvl w:val="0"/>
                <w:numId w:val="11"/>
              </w:numPr>
              <w:jc w:val="both"/>
              <w:rPr>
                <w:rFonts w:ascii="Nunito" w:hAnsi="Nunito" w:cs="Arial"/>
                <w:bCs/>
                <w:sz w:val="20"/>
                <w:szCs w:val="20"/>
              </w:rPr>
            </w:pPr>
            <w:r w:rsidRPr="000E6157">
              <w:rPr>
                <w:rFonts w:ascii="Nunito" w:hAnsi="Nunito" w:cs="Arial"/>
                <w:bCs/>
                <w:sz w:val="20"/>
                <w:szCs w:val="20"/>
              </w:rPr>
              <w:t>To identify the levels of attainment for students’ learning English as an additional language and identify learning activities to provide cognitive challenge as well as language support.</w:t>
            </w:r>
          </w:p>
          <w:p w14:paraId="5841A28F" w14:textId="77777777" w:rsidR="002217DA" w:rsidRPr="000E6157" w:rsidRDefault="002217DA" w:rsidP="000E6157">
            <w:pPr>
              <w:numPr>
                <w:ilvl w:val="0"/>
                <w:numId w:val="11"/>
              </w:numPr>
              <w:jc w:val="both"/>
              <w:rPr>
                <w:rFonts w:ascii="Nunito" w:hAnsi="Nunito" w:cs="Arial"/>
                <w:bCs/>
                <w:sz w:val="20"/>
                <w:szCs w:val="20"/>
              </w:rPr>
            </w:pPr>
            <w:r w:rsidRPr="000E6157">
              <w:rPr>
                <w:rFonts w:ascii="Nunito" w:hAnsi="Nunito" w:cs="Arial"/>
                <w:bCs/>
                <w:sz w:val="20"/>
                <w:szCs w:val="20"/>
              </w:rPr>
              <w:t>To record students’ progress and achievements systematically, providing evidence of the range of their work progress and attainment over time to inform planning.</w:t>
            </w:r>
          </w:p>
          <w:p w14:paraId="690639D7" w14:textId="77777777" w:rsidR="002217DA" w:rsidRPr="000E6157" w:rsidRDefault="002217DA" w:rsidP="000E6157">
            <w:pPr>
              <w:numPr>
                <w:ilvl w:val="0"/>
                <w:numId w:val="11"/>
              </w:numPr>
              <w:jc w:val="both"/>
              <w:rPr>
                <w:rFonts w:ascii="Nunito" w:hAnsi="Nunito" w:cs="Arial"/>
                <w:bCs/>
                <w:sz w:val="20"/>
                <w:szCs w:val="20"/>
              </w:rPr>
            </w:pPr>
            <w:r w:rsidRPr="000E6157">
              <w:rPr>
                <w:rFonts w:ascii="Nunito" w:hAnsi="Nunito" w:cs="Arial"/>
                <w:bCs/>
                <w:sz w:val="20"/>
                <w:szCs w:val="20"/>
              </w:rPr>
              <w:t>To report on students’ attainment to parents, carers, other professionals and students as appropriate.</w:t>
            </w:r>
          </w:p>
          <w:p w14:paraId="2EE5CA8B" w14:textId="77777777" w:rsidR="002217DA" w:rsidRPr="000E6157" w:rsidRDefault="002217DA" w:rsidP="002217DA">
            <w:pPr>
              <w:ind w:left="170"/>
              <w:jc w:val="both"/>
              <w:rPr>
                <w:rFonts w:ascii="Nunito" w:hAnsi="Nunito" w:cs="Arial"/>
                <w:b/>
                <w:sz w:val="20"/>
                <w:szCs w:val="20"/>
                <w:u w:val="single"/>
              </w:rPr>
            </w:pPr>
          </w:p>
          <w:p w14:paraId="4097FD61" w14:textId="77777777" w:rsidR="002217DA" w:rsidRPr="000E6157" w:rsidRDefault="002217DA" w:rsidP="002217DA">
            <w:pPr>
              <w:numPr>
                <w:ilvl w:val="0"/>
                <w:numId w:val="7"/>
              </w:numPr>
              <w:jc w:val="both"/>
              <w:rPr>
                <w:rFonts w:ascii="Nunito" w:hAnsi="Nunito" w:cs="Arial"/>
                <w:b/>
                <w:sz w:val="20"/>
                <w:szCs w:val="20"/>
                <w:u w:val="single"/>
              </w:rPr>
            </w:pPr>
            <w:r w:rsidRPr="000E6157">
              <w:rPr>
                <w:rFonts w:ascii="Nunito" w:hAnsi="Nunito" w:cs="Arial"/>
                <w:b/>
                <w:sz w:val="20"/>
                <w:szCs w:val="20"/>
                <w:u w:val="single"/>
              </w:rPr>
              <w:t>Teaching and Class Management</w:t>
            </w:r>
          </w:p>
          <w:p w14:paraId="21E045A3" w14:textId="77777777" w:rsidR="002217DA" w:rsidRPr="000E6157" w:rsidRDefault="002217DA" w:rsidP="002217DA">
            <w:pPr>
              <w:ind w:left="170"/>
              <w:jc w:val="both"/>
              <w:rPr>
                <w:rFonts w:ascii="Nunito" w:hAnsi="Nunito" w:cs="Arial"/>
                <w:b/>
                <w:sz w:val="20"/>
                <w:szCs w:val="20"/>
                <w:u w:val="single"/>
              </w:rPr>
            </w:pPr>
          </w:p>
          <w:p w14:paraId="33DC3810"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have high expectations of students and build successful relationships centred on teaching and learning.</w:t>
            </w:r>
          </w:p>
          <w:p w14:paraId="225F79FB"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establish a purposeful learning environment where diversity is valued and where students’ feel safe, secure and confident.</w:t>
            </w:r>
          </w:p>
          <w:p w14:paraId="43D7668E"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teach the required or expected knowledge, understanding and skills relevant to the curriculum for students in their age range.</w:t>
            </w:r>
          </w:p>
          <w:p w14:paraId="39861D4B"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teach clearly structured lessons or sequences of work which interest and motivate students, make learning objectives clear, employ interactive teaching methods and collaborative group work.</w:t>
            </w:r>
          </w:p>
          <w:p w14:paraId="691E9990"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promote active and independent learning that enables students to think for themselves and to plan and manage their own learning.</w:t>
            </w:r>
          </w:p>
          <w:p w14:paraId="55F628EA"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differentiate teaching to meet the needs of students of all ability ranges taking into account varying interests, experiences and achievements of boys and girls and different cultural and ethnic groups to help them make good progress.</w:t>
            </w:r>
          </w:p>
          <w:p w14:paraId="5F8C7FA8"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organise and manage teaching and learning time effectively.</w:t>
            </w:r>
          </w:p>
          <w:p w14:paraId="2C0A4A64"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organise and manage the physical teaching space, tools, materials, texts and resources safely and effectively with the help of support staff where appropriate.</w:t>
            </w:r>
          </w:p>
          <w:p w14:paraId="21D4A98F"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set high expectations for students’ behaviour and establish a clear framework for classroom discipline in line with school policy to anticipate and manage students’ behaviour constructively and promote self-control and independence.</w:t>
            </w:r>
          </w:p>
          <w:p w14:paraId="76799482"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effectively deliver your subject for the reason of teaching and learning.</w:t>
            </w:r>
          </w:p>
          <w:p w14:paraId="31433CF5"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take responsibility for teaching a class or classes over a sustained and substantial period of time.</w:t>
            </w:r>
          </w:p>
          <w:p w14:paraId="7B86550C"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provide homework and other out-of-class work which consolidates and extends work carried out in the class and encourages students to learn independently.</w:t>
            </w:r>
          </w:p>
          <w:p w14:paraId="6B79A997"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work collaboratively with other professionals and manage the work of support staff to enhance students’ learning.</w:t>
            </w:r>
          </w:p>
          <w:p w14:paraId="356BE5FD"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recognise and respond effectively to equality issues as they arise in the classroom and challenging stereotyped views, bullying and harassment in accordance with school policy and procedures.</w:t>
            </w:r>
          </w:p>
          <w:p w14:paraId="0762F68D"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be aware of and comply with policies and procedures relating to child protection, health, safety and security, confidentiality and data protection, reporting all concerns to an appropriate person.</w:t>
            </w:r>
          </w:p>
          <w:p w14:paraId="7A993851"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attend and participate in regular meetings.</w:t>
            </w:r>
          </w:p>
          <w:p w14:paraId="631264FF" w14:textId="77777777" w:rsidR="002217DA" w:rsidRPr="000E6157" w:rsidRDefault="002217DA" w:rsidP="000E6157">
            <w:pPr>
              <w:numPr>
                <w:ilvl w:val="0"/>
                <w:numId w:val="12"/>
              </w:numPr>
              <w:jc w:val="both"/>
              <w:rPr>
                <w:rFonts w:ascii="Nunito" w:hAnsi="Nunito" w:cs="Arial"/>
                <w:bCs/>
                <w:sz w:val="20"/>
                <w:szCs w:val="20"/>
              </w:rPr>
            </w:pPr>
            <w:r w:rsidRPr="000E6157">
              <w:rPr>
                <w:rFonts w:ascii="Nunito" w:hAnsi="Nunito" w:cs="Arial"/>
                <w:bCs/>
                <w:sz w:val="20"/>
                <w:szCs w:val="20"/>
              </w:rPr>
              <w:t>To participate in training, continuous professional development and other learning activities as required including participation in the school’s performance management arrangements.</w:t>
            </w:r>
          </w:p>
          <w:p w14:paraId="53B9884A" w14:textId="77777777" w:rsidR="002217DA" w:rsidRPr="000E6157" w:rsidRDefault="002217DA" w:rsidP="002217DA">
            <w:pPr>
              <w:jc w:val="both"/>
              <w:rPr>
                <w:rFonts w:ascii="Nunito" w:hAnsi="Nunito" w:cs="Arial"/>
                <w:b/>
                <w:sz w:val="20"/>
                <w:szCs w:val="20"/>
                <w:u w:val="single"/>
              </w:rPr>
            </w:pPr>
          </w:p>
          <w:p w14:paraId="0FAE702D" w14:textId="77777777" w:rsidR="002217DA" w:rsidRPr="000E6157" w:rsidRDefault="002217DA" w:rsidP="002217DA">
            <w:pPr>
              <w:numPr>
                <w:ilvl w:val="0"/>
                <w:numId w:val="7"/>
              </w:numPr>
              <w:jc w:val="both"/>
              <w:rPr>
                <w:rFonts w:ascii="Nunito" w:hAnsi="Nunito" w:cs="Arial"/>
                <w:b/>
                <w:sz w:val="20"/>
                <w:szCs w:val="20"/>
                <w:u w:val="single"/>
              </w:rPr>
            </w:pPr>
            <w:r w:rsidRPr="000E6157">
              <w:rPr>
                <w:rFonts w:ascii="Nunito" w:hAnsi="Nunito" w:cs="Arial"/>
                <w:bCs/>
                <w:sz w:val="20"/>
                <w:szCs w:val="20"/>
              </w:rPr>
              <w:t xml:space="preserve">The above duties are not exhaustive and the </w:t>
            </w:r>
            <w:proofErr w:type="spellStart"/>
            <w:r w:rsidRPr="000E6157">
              <w:rPr>
                <w:rFonts w:ascii="Nunito" w:hAnsi="Nunito" w:cs="Arial"/>
                <w:bCs/>
                <w:sz w:val="20"/>
                <w:szCs w:val="20"/>
              </w:rPr>
              <w:t>postholder</w:t>
            </w:r>
            <w:proofErr w:type="spellEnd"/>
            <w:r w:rsidRPr="000E6157">
              <w:rPr>
                <w:rFonts w:ascii="Nunito" w:hAnsi="Nunito" w:cs="Arial"/>
                <w:bCs/>
                <w:sz w:val="20"/>
                <w:szCs w:val="20"/>
              </w:rPr>
              <w:t xml:space="preserve"> may be required to undertake tasks, roles and responsibilities as may be reasonably assigned to them by the Senior Management Team.</w:t>
            </w:r>
          </w:p>
          <w:p w14:paraId="32123A67" w14:textId="77777777" w:rsidR="002217DA" w:rsidRPr="000E6157" w:rsidRDefault="002217DA" w:rsidP="002217DA">
            <w:pPr>
              <w:ind w:left="170"/>
              <w:jc w:val="both"/>
              <w:rPr>
                <w:rFonts w:ascii="Nunito" w:hAnsi="Nunito" w:cs="Arial"/>
                <w:b/>
                <w:sz w:val="20"/>
                <w:szCs w:val="20"/>
                <w:u w:val="single"/>
              </w:rPr>
            </w:pPr>
          </w:p>
          <w:p w14:paraId="005742E9" w14:textId="77777777" w:rsidR="002217DA" w:rsidRPr="000E6157" w:rsidRDefault="002217DA" w:rsidP="000E6157">
            <w:pPr>
              <w:ind w:left="360"/>
              <w:rPr>
                <w:rFonts w:ascii="Nunito" w:hAnsi="Nunito" w:cs="Arial"/>
                <w:sz w:val="20"/>
                <w:szCs w:val="20"/>
              </w:rPr>
            </w:pPr>
            <w:r w:rsidRPr="000E6157">
              <w:rPr>
                <w:rFonts w:ascii="Nunito" w:hAnsi="Nunito" w:cs="Arial"/>
                <w:sz w:val="20"/>
                <w:szCs w:val="20"/>
              </w:rPr>
              <w:t xml:space="preserve">This job description will be kept under review and may be amended via consultation with the </w:t>
            </w:r>
            <w:proofErr w:type="spellStart"/>
            <w:r w:rsidRPr="000E6157">
              <w:rPr>
                <w:rFonts w:ascii="Nunito" w:hAnsi="Nunito" w:cs="Arial"/>
                <w:sz w:val="20"/>
                <w:szCs w:val="20"/>
              </w:rPr>
              <w:t>individualor</w:t>
            </w:r>
            <w:proofErr w:type="spellEnd"/>
            <w:r w:rsidRPr="000E6157">
              <w:rPr>
                <w:rFonts w:ascii="Nunito" w:hAnsi="Nunito" w:cs="Arial"/>
                <w:sz w:val="20"/>
                <w:szCs w:val="20"/>
              </w:rPr>
              <w:t xml:space="preserve"> Senior Management Team as required.  Trade union representation will be welcomed in any such discussions.</w:t>
            </w:r>
          </w:p>
          <w:p w14:paraId="2EAE8EAE" w14:textId="77777777" w:rsidR="00FD64FA" w:rsidRPr="000E6157" w:rsidRDefault="00FD64FA" w:rsidP="002217DA">
            <w:pPr>
              <w:rPr>
                <w:rFonts w:ascii="Nunito" w:hAnsi="Nunito"/>
                <w:sz w:val="20"/>
                <w:szCs w:val="20"/>
              </w:rPr>
            </w:pPr>
          </w:p>
        </w:tc>
      </w:tr>
      <w:tr w:rsidR="002217DA" w:rsidRPr="000E6157" w14:paraId="7D89139F" w14:textId="77777777" w:rsidTr="000E6157">
        <w:tc>
          <w:tcPr>
            <w:tcW w:w="9016" w:type="dxa"/>
            <w:gridSpan w:val="2"/>
            <w:shd w:val="clear" w:color="auto" w:fill="auto"/>
          </w:tcPr>
          <w:p w14:paraId="36B1D061" w14:textId="77777777" w:rsidR="00FD64FA" w:rsidRPr="000E6157" w:rsidRDefault="00FD64FA" w:rsidP="00132660">
            <w:pPr>
              <w:rPr>
                <w:rFonts w:ascii="Nunito" w:hAnsi="Nunito" w:cs="Arial"/>
                <w:b/>
                <w:sz w:val="20"/>
                <w:szCs w:val="20"/>
              </w:rPr>
            </w:pPr>
            <w:r w:rsidRPr="000E6157">
              <w:rPr>
                <w:rFonts w:ascii="Nunito" w:hAnsi="Nunito" w:cs="Arial"/>
                <w:b/>
                <w:sz w:val="20"/>
                <w:szCs w:val="20"/>
              </w:rPr>
              <w:t>ADDITIONAL DUTIES</w:t>
            </w:r>
          </w:p>
          <w:p w14:paraId="5E93D9E6" w14:textId="77777777" w:rsidR="00FD64FA" w:rsidRPr="000E6157" w:rsidRDefault="00FD64FA" w:rsidP="00132660">
            <w:pPr>
              <w:rPr>
                <w:rFonts w:ascii="Nunito" w:hAnsi="Nunito" w:cs="Arial"/>
                <w:sz w:val="20"/>
                <w:szCs w:val="20"/>
              </w:rPr>
            </w:pPr>
          </w:p>
          <w:p w14:paraId="691B4364" w14:textId="77777777" w:rsidR="00FD64FA" w:rsidRPr="000E6157" w:rsidRDefault="00FD64FA" w:rsidP="00FD64FA">
            <w:pPr>
              <w:numPr>
                <w:ilvl w:val="0"/>
                <w:numId w:val="1"/>
              </w:numPr>
              <w:rPr>
                <w:rFonts w:ascii="Nunito" w:hAnsi="Nunito" w:cs="Arial"/>
                <w:sz w:val="20"/>
                <w:szCs w:val="20"/>
              </w:rPr>
            </w:pPr>
            <w:r w:rsidRPr="000E6157">
              <w:rPr>
                <w:rFonts w:ascii="Nunito" w:hAnsi="Nunito" w:cs="Arial"/>
                <w:sz w:val="20"/>
                <w:szCs w:val="20"/>
              </w:rPr>
              <w:t xml:space="preserve">To undertake any other duties appropriate to the grade of the post as requested by the ROD, Regional Business Manager and/or Headteacher </w:t>
            </w:r>
          </w:p>
          <w:p w14:paraId="55F53050" w14:textId="77777777" w:rsidR="00FD64FA" w:rsidRPr="000E6157" w:rsidRDefault="00FD64FA" w:rsidP="00132660">
            <w:pPr>
              <w:rPr>
                <w:rFonts w:ascii="Nunito" w:hAnsi="Nunito" w:cs="Arial"/>
                <w:sz w:val="20"/>
                <w:szCs w:val="20"/>
              </w:rPr>
            </w:pPr>
          </w:p>
          <w:p w14:paraId="3A4B56DD" w14:textId="77777777" w:rsidR="00FD64FA" w:rsidRPr="000E6157" w:rsidRDefault="00FD64FA" w:rsidP="00132660">
            <w:pPr>
              <w:rPr>
                <w:rFonts w:ascii="Nunito" w:hAnsi="Nunito" w:cs="Arial"/>
                <w:b/>
                <w:sz w:val="20"/>
                <w:szCs w:val="20"/>
              </w:rPr>
            </w:pPr>
            <w:r w:rsidRPr="000E6157">
              <w:rPr>
                <w:rFonts w:ascii="Nunito" w:hAnsi="Nunito" w:cs="Arial"/>
                <w:b/>
                <w:sz w:val="20"/>
                <w:szCs w:val="20"/>
              </w:rPr>
              <w:t>VARIATION TO JOB DESCRIPTION</w:t>
            </w:r>
          </w:p>
          <w:p w14:paraId="7750220A" w14:textId="77777777" w:rsidR="00FD64FA" w:rsidRPr="000E6157" w:rsidRDefault="00FD64FA" w:rsidP="00132660">
            <w:pPr>
              <w:rPr>
                <w:rFonts w:ascii="Nunito" w:hAnsi="Nunito" w:cs="Arial"/>
                <w:sz w:val="20"/>
                <w:szCs w:val="20"/>
              </w:rPr>
            </w:pPr>
          </w:p>
          <w:p w14:paraId="5836DDF4" w14:textId="77777777" w:rsidR="00FD64FA" w:rsidRPr="000E6157" w:rsidRDefault="00FD64FA" w:rsidP="000E6157">
            <w:pPr>
              <w:jc w:val="both"/>
              <w:rPr>
                <w:rFonts w:ascii="Nunito" w:hAnsi="Nunito" w:cs="Arial"/>
                <w:sz w:val="20"/>
                <w:szCs w:val="20"/>
              </w:rPr>
            </w:pPr>
            <w:r w:rsidRPr="000E6157">
              <w:rPr>
                <w:rFonts w:ascii="Nunito" w:hAnsi="Nunito" w:cs="Arial"/>
                <w:sz w:val="20"/>
                <w:szCs w:val="20"/>
              </w:rPr>
              <w:t>Parkwood E-ACT Academy reserves the right to vary the duties and responsibilities of its employees within the general conditions of the Scheme of pay and conditions and employment related matters. Thus it must be appreciated that the duties and responsibilities outlined above may be altered as the changing needs of the service may require.</w:t>
            </w:r>
          </w:p>
          <w:p w14:paraId="4BEDD173" w14:textId="77777777" w:rsidR="00FD64FA" w:rsidRPr="000E6157" w:rsidRDefault="00FD64FA" w:rsidP="00132660">
            <w:pPr>
              <w:rPr>
                <w:rFonts w:ascii="Nunito" w:hAnsi="Nunito" w:cs="Arial"/>
                <w:sz w:val="20"/>
                <w:szCs w:val="20"/>
              </w:rPr>
            </w:pPr>
          </w:p>
        </w:tc>
      </w:tr>
    </w:tbl>
    <w:p w14:paraId="0EC2BBB7" w14:textId="77777777" w:rsidR="00FD64FA" w:rsidRPr="000E6157" w:rsidRDefault="00FD64FA" w:rsidP="00FD64FA">
      <w:pPr>
        <w:rPr>
          <w:rFonts w:ascii="Nunito" w:hAnsi="Nunito" w:cs="Arial"/>
          <w:b/>
          <w:sz w:val="20"/>
          <w:szCs w:val="20"/>
        </w:rPr>
      </w:pPr>
    </w:p>
    <w:p w14:paraId="5FA8262F" w14:textId="77777777" w:rsidR="00FD64FA" w:rsidRPr="000E6157" w:rsidRDefault="00FD64FA" w:rsidP="00FD64FA">
      <w:pPr>
        <w:rPr>
          <w:rFonts w:ascii="Nunito" w:hAnsi="Nunito" w:cs="Arial"/>
          <w:b/>
          <w:sz w:val="20"/>
          <w:szCs w:val="20"/>
          <w:u w:val="single"/>
        </w:rPr>
      </w:pPr>
      <w:r w:rsidRPr="000E6157">
        <w:rPr>
          <w:rFonts w:ascii="Nunito" w:hAnsi="Nunito" w:cs="Arial"/>
          <w:b/>
          <w:sz w:val="20"/>
          <w:szCs w:val="20"/>
          <w:u w:val="single"/>
        </w:rPr>
        <w:br w:type="page"/>
      </w:r>
    </w:p>
    <w:p w14:paraId="50CDB696" w14:textId="77777777" w:rsidR="00FD64FA" w:rsidRPr="000E6157" w:rsidRDefault="00FD64FA" w:rsidP="000E6157">
      <w:pPr>
        <w:suppressAutoHyphens/>
        <w:jc w:val="center"/>
        <w:rPr>
          <w:rFonts w:ascii="Nunito" w:hAnsi="Nunito" w:cs="Arial"/>
          <w:sz w:val="20"/>
          <w:szCs w:val="20"/>
        </w:rPr>
      </w:pPr>
      <w:r w:rsidRPr="000E6157">
        <w:rPr>
          <w:rFonts w:ascii="Nunito" w:hAnsi="Nunito" w:cs="Arial"/>
          <w:b/>
          <w:sz w:val="20"/>
          <w:szCs w:val="20"/>
          <w:u w:val="single"/>
        </w:rPr>
        <w:lastRenderedPageBreak/>
        <w:t>OUR VALUES</w:t>
      </w:r>
    </w:p>
    <w:p w14:paraId="7EE26657" w14:textId="77777777" w:rsidR="00FD64FA" w:rsidRPr="000E6157" w:rsidRDefault="00FD64FA" w:rsidP="000E6157">
      <w:pPr>
        <w:suppressAutoHyphens/>
        <w:ind w:left="-426" w:right="-613"/>
        <w:jc w:val="both"/>
        <w:rPr>
          <w:rFonts w:ascii="Nunito" w:hAnsi="Nunito" w:cs="Arial"/>
          <w:sz w:val="20"/>
          <w:szCs w:val="20"/>
        </w:rPr>
      </w:pPr>
      <w:r w:rsidRPr="000E6157">
        <w:rPr>
          <w:rFonts w:ascii="Nunito" w:hAnsi="Nunito" w:cs="Arial"/>
          <w:sz w:val="20"/>
          <w:szCs w:val="20"/>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4E7D0D3E" w14:textId="77777777" w:rsidR="00FD64FA" w:rsidRPr="000E6157" w:rsidRDefault="00FD64FA" w:rsidP="000E6157">
      <w:pPr>
        <w:numPr>
          <w:ilvl w:val="0"/>
          <w:numId w:val="3"/>
        </w:numPr>
        <w:autoSpaceDE w:val="0"/>
        <w:autoSpaceDN w:val="0"/>
        <w:adjustRightInd w:val="0"/>
        <w:spacing w:after="120"/>
        <w:ind w:left="284" w:right="-613" w:hanging="357"/>
        <w:contextualSpacing/>
        <w:jc w:val="both"/>
        <w:rPr>
          <w:rFonts w:ascii="Nunito" w:hAnsi="Nunito" w:cs="Arial"/>
          <w:sz w:val="20"/>
          <w:szCs w:val="20"/>
        </w:rPr>
      </w:pPr>
      <w:r w:rsidRPr="000E6157">
        <w:rPr>
          <w:rFonts w:ascii="Nunito" w:hAnsi="Nunito" w:cs="Arial"/>
          <w:sz w:val="20"/>
          <w:szCs w:val="20"/>
        </w:rPr>
        <w:t xml:space="preserve">We want everyone to </w:t>
      </w:r>
      <w:r w:rsidRPr="000E6157">
        <w:rPr>
          <w:rFonts w:ascii="Nunito" w:hAnsi="Nunito" w:cs="Arial"/>
          <w:b/>
          <w:bCs/>
          <w:i/>
          <w:iCs/>
          <w:sz w:val="20"/>
          <w:szCs w:val="20"/>
        </w:rPr>
        <w:t xml:space="preserve">think big </w:t>
      </w:r>
      <w:r w:rsidRPr="000E6157">
        <w:rPr>
          <w:rFonts w:ascii="Nunito" w:hAnsi="Nunito" w:cs="Arial"/>
          <w:sz w:val="20"/>
          <w:szCs w:val="20"/>
        </w:rPr>
        <w:t>for yourselves and for the world around you;</w:t>
      </w:r>
    </w:p>
    <w:p w14:paraId="2E71E442" w14:textId="77777777" w:rsidR="00FD64FA" w:rsidRPr="000E6157" w:rsidRDefault="00FD64FA" w:rsidP="000E6157">
      <w:pPr>
        <w:numPr>
          <w:ilvl w:val="0"/>
          <w:numId w:val="3"/>
        </w:numPr>
        <w:autoSpaceDE w:val="0"/>
        <w:autoSpaceDN w:val="0"/>
        <w:adjustRightInd w:val="0"/>
        <w:spacing w:after="120"/>
        <w:ind w:left="284" w:right="-613" w:hanging="357"/>
        <w:contextualSpacing/>
        <w:jc w:val="both"/>
        <w:rPr>
          <w:rFonts w:ascii="Nunito" w:hAnsi="Nunito" w:cs="Arial"/>
          <w:sz w:val="20"/>
          <w:szCs w:val="20"/>
        </w:rPr>
      </w:pPr>
      <w:r w:rsidRPr="000E6157">
        <w:rPr>
          <w:rFonts w:ascii="Nunito" w:hAnsi="Nunito" w:cs="Arial"/>
          <w:sz w:val="20"/>
          <w:szCs w:val="20"/>
        </w:rPr>
        <w:t xml:space="preserve">We want everyone to </w:t>
      </w:r>
      <w:r w:rsidRPr="000E6157">
        <w:rPr>
          <w:rFonts w:ascii="Nunito" w:hAnsi="Nunito" w:cs="Arial"/>
          <w:b/>
          <w:bCs/>
          <w:i/>
          <w:iCs/>
          <w:sz w:val="20"/>
          <w:szCs w:val="20"/>
        </w:rPr>
        <w:t xml:space="preserve">do the right thing </w:t>
      </w:r>
      <w:r w:rsidRPr="000E6157">
        <w:rPr>
          <w:rFonts w:ascii="Nunito" w:hAnsi="Nunito" w:cs="Arial"/>
          <w:sz w:val="20"/>
          <w:szCs w:val="20"/>
        </w:rPr>
        <w:t>in everything you do, even when this means doing something that’s hard, not popular or takes a lot of time;</w:t>
      </w:r>
    </w:p>
    <w:p w14:paraId="624E7E8F" w14:textId="77777777" w:rsidR="00FD64FA" w:rsidRPr="000E6157" w:rsidRDefault="00FD64FA" w:rsidP="000E6157">
      <w:pPr>
        <w:numPr>
          <w:ilvl w:val="0"/>
          <w:numId w:val="3"/>
        </w:numPr>
        <w:suppressAutoHyphens/>
        <w:autoSpaceDE w:val="0"/>
        <w:autoSpaceDN w:val="0"/>
        <w:adjustRightInd w:val="0"/>
        <w:spacing w:after="120"/>
        <w:ind w:left="284" w:right="-613" w:hanging="357"/>
        <w:contextualSpacing/>
        <w:jc w:val="both"/>
        <w:rPr>
          <w:rFonts w:ascii="Nunito" w:hAnsi="Nunito" w:cs="Arial"/>
          <w:sz w:val="20"/>
          <w:szCs w:val="20"/>
        </w:rPr>
      </w:pPr>
      <w:r w:rsidRPr="000E6157">
        <w:rPr>
          <w:rFonts w:ascii="Nunito" w:hAnsi="Nunito" w:cs="Arial"/>
          <w:sz w:val="20"/>
          <w:szCs w:val="20"/>
        </w:rPr>
        <w:t xml:space="preserve">We want everyone to show strong </w:t>
      </w:r>
      <w:r w:rsidRPr="000E6157">
        <w:rPr>
          <w:rFonts w:ascii="Nunito" w:hAnsi="Nunito" w:cs="Arial"/>
          <w:b/>
          <w:i/>
          <w:sz w:val="20"/>
          <w:szCs w:val="20"/>
        </w:rPr>
        <w:t>team spirit</w:t>
      </w:r>
      <w:r w:rsidRPr="000E6157">
        <w:rPr>
          <w:rFonts w:ascii="Nunito" w:hAnsi="Nunito" w:cs="Arial"/>
          <w:sz w:val="20"/>
          <w:szCs w:val="20"/>
        </w:rPr>
        <w:t xml:space="preserve">, always supporting and driving your team forward </w:t>
      </w:r>
    </w:p>
    <w:p w14:paraId="785A11D5" w14:textId="77777777" w:rsidR="00FD64FA" w:rsidRPr="000E6157" w:rsidRDefault="00FD64FA" w:rsidP="000E6157">
      <w:pPr>
        <w:suppressAutoHyphens/>
        <w:ind w:left="-426" w:right="-613"/>
        <w:jc w:val="both"/>
        <w:rPr>
          <w:rFonts w:ascii="Nunito" w:hAnsi="Nunito" w:cs="Arial"/>
          <w:sz w:val="20"/>
          <w:szCs w:val="20"/>
        </w:rPr>
      </w:pPr>
      <w:r w:rsidRPr="000E6157">
        <w:rPr>
          <w:rFonts w:ascii="Nunito" w:hAnsi="Nunito" w:cs="Arial"/>
          <w:sz w:val="20"/>
          <w:szCs w:val="20"/>
        </w:rPr>
        <w:t xml:space="preserve">We really believe that if we all do the right thing, support our teams and we all think big, believe big, act big, then the results will be big too! </w:t>
      </w:r>
    </w:p>
    <w:p w14:paraId="326B0912" w14:textId="77777777" w:rsidR="00FD64FA" w:rsidRPr="000E6157" w:rsidRDefault="00FD64FA" w:rsidP="000E6157">
      <w:pPr>
        <w:ind w:left="-426" w:right="-613"/>
        <w:jc w:val="both"/>
        <w:rPr>
          <w:rFonts w:ascii="Nunito" w:hAnsi="Nunito" w:cs="Arial"/>
          <w:b/>
          <w:sz w:val="20"/>
          <w:szCs w:val="20"/>
          <w:lang w:val="en-CA" w:eastAsia="en-GB"/>
        </w:rPr>
      </w:pPr>
    </w:p>
    <w:p w14:paraId="4F47D892" w14:textId="77777777" w:rsidR="00FD64FA" w:rsidRPr="000E6157" w:rsidRDefault="00FD64FA" w:rsidP="000E6157">
      <w:pPr>
        <w:ind w:left="-426" w:right="-613"/>
        <w:jc w:val="both"/>
        <w:rPr>
          <w:rFonts w:ascii="Nunito" w:hAnsi="Nunito" w:cs="Arial"/>
          <w:b/>
          <w:sz w:val="20"/>
          <w:szCs w:val="20"/>
          <w:u w:val="single"/>
          <w:lang w:val="en-CA" w:eastAsia="en-GB"/>
        </w:rPr>
      </w:pPr>
      <w:r w:rsidRPr="000E6157">
        <w:rPr>
          <w:rFonts w:ascii="Nunito" w:hAnsi="Nunito" w:cs="Arial"/>
          <w:b/>
          <w:sz w:val="20"/>
          <w:szCs w:val="20"/>
          <w:lang w:val="en-CA" w:eastAsia="en-GB"/>
        </w:rPr>
        <w:t xml:space="preserve">This means that if you want to be part of E-ACT, you need to be able to embrace and embody these values in all that you do.                                            </w:t>
      </w:r>
    </w:p>
    <w:tbl>
      <w:tblPr>
        <w:tblStyle w:val="TableGrid1"/>
        <w:tblW w:w="9960" w:type="dxa"/>
        <w:jc w:val="center"/>
        <w:tblLook w:val="04A0" w:firstRow="1" w:lastRow="0" w:firstColumn="1" w:lastColumn="0" w:noHBand="0" w:noVBand="1"/>
      </w:tblPr>
      <w:tblGrid>
        <w:gridCol w:w="1036"/>
        <w:gridCol w:w="8924"/>
      </w:tblGrid>
      <w:tr w:rsidR="002217DA" w:rsidRPr="000E6157" w14:paraId="75E03AD0" w14:textId="77777777" w:rsidTr="000E6157">
        <w:trPr>
          <w:jc w:val="center"/>
        </w:trPr>
        <w:tc>
          <w:tcPr>
            <w:tcW w:w="1036" w:type="dxa"/>
            <w:shd w:val="clear" w:color="auto" w:fill="DEEAF6" w:themeFill="accent1" w:themeFillTint="33"/>
          </w:tcPr>
          <w:p w14:paraId="124C3B7F" w14:textId="77777777" w:rsidR="00FD64FA" w:rsidRPr="000E6157" w:rsidRDefault="00FD64FA" w:rsidP="00132660">
            <w:pPr>
              <w:jc w:val="center"/>
              <w:rPr>
                <w:rFonts w:ascii="Nunito" w:hAnsi="Nunito" w:cs="Arial"/>
                <w:b/>
                <w:sz w:val="20"/>
                <w:szCs w:val="20"/>
                <w:lang w:val="en-CA" w:eastAsia="en-GB"/>
              </w:rPr>
            </w:pPr>
            <w:r w:rsidRPr="000E6157">
              <w:rPr>
                <w:rFonts w:ascii="Nunito" w:hAnsi="Nunito" w:cs="Arial"/>
                <w:b/>
                <w:sz w:val="20"/>
                <w:szCs w:val="20"/>
                <w:lang w:val="en-CA" w:eastAsia="en-GB"/>
              </w:rPr>
              <w:t>Thinking Big</w:t>
            </w:r>
          </w:p>
          <w:p w14:paraId="1193448A" w14:textId="77777777" w:rsidR="00FD64FA" w:rsidRPr="000E6157" w:rsidRDefault="00FD64FA" w:rsidP="00132660">
            <w:pPr>
              <w:jc w:val="center"/>
              <w:rPr>
                <w:rFonts w:ascii="Nunito" w:hAnsi="Nunito" w:cs="Arial"/>
                <w:sz w:val="20"/>
                <w:szCs w:val="20"/>
                <w:lang w:val="en-CA" w:eastAsia="en-GB"/>
              </w:rPr>
            </w:pPr>
          </w:p>
        </w:tc>
        <w:tc>
          <w:tcPr>
            <w:tcW w:w="8924" w:type="dxa"/>
          </w:tcPr>
          <w:p w14:paraId="59B92DF6"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Show energy, enthusiasm and passion for what you do</w:t>
            </w:r>
          </w:p>
          <w:p w14:paraId="30250950"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Demand the highest quality in all that you do, and in the work of your team</w:t>
            </w:r>
          </w:p>
          <w:p w14:paraId="17E31ED4"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Willing to champion new ideas and think beyond the status quo</w:t>
            </w:r>
          </w:p>
          <w:p w14:paraId="7F22598B"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Show an ability to think creatively and ‘outside of the box’ in your area of expertise, continually seeking improvements in what you do to make the organisation better</w:t>
            </w:r>
          </w:p>
          <w:p w14:paraId="63D221FB"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Be open to new ideas and change where it will have a positive impact on the organisation</w:t>
            </w:r>
          </w:p>
          <w:p w14:paraId="0F6E7706"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Show a willingness to embrace different ideas and ways of thinking to improve E-ACT</w:t>
            </w:r>
          </w:p>
          <w:p w14:paraId="1BD8D6AE"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Ability to ‘look outside’ – to continually learn about innovations in your field, new ways of doing things, and bring that learning into your work</w:t>
            </w:r>
          </w:p>
          <w:p w14:paraId="68B09F36"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Commitment to self-development, and developing your wider Team</w:t>
            </w:r>
          </w:p>
          <w:p w14:paraId="5AD8B7D4"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Ability to self-reflect on yourself, your performance, and to think about how this could be improved further</w:t>
            </w:r>
          </w:p>
          <w:p w14:paraId="4711185B"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Ability to encourage ideas from others in order to improve the organisation and build your team’s confidence</w:t>
            </w:r>
          </w:p>
        </w:tc>
      </w:tr>
      <w:tr w:rsidR="002217DA" w:rsidRPr="000E6157" w14:paraId="0B978C68" w14:textId="77777777" w:rsidTr="000E6157">
        <w:trPr>
          <w:jc w:val="center"/>
        </w:trPr>
        <w:tc>
          <w:tcPr>
            <w:tcW w:w="1036" w:type="dxa"/>
            <w:shd w:val="clear" w:color="auto" w:fill="DEEAF6" w:themeFill="accent1" w:themeFillTint="33"/>
          </w:tcPr>
          <w:p w14:paraId="363D4303" w14:textId="77777777" w:rsidR="00FD64FA" w:rsidRPr="000E6157" w:rsidRDefault="00FD64FA" w:rsidP="00132660">
            <w:pPr>
              <w:jc w:val="center"/>
              <w:rPr>
                <w:rFonts w:ascii="Nunito" w:hAnsi="Nunito" w:cs="Arial"/>
                <w:b/>
                <w:sz w:val="20"/>
                <w:szCs w:val="20"/>
                <w:lang w:val="en-CA" w:eastAsia="en-GB"/>
              </w:rPr>
            </w:pPr>
            <w:r w:rsidRPr="000E6157">
              <w:rPr>
                <w:rFonts w:ascii="Nunito" w:hAnsi="Nunito" w:cs="Arial"/>
                <w:b/>
                <w:sz w:val="20"/>
                <w:szCs w:val="20"/>
                <w:lang w:val="en-CA" w:eastAsia="en-GB"/>
              </w:rPr>
              <w:t>Doing the Right Thing</w:t>
            </w:r>
          </w:p>
          <w:p w14:paraId="674090E5" w14:textId="77777777" w:rsidR="00FD64FA" w:rsidRPr="000E6157" w:rsidRDefault="00FD64FA" w:rsidP="00132660">
            <w:pPr>
              <w:jc w:val="center"/>
              <w:rPr>
                <w:rFonts w:ascii="Nunito" w:hAnsi="Nunito" w:cs="Arial"/>
                <w:sz w:val="20"/>
                <w:szCs w:val="20"/>
                <w:lang w:val="en-CA" w:eastAsia="en-GB"/>
              </w:rPr>
            </w:pPr>
          </w:p>
        </w:tc>
        <w:tc>
          <w:tcPr>
            <w:tcW w:w="8924" w:type="dxa"/>
          </w:tcPr>
          <w:p w14:paraId="330393FC"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Have integrity and honesty in all that you do</w:t>
            </w:r>
          </w:p>
          <w:p w14:paraId="2B50E884"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 xml:space="preserve">Make decisions that are based on doing the right thing, even when this means that they’re unpopular or will lead to more work </w:t>
            </w:r>
          </w:p>
          <w:p w14:paraId="59F4CBBF"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Take responsibility and ownership for your area of work</w:t>
            </w:r>
          </w:p>
          <w:p w14:paraId="1F393648"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 xml:space="preserve">Have difficult conversations or deliver difficult messages if that’s what’s required to do the right thing by our </w:t>
            </w:r>
            <w:r w:rsidR="002217DA" w:rsidRPr="000E6157">
              <w:rPr>
                <w:rFonts w:ascii="Nunito" w:hAnsi="Nunito" w:cs="Arial"/>
                <w:sz w:val="20"/>
                <w:szCs w:val="20"/>
                <w:lang w:eastAsia="en-GB"/>
              </w:rPr>
              <w:t>student</w:t>
            </w:r>
            <w:r w:rsidRPr="000E6157">
              <w:rPr>
                <w:rFonts w:ascii="Nunito" w:hAnsi="Nunito" w:cs="Arial"/>
                <w:sz w:val="20"/>
                <w:szCs w:val="20"/>
                <w:lang w:eastAsia="en-GB"/>
              </w:rPr>
              <w:t>s</w:t>
            </w:r>
          </w:p>
          <w:p w14:paraId="70E41E1A"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Be transparent and open</w:t>
            </w:r>
          </w:p>
          <w:p w14:paraId="7A63C341" w14:textId="77777777" w:rsidR="00FD64FA" w:rsidRPr="000E6157" w:rsidRDefault="00FD64FA" w:rsidP="00FD64FA">
            <w:pPr>
              <w:numPr>
                <w:ilvl w:val="0"/>
                <w:numId w:val="4"/>
              </w:numPr>
              <w:contextualSpacing/>
              <w:jc w:val="both"/>
              <w:rPr>
                <w:rFonts w:ascii="Nunito" w:hAnsi="Nunito" w:cs="Arial"/>
                <w:sz w:val="20"/>
                <w:szCs w:val="20"/>
                <w:lang w:eastAsia="en-GB"/>
              </w:rPr>
            </w:pPr>
            <w:r w:rsidRPr="000E6157">
              <w:rPr>
                <w:rFonts w:ascii="Nunito" w:hAnsi="Nunito" w:cs="Arial"/>
                <w:sz w:val="20"/>
                <w:szCs w:val="20"/>
                <w:lang w:eastAsia="en-GB"/>
              </w:rPr>
              <w:t>Be resilient and trustworthy</w:t>
            </w:r>
          </w:p>
          <w:p w14:paraId="60467F89" w14:textId="77777777" w:rsidR="00FD64FA" w:rsidRPr="000E6157" w:rsidRDefault="00FD64FA" w:rsidP="00FD64FA">
            <w:pPr>
              <w:numPr>
                <w:ilvl w:val="0"/>
                <w:numId w:val="4"/>
              </w:numPr>
              <w:contextualSpacing/>
              <w:jc w:val="both"/>
              <w:rPr>
                <w:rFonts w:ascii="Nunito" w:hAnsi="Nunito" w:cs="Arial"/>
                <w:sz w:val="20"/>
                <w:szCs w:val="20"/>
                <w:lang w:val="en-CA" w:eastAsia="en-GB"/>
              </w:rPr>
            </w:pPr>
            <w:r w:rsidRPr="000E6157">
              <w:rPr>
                <w:rFonts w:ascii="Nunito" w:hAnsi="Nunito" w:cs="Arial"/>
                <w:sz w:val="20"/>
                <w:szCs w:val="20"/>
                <w:lang w:eastAsia="en-GB"/>
              </w:rPr>
              <w:t>Stand firm and stay true to our mission</w:t>
            </w:r>
          </w:p>
        </w:tc>
      </w:tr>
      <w:tr w:rsidR="002217DA" w:rsidRPr="000E6157" w14:paraId="198C2653" w14:textId="77777777" w:rsidTr="000E6157">
        <w:trPr>
          <w:jc w:val="center"/>
        </w:trPr>
        <w:tc>
          <w:tcPr>
            <w:tcW w:w="1036" w:type="dxa"/>
            <w:shd w:val="clear" w:color="auto" w:fill="DEEAF6" w:themeFill="accent1" w:themeFillTint="33"/>
          </w:tcPr>
          <w:p w14:paraId="4FF218E5" w14:textId="77777777" w:rsidR="00FD64FA" w:rsidRPr="000E6157" w:rsidRDefault="00FD64FA" w:rsidP="00132660">
            <w:pPr>
              <w:jc w:val="center"/>
              <w:rPr>
                <w:rFonts w:ascii="Nunito" w:hAnsi="Nunito" w:cs="Arial"/>
                <w:b/>
                <w:sz w:val="20"/>
                <w:szCs w:val="20"/>
                <w:lang w:val="en-CA" w:eastAsia="en-GB"/>
              </w:rPr>
            </w:pPr>
            <w:r w:rsidRPr="000E6157">
              <w:rPr>
                <w:rFonts w:ascii="Nunito" w:hAnsi="Nunito" w:cs="Arial"/>
                <w:b/>
                <w:sz w:val="20"/>
                <w:szCs w:val="20"/>
                <w:lang w:val="en-CA" w:eastAsia="en-GB"/>
              </w:rPr>
              <w:t>Showing Team Spirit</w:t>
            </w:r>
          </w:p>
          <w:p w14:paraId="15B1DBFD" w14:textId="77777777" w:rsidR="00FD64FA" w:rsidRPr="000E6157" w:rsidRDefault="00FD64FA" w:rsidP="00132660">
            <w:pPr>
              <w:jc w:val="center"/>
              <w:rPr>
                <w:rFonts w:ascii="Nunito" w:hAnsi="Nunito" w:cs="Arial"/>
                <w:sz w:val="20"/>
                <w:szCs w:val="20"/>
                <w:lang w:val="en-CA" w:eastAsia="en-GB"/>
              </w:rPr>
            </w:pPr>
          </w:p>
        </w:tc>
        <w:tc>
          <w:tcPr>
            <w:tcW w:w="8924" w:type="dxa"/>
          </w:tcPr>
          <w:p w14:paraId="635147BC" w14:textId="77777777" w:rsidR="00FD64FA" w:rsidRPr="000E6157" w:rsidRDefault="00FD64FA" w:rsidP="00FD64FA">
            <w:pPr>
              <w:numPr>
                <w:ilvl w:val="0"/>
                <w:numId w:val="5"/>
              </w:numPr>
              <w:contextualSpacing/>
              <w:jc w:val="both"/>
              <w:rPr>
                <w:rFonts w:ascii="Nunito" w:hAnsi="Nunito" w:cs="Arial"/>
                <w:sz w:val="20"/>
                <w:szCs w:val="20"/>
                <w:lang w:eastAsia="en-GB"/>
              </w:rPr>
            </w:pPr>
            <w:r w:rsidRPr="000E6157">
              <w:rPr>
                <w:rFonts w:ascii="Nunito" w:hAnsi="Nunito" w:cs="Arial"/>
                <w:sz w:val="20"/>
                <w:szCs w:val="20"/>
                <w:lang w:eastAsia="en-GB"/>
              </w:rPr>
              <w:t>Understand how you can have a greater impact as a team than you can as an individual</w:t>
            </w:r>
          </w:p>
          <w:p w14:paraId="4039D46F" w14:textId="77777777" w:rsidR="00FD64FA" w:rsidRPr="000E6157" w:rsidRDefault="00FD64FA" w:rsidP="00FD64FA">
            <w:pPr>
              <w:numPr>
                <w:ilvl w:val="0"/>
                <w:numId w:val="5"/>
              </w:numPr>
              <w:contextualSpacing/>
              <w:jc w:val="both"/>
              <w:rPr>
                <w:rFonts w:ascii="Nunito" w:hAnsi="Nunito" w:cs="Arial"/>
                <w:sz w:val="20"/>
                <w:szCs w:val="20"/>
                <w:lang w:eastAsia="en-GB"/>
              </w:rPr>
            </w:pPr>
            <w:r w:rsidRPr="000E6157">
              <w:rPr>
                <w:rFonts w:ascii="Nunito" w:hAnsi="Nunito" w:cs="Arial"/>
                <w:sz w:val="20"/>
                <w:szCs w:val="20"/>
                <w:lang w:eastAsia="en-GB"/>
              </w:rPr>
              <w:t>Understand how you are part of your immediate team but also a much wider organisational team, in working towards our mission</w:t>
            </w:r>
          </w:p>
          <w:p w14:paraId="059777B3" w14:textId="77777777" w:rsidR="00FD64FA" w:rsidRPr="000E6157" w:rsidRDefault="00FD64FA" w:rsidP="00FD64FA">
            <w:pPr>
              <w:numPr>
                <w:ilvl w:val="0"/>
                <w:numId w:val="5"/>
              </w:numPr>
              <w:contextualSpacing/>
              <w:jc w:val="both"/>
              <w:rPr>
                <w:rFonts w:ascii="Nunito" w:hAnsi="Nunito" w:cs="Arial"/>
                <w:sz w:val="20"/>
                <w:szCs w:val="20"/>
                <w:lang w:eastAsia="en-GB"/>
              </w:rPr>
            </w:pPr>
            <w:r w:rsidRPr="000E6157">
              <w:rPr>
                <w:rFonts w:ascii="Nunito" w:hAnsi="Nunito" w:cs="Arial"/>
                <w:sz w:val="20"/>
                <w:szCs w:val="20"/>
                <w:lang w:eastAsia="en-GB"/>
              </w:rPr>
              <w:t>Recognise that everyone is important within E-ACT, and show an ability to build strong working relationships at every level</w:t>
            </w:r>
          </w:p>
          <w:p w14:paraId="1ED7CB8C" w14:textId="77777777" w:rsidR="00FD64FA" w:rsidRPr="000E6157" w:rsidRDefault="00FD64FA" w:rsidP="00FD64FA">
            <w:pPr>
              <w:numPr>
                <w:ilvl w:val="0"/>
                <w:numId w:val="5"/>
              </w:numPr>
              <w:contextualSpacing/>
              <w:jc w:val="both"/>
              <w:rPr>
                <w:rFonts w:ascii="Nunito" w:hAnsi="Nunito" w:cs="Arial"/>
                <w:sz w:val="20"/>
                <w:szCs w:val="20"/>
                <w:lang w:eastAsia="en-GB"/>
              </w:rPr>
            </w:pPr>
            <w:r w:rsidRPr="000E6157">
              <w:rPr>
                <w:rFonts w:ascii="Nunito" w:hAnsi="Nunito" w:cs="Arial"/>
                <w:sz w:val="20"/>
                <w:szCs w:val="20"/>
                <w:lang w:eastAsia="en-GB"/>
              </w:rPr>
              <w:t>Recognise and celebrate the success and achievements, no matter how small, of your colleagues</w:t>
            </w:r>
          </w:p>
          <w:p w14:paraId="57A87234" w14:textId="77777777" w:rsidR="00FD64FA" w:rsidRPr="000E6157" w:rsidRDefault="00FD64FA" w:rsidP="00FD64FA">
            <w:pPr>
              <w:numPr>
                <w:ilvl w:val="0"/>
                <w:numId w:val="5"/>
              </w:numPr>
              <w:contextualSpacing/>
              <w:jc w:val="both"/>
              <w:rPr>
                <w:rFonts w:ascii="Nunito" w:hAnsi="Nunito" w:cs="Arial"/>
                <w:sz w:val="20"/>
                <w:szCs w:val="20"/>
                <w:lang w:eastAsia="en-GB"/>
              </w:rPr>
            </w:pPr>
            <w:r w:rsidRPr="000E6157">
              <w:rPr>
                <w:rFonts w:ascii="Nunito" w:hAnsi="Nunito" w:cs="Arial"/>
                <w:sz w:val="20"/>
                <w:szCs w:val="20"/>
                <w:lang w:eastAsia="en-GB"/>
              </w:rPr>
              <w:t>Be generous with sharing your knowledge to help to develop others</w:t>
            </w:r>
          </w:p>
          <w:p w14:paraId="74322581" w14:textId="77777777" w:rsidR="00FD64FA" w:rsidRPr="000E6157" w:rsidRDefault="00FD64FA" w:rsidP="00FD64FA">
            <w:pPr>
              <w:numPr>
                <w:ilvl w:val="0"/>
                <w:numId w:val="5"/>
              </w:numPr>
              <w:contextualSpacing/>
              <w:jc w:val="both"/>
              <w:rPr>
                <w:rFonts w:ascii="Nunito" w:hAnsi="Nunito" w:cs="Arial"/>
                <w:sz w:val="20"/>
                <w:szCs w:val="20"/>
                <w:lang w:eastAsia="en-GB"/>
              </w:rPr>
            </w:pPr>
            <w:r w:rsidRPr="000E6157">
              <w:rPr>
                <w:rFonts w:ascii="Nunito" w:hAnsi="Nunito" w:cs="Arial"/>
                <w:sz w:val="20"/>
                <w:szCs w:val="20"/>
                <w:lang w:eastAsia="en-GB"/>
              </w:rPr>
              <w:t>Understand and be willing to receive suggestions and input on your area of work from others</w:t>
            </w:r>
          </w:p>
          <w:p w14:paraId="42D5C64A" w14:textId="77777777" w:rsidR="00FD64FA" w:rsidRPr="000E6157" w:rsidRDefault="00FD64FA" w:rsidP="00FD64FA">
            <w:pPr>
              <w:numPr>
                <w:ilvl w:val="0"/>
                <w:numId w:val="5"/>
              </w:numPr>
              <w:contextualSpacing/>
              <w:jc w:val="both"/>
              <w:rPr>
                <w:rFonts w:ascii="Nunito" w:hAnsi="Nunito" w:cs="Arial"/>
                <w:sz w:val="20"/>
                <w:szCs w:val="20"/>
                <w:lang w:eastAsia="en-GB"/>
              </w:rPr>
            </w:pPr>
            <w:r w:rsidRPr="000E6157">
              <w:rPr>
                <w:rFonts w:ascii="Nunito" w:hAnsi="Nunito" w:cs="Arial"/>
                <w:sz w:val="20"/>
                <w:szCs w:val="20"/>
                <w:lang w:eastAsia="en-GB"/>
              </w:rPr>
              <w:t>Support your colleagues, even when this means staying a little later, or re-prioritising some of your work</w:t>
            </w:r>
          </w:p>
          <w:p w14:paraId="1E24EB9D" w14:textId="77777777" w:rsidR="00FD64FA" w:rsidRPr="000E6157" w:rsidRDefault="00FD64FA" w:rsidP="00FD64FA">
            <w:pPr>
              <w:numPr>
                <w:ilvl w:val="0"/>
                <w:numId w:val="5"/>
              </w:numPr>
              <w:contextualSpacing/>
              <w:jc w:val="both"/>
              <w:rPr>
                <w:rFonts w:ascii="Nunito" w:hAnsi="Nunito" w:cs="Arial"/>
                <w:sz w:val="20"/>
                <w:szCs w:val="20"/>
                <w:lang w:eastAsia="en-GB"/>
              </w:rPr>
            </w:pPr>
            <w:r w:rsidRPr="000E6157">
              <w:rPr>
                <w:rFonts w:ascii="Nunito" w:hAnsi="Nunito" w:cs="Arial"/>
                <w:sz w:val="20"/>
                <w:szCs w:val="20"/>
                <w:lang w:eastAsia="en-GB"/>
              </w:rPr>
              <w:t>Be aware of other peoples’ needs and show an ability to offer genuine support</w:t>
            </w:r>
          </w:p>
          <w:p w14:paraId="096F9AA3" w14:textId="77777777" w:rsidR="00FD64FA" w:rsidRPr="000E6157" w:rsidRDefault="00FD64FA" w:rsidP="00FD64FA">
            <w:pPr>
              <w:numPr>
                <w:ilvl w:val="0"/>
                <w:numId w:val="5"/>
              </w:numPr>
              <w:contextualSpacing/>
              <w:jc w:val="both"/>
              <w:rPr>
                <w:rFonts w:ascii="Nunito" w:hAnsi="Nunito" w:cs="Arial"/>
                <w:sz w:val="20"/>
                <w:szCs w:val="20"/>
                <w:lang w:eastAsia="en-GB"/>
              </w:rPr>
            </w:pPr>
            <w:r w:rsidRPr="000E6157">
              <w:rPr>
                <w:rFonts w:ascii="Nunito" w:hAnsi="Nunito" w:cs="Arial"/>
                <w:sz w:val="20"/>
                <w:szCs w:val="20"/>
                <w:lang w:eastAsia="en-GB"/>
              </w:rPr>
              <w:t>Show an awareness and respect for peoples’ differences, and recognise how different characteristics and personal strengths build dynamic and great teams</w:t>
            </w:r>
          </w:p>
        </w:tc>
      </w:tr>
    </w:tbl>
    <w:p w14:paraId="30A70017" w14:textId="77777777" w:rsidR="002217DA" w:rsidRPr="000E6157" w:rsidRDefault="002217DA" w:rsidP="000E6157">
      <w:pPr>
        <w:tabs>
          <w:tab w:val="left" w:pos="2742"/>
        </w:tabs>
        <w:rPr>
          <w:rFonts w:ascii="Nunito" w:hAnsi="Nunito" w:cs="Arial"/>
          <w:sz w:val="20"/>
          <w:szCs w:val="20"/>
        </w:rPr>
      </w:pPr>
    </w:p>
    <w:sectPr w:rsidR="002217DA" w:rsidRPr="000E6157" w:rsidSect="000E6157">
      <w:headerReference w:type="default" r:id="rId11"/>
      <w:footerReference w:type="default" r:id="rId12"/>
      <w:pgSz w:w="11906" w:h="16838" w:code="9"/>
      <w:pgMar w:top="1134" w:right="1440" w:bottom="993" w:left="144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A326" w14:textId="77777777" w:rsidR="00C16D06" w:rsidRDefault="00C16D06" w:rsidP="00EF25D8">
      <w:r>
        <w:separator/>
      </w:r>
    </w:p>
  </w:endnote>
  <w:endnote w:type="continuationSeparator" w:id="0">
    <w:p w14:paraId="12473EA2" w14:textId="77777777" w:rsidR="00C16D06" w:rsidRDefault="00C16D06" w:rsidP="00EF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Nunito">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85D7" w14:textId="77777777" w:rsidR="00EF25D8" w:rsidRDefault="008D36D0">
    <w:pPr>
      <w:pStyle w:val="Footer"/>
    </w:pPr>
    <w:r>
      <w:rPr>
        <w:noProof/>
        <w:lang w:eastAsia="en-GB"/>
      </w:rPr>
      <mc:AlternateContent>
        <mc:Choice Requires="wps">
          <w:drawing>
            <wp:anchor distT="45720" distB="45720" distL="114300" distR="114300" simplePos="0" relativeHeight="251663360" behindDoc="0" locked="0" layoutInCell="1" allowOverlap="1" wp14:anchorId="337A2B3D" wp14:editId="70D98086">
              <wp:simplePos x="0" y="0"/>
              <wp:positionH relativeFrom="margin">
                <wp:posOffset>1152525</wp:posOffset>
              </wp:positionH>
              <wp:positionV relativeFrom="paragraph">
                <wp:posOffset>80645</wp:posOffset>
              </wp:positionV>
              <wp:extent cx="3448050" cy="4095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09575"/>
                      </a:xfrm>
                      <a:prstGeom prst="rect">
                        <a:avLst/>
                      </a:prstGeom>
                      <a:solidFill>
                        <a:srgbClr val="FFFFFF"/>
                      </a:solidFill>
                      <a:ln w="9525">
                        <a:noFill/>
                        <a:miter lim="800000"/>
                        <a:headEnd/>
                        <a:tailEnd/>
                      </a:ln>
                    </wps:spPr>
                    <wps:txbx>
                      <w:txbxContent>
                        <w:p w14:paraId="0B666AD3" w14:textId="77777777" w:rsidR="00293604" w:rsidRPr="008D36D0" w:rsidRDefault="00293604" w:rsidP="00293604">
                          <w:pPr>
                            <w:pStyle w:val="BasicParagraph"/>
                            <w:rPr>
                              <w:rStyle w:val="Nunito8"/>
                              <w:rFonts w:asciiTheme="minorHAnsi" w:hAnsiTheme="minorHAnsi" w:cstheme="minorHAnsi"/>
                              <w:color w:val="9D9DA0"/>
                              <w:spacing w:val="5"/>
                              <w:sz w:val="12"/>
                              <w:szCs w:val="12"/>
                            </w:rPr>
                          </w:pPr>
                          <w:r w:rsidRPr="008D36D0">
                            <w:rPr>
                              <w:rStyle w:val="Nunito8"/>
                              <w:rFonts w:asciiTheme="minorHAnsi" w:hAnsiTheme="minorHAnsi" w:cstheme="minorHAnsi"/>
                              <w:color w:val="9D9DA0"/>
                              <w:spacing w:val="5"/>
                              <w:sz w:val="12"/>
                              <w:szCs w:val="12"/>
                            </w:rPr>
                            <w:t>Registered Office 10 Queen Street Place, London, EC4R 1BE Company No. 0652 6376</w:t>
                          </w:r>
                        </w:p>
                        <w:p w14:paraId="731CEA74" w14:textId="77777777" w:rsidR="00293604" w:rsidRPr="008D36D0" w:rsidRDefault="00293604" w:rsidP="00293604">
                          <w:pPr>
                            <w:rPr>
                              <w:rFonts w:cstheme="minorHAnsi"/>
                              <w:color w:val="9D9DA0"/>
                            </w:rPr>
                          </w:pPr>
                          <w:r w:rsidRPr="008D36D0">
                            <w:rPr>
                              <w:rStyle w:val="Nunito8"/>
                              <w:rFonts w:asciiTheme="minorHAnsi" w:hAnsiTheme="minorHAnsi" w:cstheme="minorHAnsi"/>
                              <w:color w:val="9D9DA0"/>
                              <w:spacing w:val="5"/>
                              <w:sz w:val="12"/>
                              <w:szCs w:val="12"/>
                            </w:rPr>
                            <w:t>E-ACT is a charitable company limited by guarantee registered in England and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A2B3D" id="_x0000_t202" coordsize="21600,21600" o:spt="202" path="m,l,21600r21600,l21600,xe">
              <v:stroke joinstyle="miter"/>
              <v:path gradientshapeok="t" o:connecttype="rect"/>
            </v:shapetype>
            <v:shape id="Text Box 2" o:spid="_x0000_s1026" type="#_x0000_t202" style="position:absolute;margin-left:90.75pt;margin-top:6.35pt;width:271.5pt;height:3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" stroked="f">
              <v:textbox>
                <w:txbxContent>
                  <w:p w14:paraId="0B666AD3" w14:textId="77777777" w:rsidR="00293604" w:rsidRPr="008D36D0" w:rsidRDefault="00293604" w:rsidP="00293604">
                    <w:pPr>
                      <w:pStyle w:val="BasicParagraph"/>
                      <w:rPr>
                        <w:rStyle w:val="Nunito8"/>
                        <w:rFonts w:asciiTheme="minorHAnsi" w:hAnsiTheme="minorHAnsi" w:cstheme="minorHAnsi"/>
                        <w:color w:val="9D9DA0"/>
                        <w:spacing w:val="5"/>
                        <w:sz w:val="12"/>
                        <w:szCs w:val="12"/>
                      </w:rPr>
                    </w:pPr>
                    <w:r w:rsidRPr="008D36D0">
                      <w:rPr>
                        <w:rStyle w:val="Nunito8"/>
                        <w:rFonts w:asciiTheme="minorHAnsi" w:hAnsiTheme="minorHAnsi" w:cstheme="minorHAnsi"/>
                        <w:color w:val="9D9DA0"/>
                        <w:spacing w:val="5"/>
                        <w:sz w:val="12"/>
                        <w:szCs w:val="12"/>
                      </w:rPr>
                      <w:t>Registered Office 10 Queen Street Place, London, EC4R 1BE Company No. 0652 6376</w:t>
                    </w:r>
                  </w:p>
                  <w:p w14:paraId="731CEA74" w14:textId="77777777" w:rsidR="00293604" w:rsidRPr="008D36D0" w:rsidRDefault="00293604" w:rsidP="00293604">
                    <w:pPr>
                      <w:rPr>
                        <w:rFonts w:cstheme="minorHAnsi"/>
                        <w:color w:val="9D9DA0"/>
                      </w:rPr>
                    </w:pPr>
                    <w:r w:rsidRPr="008D36D0">
                      <w:rPr>
                        <w:rStyle w:val="Nunito8"/>
                        <w:rFonts w:asciiTheme="minorHAnsi" w:hAnsiTheme="minorHAnsi" w:cstheme="minorHAnsi"/>
                        <w:color w:val="9D9DA0"/>
                        <w:spacing w:val="5"/>
                        <w:sz w:val="12"/>
                        <w:szCs w:val="12"/>
                      </w:rPr>
                      <w:t>E-ACT is a charitable company limited by guarantee registered in England and Wales</w:t>
                    </w:r>
                  </w:p>
                </w:txbxContent>
              </v:textbox>
              <w10:wrap type="square" anchorx="margin"/>
            </v:shape>
          </w:pict>
        </mc:Fallback>
      </mc:AlternateContent>
    </w:r>
    <w:r w:rsidR="004F77C0">
      <w:rPr>
        <w:noProof/>
        <w:lang w:eastAsia="en-GB"/>
      </w:rPr>
      <mc:AlternateContent>
        <mc:Choice Requires="wps">
          <w:drawing>
            <wp:anchor distT="0" distB="0" distL="114300" distR="114300" simplePos="0" relativeHeight="251671552" behindDoc="0" locked="0" layoutInCell="1" allowOverlap="1" wp14:anchorId="63248BD0" wp14:editId="0C14A393">
              <wp:simplePos x="0" y="0"/>
              <wp:positionH relativeFrom="margin">
                <wp:posOffset>1181099</wp:posOffset>
              </wp:positionH>
              <wp:positionV relativeFrom="paragraph">
                <wp:posOffset>5079</wp:posOffset>
              </wp:positionV>
              <wp:extent cx="3495675" cy="3175"/>
              <wp:effectExtent l="0" t="0" r="28575" b="34925"/>
              <wp:wrapNone/>
              <wp:docPr id="13" name="Straight Connector 13"/>
              <wp:cNvGraphicFramePr/>
              <a:graphic xmlns:a="http://schemas.openxmlformats.org/drawingml/2006/main">
                <a:graphicData uri="http://schemas.microsoft.com/office/word/2010/wordprocessingShape">
                  <wps:wsp>
                    <wps:cNvCnPr/>
                    <wps:spPr>
                      <a:xfrm flipV="1">
                        <a:off x="0" y="0"/>
                        <a:ext cx="3495675" cy="3175"/>
                      </a:xfrm>
                      <a:prstGeom prst="line">
                        <a:avLst/>
                      </a:prstGeom>
                      <a:noFill/>
                      <a:ln w="9525" cap="flat" cmpd="sng" algn="ctr">
                        <a:solidFill>
                          <a:schemeClr val="bg1">
                            <a:lumMod val="8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6D1FAB"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pt,.4pt" to="36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" strokecolor="#d8d8d8 [2732]">
              <v:stroke joinstyle="miter"/>
              <w10:wrap anchorx="margin"/>
            </v:line>
          </w:pict>
        </mc:Fallback>
      </mc:AlternateContent>
    </w:r>
    <w:r w:rsidR="004F77C0">
      <w:rPr>
        <w:noProof/>
        <w:lang w:eastAsia="en-GB"/>
      </w:rPr>
      <w:drawing>
        <wp:anchor distT="0" distB="0" distL="114300" distR="114300" simplePos="0" relativeHeight="251649024" behindDoc="0" locked="0" layoutInCell="1" allowOverlap="1" wp14:anchorId="0ED3FF4B" wp14:editId="75F59F42">
          <wp:simplePos x="0" y="0"/>
          <wp:positionH relativeFrom="page">
            <wp:align>right</wp:align>
          </wp:positionH>
          <wp:positionV relativeFrom="paragraph">
            <wp:posOffset>-1252855</wp:posOffset>
          </wp:positionV>
          <wp:extent cx="2102722" cy="25037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CT paint splash master.jpg"/>
                  <pic:cNvPicPr/>
                </pic:nvPicPr>
                <pic:blipFill>
                  <a:blip r:embed="rId1">
                    <a:extLst>
                      <a:ext uri="{28A0092B-C50C-407E-A947-70E740481C1C}">
                        <a14:useLocalDpi xmlns:a14="http://schemas.microsoft.com/office/drawing/2010/main" val="0"/>
                      </a:ext>
                    </a:extLst>
                  </a:blip>
                  <a:stretch>
                    <a:fillRect/>
                  </a:stretch>
                </pic:blipFill>
                <pic:spPr>
                  <a:xfrm>
                    <a:off x="0" y="0"/>
                    <a:ext cx="2102722" cy="2503730"/>
                  </a:xfrm>
                  <a:prstGeom prst="rect">
                    <a:avLst/>
                  </a:prstGeom>
                </pic:spPr>
              </pic:pic>
            </a:graphicData>
          </a:graphic>
          <wp14:sizeRelH relativeFrom="margin">
            <wp14:pctWidth>0</wp14:pctWidth>
          </wp14:sizeRelH>
          <wp14:sizeRelV relativeFrom="margin">
            <wp14:pctHeight>0</wp14:pctHeight>
          </wp14:sizeRelV>
        </wp:anchor>
      </w:drawing>
    </w:r>
  </w:p>
  <w:p w14:paraId="79E98B54" w14:textId="77777777" w:rsidR="00EF25D8" w:rsidRDefault="00EF2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F9969" w14:textId="77777777" w:rsidR="00C16D06" w:rsidRDefault="00C16D06" w:rsidP="00EF25D8">
      <w:r>
        <w:separator/>
      </w:r>
    </w:p>
  </w:footnote>
  <w:footnote w:type="continuationSeparator" w:id="0">
    <w:p w14:paraId="04428C9E" w14:textId="77777777" w:rsidR="00C16D06" w:rsidRDefault="00C16D06" w:rsidP="00EF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DBC6" w14:textId="77777777" w:rsidR="000849C0" w:rsidRDefault="000849C0" w:rsidP="000849C0">
    <w:pPr>
      <w:pStyle w:val="Header"/>
      <w:jc w:val="right"/>
    </w:pPr>
    <w:r>
      <w:tab/>
    </w:r>
  </w:p>
  <w:p w14:paraId="53950854" w14:textId="77777777" w:rsidR="00C9738A" w:rsidRPr="00C9738A" w:rsidRDefault="00C9738A" w:rsidP="000849C0">
    <w:pPr>
      <w:pStyle w:val="Header"/>
      <w:jc w:val="right"/>
      <w:rPr>
        <w:color w:val="9D9DA0"/>
        <w:u w:val="single"/>
      </w:rPr>
    </w:pPr>
    <w:r>
      <w:rPr>
        <w:color w:val="9D9DA0"/>
        <w:u w:val="single"/>
      </w:rPr>
      <w:t xml:space="preserve">  </w:t>
    </w:r>
  </w:p>
  <w:p w14:paraId="176D70B6" w14:textId="77777777" w:rsidR="000849C0" w:rsidRPr="000849C0" w:rsidRDefault="000E6157" w:rsidP="000849C0">
    <w:pPr>
      <w:pStyle w:val="Header"/>
      <w:jc w:val="right"/>
      <w:rPr>
        <w:color w:val="9D9DA0"/>
      </w:rPr>
    </w:pPr>
    <w:r>
      <w:rPr>
        <w:noProof/>
        <w:lang w:eastAsia="en-GB"/>
      </w:rPr>
      <w:drawing>
        <wp:anchor distT="0" distB="0" distL="114300" distR="114300" simplePos="0" relativeHeight="251657216" behindDoc="0" locked="0" layoutInCell="1" allowOverlap="1" wp14:anchorId="62384109" wp14:editId="2323E7A3">
          <wp:simplePos x="0" y="0"/>
          <wp:positionH relativeFrom="margin">
            <wp:posOffset>4100039</wp:posOffset>
          </wp:positionH>
          <wp:positionV relativeFrom="paragraph">
            <wp:posOffset>38208</wp:posOffset>
          </wp:positionV>
          <wp:extent cx="1653540" cy="579755"/>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579755"/>
                  </a:xfrm>
                  <a:prstGeom prst="rect">
                    <a:avLst/>
                  </a:prstGeom>
                </pic:spPr>
              </pic:pic>
            </a:graphicData>
          </a:graphic>
          <wp14:sizeRelH relativeFrom="margin">
            <wp14:pctWidth>0</wp14:pctWidth>
          </wp14:sizeRelH>
          <wp14:sizeRelV relativeFrom="margin">
            <wp14:pctHeight>0</wp14:pctHeight>
          </wp14:sizeRelV>
        </wp:anchor>
      </w:drawing>
    </w:r>
    <w:r w:rsidR="00EF25D8" w:rsidRPr="000849C0">
      <w:rPr>
        <w:color w:val="9D9DA0"/>
      </w:rPr>
      <w:t xml:space="preserve"> </w:t>
    </w:r>
  </w:p>
  <w:p w14:paraId="5C89A2B3" w14:textId="77777777" w:rsidR="000849C0" w:rsidRPr="000849C0" w:rsidRDefault="000849C0" w:rsidP="00C9738A">
    <w:pPr>
      <w:pStyle w:val="Header"/>
      <w:jc w:val="right"/>
      <w:rPr>
        <w:color w:val="9D9DA0"/>
      </w:rPr>
    </w:pPr>
    <w:r w:rsidRPr="000849C0">
      <w:rPr>
        <w:color w:val="9D9DA0"/>
      </w:rPr>
      <w:tab/>
    </w:r>
  </w:p>
  <w:p w14:paraId="273389CA" w14:textId="77777777" w:rsidR="000849C0" w:rsidRDefault="000849C0">
    <w:pPr>
      <w:pStyle w:val="Header"/>
    </w:pPr>
  </w:p>
  <w:p w14:paraId="7F39DF46" w14:textId="77777777" w:rsidR="00EF25D8" w:rsidRDefault="00EF2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40304"/>
    <w:multiLevelType w:val="hybridMultilevel"/>
    <w:tmpl w:val="B60C8F66"/>
    <w:lvl w:ilvl="0" w:tplc="08090001">
      <w:start w:val="1"/>
      <w:numFmt w:val="bullet"/>
      <w:lvlText w:val=""/>
      <w:lvlJc w:val="left"/>
      <w:pPr>
        <w:tabs>
          <w:tab w:val="num" w:pos="567"/>
        </w:tabs>
        <w:ind w:left="567" w:hanging="397"/>
      </w:pPr>
      <w:rPr>
        <w:rFonts w:ascii="Symbol" w:hAnsi="Symbol" w:hint="default"/>
        <w:color w:val="auto"/>
      </w:rPr>
    </w:lvl>
    <w:lvl w:ilvl="1" w:tplc="ED90709E">
      <w:start w:val="3"/>
      <w:numFmt w:val="decimal"/>
      <w:lvlText w:val="%2."/>
      <w:lvlJc w:val="left"/>
      <w:pPr>
        <w:tabs>
          <w:tab w:val="num" w:pos="1440"/>
        </w:tabs>
        <w:ind w:left="1440" w:hanging="360"/>
      </w:pPr>
      <w:rPr>
        <w:rFonts w:hint="default"/>
      </w:rPr>
    </w:lvl>
    <w:lvl w:ilvl="2" w:tplc="48DCB0BE">
      <w:start w:val="3"/>
      <w:numFmt w:val="decimal"/>
      <w:lvlText w:val="%3"/>
      <w:lvlJc w:val="left"/>
      <w:pPr>
        <w:tabs>
          <w:tab w:val="num" w:pos="2160"/>
        </w:tabs>
        <w:ind w:left="2160" w:hanging="360"/>
      </w:pPr>
      <w:rPr>
        <w:rFonts w:hint="default"/>
        <w:u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456FD"/>
    <w:multiLevelType w:val="hybridMultilevel"/>
    <w:tmpl w:val="BA9C9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35274"/>
    <w:multiLevelType w:val="hybridMultilevel"/>
    <w:tmpl w:val="C76C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6" w15:restartNumberingAfterBreak="0">
    <w:nsid w:val="5A0670DA"/>
    <w:multiLevelType w:val="hybridMultilevel"/>
    <w:tmpl w:val="50EAB91E"/>
    <w:lvl w:ilvl="0" w:tplc="08090001">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2160D"/>
    <w:multiLevelType w:val="hybridMultilevel"/>
    <w:tmpl w:val="316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15CC8"/>
    <w:multiLevelType w:val="hybridMultilevel"/>
    <w:tmpl w:val="F0A4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A2617A"/>
    <w:multiLevelType w:val="hybridMultilevel"/>
    <w:tmpl w:val="C1A43B5C"/>
    <w:lvl w:ilvl="0" w:tplc="B81EE4C2">
      <w:start w:val="1"/>
      <w:numFmt w:val="decimal"/>
      <w:lvlText w:val="%1."/>
      <w:lvlJc w:val="left"/>
      <w:pPr>
        <w:tabs>
          <w:tab w:val="num" w:pos="530"/>
        </w:tabs>
        <w:ind w:left="530" w:hanging="360"/>
      </w:pPr>
      <w:rPr>
        <w:rFonts w:hint="default"/>
        <w:b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9B3677"/>
    <w:multiLevelType w:val="hybridMultilevel"/>
    <w:tmpl w:val="51AA3EF2"/>
    <w:lvl w:ilvl="0" w:tplc="08090001">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4"/>
  </w:num>
  <w:num w:numId="6">
    <w:abstractNumId w:val="7"/>
  </w:num>
  <w:num w:numId="7">
    <w:abstractNumId w:val="10"/>
  </w:num>
  <w:num w:numId="8">
    <w:abstractNumId w:val="5"/>
  </w:num>
  <w:num w:numId="9">
    <w:abstractNumId w:val="0"/>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D8"/>
    <w:rsid w:val="000849C0"/>
    <w:rsid w:val="000E6157"/>
    <w:rsid w:val="00171D47"/>
    <w:rsid w:val="002217DA"/>
    <w:rsid w:val="00293604"/>
    <w:rsid w:val="003210EB"/>
    <w:rsid w:val="00427AA4"/>
    <w:rsid w:val="004F77C0"/>
    <w:rsid w:val="00614B64"/>
    <w:rsid w:val="00651D05"/>
    <w:rsid w:val="00676890"/>
    <w:rsid w:val="006F30BE"/>
    <w:rsid w:val="007D147A"/>
    <w:rsid w:val="00897A82"/>
    <w:rsid w:val="008D36D0"/>
    <w:rsid w:val="009453BD"/>
    <w:rsid w:val="00981DAE"/>
    <w:rsid w:val="009C009E"/>
    <w:rsid w:val="00A767EE"/>
    <w:rsid w:val="00B0714B"/>
    <w:rsid w:val="00B13100"/>
    <w:rsid w:val="00C16D06"/>
    <w:rsid w:val="00C9738A"/>
    <w:rsid w:val="00D32DE3"/>
    <w:rsid w:val="00D502B7"/>
    <w:rsid w:val="00EC5142"/>
    <w:rsid w:val="00EF25D8"/>
    <w:rsid w:val="00F15C6A"/>
    <w:rsid w:val="00FD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83C3E"/>
  <w15:docId w15:val="{F476B3FA-7AB4-472A-8A04-FF497FDA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F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D8"/>
    <w:pPr>
      <w:tabs>
        <w:tab w:val="center" w:pos="4513"/>
        <w:tab w:val="right" w:pos="9026"/>
      </w:tabs>
    </w:pPr>
  </w:style>
  <w:style w:type="character" w:customStyle="1" w:styleId="HeaderChar">
    <w:name w:val="Header Char"/>
    <w:basedOn w:val="DefaultParagraphFont"/>
    <w:link w:val="Header"/>
    <w:uiPriority w:val="99"/>
    <w:rsid w:val="00EF25D8"/>
  </w:style>
  <w:style w:type="paragraph" w:styleId="Footer">
    <w:name w:val="footer"/>
    <w:basedOn w:val="Normal"/>
    <w:link w:val="FooterChar"/>
    <w:uiPriority w:val="99"/>
    <w:unhideWhenUsed/>
    <w:rsid w:val="00EF25D8"/>
    <w:pPr>
      <w:tabs>
        <w:tab w:val="center" w:pos="4513"/>
        <w:tab w:val="right" w:pos="9026"/>
      </w:tabs>
    </w:pPr>
  </w:style>
  <w:style w:type="character" w:customStyle="1" w:styleId="FooterChar">
    <w:name w:val="Footer Char"/>
    <w:basedOn w:val="DefaultParagraphFont"/>
    <w:link w:val="Footer"/>
    <w:uiPriority w:val="99"/>
    <w:rsid w:val="00EF25D8"/>
  </w:style>
  <w:style w:type="paragraph" w:customStyle="1" w:styleId="BasicParagraph">
    <w:name w:val="[Basic Paragraph]"/>
    <w:basedOn w:val="Normal"/>
    <w:uiPriority w:val="99"/>
    <w:rsid w:val="00C9738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Nunito8">
    <w:name w:val="Nunito 8"/>
    <w:uiPriority w:val="99"/>
    <w:rsid w:val="00293604"/>
    <w:rPr>
      <w:rFonts w:ascii="Nunito" w:hAnsi="Nunito" w:cs="Nunito"/>
      <w:color w:val="4FA87F"/>
      <w:spacing w:val="6"/>
      <w:sz w:val="16"/>
      <w:szCs w:val="16"/>
    </w:rPr>
  </w:style>
  <w:style w:type="paragraph" w:styleId="NoSpacing">
    <w:name w:val="No Spacing"/>
    <w:uiPriority w:val="1"/>
    <w:qFormat/>
    <w:rsid w:val="00D32DE3"/>
    <w:pPr>
      <w:spacing w:after="0" w:line="240" w:lineRule="auto"/>
    </w:pPr>
  </w:style>
  <w:style w:type="paragraph" w:styleId="BalloonText">
    <w:name w:val="Balloon Text"/>
    <w:basedOn w:val="Normal"/>
    <w:link w:val="BalloonTextChar"/>
    <w:uiPriority w:val="99"/>
    <w:semiHidden/>
    <w:unhideWhenUsed/>
    <w:rsid w:val="00427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A4"/>
    <w:rPr>
      <w:rFonts w:ascii="Segoe UI" w:hAnsi="Segoe UI" w:cs="Segoe UI"/>
      <w:sz w:val="18"/>
      <w:szCs w:val="18"/>
    </w:rPr>
  </w:style>
  <w:style w:type="paragraph" w:styleId="ListParagraph">
    <w:name w:val="List Paragraph"/>
    <w:basedOn w:val="Normal"/>
    <w:uiPriority w:val="34"/>
    <w:qFormat/>
    <w:rsid w:val="00FD64FA"/>
    <w:pPr>
      <w:spacing w:after="200" w:line="276" w:lineRule="auto"/>
      <w:ind w:left="720"/>
      <w:contextualSpacing/>
    </w:pPr>
    <w:rPr>
      <w:rFonts w:eastAsia="SimSun" w:cs="Arial"/>
      <w:sz w:val="24"/>
      <w:szCs w:val="24"/>
      <w:lang w:val="en-US" w:eastAsia="zh-CN"/>
    </w:rPr>
  </w:style>
  <w:style w:type="table" w:customStyle="1" w:styleId="TableGrid1">
    <w:name w:val="Table Grid1"/>
    <w:basedOn w:val="TableNormal"/>
    <w:next w:val="TableGrid"/>
    <w:uiPriority w:val="39"/>
    <w:rsid w:val="00FD6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17DA"/>
    <w:rPr>
      <w:szCs w:val="20"/>
    </w:rPr>
  </w:style>
  <w:style w:type="character" w:customStyle="1" w:styleId="BodyTextChar">
    <w:name w:val="Body Text Char"/>
    <w:basedOn w:val="DefaultParagraphFont"/>
    <w:link w:val="BodyText"/>
    <w:rsid w:val="002217D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7" ma:contentTypeDescription="Create a new document." ma:contentTypeScope="" ma:versionID="0d8bbbaca27e3d360ac3f1eec63ed4d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66a899c303fce599186ed9446417c291"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BBAB5-A7EB-4979-9E79-B85289AE4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0357E-E0CE-4CE2-86B1-41F168BA0218}">
  <ds:schemaRefs>
    <ds:schemaRef ds:uri="http://schemas.microsoft.com/sharepoint/v3/contenttype/forms"/>
  </ds:schemaRefs>
</ds:datastoreItem>
</file>

<file path=customXml/itemProps3.xml><?xml version="1.0" encoding="utf-8"?>
<ds:datastoreItem xmlns:ds="http://schemas.openxmlformats.org/officeDocument/2006/customXml" ds:itemID="{D5D7FBCC-A2F3-41BF-A9BB-64E79F9560D4}">
  <ds:schemaRefs>
    <ds:schemaRef ds:uri="http://schemas.openxmlformats.org/package/2006/metadata/core-properties"/>
    <ds:schemaRef ds:uri="http://purl.org/dc/terms/"/>
    <ds:schemaRef ds:uri="http://purl.org/dc/dcmitype/"/>
    <ds:schemaRef ds:uri="54793bdc-11d7-4ec2-9ff1-e1d1bf58b489"/>
    <ds:schemaRef ds:uri="http://purl.org/dc/elements/1.1/"/>
    <ds:schemaRef ds:uri="http://schemas.microsoft.com/office/2006/metadata/properties"/>
    <ds:schemaRef ds:uri="http://schemas.microsoft.com/office/2006/documentManagement/types"/>
    <ds:schemaRef ds:uri="http://schemas.microsoft.com/office/infopath/2007/PartnerControls"/>
    <ds:schemaRef ds:uri="bdb804e4-087f-4c3c-ad9c-f7fb517253a8"/>
    <ds:schemaRef ds:uri="http://www.w3.org/XML/1998/namespace"/>
  </ds:schemaRefs>
</ds:datastoreItem>
</file>

<file path=customXml/itemProps4.xml><?xml version="1.0" encoding="utf-8"?>
<ds:datastoreItem xmlns:ds="http://schemas.openxmlformats.org/officeDocument/2006/customXml" ds:itemID="{06AA7B2E-448C-4B17-A878-960BDCD1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Humayon Pramanik</dc:creator>
  <cp:lastModifiedBy>REYNOLDS-BROWN, D (Parkwood Academy Staff)</cp:lastModifiedBy>
  <cp:revision>2</cp:revision>
  <cp:lastPrinted>2017-10-10T15:38:00Z</cp:lastPrinted>
  <dcterms:created xsi:type="dcterms:W3CDTF">2018-06-29T11:07:00Z</dcterms:created>
  <dcterms:modified xsi:type="dcterms:W3CDTF">2018-06-29T11:07:00Z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