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FA" w:rsidRPr="00750333" w:rsidRDefault="00B675FA" w:rsidP="00B675FA">
      <w:pPr>
        <w:ind w:left="720" w:hanging="720"/>
        <w:jc w:val="both"/>
        <w:rPr>
          <w:rFonts w:ascii="Arial" w:hAnsi="Arial" w:cs="Arial"/>
          <w:b/>
          <w:sz w:val="22"/>
          <w:szCs w:val="22"/>
        </w:rPr>
      </w:pPr>
      <w:r w:rsidRPr="00750333">
        <w:rPr>
          <w:rFonts w:ascii="Arial" w:hAnsi="Arial" w:cs="Arial"/>
          <w:b/>
          <w:sz w:val="22"/>
          <w:szCs w:val="22"/>
        </w:rPr>
        <w:t xml:space="preserve">AHT JOB DESCRIPTION: SPECIFIC DUTIES </w:t>
      </w:r>
      <w:r w:rsidR="00B55FAE" w:rsidRPr="00750333">
        <w:rPr>
          <w:rFonts w:ascii="Arial" w:hAnsi="Arial" w:cs="Arial"/>
          <w:b/>
          <w:sz w:val="22"/>
          <w:szCs w:val="22"/>
        </w:rPr>
        <w:t>–</w:t>
      </w:r>
      <w:r w:rsidRPr="00750333">
        <w:rPr>
          <w:rFonts w:ascii="Arial" w:hAnsi="Arial" w:cs="Arial"/>
          <w:b/>
          <w:sz w:val="22"/>
          <w:szCs w:val="22"/>
        </w:rPr>
        <w:t xml:space="preserve"> </w:t>
      </w:r>
      <w:r w:rsidR="00B55FAE" w:rsidRPr="00750333">
        <w:rPr>
          <w:rFonts w:ascii="Arial" w:hAnsi="Arial" w:cs="Arial"/>
          <w:b/>
          <w:sz w:val="22"/>
          <w:szCs w:val="22"/>
        </w:rPr>
        <w:t>BEHAVIOUR &amp; SAFETY</w:t>
      </w:r>
    </w:p>
    <w:p w:rsidR="00B675FA" w:rsidRDefault="00B675FA" w:rsidP="00B675FA">
      <w:pPr>
        <w:ind w:left="720" w:hanging="720"/>
        <w:jc w:val="both"/>
        <w:rPr>
          <w:rFonts w:ascii="Arial" w:hAnsi="Arial" w:cs="Arial"/>
          <w:sz w:val="22"/>
          <w:szCs w:val="22"/>
        </w:rPr>
      </w:pPr>
    </w:p>
    <w:p w:rsidR="00094DC8" w:rsidRPr="00094DC8" w:rsidRDefault="00094DC8" w:rsidP="00094DC8">
      <w:pPr>
        <w:pStyle w:val="ListParagraph"/>
        <w:numPr>
          <w:ilvl w:val="0"/>
          <w:numId w:val="1"/>
        </w:numPr>
        <w:rPr>
          <w:rFonts w:ascii="Arial" w:hAnsi="Arial" w:cs="Arial"/>
          <w:sz w:val="22"/>
          <w:szCs w:val="22"/>
        </w:rPr>
      </w:pPr>
      <w:r w:rsidRPr="00094DC8">
        <w:rPr>
          <w:rFonts w:ascii="Arial" w:hAnsi="Arial" w:cs="Arial"/>
          <w:sz w:val="22"/>
          <w:szCs w:val="22"/>
        </w:rPr>
        <w:t>To have responsibility for the Safeguarding policies and procedures of the School, ensuring their implementation</w:t>
      </w:r>
      <w:r>
        <w:rPr>
          <w:rFonts w:ascii="Arial" w:hAnsi="Arial" w:cs="Arial"/>
          <w:sz w:val="22"/>
          <w:szCs w:val="22"/>
        </w:rPr>
        <w:t xml:space="preserve"> and impact</w:t>
      </w:r>
      <w:r w:rsidRPr="00094DC8">
        <w:rPr>
          <w:rFonts w:ascii="Arial" w:hAnsi="Arial" w:cs="Arial"/>
          <w:sz w:val="22"/>
          <w:szCs w:val="22"/>
        </w:rPr>
        <w:t xml:space="preserve"> through monitoring practice. </w:t>
      </w:r>
    </w:p>
    <w:p w:rsidR="00094DC8" w:rsidRDefault="00094DC8" w:rsidP="00094DC8">
      <w:pPr>
        <w:ind w:left="720"/>
        <w:jc w:val="both"/>
        <w:rPr>
          <w:rFonts w:ascii="Arial" w:hAnsi="Arial" w:cs="Arial"/>
          <w:sz w:val="22"/>
          <w:szCs w:val="22"/>
        </w:rPr>
      </w:pPr>
    </w:p>
    <w:p w:rsidR="00B675FA" w:rsidRDefault="00B675FA" w:rsidP="00B675FA">
      <w:pPr>
        <w:numPr>
          <w:ilvl w:val="0"/>
          <w:numId w:val="1"/>
        </w:numPr>
        <w:jc w:val="both"/>
        <w:rPr>
          <w:rFonts w:ascii="Arial" w:hAnsi="Arial" w:cs="Arial"/>
          <w:sz w:val="22"/>
          <w:szCs w:val="22"/>
        </w:rPr>
      </w:pPr>
      <w:r w:rsidRPr="00C70311">
        <w:rPr>
          <w:rFonts w:ascii="Arial" w:hAnsi="Arial" w:cs="Arial"/>
          <w:sz w:val="22"/>
          <w:szCs w:val="22"/>
        </w:rPr>
        <w:t xml:space="preserve">To develop strategies to implement effective </w:t>
      </w:r>
      <w:r w:rsidR="00B55FAE">
        <w:rPr>
          <w:rFonts w:ascii="Arial" w:hAnsi="Arial" w:cs="Arial"/>
          <w:sz w:val="22"/>
          <w:szCs w:val="22"/>
        </w:rPr>
        <w:t>behaviour &amp; safety</w:t>
      </w:r>
      <w:r w:rsidRPr="00C70311">
        <w:rPr>
          <w:rFonts w:ascii="Arial" w:hAnsi="Arial" w:cs="Arial"/>
          <w:sz w:val="22"/>
          <w:szCs w:val="22"/>
        </w:rPr>
        <w:t xml:space="preserve"> </w:t>
      </w:r>
      <w:r>
        <w:rPr>
          <w:rFonts w:ascii="Arial" w:hAnsi="Arial" w:cs="Arial"/>
          <w:sz w:val="22"/>
          <w:szCs w:val="22"/>
        </w:rPr>
        <w:t xml:space="preserve">procedures across the </w:t>
      </w:r>
      <w:r w:rsidRPr="00C70311">
        <w:rPr>
          <w:rFonts w:ascii="Arial" w:hAnsi="Arial" w:cs="Arial"/>
          <w:sz w:val="22"/>
          <w:szCs w:val="22"/>
        </w:rPr>
        <w:t>school, and monitor the effectiveness of the different areas of practice.</w:t>
      </w:r>
    </w:p>
    <w:p w:rsidR="00094DC8" w:rsidRDefault="00094DC8" w:rsidP="00094DC8">
      <w:pPr>
        <w:ind w:left="720"/>
        <w:jc w:val="both"/>
        <w:rPr>
          <w:rFonts w:ascii="Arial" w:hAnsi="Arial" w:cs="Arial"/>
          <w:sz w:val="22"/>
          <w:szCs w:val="22"/>
        </w:rPr>
      </w:pPr>
    </w:p>
    <w:p w:rsidR="00094DC8" w:rsidRDefault="00094DC8" w:rsidP="00B675FA">
      <w:pPr>
        <w:numPr>
          <w:ilvl w:val="0"/>
          <w:numId w:val="1"/>
        </w:numPr>
        <w:jc w:val="both"/>
        <w:rPr>
          <w:rFonts w:ascii="Arial" w:hAnsi="Arial" w:cs="Arial"/>
          <w:sz w:val="22"/>
          <w:szCs w:val="22"/>
        </w:rPr>
      </w:pPr>
      <w:r>
        <w:rPr>
          <w:rFonts w:ascii="Arial" w:hAnsi="Arial" w:cs="Arial"/>
          <w:sz w:val="22"/>
          <w:szCs w:val="22"/>
        </w:rPr>
        <w:t>To ensure a culture of reward is prevalent across the school; utilised by all staff and valued by all students</w:t>
      </w:r>
      <w:r w:rsidR="00513146">
        <w:rPr>
          <w:rFonts w:ascii="Arial" w:hAnsi="Arial" w:cs="Arial"/>
          <w:sz w:val="22"/>
          <w:szCs w:val="22"/>
        </w:rPr>
        <w:t xml:space="preserve"> and their parents/carers</w:t>
      </w:r>
    </w:p>
    <w:p w:rsidR="00513146" w:rsidRDefault="00513146" w:rsidP="00513146">
      <w:pPr>
        <w:pStyle w:val="ListParagraph"/>
        <w:rPr>
          <w:rFonts w:ascii="Arial" w:hAnsi="Arial" w:cs="Arial"/>
          <w:sz w:val="22"/>
          <w:szCs w:val="22"/>
        </w:rPr>
      </w:pPr>
    </w:p>
    <w:p w:rsidR="00513146" w:rsidRDefault="00513146" w:rsidP="00B675FA">
      <w:pPr>
        <w:numPr>
          <w:ilvl w:val="0"/>
          <w:numId w:val="1"/>
        </w:numPr>
        <w:jc w:val="both"/>
        <w:rPr>
          <w:rFonts w:ascii="Arial" w:hAnsi="Arial" w:cs="Arial"/>
          <w:sz w:val="22"/>
          <w:szCs w:val="22"/>
        </w:rPr>
      </w:pPr>
      <w:r>
        <w:rPr>
          <w:rFonts w:ascii="Arial" w:hAnsi="Arial" w:cs="Arial"/>
          <w:sz w:val="22"/>
          <w:szCs w:val="22"/>
        </w:rPr>
        <w:t>To develop positive relationships with and ensure clear communication with parents/carers about their child’s behaviour and safety at school</w:t>
      </w:r>
    </w:p>
    <w:p w:rsidR="00B675FA" w:rsidRDefault="00B675FA" w:rsidP="00B675FA">
      <w:pPr>
        <w:ind w:left="720"/>
        <w:jc w:val="both"/>
        <w:rPr>
          <w:rFonts w:ascii="Arial" w:hAnsi="Arial" w:cs="Arial"/>
          <w:sz w:val="22"/>
          <w:szCs w:val="22"/>
        </w:rPr>
      </w:pPr>
    </w:p>
    <w:p w:rsidR="00B675FA" w:rsidRDefault="00B675FA" w:rsidP="00B675FA">
      <w:pPr>
        <w:numPr>
          <w:ilvl w:val="0"/>
          <w:numId w:val="1"/>
        </w:numPr>
        <w:jc w:val="both"/>
        <w:rPr>
          <w:rFonts w:ascii="Arial" w:hAnsi="Arial" w:cs="Arial"/>
          <w:sz w:val="22"/>
          <w:szCs w:val="22"/>
        </w:rPr>
      </w:pPr>
      <w:r>
        <w:rPr>
          <w:rFonts w:ascii="Arial" w:hAnsi="Arial" w:cs="Arial"/>
          <w:sz w:val="22"/>
          <w:szCs w:val="22"/>
        </w:rPr>
        <w:t xml:space="preserve">To line manage the </w:t>
      </w:r>
      <w:r w:rsidR="00B55FAE">
        <w:rPr>
          <w:rFonts w:ascii="Arial" w:hAnsi="Arial" w:cs="Arial"/>
          <w:sz w:val="22"/>
          <w:szCs w:val="22"/>
        </w:rPr>
        <w:t>College Leader</w:t>
      </w:r>
      <w:r>
        <w:rPr>
          <w:rFonts w:ascii="Arial" w:hAnsi="Arial" w:cs="Arial"/>
          <w:sz w:val="22"/>
          <w:szCs w:val="22"/>
        </w:rPr>
        <w:t xml:space="preserve"> post</w:t>
      </w:r>
      <w:r w:rsidR="00B55FAE">
        <w:rPr>
          <w:rFonts w:ascii="Arial" w:hAnsi="Arial" w:cs="Arial"/>
          <w:sz w:val="22"/>
          <w:szCs w:val="22"/>
        </w:rPr>
        <w:t>s</w:t>
      </w:r>
      <w:r>
        <w:rPr>
          <w:rFonts w:ascii="Arial" w:hAnsi="Arial" w:cs="Arial"/>
          <w:sz w:val="22"/>
          <w:szCs w:val="22"/>
        </w:rPr>
        <w:t xml:space="preserve"> within the staffing structure</w:t>
      </w:r>
    </w:p>
    <w:p w:rsidR="00B55FAE" w:rsidRDefault="00B55FAE" w:rsidP="00B55FAE">
      <w:pPr>
        <w:pStyle w:val="ListParagraph"/>
        <w:rPr>
          <w:rFonts w:ascii="Arial" w:hAnsi="Arial" w:cs="Arial"/>
          <w:sz w:val="22"/>
          <w:szCs w:val="22"/>
        </w:rPr>
      </w:pPr>
    </w:p>
    <w:p w:rsidR="00B55FAE" w:rsidRPr="00C70311" w:rsidRDefault="00B55FAE" w:rsidP="00B675FA">
      <w:pPr>
        <w:numPr>
          <w:ilvl w:val="0"/>
          <w:numId w:val="1"/>
        </w:numPr>
        <w:jc w:val="both"/>
        <w:rPr>
          <w:rFonts w:ascii="Arial" w:hAnsi="Arial" w:cs="Arial"/>
          <w:sz w:val="22"/>
          <w:szCs w:val="22"/>
        </w:rPr>
      </w:pPr>
      <w:r>
        <w:rPr>
          <w:rFonts w:ascii="Arial" w:hAnsi="Arial" w:cs="Arial"/>
          <w:sz w:val="22"/>
          <w:szCs w:val="22"/>
        </w:rPr>
        <w:t>To line manage those Associate Staff posts in relation to behaviour &amp; attendance – as identified in the sch</w:t>
      </w:r>
      <w:r w:rsidR="00895E3A">
        <w:rPr>
          <w:rFonts w:ascii="Arial" w:hAnsi="Arial" w:cs="Arial"/>
          <w:sz w:val="22"/>
          <w:szCs w:val="22"/>
        </w:rPr>
        <w:t xml:space="preserve">ool staffing structure </w:t>
      </w:r>
    </w:p>
    <w:p w:rsidR="00B675FA" w:rsidRPr="00C70311" w:rsidRDefault="00B675FA" w:rsidP="00B675FA">
      <w:pPr>
        <w:ind w:left="720" w:hanging="720"/>
        <w:jc w:val="both"/>
        <w:rPr>
          <w:rFonts w:ascii="Arial" w:hAnsi="Arial" w:cs="Arial"/>
          <w:sz w:val="22"/>
          <w:szCs w:val="22"/>
        </w:rPr>
      </w:pPr>
    </w:p>
    <w:p w:rsidR="00B675FA" w:rsidRDefault="00B675FA" w:rsidP="00B675FA">
      <w:pPr>
        <w:numPr>
          <w:ilvl w:val="0"/>
          <w:numId w:val="1"/>
        </w:numPr>
        <w:jc w:val="both"/>
        <w:rPr>
          <w:rFonts w:ascii="Arial" w:hAnsi="Arial" w:cs="Arial"/>
          <w:sz w:val="22"/>
          <w:szCs w:val="22"/>
        </w:rPr>
      </w:pPr>
      <w:r w:rsidRPr="00C70311">
        <w:rPr>
          <w:rFonts w:ascii="Arial" w:hAnsi="Arial" w:cs="Arial"/>
          <w:sz w:val="22"/>
          <w:szCs w:val="22"/>
        </w:rPr>
        <w:t>To advise the Leadership Team and Governors of up-to-date iss</w:t>
      </w:r>
      <w:r>
        <w:rPr>
          <w:rFonts w:ascii="Arial" w:hAnsi="Arial" w:cs="Arial"/>
          <w:sz w:val="22"/>
          <w:szCs w:val="22"/>
        </w:rPr>
        <w:t xml:space="preserve">ues relevant to the practice of </w:t>
      </w:r>
      <w:r w:rsidRPr="00C70311">
        <w:rPr>
          <w:rFonts w:ascii="Arial" w:hAnsi="Arial" w:cs="Arial"/>
          <w:sz w:val="22"/>
          <w:szCs w:val="22"/>
        </w:rPr>
        <w:t xml:space="preserve">whole school management of </w:t>
      </w:r>
      <w:r w:rsidR="00B55FAE">
        <w:rPr>
          <w:rFonts w:ascii="Arial" w:hAnsi="Arial" w:cs="Arial"/>
          <w:sz w:val="22"/>
          <w:szCs w:val="22"/>
        </w:rPr>
        <w:t>behaviour &amp; safety</w:t>
      </w:r>
    </w:p>
    <w:p w:rsidR="00B675FA" w:rsidRDefault="00B675FA" w:rsidP="00B675FA">
      <w:pPr>
        <w:pStyle w:val="ListParagraph"/>
        <w:rPr>
          <w:rFonts w:ascii="Arial" w:hAnsi="Arial" w:cs="Arial"/>
          <w:sz w:val="22"/>
          <w:szCs w:val="22"/>
        </w:rPr>
      </w:pPr>
    </w:p>
    <w:p w:rsidR="00B675FA" w:rsidRPr="00094DC8" w:rsidRDefault="00B675FA" w:rsidP="00094DC8">
      <w:pPr>
        <w:numPr>
          <w:ilvl w:val="0"/>
          <w:numId w:val="1"/>
        </w:numPr>
        <w:jc w:val="both"/>
        <w:rPr>
          <w:rFonts w:ascii="Arial" w:hAnsi="Arial" w:cs="Arial"/>
          <w:sz w:val="22"/>
          <w:szCs w:val="22"/>
        </w:rPr>
      </w:pPr>
      <w:r w:rsidRPr="00C70311">
        <w:rPr>
          <w:rFonts w:ascii="Arial" w:hAnsi="Arial" w:cs="Arial"/>
          <w:sz w:val="22"/>
          <w:szCs w:val="22"/>
        </w:rPr>
        <w:t xml:space="preserve">To gain information on, and transfer of, </w:t>
      </w:r>
      <w:r w:rsidR="00B55FAE">
        <w:rPr>
          <w:rFonts w:ascii="Arial" w:hAnsi="Arial" w:cs="Arial"/>
          <w:sz w:val="22"/>
          <w:szCs w:val="22"/>
        </w:rPr>
        <w:t>student</w:t>
      </w:r>
      <w:r w:rsidRPr="00C70311">
        <w:rPr>
          <w:rFonts w:ascii="Arial" w:hAnsi="Arial" w:cs="Arial"/>
          <w:sz w:val="22"/>
          <w:szCs w:val="22"/>
        </w:rPr>
        <w:t xml:space="preserve"> records, </w:t>
      </w:r>
      <w:r w:rsidRPr="00094DC8">
        <w:rPr>
          <w:rFonts w:ascii="Arial" w:hAnsi="Arial" w:cs="Arial"/>
          <w:sz w:val="22"/>
          <w:szCs w:val="22"/>
        </w:rPr>
        <w:t>through existing or new links</w:t>
      </w:r>
    </w:p>
    <w:p w:rsidR="00B675FA" w:rsidRDefault="00B675FA" w:rsidP="00B675FA">
      <w:pPr>
        <w:jc w:val="both"/>
        <w:rPr>
          <w:rFonts w:ascii="Arial" w:hAnsi="Arial" w:cs="Arial"/>
          <w:sz w:val="22"/>
          <w:szCs w:val="22"/>
        </w:rPr>
      </w:pPr>
    </w:p>
    <w:p w:rsidR="00B675FA" w:rsidRDefault="00B675FA" w:rsidP="00B675FA">
      <w:pPr>
        <w:numPr>
          <w:ilvl w:val="0"/>
          <w:numId w:val="1"/>
        </w:numPr>
        <w:jc w:val="both"/>
        <w:rPr>
          <w:rFonts w:ascii="Arial" w:hAnsi="Arial" w:cs="Arial"/>
          <w:sz w:val="22"/>
          <w:szCs w:val="22"/>
        </w:rPr>
      </w:pPr>
      <w:r w:rsidRPr="00C70311">
        <w:rPr>
          <w:rFonts w:ascii="Arial" w:hAnsi="Arial" w:cs="Arial"/>
          <w:sz w:val="22"/>
          <w:szCs w:val="22"/>
        </w:rPr>
        <w:t>To attend relevant meetings</w:t>
      </w:r>
      <w:r w:rsidR="00094DC8">
        <w:rPr>
          <w:rFonts w:ascii="Arial" w:hAnsi="Arial" w:cs="Arial"/>
          <w:sz w:val="22"/>
          <w:szCs w:val="22"/>
        </w:rPr>
        <w:t xml:space="preserve"> and/or training</w:t>
      </w:r>
      <w:r w:rsidRPr="00C70311">
        <w:rPr>
          <w:rFonts w:ascii="Arial" w:hAnsi="Arial" w:cs="Arial"/>
          <w:sz w:val="22"/>
          <w:szCs w:val="22"/>
        </w:rPr>
        <w:t xml:space="preserve"> and keep all staff informed as appropriate.</w:t>
      </w:r>
    </w:p>
    <w:p w:rsidR="00B675FA" w:rsidRDefault="00B675FA" w:rsidP="00B675FA">
      <w:pPr>
        <w:jc w:val="both"/>
        <w:rPr>
          <w:rFonts w:ascii="Arial" w:hAnsi="Arial" w:cs="Arial"/>
          <w:sz w:val="22"/>
          <w:szCs w:val="22"/>
        </w:rPr>
      </w:pPr>
    </w:p>
    <w:p w:rsidR="00B675FA" w:rsidRDefault="00B675FA" w:rsidP="00B675FA">
      <w:pPr>
        <w:numPr>
          <w:ilvl w:val="0"/>
          <w:numId w:val="1"/>
        </w:numPr>
        <w:jc w:val="both"/>
        <w:rPr>
          <w:rFonts w:ascii="Arial" w:hAnsi="Arial" w:cs="Arial"/>
          <w:sz w:val="22"/>
          <w:szCs w:val="22"/>
        </w:rPr>
      </w:pPr>
      <w:r w:rsidRPr="00C70311">
        <w:rPr>
          <w:rFonts w:ascii="Arial" w:hAnsi="Arial" w:cs="Arial"/>
          <w:sz w:val="22"/>
          <w:szCs w:val="22"/>
        </w:rPr>
        <w:t xml:space="preserve">To advise colleagues on </w:t>
      </w:r>
      <w:r w:rsidR="00094DC8">
        <w:rPr>
          <w:rFonts w:ascii="Arial" w:hAnsi="Arial" w:cs="Arial"/>
          <w:sz w:val="22"/>
          <w:szCs w:val="22"/>
        </w:rPr>
        <w:t>behaviour management</w:t>
      </w:r>
      <w:r w:rsidRPr="00C70311">
        <w:rPr>
          <w:rFonts w:ascii="Arial" w:hAnsi="Arial" w:cs="Arial"/>
          <w:sz w:val="22"/>
          <w:szCs w:val="22"/>
        </w:rPr>
        <w:t xml:space="preserve"> practices and procedures.</w:t>
      </w:r>
    </w:p>
    <w:p w:rsidR="00B675FA" w:rsidRDefault="00B675FA" w:rsidP="00B675FA">
      <w:pPr>
        <w:pStyle w:val="ListParagraph"/>
        <w:rPr>
          <w:rFonts w:ascii="Arial" w:hAnsi="Arial" w:cs="Arial"/>
          <w:sz w:val="22"/>
          <w:szCs w:val="22"/>
        </w:rPr>
      </w:pPr>
    </w:p>
    <w:p w:rsidR="00B675FA" w:rsidRDefault="00B675FA" w:rsidP="00B675FA">
      <w:pPr>
        <w:numPr>
          <w:ilvl w:val="0"/>
          <w:numId w:val="1"/>
        </w:numPr>
        <w:jc w:val="both"/>
        <w:rPr>
          <w:rFonts w:ascii="Arial" w:hAnsi="Arial" w:cs="Arial"/>
          <w:sz w:val="22"/>
          <w:szCs w:val="22"/>
        </w:rPr>
      </w:pPr>
      <w:r w:rsidRPr="00C70311">
        <w:rPr>
          <w:rFonts w:ascii="Arial" w:hAnsi="Arial" w:cs="Arial"/>
          <w:sz w:val="22"/>
          <w:szCs w:val="22"/>
        </w:rPr>
        <w:t xml:space="preserve">To have </w:t>
      </w:r>
      <w:r w:rsidR="00094DC8">
        <w:rPr>
          <w:rFonts w:ascii="Arial" w:hAnsi="Arial" w:cs="Arial"/>
          <w:sz w:val="22"/>
          <w:szCs w:val="22"/>
        </w:rPr>
        <w:t xml:space="preserve">an </w:t>
      </w:r>
      <w:r w:rsidRPr="00C70311">
        <w:rPr>
          <w:rFonts w:ascii="Arial" w:hAnsi="Arial" w:cs="Arial"/>
          <w:sz w:val="22"/>
          <w:szCs w:val="22"/>
        </w:rPr>
        <w:t xml:space="preserve">oversight of </w:t>
      </w:r>
      <w:r w:rsidR="00094DC8">
        <w:rPr>
          <w:rFonts w:ascii="Arial" w:hAnsi="Arial" w:cs="Arial"/>
          <w:sz w:val="22"/>
          <w:szCs w:val="22"/>
        </w:rPr>
        <w:t>all matters relating to behaviour and safety of students</w:t>
      </w:r>
      <w:r w:rsidRPr="00C70311">
        <w:rPr>
          <w:rFonts w:ascii="Arial" w:hAnsi="Arial" w:cs="Arial"/>
          <w:sz w:val="22"/>
          <w:szCs w:val="22"/>
        </w:rPr>
        <w:t xml:space="preserve">, providing the </w:t>
      </w:r>
      <w:proofErr w:type="spellStart"/>
      <w:r w:rsidRPr="00C70311">
        <w:rPr>
          <w:rFonts w:ascii="Arial" w:hAnsi="Arial" w:cs="Arial"/>
          <w:sz w:val="22"/>
          <w:szCs w:val="22"/>
        </w:rPr>
        <w:t>Headteacher</w:t>
      </w:r>
      <w:proofErr w:type="spellEnd"/>
      <w:r w:rsidRPr="00C70311">
        <w:rPr>
          <w:rFonts w:ascii="Arial" w:hAnsi="Arial" w:cs="Arial"/>
          <w:sz w:val="22"/>
          <w:szCs w:val="22"/>
        </w:rPr>
        <w:t xml:space="preserve"> with information for the School </w:t>
      </w:r>
      <w:r>
        <w:rPr>
          <w:rFonts w:ascii="Arial" w:hAnsi="Arial" w:cs="Arial"/>
          <w:sz w:val="22"/>
          <w:szCs w:val="22"/>
        </w:rPr>
        <w:t>Strategic Framework</w:t>
      </w:r>
      <w:r w:rsidRPr="00C70311">
        <w:rPr>
          <w:rFonts w:ascii="Arial" w:hAnsi="Arial" w:cs="Arial"/>
          <w:sz w:val="22"/>
          <w:szCs w:val="22"/>
        </w:rPr>
        <w:t xml:space="preserve">, information for colleagues in the </w:t>
      </w:r>
      <w:r>
        <w:rPr>
          <w:rFonts w:ascii="Arial" w:hAnsi="Arial" w:cs="Arial"/>
          <w:sz w:val="22"/>
          <w:szCs w:val="22"/>
        </w:rPr>
        <w:t>Appraisal</w:t>
      </w:r>
      <w:r w:rsidRPr="00C70311">
        <w:rPr>
          <w:rFonts w:ascii="Arial" w:hAnsi="Arial" w:cs="Arial"/>
          <w:sz w:val="22"/>
          <w:szCs w:val="22"/>
        </w:rPr>
        <w:t xml:space="preserve"> system and Heads of </w:t>
      </w:r>
      <w:r>
        <w:rPr>
          <w:rFonts w:ascii="Arial" w:hAnsi="Arial" w:cs="Arial"/>
          <w:sz w:val="22"/>
          <w:szCs w:val="22"/>
        </w:rPr>
        <w:t>Faculty</w:t>
      </w:r>
      <w:r w:rsidRPr="00C70311">
        <w:rPr>
          <w:rFonts w:ascii="Arial" w:hAnsi="Arial" w:cs="Arial"/>
          <w:sz w:val="22"/>
          <w:szCs w:val="22"/>
        </w:rPr>
        <w:t xml:space="preserve"> to inform planning.</w:t>
      </w:r>
    </w:p>
    <w:p w:rsidR="00B675FA" w:rsidRDefault="00B675FA" w:rsidP="00B675FA">
      <w:pPr>
        <w:pStyle w:val="ListParagraph"/>
        <w:rPr>
          <w:rFonts w:ascii="Arial" w:hAnsi="Arial" w:cs="Arial"/>
          <w:sz w:val="22"/>
          <w:szCs w:val="22"/>
        </w:rPr>
      </w:pPr>
    </w:p>
    <w:p w:rsidR="00B675FA" w:rsidRPr="0093755B" w:rsidRDefault="00B675FA" w:rsidP="0093755B">
      <w:pPr>
        <w:numPr>
          <w:ilvl w:val="0"/>
          <w:numId w:val="1"/>
        </w:numPr>
        <w:jc w:val="both"/>
        <w:rPr>
          <w:rFonts w:ascii="Arial" w:hAnsi="Arial" w:cs="Arial"/>
          <w:sz w:val="22"/>
          <w:szCs w:val="22"/>
        </w:rPr>
      </w:pPr>
      <w:r w:rsidRPr="00C70311">
        <w:rPr>
          <w:rFonts w:ascii="Arial" w:hAnsi="Arial" w:cs="Arial"/>
          <w:sz w:val="22"/>
          <w:szCs w:val="22"/>
        </w:rPr>
        <w:t xml:space="preserve">To analyse all data from national </w:t>
      </w:r>
      <w:r w:rsidR="00094DC8">
        <w:rPr>
          <w:rFonts w:ascii="Arial" w:hAnsi="Arial" w:cs="Arial"/>
          <w:sz w:val="22"/>
          <w:szCs w:val="22"/>
        </w:rPr>
        <w:t>reporting sources</w:t>
      </w:r>
      <w:r w:rsidRPr="00C70311">
        <w:rPr>
          <w:rFonts w:ascii="Arial" w:hAnsi="Arial" w:cs="Arial"/>
          <w:sz w:val="22"/>
          <w:szCs w:val="22"/>
        </w:rPr>
        <w:t xml:space="preserve">, reporting back to Leadership Team and Governors on the </w:t>
      </w:r>
      <w:r w:rsidR="00094DC8">
        <w:rPr>
          <w:rFonts w:ascii="Arial" w:hAnsi="Arial" w:cs="Arial"/>
          <w:sz w:val="22"/>
          <w:szCs w:val="22"/>
        </w:rPr>
        <w:t>behaviour and safety of our students in relation to other schools nationally.</w:t>
      </w:r>
      <w:bookmarkStart w:id="0" w:name="_GoBack"/>
      <w:bookmarkEnd w:id="0"/>
    </w:p>
    <w:p w:rsidR="00B675FA" w:rsidRDefault="00B675FA" w:rsidP="00B675FA">
      <w:pPr>
        <w:pStyle w:val="ListParagraph"/>
        <w:rPr>
          <w:rFonts w:ascii="Arial" w:hAnsi="Arial" w:cs="Arial"/>
          <w:sz w:val="22"/>
          <w:szCs w:val="22"/>
        </w:rPr>
      </w:pPr>
    </w:p>
    <w:p w:rsidR="00B675FA" w:rsidRDefault="00B675FA" w:rsidP="00B675FA">
      <w:pPr>
        <w:numPr>
          <w:ilvl w:val="0"/>
          <w:numId w:val="1"/>
        </w:numPr>
        <w:jc w:val="both"/>
        <w:rPr>
          <w:rFonts w:ascii="Arial" w:hAnsi="Arial" w:cs="Arial"/>
          <w:sz w:val="22"/>
          <w:szCs w:val="22"/>
        </w:rPr>
      </w:pPr>
      <w:r w:rsidRPr="00C70311">
        <w:rPr>
          <w:rFonts w:ascii="Arial" w:hAnsi="Arial" w:cs="Arial"/>
          <w:sz w:val="22"/>
          <w:szCs w:val="22"/>
        </w:rPr>
        <w:t xml:space="preserve">To assist with and advise on the development, implementation and monitoring of a system for record keeping which is in line with the transfer of data nationally using software packages which are accessible to </w:t>
      </w:r>
      <w:r w:rsidR="00094DC8">
        <w:rPr>
          <w:rFonts w:ascii="Arial" w:hAnsi="Arial" w:cs="Arial"/>
          <w:sz w:val="22"/>
          <w:szCs w:val="22"/>
        </w:rPr>
        <w:t>all</w:t>
      </w:r>
      <w:r w:rsidRPr="00C70311">
        <w:rPr>
          <w:rFonts w:ascii="Arial" w:hAnsi="Arial" w:cs="Arial"/>
          <w:sz w:val="22"/>
          <w:szCs w:val="22"/>
        </w:rPr>
        <w:t xml:space="preserve"> staff.</w:t>
      </w:r>
    </w:p>
    <w:p w:rsidR="00B675FA" w:rsidRDefault="00B675FA" w:rsidP="00B675FA">
      <w:pPr>
        <w:pStyle w:val="ListParagraph"/>
        <w:rPr>
          <w:rFonts w:ascii="Arial" w:hAnsi="Arial" w:cs="Arial"/>
          <w:sz w:val="22"/>
          <w:szCs w:val="22"/>
        </w:rPr>
      </w:pPr>
    </w:p>
    <w:p w:rsidR="00B675FA" w:rsidRDefault="00B675FA" w:rsidP="00B675FA">
      <w:pPr>
        <w:numPr>
          <w:ilvl w:val="0"/>
          <w:numId w:val="1"/>
        </w:numPr>
        <w:jc w:val="both"/>
        <w:rPr>
          <w:rFonts w:ascii="Arial" w:hAnsi="Arial" w:cs="Arial"/>
          <w:sz w:val="22"/>
          <w:szCs w:val="22"/>
        </w:rPr>
      </w:pPr>
      <w:r w:rsidRPr="00C70311">
        <w:rPr>
          <w:rFonts w:ascii="Arial" w:hAnsi="Arial" w:cs="Arial"/>
          <w:sz w:val="22"/>
          <w:szCs w:val="22"/>
        </w:rPr>
        <w:t>To ensure data, in accordance with the Data Protection Act is fairly and lawfully processed, processed for limited purposes, adequate, relevant and not excessive, accurate, stored for limited time scale, processed in accordance with the data subject’s rights, secure and not transferred without adequate protection.</w:t>
      </w:r>
    </w:p>
    <w:p w:rsidR="00B675FA" w:rsidRDefault="00B675FA" w:rsidP="00B675FA">
      <w:pPr>
        <w:pStyle w:val="ListParagraph"/>
        <w:rPr>
          <w:rFonts w:ascii="Arial" w:hAnsi="Arial" w:cs="Arial"/>
          <w:sz w:val="22"/>
          <w:szCs w:val="22"/>
        </w:rPr>
      </w:pPr>
    </w:p>
    <w:p w:rsidR="00B675FA" w:rsidRDefault="00B675FA" w:rsidP="00B675FA">
      <w:pPr>
        <w:numPr>
          <w:ilvl w:val="0"/>
          <w:numId w:val="1"/>
        </w:numPr>
        <w:jc w:val="both"/>
        <w:rPr>
          <w:rFonts w:ascii="Arial" w:hAnsi="Arial" w:cs="Arial"/>
          <w:sz w:val="22"/>
          <w:szCs w:val="22"/>
        </w:rPr>
      </w:pPr>
      <w:r w:rsidRPr="00C70311">
        <w:rPr>
          <w:rFonts w:ascii="Arial" w:hAnsi="Arial" w:cs="Arial"/>
          <w:sz w:val="22"/>
          <w:szCs w:val="22"/>
        </w:rPr>
        <w:lastRenderedPageBreak/>
        <w:t>To support staff through INSET in the use of ICT, for data management, record keeping, reporting and target setting.</w:t>
      </w:r>
    </w:p>
    <w:p w:rsidR="00B675FA" w:rsidRDefault="00B675FA" w:rsidP="00B675FA">
      <w:pPr>
        <w:pStyle w:val="ListParagraph"/>
        <w:rPr>
          <w:rFonts w:ascii="Arial" w:hAnsi="Arial" w:cs="Arial"/>
          <w:sz w:val="22"/>
          <w:szCs w:val="22"/>
        </w:rPr>
      </w:pPr>
    </w:p>
    <w:p w:rsidR="00B675FA" w:rsidRPr="00C70311" w:rsidRDefault="00B675FA" w:rsidP="00B675FA">
      <w:pPr>
        <w:numPr>
          <w:ilvl w:val="0"/>
          <w:numId w:val="1"/>
        </w:numPr>
        <w:jc w:val="both"/>
        <w:rPr>
          <w:rFonts w:ascii="Arial" w:hAnsi="Arial" w:cs="Arial"/>
          <w:sz w:val="22"/>
          <w:szCs w:val="22"/>
        </w:rPr>
      </w:pPr>
      <w:r>
        <w:rPr>
          <w:rFonts w:ascii="Arial" w:hAnsi="Arial" w:cs="Arial"/>
          <w:sz w:val="22"/>
          <w:szCs w:val="22"/>
        </w:rPr>
        <w:t xml:space="preserve">To ensure </w:t>
      </w:r>
      <w:r w:rsidR="00094DC8">
        <w:rPr>
          <w:rFonts w:ascii="Arial" w:hAnsi="Arial" w:cs="Arial"/>
          <w:sz w:val="22"/>
          <w:szCs w:val="22"/>
        </w:rPr>
        <w:t>behaviour and safety</w:t>
      </w:r>
      <w:r>
        <w:rPr>
          <w:rFonts w:ascii="Arial" w:hAnsi="Arial" w:cs="Arial"/>
          <w:sz w:val="22"/>
          <w:szCs w:val="22"/>
        </w:rPr>
        <w:t xml:space="preserve"> data is used by staff to identify </w:t>
      </w:r>
      <w:r w:rsidR="00094DC8">
        <w:rPr>
          <w:rFonts w:ascii="Arial" w:hAnsi="Arial" w:cs="Arial"/>
          <w:sz w:val="22"/>
          <w:szCs w:val="22"/>
        </w:rPr>
        <w:t xml:space="preserve">where students are not meeting expectations </w:t>
      </w:r>
      <w:r>
        <w:rPr>
          <w:rFonts w:ascii="Arial" w:hAnsi="Arial" w:cs="Arial"/>
          <w:sz w:val="22"/>
          <w:szCs w:val="22"/>
        </w:rPr>
        <w:t>and that effective and proven intervention strategies are deployed to address this at whole school,</w:t>
      </w:r>
      <w:r w:rsidR="00513146">
        <w:rPr>
          <w:rFonts w:ascii="Arial" w:hAnsi="Arial" w:cs="Arial"/>
          <w:sz w:val="22"/>
          <w:szCs w:val="22"/>
        </w:rPr>
        <w:t xml:space="preserve"> College,</w:t>
      </w:r>
      <w:r>
        <w:rPr>
          <w:rFonts w:ascii="Arial" w:hAnsi="Arial" w:cs="Arial"/>
          <w:sz w:val="22"/>
          <w:szCs w:val="22"/>
        </w:rPr>
        <w:t xml:space="preserve"> subject and individual classroom teacher level.</w:t>
      </w:r>
    </w:p>
    <w:p w:rsidR="00F503A2" w:rsidRDefault="00F503A2"/>
    <w:sectPr w:rsidR="00F50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81A32"/>
    <w:multiLevelType w:val="hybridMultilevel"/>
    <w:tmpl w:val="38F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A"/>
    <w:rsid w:val="00094DC8"/>
    <w:rsid w:val="00513146"/>
    <w:rsid w:val="00585AB3"/>
    <w:rsid w:val="00735F43"/>
    <w:rsid w:val="00750333"/>
    <w:rsid w:val="007A1AEA"/>
    <w:rsid w:val="00895E3A"/>
    <w:rsid w:val="0093755B"/>
    <w:rsid w:val="00B55FAE"/>
    <w:rsid w:val="00B675FA"/>
    <w:rsid w:val="00F50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DD18"/>
  <w15:docId w15:val="{A15EB261-1333-4ED4-8C59-1A9386D1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Bailie</dc:creator>
  <cp:lastModifiedBy>Laura Slaymaker</cp:lastModifiedBy>
  <cp:revision>3</cp:revision>
  <dcterms:created xsi:type="dcterms:W3CDTF">2018-01-11T16:57:00Z</dcterms:created>
  <dcterms:modified xsi:type="dcterms:W3CDTF">2018-01-11T16:58:00Z</dcterms:modified>
</cp:coreProperties>
</file>