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E1" w:rsidRDefault="005C05E1" w:rsidP="005C05E1">
      <w:pPr>
        <w:jc w:val="center"/>
        <w:rPr>
          <w:b/>
          <w:sz w:val="44"/>
          <w:szCs w:val="44"/>
        </w:rPr>
      </w:pPr>
      <w:r>
        <w:rPr>
          <w:noProof/>
          <w:lang w:val="en-GB" w:eastAsia="en-GB"/>
        </w:rPr>
        <w:drawing>
          <wp:inline distT="0" distB="0" distL="0" distR="0" wp14:anchorId="3AD09E0D" wp14:editId="704C2A18">
            <wp:extent cx="2333625" cy="885825"/>
            <wp:effectExtent l="0" t="0" r="9525" b="9525"/>
            <wp:docPr id="1" name="Picture 1" descr="cid:image003.jpg@01D1DC4F.9F76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DC4F.9F7643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E1" w:rsidRDefault="005C05E1" w:rsidP="005C05E1">
      <w:pPr>
        <w:jc w:val="center"/>
        <w:rPr>
          <w:b/>
          <w:sz w:val="44"/>
          <w:szCs w:val="44"/>
        </w:rPr>
      </w:pPr>
    </w:p>
    <w:p w:rsidR="002136BB" w:rsidRPr="005C05E1" w:rsidRDefault="004A3B48" w:rsidP="005C05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Attendance Officer</w:t>
      </w:r>
    </w:p>
    <w:p w:rsidR="005C05E1" w:rsidRDefault="005C05E1" w:rsidP="005C05E1">
      <w:pPr>
        <w:jc w:val="center"/>
        <w:rPr>
          <w:b/>
          <w:sz w:val="36"/>
          <w:szCs w:val="36"/>
        </w:rPr>
      </w:pPr>
    </w:p>
    <w:p w:rsidR="005C05E1" w:rsidRDefault="00997403" w:rsidP="005C0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£</w:t>
      </w:r>
      <w:r w:rsidR="000071FE">
        <w:rPr>
          <w:b/>
          <w:sz w:val="36"/>
          <w:szCs w:val="36"/>
        </w:rPr>
        <w:t>15,776.21</w:t>
      </w:r>
      <w:r>
        <w:rPr>
          <w:b/>
          <w:sz w:val="36"/>
          <w:szCs w:val="36"/>
        </w:rPr>
        <w:t xml:space="preserve"> to £</w:t>
      </w:r>
      <w:r w:rsidR="000071FE">
        <w:rPr>
          <w:b/>
          <w:sz w:val="36"/>
          <w:szCs w:val="36"/>
        </w:rPr>
        <w:t>18,391.65</w:t>
      </w:r>
      <w:r w:rsidR="005C05E1">
        <w:rPr>
          <w:b/>
          <w:sz w:val="36"/>
          <w:szCs w:val="36"/>
        </w:rPr>
        <w:t xml:space="preserve"> - actual salary</w:t>
      </w:r>
    </w:p>
    <w:p w:rsidR="002136BB" w:rsidRPr="005C05E1" w:rsidRDefault="002136BB" w:rsidP="005C05E1">
      <w:pPr>
        <w:jc w:val="center"/>
        <w:rPr>
          <w:b/>
          <w:sz w:val="36"/>
          <w:szCs w:val="36"/>
        </w:rPr>
      </w:pPr>
      <w:r w:rsidRPr="005C05E1">
        <w:rPr>
          <w:b/>
          <w:sz w:val="36"/>
          <w:szCs w:val="36"/>
        </w:rPr>
        <w:t>37 hours per week</w:t>
      </w:r>
      <w:r w:rsidR="000071FE">
        <w:rPr>
          <w:b/>
          <w:sz w:val="36"/>
          <w:szCs w:val="36"/>
        </w:rPr>
        <w:t>, 41 weeks per year</w:t>
      </w:r>
    </w:p>
    <w:p w:rsidR="005C05E1" w:rsidRDefault="005C05E1" w:rsidP="005C05E1">
      <w:pPr>
        <w:jc w:val="center"/>
        <w:rPr>
          <w:b/>
          <w:sz w:val="36"/>
          <w:szCs w:val="36"/>
        </w:rPr>
      </w:pPr>
    </w:p>
    <w:p w:rsidR="002136BB" w:rsidRPr="005C05E1" w:rsidRDefault="002136BB" w:rsidP="005C05E1">
      <w:pPr>
        <w:jc w:val="center"/>
        <w:rPr>
          <w:b/>
          <w:sz w:val="36"/>
          <w:szCs w:val="36"/>
        </w:rPr>
      </w:pPr>
      <w:r w:rsidRPr="005C05E1">
        <w:rPr>
          <w:b/>
          <w:sz w:val="36"/>
          <w:szCs w:val="36"/>
        </w:rPr>
        <w:t>Required to start ASAP</w:t>
      </w:r>
    </w:p>
    <w:p w:rsidR="002136BB" w:rsidRDefault="002136BB" w:rsidP="002136BB"/>
    <w:p w:rsidR="005C05E1" w:rsidRDefault="005C05E1" w:rsidP="005C05E1">
      <w:pPr>
        <w:jc w:val="both"/>
        <w:rPr>
          <w:sz w:val="28"/>
          <w:szCs w:val="28"/>
        </w:rPr>
      </w:pPr>
    </w:p>
    <w:p w:rsidR="002136BB" w:rsidRPr="0078772B" w:rsidRDefault="002136BB" w:rsidP="005C05E1">
      <w:pPr>
        <w:jc w:val="both"/>
      </w:pPr>
      <w:r w:rsidRPr="0078772B">
        <w:t xml:space="preserve">This </w:t>
      </w:r>
      <w:r w:rsidR="001B3E6C" w:rsidRPr="0078772B">
        <w:t>is a new role within</w:t>
      </w:r>
      <w:r w:rsidR="004A3B48" w:rsidRPr="0078772B">
        <w:t xml:space="preserve"> the academy and </w:t>
      </w:r>
      <w:r w:rsidRPr="0078772B">
        <w:t>is a fantastic opportunity for an enthusiastic and m</w:t>
      </w:r>
      <w:r w:rsidR="004A3B48" w:rsidRPr="0078772B">
        <w:t>otivated individual to join us</w:t>
      </w:r>
      <w:r w:rsidRPr="0078772B">
        <w:t xml:space="preserve">. Our single goal is ‘students first’ and you will be joining a strong team working to this sole aim. You must possess the skills and determination to make a significant difference to the lives of our students. </w:t>
      </w:r>
    </w:p>
    <w:p w:rsidR="002136BB" w:rsidRPr="0078772B" w:rsidRDefault="002136BB" w:rsidP="005C05E1">
      <w:pPr>
        <w:jc w:val="both"/>
      </w:pPr>
    </w:p>
    <w:p w:rsidR="002136BB" w:rsidRPr="0078772B" w:rsidRDefault="002136BB" w:rsidP="005C05E1">
      <w:pPr>
        <w:jc w:val="both"/>
      </w:pPr>
      <w:r w:rsidRPr="0078772B">
        <w:t xml:space="preserve">Applications are invited from suitably experienced individuals with the energy and confidence to </w:t>
      </w:r>
      <w:r w:rsidR="0078772B" w:rsidRPr="0078772B">
        <w:t>become an integral part of the A</w:t>
      </w:r>
      <w:r w:rsidRPr="0078772B">
        <w:t xml:space="preserve">cademy. To be successful, you will need to be extremely well </w:t>
      </w:r>
      <w:proofErr w:type="spellStart"/>
      <w:r w:rsidRPr="0078772B">
        <w:t>organised</w:t>
      </w:r>
      <w:proofErr w:type="spellEnd"/>
      <w:r w:rsidRPr="0078772B">
        <w:t>, have the ability t</w:t>
      </w:r>
      <w:bookmarkStart w:id="0" w:name="_GoBack"/>
      <w:bookmarkEnd w:id="0"/>
      <w:r w:rsidRPr="0078772B">
        <w:t xml:space="preserve">o </w:t>
      </w:r>
      <w:proofErr w:type="spellStart"/>
      <w:r w:rsidRPr="0078772B">
        <w:t>prioritise</w:t>
      </w:r>
      <w:proofErr w:type="spellEnd"/>
      <w:r w:rsidRPr="0078772B">
        <w:t xml:space="preserve"> work and ensure that strict deadlines are met. The ability to work on your own initiative and </w:t>
      </w:r>
      <w:r w:rsidR="004A3B48" w:rsidRPr="0078772B">
        <w:t xml:space="preserve">work within </w:t>
      </w:r>
      <w:r w:rsidRPr="0078772B">
        <w:t xml:space="preserve">a team </w:t>
      </w:r>
      <w:r w:rsidR="004A3B48" w:rsidRPr="0078772B">
        <w:t>environment</w:t>
      </w:r>
      <w:r w:rsidRPr="0078772B">
        <w:t xml:space="preserve">. </w:t>
      </w:r>
    </w:p>
    <w:p w:rsidR="002136BB" w:rsidRPr="0078772B" w:rsidRDefault="002136BB" w:rsidP="005C05E1">
      <w:pPr>
        <w:jc w:val="both"/>
      </w:pPr>
    </w:p>
    <w:p w:rsidR="002136BB" w:rsidRPr="0078772B" w:rsidRDefault="002136BB" w:rsidP="005C05E1">
      <w:pPr>
        <w:jc w:val="both"/>
      </w:pPr>
      <w:r w:rsidRPr="0078772B">
        <w:t>The purpose of this post is to fulfil our responsibility in the improvement of attendance and mee</w:t>
      </w:r>
      <w:r w:rsidR="007B0534" w:rsidRPr="0078772B">
        <w:t>tin</w:t>
      </w:r>
      <w:r w:rsidR="004A3B48" w:rsidRPr="0078772B">
        <w:t xml:space="preserve">g the needs of our students at </w:t>
      </w:r>
      <w:r w:rsidR="007B0534" w:rsidRPr="0078772B">
        <w:t xml:space="preserve">Outwood Academy </w:t>
      </w:r>
      <w:r w:rsidR="0078772B" w:rsidRPr="0078772B">
        <w:t>City.</w:t>
      </w:r>
    </w:p>
    <w:p w:rsidR="0078772B" w:rsidRPr="0078772B" w:rsidRDefault="0078772B" w:rsidP="005C05E1">
      <w:pPr>
        <w:jc w:val="both"/>
      </w:pPr>
    </w:p>
    <w:p w:rsidR="0078772B" w:rsidRPr="0078772B" w:rsidRDefault="0078772B" w:rsidP="0078772B">
      <w:pPr>
        <w:rPr>
          <w:rFonts w:cs="Arial"/>
        </w:rPr>
      </w:pPr>
      <w:r w:rsidRPr="0078772B">
        <w:rPr>
          <w:rFonts w:cs="Arial"/>
        </w:rPr>
        <w:t xml:space="preserve">Visits to the academy are encouraged and welcomed. To arrange a visit please contact </w:t>
      </w:r>
      <w:hyperlink r:id="rId6" w:history="1">
        <w:r w:rsidRPr="0078772B">
          <w:rPr>
            <w:rStyle w:val="Hyperlink"/>
            <w:rFonts w:cs="Arial"/>
          </w:rPr>
          <w:t>recruitment@city.outwood.com</w:t>
        </w:r>
      </w:hyperlink>
      <w:r w:rsidRPr="0078772B">
        <w:rPr>
          <w:rFonts w:cs="Arial"/>
        </w:rPr>
        <w:t xml:space="preserve">.   Full details of the post can be found on the recruitment page of our website: </w:t>
      </w:r>
      <w:r w:rsidRPr="0078772B">
        <w:rPr>
          <w:rFonts w:cs="Arial"/>
          <w:b/>
        </w:rPr>
        <w:t>www.city.outwood.com.</w:t>
      </w:r>
      <w:r w:rsidRPr="0078772B">
        <w:rPr>
          <w:rFonts w:cs="Arial"/>
        </w:rPr>
        <w:t xml:space="preserve"> </w:t>
      </w:r>
    </w:p>
    <w:p w:rsidR="0078772B" w:rsidRPr="0078772B" w:rsidRDefault="0078772B" w:rsidP="0078772B">
      <w:pPr>
        <w:rPr>
          <w:rFonts w:cs="Arial"/>
        </w:rPr>
      </w:pPr>
    </w:p>
    <w:p w:rsidR="0078772B" w:rsidRPr="0078772B" w:rsidRDefault="0078772B" w:rsidP="0078772B">
      <w:pPr>
        <w:rPr>
          <w:b/>
        </w:rPr>
      </w:pPr>
      <w:r w:rsidRPr="0078772B">
        <w:rPr>
          <w:rFonts w:cs="Arial"/>
          <w:b/>
        </w:rPr>
        <w:t>To apply for this post please complete the online application from our website under vacancies.  CV’s will not be accepted</w:t>
      </w:r>
    </w:p>
    <w:p w:rsidR="0078772B" w:rsidRPr="0078772B" w:rsidRDefault="0078772B" w:rsidP="0078772B">
      <w:pPr>
        <w:rPr>
          <w:b/>
        </w:rPr>
      </w:pPr>
    </w:p>
    <w:p w:rsidR="0078772B" w:rsidRPr="0078772B" w:rsidRDefault="0078772B" w:rsidP="0078772B">
      <w:pPr>
        <w:rPr>
          <w:b/>
        </w:rPr>
      </w:pPr>
      <w:r w:rsidRPr="0078772B">
        <w:rPr>
          <w:b/>
        </w:rPr>
        <w:t>Closing date: Monday 12</w:t>
      </w:r>
      <w:r w:rsidRPr="0078772B">
        <w:rPr>
          <w:b/>
          <w:vertAlign w:val="superscript"/>
        </w:rPr>
        <w:t>th</w:t>
      </w:r>
      <w:r w:rsidRPr="0078772B">
        <w:rPr>
          <w:b/>
        </w:rPr>
        <w:t xml:space="preserve"> December 2016 (noon)</w:t>
      </w:r>
    </w:p>
    <w:p w:rsidR="0078772B" w:rsidRPr="0078772B" w:rsidRDefault="0078772B" w:rsidP="0078772B">
      <w:pPr>
        <w:rPr>
          <w:b/>
        </w:rPr>
      </w:pPr>
    </w:p>
    <w:p w:rsidR="0078772B" w:rsidRPr="0078772B" w:rsidRDefault="0078772B" w:rsidP="0078772B">
      <w:pPr>
        <w:rPr>
          <w:b/>
        </w:rPr>
      </w:pPr>
      <w:r w:rsidRPr="0078772B">
        <w:rPr>
          <w:b/>
        </w:rPr>
        <w:t>Interview date: Thursday 15</w:t>
      </w:r>
      <w:r w:rsidRPr="0078772B">
        <w:rPr>
          <w:b/>
          <w:vertAlign w:val="superscript"/>
        </w:rPr>
        <w:t>th</w:t>
      </w:r>
      <w:r w:rsidRPr="0078772B">
        <w:rPr>
          <w:b/>
        </w:rPr>
        <w:t xml:space="preserve"> December 2016</w:t>
      </w:r>
    </w:p>
    <w:p w:rsidR="0078772B" w:rsidRPr="0078772B" w:rsidRDefault="0078772B" w:rsidP="005C05E1">
      <w:pPr>
        <w:jc w:val="both"/>
      </w:pPr>
    </w:p>
    <w:p w:rsidR="002136BB" w:rsidRPr="0078772B" w:rsidRDefault="002136BB" w:rsidP="005C05E1">
      <w:pPr>
        <w:jc w:val="both"/>
      </w:pPr>
    </w:p>
    <w:p w:rsidR="005C05E1" w:rsidRPr="0078772B" w:rsidRDefault="005C05E1" w:rsidP="005C05E1">
      <w:pPr>
        <w:jc w:val="both"/>
        <w:rPr>
          <w:i/>
        </w:rPr>
      </w:pPr>
    </w:p>
    <w:p w:rsidR="002136BB" w:rsidRPr="0078772B" w:rsidRDefault="002136BB" w:rsidP="005C05E1">
      <w:pPr>
        <w:jc w:val="both"/>
        <w:rPr>
          <w:i/>
        </w:rPr>
      </w:pPr>
      <w:r w:rsidRPr="0078772B">
        <w:rPr>
          <w:i/>
        </w:rPr>
        <w:t xml:space="preserve">We are committed to safeguarding and promoting the welfare of our students. All offers of employment will be subject to enhanced DBS Checks. </w:t>
      </w:r>
    </w:p>
    <w:sectPr w:rsidR="002136BB" w:rsidRPr="0078772B" w:rsidSect="005555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B"/>
    <w:rsid w:val="000071FE"/>
    <w:rsid w:val="00165BE8"/>
    <w:rsid w:val="001B3E6C"/>
    <w:rsid w:val="002136BB"/>
    <w:rsid w:val="0032321F"/>
    <w:rsid w:val="004762B0"/>
    <w:rsid w:val="004A3B48"/>
    <w:rsid w:val="0055557C"/>
    <w:rsid w:val="005C05E1"/>
    <w:rsid w:val="006E7FDF"/>
    <w:rsid w:val="0078772B"/>
    <w:rsid w:val="007B0534"/>
    <w:rsid w:val="009671D8"/>
    <w:rsid w:val="00997403"/>
    <w:rsid w:val="00A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FD179C2-392A-4D19-B321-7F46E6F8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city.outwood.com" TargetMode="External"/><Relationship Id="rId5" Type="http://schemas.openxmlformats.org/officeDocument/2006/relationships/image" Target="cid:image003.jpg@01D1DC4F.9F7643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Pepler</dc:creator>
  <cp:lastModifiedBy>Joanne Willis</cp:lastModifiedBy>
  <cp:revision>3</cp:revision>
  <dcterms:created xsi:type="dcterms:W3CDTF">2016-11-22T10:27:00Z</dcterms:created>
  <dcterms:modified xsi:type="dcterms:W3CDTF">2016-11-29T11:09:00Z</dcterms:modified>
</cp:coreProperties>
</file>